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6A4" w:rsidRPr="00C37ABB" w:rsidRDefault="005106A4" w:rsidP="005106A4">
      <w:pPr>
        <w:pStyle w:val="Title1"/>
        <w:rPr>
          <w:sz w:val="66"/>
          <w:szCs w:val="66"/>
        </w:rPr>
      </w:pPr>
      <w:bookmarkStart w:id="0" w:name="_Toc258236709"/>
      <w:bookmarkStart w:id="1" w:name="_Toc258511010"/>
      <w:bookmarkStart w:id="2" w:name="_Toc251157328"/>
      <w:bookmarkStart w:id="3" w:name="_Toc251176548"/>
      <w:bookmarkStart w:id="4" w:name="_Toc251574439"/>
      <w:bookmarkStart w:id="5" w:name="_Toc256618978"/>
      <w:bookmarkStart w:id="6" w:name="_Toc256619285"/>
      <w:bookmarkStart w:id="7" w:name="_Toc256619380"/>
      <w:bookmarkStart w:id="8" w:name="_Toc256619470"/>
      <w:bookmarkStart w:id="9" w:name="_Toc256619653"/>
      <w:bookmarkStart w:id="10" w:name="_Toc263156264"/>
      <w:r w:rsidRPr="00C37ABB">
        <w:rPr>
          <w:sz w:val="66"/>
          <w:szCs w:val="66"/>
        </w:rPr>
        <w:t>The Gems of Ja’fari</w:t>
      </w:r>
      <w:bookmarkEnd w:id="0"/>
      <w:bookmarkEnd w:id="1"/>
    </w:p>
    <w:p w:rsidR="005106A4" w:rsidRPr="00C37ABB" w:rsidRDefault="005106A4" w:rsidP="005106A4">
      <w:pPr>
        <w:pStyle w:val="Title1"/>
        <w:rPr>
          <w:sz w:val="40"/>
          <w:szCs w:val="40"/>
        </w:rPr>
      </w:pPr>
      <w:bookmarkStart w:id="11" w:name="_Toc258511011"/>
      <w:r w:rsidRPr="00C37ABB">
        <w:rPr>
          <w:sz w:val="40"/>
          <w:szCs w:val="40"/>
        </w:rPr>
        <w:t xml:space="preserve">(Vol. </w:t>
      </w:r>
      <w:r>
        <w:rPr>
          <w:sz w:val="40"/>
          <w:szCs w:val="40"/>
        </w:rPr>
        <w:t>1</w:t>
      </w:r>
      <w:r w:rsidRPr="00C37ABB">
        <w:rPr>
          <w:sz w:val="40"/>
          <w:szCs w:val="40"/>
        </w:rPr>
        <w:t>)</w:t>
      </w:r>
      <w:bookmarkEnd w:id="11"/>
    </w:p>
    <w:p w:rsidR="008538C7" w:rsidRDefault="001B1727" w:rsidP="00A9769B">
      <w:pPr>
        <w:pStyle w:val="Heading1"/>
        <w:spacing w:before="5280"/>
      </w:pPr>
      <w:r>
        <w:t xml:space="preserve">Compiled </w:t>
      </w:r>
      <w:r w:rsidR="008538C7">
        <w:t>By:</w:t>
      </w:r>
      <w:bookmarkEnd w:id="2"/>
      <w:bookmarkEnd w:id="3"/>
      <w:bookmarkEnd w:id="4"/>
      <w:bookmarkEnd w:id="5"/>
      <w:bookmarkEnd w:id="6"/>
      <w:bookmarkEnd w:id="7"/>
      <w:bookmarkEnd w:id="8"/>
      <w:bookmarkEnd w:id="9"/>
      <w:bookmarkEnd w:id="10"/>
    </w:p>
    <w:p w:rsidR="008538C7" w:rsidRPr="008538C7" w:rsidRDefault="001B1727" w:rsidP="001B1727">
      <w:pPr>
        <w:pStyle w:val="Heading1"/>
      </w:pPr>
      <w:bookmarkStart w:id="12" w:name="_Toc256618979"/>
      <w:bookmarkStart w:id="13" w:name="_Toc256619286"/>
      <w:bookmarkStart w:id="14" w:name="_Toc256619381"/>
      <w:bookmarkStart w:id="15" w:name="_Toc256619471"/>
      <w:bookmarkStart w:id="16" w:name="_Toc256619654"/>
      <w:bookmarkStart w:id="17" w:name="_Toc263156265"/>
      <w:r>
        <w:t>Iqbal Husain</w:t>
      </w:r>
      <w:bookmarkEnd w:id="12"/>
      <w:bookmarkEnd w:id="13"/>
      <w:bookmarkEnd w:id="14"/>
      <w:bookmarkEnd w:id="15"/>
      <w:bookmarkEnd w:id="16"/>
      <w:bookmarkEnd w:id="17"/>
    </w:p>
    <w:p w:rsidR="008538C7" w:rsidRDefault="008538C7" w:rsidP="00320710">
      <w:pPr>
        <w:pStyle w:val="TOC1"/>
        <w:sectPr w:rsidR="008538C7" w:rsidSect="003E0CB5">
          <w:footerReference w:type="default" r:id="rId10"/>
          <w:pgSz w:w="8417" w:h="11909" w:orient="landscape" w:code="9"/>
          <w:pgMar w:top="864" w:right="576" w:bottom="1152" w:left="1152" w:header="864" w:footer="864" w:gutter="0"/>
          <w:cols w:space="720"/>
          <w:vAlign w:val="center"/>
          <w:docGrid w:linePitch="360"/>
        </w:sectPr>
      </w:pPr>
    </w:p>
    <w:tbl>
      <w:tblPr>
        <w:tblW w:w="0" w:type="auto"/>
        <w:tblLayout w:type="fixed"/>
        <w:tblLook w:val="01E0" w:firstRow="1" w:lastRow="1" w:firstColumn="1" w:lastColumn="1" w:noHBand="0" w:noVBand="0"/>
      </w:tblPr>
      <w:tblGrid>
        <w:gridCol w:w="1493"/>
        <w:gridCol w:w="325"/>
        <w:gridCol w:w="5065"/>
      </w:tblGrid>
      <w:tr w:rsidR="008C63E1" w:rsidRPr="00647635" w:rsidTr="008D440D">
        <w:tc>
          <w:tcPr>
            <w:tcW w:w="1493" w:type="dxa"/>
            <w:vAlign w:val="center"/>
          </w:tcPr>
          <w:p w:rsidR="008C63E1" w:rsidRPr="00320710" w:rsidRDefault="008C63E1" w:rsidP="00320710">
            <w:pPr>
              <w:pStyle w:val="TOC1"/>
              <w:rPr>
                <w:b w:val="0"/>
              </w:rPr>
            </w:pPr>
            <w:r w:rsidRPr="00320710">
              <w:rPr>
                <w:b w:val="0"/>
              </w:rPr>
              <w:lastRenderedPageBreak/>
              <w:br w:type="page"/>
              <w:t>Title</w:t>
            </w:r>
          </w:p>
        </w:tc>
        <w:tc>
          <w:tcPr>
            <w:tcW w:w="325" w:type="dxa"/>
            <w:vAlign w:val="center"/>
          </w:tcPr>
          <w:p w:rsidR="008C63E1" w:rsidRPr="00647635" w:rsidRDefault="008C63E1" w:rsidP="00320710">
            <w:pPr>
              <w:pStyle w:val="TOC1"/>
            </w:pPr>
            <w:r w:rsidRPr="00647635">
              <w:t>:</w:t>
            </w:r>
          </w:p>
        </w:tc>
        <w:tc>
          <w:tcPr>
            <w:tcW w:w="5065" w:type="dxa"/>
            <w:vAlign w:val="center"/>
          </w:tcPr>
          <w:p w:rsidR="008C63E1" w:rsidRPr="00647635" w:rsidRDefault="008C63E1" w:rsidP="00320710">
            <w:pPr>
              <w:pStyle w:val="TOC1"/>
              <w:rPr>
                <w:rStyle w:val="bold"/>
                <w:b/>
                <w:bCs/>
              </w:rPr>
            </w:pPr>
            <w:r w:rsidRPr="00647635">
              <w:rPr>
                <w:rStyle w:val="bold"/>
                <w:b/>
              </w:rPr>
              <w:t>The Gems of Ja</w:t>
            </w:r>
            <w:r>
              <w:rPr>
                <w:rStyle w:val="bold"/>
                <w:b/>
              </w:rPr>
              <w:t>’</w:t>
            </w:r>
            <w:r w:rsidRPr="00647635">
              <w:rPr>
                <w:rStyle w:val="bold"/>
                <w:b/>
              </w:rPr>
              <w:t>fari</w:t>
            </w:r>
            <w:r>
              <w:rPr>
                <w:rStyle w:val="bold"/>
                <w:b/>
              </w:rPr>
              <w:t xml:space="preserve"> (Vol. </w:t>
            </w:r>
            <w:r w:rsidR="00320710" w:rsidRPr="00EC3BFE">
              <w:rPr>
                <w:rStyle w:val="bold"/>
              </w:rPr>
              <w:t>1</w:t>
            </w:r>
            <w:r>
              <w:rPr>
                <w:rStyle w:val="bold"/>
                <w:b/>
              </w:rPr>
              <w:t>)</w:t>
            </w:r>
          </w:p>
        </w:tc>
      </w:tr>
      <w:tr w:rsidR="008C63E1" w:rsidRPr="00647635" w:rsidTr="008D440D">
        <w:tc>
          <w:tcPr>
            <w:tcW w:w="1493" w:type="dxa"/>
            <w:vAlign w:val="center"/>
          </w:tcPr>
          <w:p w:rsidR="008C63E1" w:rsidRPr="00320710" w:rsidRDefault="008C63E1" w:rsidP="00320710">
            <w:pPr>
              <w:pStyle w:val="TOC1"/>
              <w:rPr>
                <w:b w:val="0"/>
              </w:rPr>
            </w:pPr>
            <w:r w:rsidRPr="00320710">
              <w:rPr>
                <w:b w:val="0"/>
              </w:rPr>
              <w:t>Compiled by</w:t>
            </w:r>
          </w:p>
        </w:tc>
        <w:tc>
          <w:tcPr>
            <w:tcW w:w="325" w:type="dxa"/>
            <w:vAlign w:val="center"/>
          </w:tcPr>
          <w:p w:rsidR="008C63E1" w:rsidRPr="00647635" w:rsidRDefault="008C63E1" w:rsidP="00320710">
            <w:pPr>
              <w:pStyle w:val="TOC1"/>
            </w:pPr>
            <w:r w:rsidRPr="00647635">
              <w:t>:</w:t>
            </w:r>
          </w:p>
        </w:tc>
        <w:tc>
          <w:tcPr>
            <w:tcW w:w="5065" w:type="dxa"/>
            <w:vAlign w:val="center"/>
          </w:tcPr>
          <w:p w:rsidR="008C63E1" w:rsidRPr="00647635" w:rsidRDefault="008C63E1" w:rsidP="00320710">
            <w:pPr>
              <w:pStyle w:val="TOC1"/>
            </w:pPr>
            <w:r w:rsidRPr="00647635">
              <w:t>Iqbal Husain</w:t>
            </w:r>
            <w:r w:rsidR="00244830">
              <w:t>.</w:t>
            </w:r>
          </w:p>
        </w:tc>
      </w:tr>
      <w:tr w:rsidR="008C63E1" w:rsidRPr="00647635" w:rsidTr="008D440D">
        <w:tc>
          <w:tcPr>
            <w:tcW w:w="1493" w:type="dxa"/>
            <w:vAlign w:val="center"/>
          </w:tcPr>
          <w:p w:rsidR="008C63E1" w:rsidRPr="00320710" w:rsidRDefault="008C63E1" w:rsidP="00320710">
            <w:pPr>
              <w:pStyle w:val="TOC1"/>
              <w:rPr>
                <w:b w:val="0"/>
              </w:rPr>
            </w:pPr>
            <w:r w:rsidRPr="00320710">
              <w:rPr>
                <w:b w:val="0"/>
              </w:rPr>
              <w:t>Re-Printed By</w:t>
            </w:r>
          </w:p>
        </w:tc>
        <w:tc>
          <w:tcPr>
            <w:tcW w:w="325" w:type="dxa"/>
            <w:vAlign w:val="center"/>
          </w:tcPr>
          <w:p w:rsidR="008C63E1" w:rsidRPr="00647635" w:rsidRDefault="008C63E1" w:rsidP="00320710">
            <w:pPr>
              <w:pStyle w:val="TOC1"/>
            </w:pPr>
            <w:r w:rsidRPr="00647635">
              <w:t>:</w:t>
            </w:r>
          </w:p>
        </w:tc>
        <w:tc>
          <w:tcPr>
            <w:tcW w:w="5065" w:type="dxa"/>
            <w:vAlign w:val="center"/>
          </w:tcPr>
          <w:p w:rsidR="008C63E1" w:rsidRPr="00647635" w:rsidRDefault="008C63E1" w:rsidP="00320710">
            <w:pPr>
              <w:pStyle w:val="TOC1"/>
            </w:pPr>
            <w:r w:rsidRPr="00647635">
              <w:t>Ja</w:t>
            </w:r>
            <w:r>
              <w:t>’</w:t>
            </w:r>
            <w:r w:rsidRPr="00647635">
              <w:t>fari Propagation Centre</w:t>
            </w:r>
            <w:r w:rsidR="00244830">
              <w:t>.</w:t>
            </w:r>
          </w:p>
          <w:p w:rsidR="008C63E1" w:rsidRPr="00647635" w:rsidRDefault="008C63E1" w:rsidP="00320710">
            <w:pPr>
              <w:pStyle w:val="TOC1"/>
            </w:pPr>
            <w:r w:rsidRPr="00647635">
              <w:t>94, Asma Manzil, Room No. 10, Bazar Road, Opp. Khoja Masjid, Bandra (W), Mumbai – 400050.</w:t>
            </w:r>
          </w:p>
          <w:p w:rsidR="008C63E1" w:rsidRPr="00647635" w:rsidRDefault="008C63E1" w:rsidP="00320710">
            <w:pPr>
              <w:pStyle w:val="TOC1"/>
            </w:pPr>
            <w:r w:rsidRPr="00647635">
              <w:t xml:space="preserve">Tel.: 2642 5777, E-mail: </w:t>
            </w:r>
            <w:hyperlink r:id="rId11" w:history="1">
              <w:r w:rsidRPr="00647635">
                <w:t>jpcbandra@yahoo.com</w:t>
              </w:r>
            </w:hyperlink>
          </w:p>
        </w:tc>
      </w:tr>
    </w:tbl>
    <w:p w:rsidR="008538C7" w:rsidRDefault="008538C7" w:rsidP="00764FC8">
      <w:pPr>
        <w:pStyle w:val="Heading1"/>
        <w:sectPr w:rsidR="008538C7" w:rsidSect="003E0CB5">
          <w:footerReference w:type="even" r:id="rId12"/>
          <w:footerReference w:type="first" r:id="rId13"/>
          <w:pgSz w:w="8417" w:h="11909" w:orient="landscape" w:code="9"/>
          <w:pgMar w:top="864" w:right="576" w:bottom="1152" w:left="1152" w:header="864" w:footer="864" w:gutter="0"/>
          <w:cols w:space="720"/>
          <w:vAlign w:val="bottom"/>
          <w:docGrid w:linePitch="360"/>
        </w:sectPr>
      </w:pPr>
    </w:p>
    <w:p w:rsidR="005D3766" w:rsidRDefault="005D3766" w:rsidP="005D3766">
      <w:pPr>
        <w:pStyle w:val="Heading1"/>
      </w:pPr>
      <w:bookmarkStart w:id="18" w:name="_Toc256619472"/>
      <w:bookmarkStart w:id="19" w:name="_Toc256619655"/>
      <w:bookmarkStart w:id="20" w:name="_Toc263156266"/>
      <w:r>
        <w:lastRenderedPageBreak/>
        <w:t>Table of Contents</w:t>
      </w:r>
      <w:bookmarkEnd w:id="18"/>
      <w:bookmarkEnd w:id="19"/>
      <w:bookmarkEnd w:id="20"/>
    </w:p>
    <w:p w:rsidR="0065251F" w:rsidRDefault="00AC5150" w:rsidP="0065251F">
      <w:pPr>
        <w:pStyle w:val="TOC1"/>
        <w:rPr>
          <w:rFonts w:asciiTheme="minorHAnsi" w:eastAsiaTheme="minorEastAsia" w:hAnsiTheme="minorHAnsi" w:cstheme="minorBidi"/>
          <w:bCs w:val="0"/>
          <w:noProof/>
          <w:szCs w:val="22"/>
          <w:lang w:val="en-US"/>
        </w:rPr>
      </w:pPr>
      <w:r>
        <w:fldChar w:fldCharType="begin"/>
      </w:r>
      <w:r w:rsidR="00A7503A">
        <w:instrText xml:space="preserve"> TOC \o "1-2" \h \z \u </w:instrText>
      </w:r>
      <w:r>
        <w:fldChar w:fldCharType="separate"/>
      </w:r>
      <w:hyperlink w:anchor="_Toc263156267" w:history="1">
        <w:r w:rsidR="0065251F" w:rsidRPr="006B2E0A">
          <w:rPr>
            <w:rStyle w:val="Hyperlink"/>
            <w:noProof/>
          </w:rPr>
          <w:t>1</w:t>
        </w:r>
        <w:r w:rsidR="0065251F">
          <w:rPr>
            <w:rFonts w:asciiTheme="minorHAnsi" w:eastAsiaTheme="minorEastAsia" w:hAnsiTheme="minorHAnsi" w:cstheme="minorBidi"/>
            <w:bCs w:val="0"/>
            <w:noProof/>
            <w:szCs w:val="22"/>
            <w:lang w:val="en-US"/>
          </w:rPr>
          <w:t xml:space="preserve">. </w:t>
        </w:r>
        <w:r w:rsidR="0065251F" w:rsidRPr="006B2E0A">
          <w:rPr>
            <w:rStyle w:val="Hyperlink"/>
            <w:noProof/>
          </w:rPr>
          <w:t>Hadees</w:t>
        </w:r>
        <w:r w:rsidR="0065251F">
          <w:rPr>
            <w:noProof/>
            <w:webHidden/>
          </w:rPr>
          <w:tab/>
        </w:r>
        <w:r w:rsidR="0065251F">
          <w:rPr>
            <w:noProof/>
            <w:webHidden/>
          </w:rPr>
          <w:fldChar w:fldCharType="begin"/>
        </w:r>
        <w:r w:rsidR="0065251F">
          <w:rPr>
            <w:noProof/>
            <w:webHidden/>
          </w:rPr>
          <w:instrText xml:space="preserve"> PAGEREF _Toc263156267 \h </w:instrText>
        </w:r>
        <w:r w:rsidR="0065251F">
          <w:rPr>
            <w:noProof/>
            <w:webHidden/>
          </w:rPr>
        </w:r>
        <w:r w:rsidR="0065251F">
          <w:rPr>
            <w:noProof/>
            <w:webHidden/>
          </w:rPr>
          <w:fldChar w:fldCharType="separate"/>
        </w:r>
        <w:r w:rsidR="003E0CB5">
          <w:rPr>
            <w:noProof/>
            <w:webHidden/>
          </w:rPr>
          <w:t>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68" w:history="1">
        <w:r w:rsidR="0065251F" w:rsidRPr="006B2E0A">
          <w:rPr>
            <w:rStyle w:val="Hyperlink"/>
            <w:noProof/>
          </w:rPr>
          <w:t>Forty Hadees on Illness and Good Health of The Holy Prophet (s.a.w.a.) and The Imams (a.s.)</w:t>
        </w:r>
        <w:r w:rsidR="0065251F">
          <w:rPr>
            <w:noProof/>
            <w:webHidden/>
          </w:rPr>
          <w:tab/>
        </w:r>
        <w:r w:rsidR="0065251F">
          <w:rPr>
            <w:noProof/>
            <w:webHidden/>
          </w:rPr>
          <w:fldChar w:fldCharType="begin"/>
        </w:r>
        <w:r w:rsidR="0065251F">
          <w:rPr>
            <w:noProof/>
            <w:webHidden/>
          </w:rPr>
          <w:instrText xml:space="preserve"> PAGEREF _Toc263156268 \h </w:instrText>
        </w:r>
        <w:r w:rsidR="0065251F">
          <w:rPr>
            <w:noProof/>
            <w:webHidden/>
          </w:rPr>
        </w:r>
        <w:r w:rsidR="0065251F">
          <w:rPr>
            <w:noProof/>
            <w:webHidden/>
          </w:rPr>
          <w:fldChar w:fldCharType="separate"/>
        </w:r>
        <w:r w:rsidR="003E0CB5">
          <w:rPr>
            <w:noProof/>
            <w:webHidden/>
          </w:rPr>
          <w:t>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69" w:history="1">
        <w:r w:rsidR="0065251F" w:rsidRPr="006B2E0A">
          <w:rPr>
            <w:rStyle w:val="Hyperlink"/>
            <w:noProof/>
          </w:rPr>
          <w:t>Forty Hadees on Signs of Holy Prophet (s.a.w.a.) and Imam (a.s.)</w:t>
        </w:r>
        <w:r w:rsidR="0065251F">
          <w:rPr>
            <w:noProof/>
            <w:webHidden/>
          </w:rPr>
          <w:tab/>
        </w:r>
        <w:r w:rsidR="0065251F">
          <w:rPr>
            <w:noProof/>
            <w:webHidden/>
          </w:rPr>
          <w:fldChar w:fldCharType="begin"/>
        </w:r>
        <w:r w:rsidR="0065251F">
          <w:rPr>
            <w:noProof/>
            <w:webHidden/>
          </w:rPr>
          <w:instrText xml:space="preserve"> PAGEREF _Toc263156269 \h </w:instrText>
        </w:r>
        <w:r w:rsidR="0065251F">
          <w:rPr>
            <w:noProof/>
            <w:webHidden/>
          </w:rPr>
        </w:r>
        <w:r w:rsidR="0065251F">
          <w:rPr>
            <w:noProof/>
            <w:webHidden/>
          </w:rPr>
          <w:fldChar w:fldCharType="separate"/>
        </w:r>
        <w:r w:rsidR="003E0CB5">
          <w:rPr>
            <w:noProof/>
            <w:webHidden/>
          </w:rPr>
          <w:t>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0" w:history="1">
        <w:r w:rsidR="0065251F" w:rsidRPr="006B2E0A">
          <w:rPr>
            <w:rStyle w:val="Hyperlink"/>
            <w:noProof/>
          </w:rPr>
          <w:t>Forty Hadees From Hazrat Ali (a.s.)</w:t>
        </w:r>
        <w:r w:rsidR="0065251F">
          <w:rPr>
            <w:noProof/>
            <w:webHidden/>
          </w:rPr>
          <w:tab/>
        </w:r>
        <w:r w:rsidR="0065251F">
          <w:rPr>
            <w:noProof/>
            <w:webHidden/>
          </w:rPr>
          <w:fldChar w:fldCharType="begin"/>
        </w:r>
        <w:r w:rsidR="0065251F">
          <w:rPr>
            <w:noProof/>
            <w:webHidden/>
          </w:rPr>
          <w:instrText xml:space="preserve"> PAGEREF _Toc263156270 \h </w:instrText>
        </w:r>
        <w:r w:rsidR="0065251F">
          <w:rPr>
            <w:noProof/>
            <w:webHidden/>
          </w:rPr>
        </w:r>
        <w:r w:rsidR="0065251F">
          <w:rPr>
            <w:noProof/>
            <w:webHidden/>
          </w:rPr>
          <w:fldChar w:fldCharType="separate"/>
        </w:r>
        <w:r w:rsidR="003E0CB5">
          <w:rPr>
            <w:noProof/>
            <w:webHidden/>
          </w:rPr>
          <w:t>14</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1" w:history="1">
        <w:r w:rsidR="0065251F" w:rsidRPr="006B2E0A">
          <w:rPr>
            <w:rStyle w:val="Hyperlink"/>
            <w:noProof/>
          </w:rPr>
          <w:t>Few Hadees of the Holy Prophet (s.a.w.a.) and Imams (a.s)</w:t>
        </w:r>
        <w:r w:rsidR="0065251F">
          <w:rPr>
            <w:noProof/>
            <w:webHidden/>
          </w:rPr>
          <w:tab/>
        </w:r>
        <w:r w:rsidR="0065251F">
          <w:rPr>
            <w:noProof/>
            <w:webHidden/>
          </w:rPr>
          <w:fldChar w:fldCharType="begin"/>
        </w:r>
        <w:r w:rsidR="0065251F">
          <w:rPr>
            <w:noProof/>
            <w:webHidden/>
          </w:rPr>
          <w:instrText xml:space="preserve"> PAGEREF _Toc263156271 \h </w:instrText>
        </w:r>
        <w:r w:rsidR="0065251F">
          <w:rPr>
            <w:noProof/>
            <w:webHidden/>
          </w:rPr>
        </w:r>
        <w:r w:rsidR="0065251F">
          <w:rPr>
            <w:noProof/>
            <w:webHidden/>
          </w:rPr>
          <w:fldChar w:fldCharType="separate"/>
        </w:r>
        <w:r w:rsidR="003E0CB5">
          <w:rPr>
            <w:noProof/>
            <w:webHidden/>
          </w:rPr>
          <w:t>17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2" w:history="1">
        <w:r w:rsidR="0065251F" w:rsidRPr="006B2E0A">
          <w:rPr>
            <w:rStyle w:val="Hyperlink"/>
            <w:noProof/>
          </w:rPr>
          <w:t>Choosing Friends And Companions:</w:t>
        </w:r>
        <w:r w:rsidR="0065251F">
          <w:rPr>
            <w:noProof/>
            <w:webHidden/>
          </w:rPr>
          <w:tab/>
        </w:r>
        <w:r w:rsidR="0065251F">
          <w:rPr>
            <w:noProof/>
            <w:webHidden/>
          </w:rPr>
          <w:fldChar w:fldCharType="begin"/>
        </w:r>
        <w:r w:rsidR="0065251F">
          <w:rPr>
            <w:noProof/>
            <w:webHidden/>
          </w:rPr>
          <w:instrText xml:space="preserve"> PAGEREF _Toc263156272 \h </w:instrText>
        </w:r>
        <w:r w:rsidR="0065251F">
          <w:rPr>
            <w:noProof/>
            <w:webHidden/>
          </w:rPr>
        </w:r>
        <w:r w:rsidR="0065251F">
          <w:rPr>
            <w:noProof/>
            <w:webHidden/>
          </w:rPr>
          <w:fldChar w:fldCharType="separate"/>
        </w:r>
        <w:r w:rsidR="003E0CB5">
          <w:rPr>
            <w:noProof/>
            <w:webHidden/>
          </w:rPr>
          <w:t>19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3" w:history="1">
        <w:r w:rsidR="0065251F" w:rsidRPr="006B2E0A">
          <w:rPr>
            <w:rStyle w:val="Hyperlink"/>
            <w:noProof/>
          </w:rPr>
          <w:t>The Hadees as said by the Prophets (s.a.w.a.) and the Imams (a.s.)</w:t>
        </w:r>
        <w:r w:rsidR="0065251F">
          <w:rPr>
            <w:noProof/>
            <w:webHidden/>
          </w:rPr>
          <w:tab/>
        </w:r>
        <w:r w:rsidR="0065251F">
          <w:rPr>
            <w:noProof/>
            <w:webHidden/>
          </w:rPr>
          <w:fldChar w:fldCharType="begin"/>
        </w:r>
        <w:r w:rsidR="0065251F">
          <w:rPr>
            <w:noProof/>
            <w:webHidden/>
          </w:rPr>
          <w:instrText xml:space="preserve"> PAGEREF _Toc263156273 \h </w:instrText>
        </w:r>
        <w:r w:rsidR="0065251F">
          <w:rPr>
            <w:noProof/>
            <w:webHidden/>
          </w:rPr>
        </w:r>
        <w:r w:rsidR="0065251F">
          <w:rPr>
            <w:noProof/>
            <w:webHidden/>
          </w:rPr>
          <w:fldChar w:fldCharType="separate"/>
        </w:r>
        <w:r w:rsidR="003E0CB5">
          <w:rPr>
            <w:noProof/>
            <w:webHidden/>
          </w:rPr>
          <w:t>20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4" w:history="1">
        <w:r w:rsidR="0065251F" w:rsidRPr="006B2E0A">
          <w:rPr>
            <w:rStyle w:val="Hyperlink"/>
            <w:noProof/>
          </w:rPr>
          <w:t>Hadees of Hazrat Ameerul Momineen (a.s.)</w:t>
        </w:r>
        <w:r w:rsidR="0065251F">
          <w:rPr>
            <w:noProof/>
            <w:webHidden/>
          </w:rPr>
          <w:tab/>
        </w:r>
        <w:r w:rsidR="0065251F">
          <w:rPr>
            <w:noProof/>
            <w:webHidden/>
          </w:rPr>
          <w:fldChar w:fldCharType="begin"/>
        </w:r>
        <w:r w:rsidR="0065251F">
          <w:rPr>
            <w:noProof/>
            <w:webHidden/>
          </w:rPr>
          <w:instrText xml:space="preserve"> PAGEREF _Toc263156274 \h </w:instrText>
        </w:r>
        <w:r w:rsidR="0065251F">
          <w:rPr>
            <w:noProof/>
            <w:webHidden/>
          </w:rPr>
        </w:r>
        <w:r w:rsidR="0065251F">
          <w:rPr>
            <w:noProof/>
            <w:webHidden/>
          </w:rPr>
          <w:fldChar w:fldCharType="separate"/>
        </w:r>
        <w:r w:rsidR="003E0CB5">
          <w:rPr>
            <w:noProof/>
            <w:webHidden/>
          </w:rPr>
          <w:t>25</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5" w:history="1">
        <w:r w:rsidR="0065251F" w:rsidRPr="006B2E0A">
          <w:rPr>
            <w:rStyle w:val="Hyperlink"/>
            <w:noProof/>
          </w:rPr>
          <w:t>Hadees of Holy Prophet (s.a.w.a.)</w:t>
        </w:r>
        <w:r w:rsidR="0065251F">
          <w:rPr>
            <w:noProof/>
            <w:webHidden/>
          </w:rPr>
          <w:tab/>
        </w:r>
        <w:r w:rsidR="0065251F">
          <w:rPr>
            <w:noProof/>
            <w:webHidden/>
          </w:rPr>
          <w:fldChar w:fldCharType="begin"/>
        </w:r>
        <w:r w:rsidR="0065251F">
          <w:rPr>
            <w:noProof/>
            <w:webHidden/>
          </w:rPr>
          <w:instrText xml:space="preserve"> PAGEREF _Toc263156275 \h </w:instrText>
        </w:r>
        <w:r w:rsidR="0065251F">
          <w:rPr>
            <w:noProof/>
            <w:webHidden/>
          </w:rPr>
        </w:r>
        <w:r w:rsidR="0065251F">
          <w:rPr>
            <w:noProof/>
            <w:webHidden/>
          </w:rPr>
          <w:fldChar w:fldCharType="separate"/>
        </w:r>
        <w:r w:rsidR="003E0CB5">
          <w:rPr>
            <w:noProof/>
            <w:webHidden/>
          </w:rPr>
          <w:t>27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6" w:history="1">
        <w:r w:rsidR="0065251F" w:rsidRPr="006B2E0A">
          <w:rPr>
            <w:rStyle w:val="Hyperlink"/>
            <w:noProof/>
          </w:rPr>
          <w:t>Hadees of Holy Prophet (s.a.w.a.)</w:t>
        </w:r>
        <w:r w:rsidR="0065251F">
          <w:rPr>
            <w:noProof/>
            <w:webHidden/>
          </w:rPr>
          <w:tab/>
        </w:r>
        <w:r w:rsidR="0065251F">
          <w:rPr>
            <w:noProof/>
            <w:webHidden/>
          </w:rPr>
          <w:fldChar w:fldCharType="begin"/>
        </w:r>
        <w:r w:rsidR="0065251F">
          <w:rPr>
            <w:noProof/>
            <w:webHidden/>
          </w:rPr>
          <w:instrText xml:space="preserve"> PAGEREF _Toc263156276 \h </w:instrText>
        </w:r>
        <w:r w:rsidR="0065251F">
          <w:rPr>
            <w:noProof/>
            <w:webHidden/>
          </w:rPr>
        </w:r>
        <w:r w:rsidR="0065251F">
          <w:rPr>
            <w:noProof/>
            <w:webHidden/>
          </w:rPr>
          <w:fldChar w:fldCharType="separate"/>
        </w:r>
        <w:r w:rsidR="003E0CB5">
          <w:rPr>
            <w:noProof/>
            <w:webHidden/>
          </w:rPr>
          <w:t>29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7" w:history="1">
        <w:r w:rsidR="0065251F" w:rsidRPr="006B2E0A">
          <w:rPr>
            <w:rStyle w:val="Hyperlink"/>
            <w:noProof/>
          </w:rPr>
          <w:t>Holy Prophet (s.a.w.a.)’s Advice to Abu Zar:</w:t>
        </w:r>
        <w:r w:rsidR="0065251F">
          <w:rPr>
            <w:noProof/>
            <w:webHidden/>
          </w:rPr>
          <w:tab/>
        </w:r>
        <w:r w:rsidR="0065251F">
          <w:rPr>
            <w:noProof/>
            <w:webHidden/>
          </w:rPr>
          <w:fldChar w:fldCharType="begin"/>
        </w:r>
        <w:r w:rsidR="0065251F">
          <w:rPr>
            <w:noProof/>
            <w:webHidden/>
          </w:rPr>
          <w:instrText xml:space="preserve"> PAGEREF _Toc263156277 \h </w:instrText>
        </w:r>
        <w:r w:rsidR="0065251F">
          <w:rPr>
            <w:noProof/>
            <w:webHidden/>
          </w:rPr>
        </w:r>
        <w:r w:rsidR="0065251F">
          <w:rPr>
            <w:noProof/>
            <w:webHidden/>
          </w:rPr>
          <w:fldChar w:fldCharType="separate"/>
        </w:r>
        <w:r w:rsidR="003E0CB5">
          <w:rPr>
            <w:noProof/>
            <w:webHidden/>
          </w:rPr>
          <w:t>32</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78" w:history="1">
        <w:r w:rsidR="0065251F" w:rsidRPr="006B2E0A">
          <w:rPr>
            <w:rStyle w:val="Hyperlink"/>
            <w:noProof/>
          </w:rPr>
          <w:t>Day of Judgment – Some of The Signs</w:t>
        </w:r>
        <w:r w:rsidR="0065251F">
          <w:rPr>
            <w:noProof/>
            <w:webHidden/>
          </w:rPr>
          <w:tab/>
        </w:r>
        <w:r w:rsidR="0065251F">
          <w:rPr>
            <w:noProof/>
            <w:webHidden/>
          </w:rPr>
          <w:fldChar w:fldCharType="begin"/>
        </w:r>
        <w:r w:rsidR="0065251F">
          <w:rPr>
            <w:noProof/>
            <w:webHidden/>
          </w:rPr>
          <w:instrText xml:space="preserve"> PAGEREF _Toc263156278 \h </w:instrText>
        </w:r>
        <w:r w:rsidR="0065251F">
          <w:rPr>
            <w:noProof/>
            <w:webHidden/>
          </w:rPr>
        </w:r>
        <w:r w:rsidR="0065251F">
          <w:rPr>
            <w:noProof/>
            <w:webHidden/>
          </w:rPr>
          <w:fldChar w:fldCharType="separate"/>
        </w:r>
        <w:r w:rsidR="003E0CB5">
          <w:rPr>
            <w:noProof/>
            <w:webHidden/>
          </w:rPr>
          <w:t>38</w:t>
        </w:r>
        <w:r w:rsidR="0065251F">
          <w:rPr>
            <w:noProof/>
            <w:webHidden/>
          </w:rPr>
          <w:fldChar w:fldCharType="end"/>
        </w:r>
      </w:hyperlink>
    </w:p>
    <w:p w:rsidR="0065251F" w:rsidRDefault="00B60E2A" w:rsidP="007A058C">
      <w:pPr>
        <w:pStyle w:val="TOC2"/>
        <w:rPr>
          <w:rFonts w:asciiTheme="minorHAnsi" w:eastAsiaTheme="minorEastAsia" w:hAnsiTheme="minorHAnsi"/>
          <w:noProof/>
        </w:rPr>
      </w:pPr>
      <w:hyperlink w:anchor="_Toc263156279" w:history="1">
        <w:r w:rsidR="0065251F" w:rsidRPr="006B2E0A">
          <w:rPr>
            <w:rStyle w:val="Hyperlink"/>
            <w:noProof/>
          </w:rPr>
          <w:t>Namaz-e-Shab</w:t>
        </w:r>
        <w:r w:rsidR="0065251F">
          <w:rPr>
            <w:noProof/>
            <w:webHidden/>
          </w:rPr>
          <w:tab/>
        </w:r>
        <w:r w:rsidR="0065251F">
          <w:rPr>
            <w:noProof/>
            <w:webHidden/>
          </w:rPr>
          <w:fldChar w:fldCharType="begin"/>
        </w:r>
        <w:r w:rsidR="0065251F">
          <w:rPr>
            <w:noProof/>
            <w:webHidden/>
          </w:rPr>
          <w:instrText xml:space="preserve"> PAGEREF _Toc263156279 \h </w:instrText>
        </w:r>
        <w:r w:rsidR="0065251F">
          <w:rPr>
            <w:noProof/>
            <w:webHidden/>
          </w:rPr>
        </w:r>
        <w:r w:rsidR="0065251F">
          <w:rPr>
            <w:noProof/>
            <w:webHidden/>
          </w:rPr>
          <w:fldChar w:fldCharType="separate"/>
        </w:r>
        <w:r w:rsidR="003E0CB5">
          <w:rPr>
            <w:noProof/>
            <w:webHidden/>
          </w:rPr>
          <w:t>44</w:t>
        </w:r>
        <w:r w:rsidR="0065251F">
          <w:rPr>
            <w:noProof/>
            <w:webHidden/>
          </w:rPr>
          <w:fldChar w:fldCharType="end"/>
        </w:r>
      </w:hyperlink>
    </w:p>
    <w:p w:rsidR="0065251F" w:rsidRDefault="00B60E2A">
      <w:pPr>
        <w:pStyle w:val="TOC1"/>
        <w:rPr>
          <w:rFonts w:asciiTheme="minorHAnsi" w:eastAsiaTheme="minorEastAsia" w:hAnsiTheme="minorHAnsi" w:cstheme="minorBidi"/>
          <w:bCs w:val="0"/>
          <w:noProof/>
          <w:szCs w:val="22"/>
          <w:lang w:val="en-US"/>
        </w:rPr>
      </w:pPr>
      <w:hyperlink w:anchor="_Toc263156280" w:history="1">
        <w:r w:rsidR="0065251F" w:rsidRPr="006B2E0A">
          <w:rPr>
            <w:rStyle w:val="Hyperlink"/>
            <w:noProof/>
          </w:rPr>
          <w:t>2. General Topics</w:t>
        </w:r>
        <w:r w:rsidR="0065251F">
          <w:rPr>
            <w:noProof/>
            <w:webHidden/>
          </w:rPr>
          <w:tab/>
        </w:r>
        <w:r w:rsidR="0065251F">
          <w:rPr>
            <w:noProof/>
            <w:webHidden/>
          </w:rPr>
          <w:fldChar w:fldCharType="begin"/>
        </w:r>
        <w:r w:rsidR="0065251F">
          <w:rPr>
            <w:noProof/>
            <w:webHidden/>
          </w:rPr>
          <w:instrText xml:space="preserve"> PAGEREF _Toc263156280 \h </w:instrText>
        </w:r>
        <w:r w:rsidR="0065251F">
          <w:rPr>
            <w:noProof/>
            <w:webHidden/>
          </w:rPr>
        </w:r>
        <w:r w:rsidR="0065251F">
          <w:rPr>
            <w:noProof/>
            <w:webHidden/>
          </w:rPr>
          <w:fldChar w:fldCharType="separate"/>
        </w:r>
        <w:r w:rsidR="003E0CB5">
          <w:rPr>
            <w:noProof/>
            <w:webHidden/>
          </w:rPr>
          <w:t>46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1" w:history="1">
        <w:r w:rsidR="0065251F" w:rsidRPr="006B2E0A">
          <w:rPr>
            <w:rStyle w:val="Hyperlink"/>
            <w:noProof/>
          </w:rPr>
          <w:t>Holy Prophet (s.a.w.a.) Me’raj (Ascension)</w:t>
        </w:r>
        <w:r w:rsidR="0065251F">
          <w:rPr>
            <w:noProof/>
            <w:webHidden/>
          </w:rPr>
          <w:tab/>
        </w:r>
        <w:r w:rsidR="0065251F">
          <w:rPr>
            <w:noProof/>
            <w:webHidden/>
          </w:rPr>
          <w:fldChar w:fldCharType="begin"/>
        </w:r>
        <w:r w:rsidR="0065251F">
          <w:rPr>
            <w:noProof/>
            <w:webHidden/>
          </w:rPr>
          <w:instrText xml:space="preserve"> PAGEREF _Toc263156281 \h </w:instrText>
        </w:r>
        <w:r w:rsidR="0065251F">
          <w:rPr>
            <w:noProof/>
            <w:webHidden/>
          </w:rPr>
        </w:r>
        <w:r w:rsidR="0065251F">
          <w:rPr>
            <w:noProof/>
            <w:webHidden/>
          </w:rPr>
          <w:fldChar w:fldCharType="separate"/>
        </w:r>
        <w:r w:rsidR="003E0CB5">
          <w:rPr>
            <w:noProof/>
            <w:webHidden/>
          </w:rPr>
          <w:t>46</w:t>
        </w:r>
        <w:r w:rsidR="0065251F">
          <w:rPr>
            <w:noProof/>
            <w:webHidden/>
          </w:rPr>
          <w:fldChar w:fldCharType="end"/>
        </w:r>
      </w:hyperlink>
    </w:p>
    <w:p w:rsidR="0065251F" w:rsidRDefault="00B60E2A" w:rsidP="007A058C">
      <w:pPr>
        <w:pStyle w:val="TOC2"/>
        <w:rPr>
          <w:rFonts w:asciiTheme="minorHAnsi" w:eastAsiaTheme="minorEastAsia" w:hAnsiTheme="minorHAnsi"/>
          <w:noProof/>
        </w:rPr>
      </w:pPr>
      <w:hyperlink w:anchor="_Toc263156282" w:history="1">
        <w:r w:rsidR="0065251F" w:rsidRPr="006B2E0A">
          <w:rPr>
            <w:rStyle w:val="Hyperlink"/>
            <w:noProof/>
          </w:rPr>
          <w:t>Mubahila</w:t>
        </w:r>
        <w:r w:rsidR="0065251F">
          <w:rPr>
            <w:noProof/>
            <w:webHidden/>
          </w:rPr>
          <w:tab/>
        </w:r>
        <w:r w:rsidR="0065251F">
          <w:rPr>
            <w:noProof/>
            <w:webHidden/>
          </w:rPr>
          <w:fldChar w:fldCharType="begin"/>
        </w:r>
        <w:r w:rsidR="0065251F">
          <w:rPr>
            <w:noProof/>
            <w:webHidden/>
          </w:rPr>
          <w:instrText xml:space="preserve"> PAGEREF _Toc263156282 \h </w:instrText>
        </w:r>
        <w:r w:rsidR="0065251F">
          <w:rPr>
            <w:noProof/>
            <w:webHidden/>
          </w:rPr>
        </w:r>
        <w:r w:rsidR="0065251F">
          <w:rPr>
            <w:noProof/>
            <w:webHidden/>
          </w:rPr>
          <w:fldChar w:fldCharType="separate"/>
        </w:r>
        <w:r w:rsidR="003E0CB5">
          <w:rPr>
            <w:noProof/>
            <w:webHidden/>
          </w:rPr>
          <w:t>47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3" w:history="1">
        <w:r w:rsidR="0065251F" w:rsidRPr="006B2E0A">
          <w:rPr>
            <w:rStyle w:val="Hyperlink"/>
            <w:noProof/>
          </w:rPr>
          <w:t>Rajab, The Month of Allah (s.w.t.):</w:t>
        </w:r>
        <w:r w:rsidR="0065251F">
          <w:rPr>
            <w:noProof/>
            <w:webHidden/>
          </w:rPr>
          <w:tab/>
        </w:r>
        <w:r w:rsidR="0065251F">
          <w:rPr>
            <w:noProof/>
            <w:webHidden/>
          </w:rPr>
          <w:fldChar w:fldCharType="begin"/>
        </w:r>
        <w:r w:rsidR="0065251F">
          <w:rPr>
            <w:noProof/>
            <w:webHidden/>
          </w:rPr>
          <w:instrText xml:space="preserve"> PAGEREF _Toc263156283 \h </w:instrText>
        </w:r>
        <w:r w:rsidR="0065251F">
          <w:rPr>
            <w:noProof/>
            <w:webHidden/>
          </w:rPr>
        </w:r>
        <w:r w:rsidR="0065251F">
          <w:rPr>
            <w:noProof/>
            <w:webHidden/>
          </w:rPr>
          <w:fldChar w:fldCharType="separate"/>
        </w:r>
        <w:r w:rsidR="003E0CB5">
          <w:rPr>
            <w:noProof/>
            <w:webHidden/>
          </w:rPr>
          <w:t>49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4" w:history="1">
        <w:r w:rsidR="0065251F" w:rsidRPr="006B2E0A">
          <w:rPr>
            <w:rStyle w:val="Hyperlink"/>
            <w:noProof/>
          </w:rPr>
          <w:t xml:space="preserve">Holy </w:t>
        </w:r>
        <w:r w:rsidR="007A058C">
          <w:rPr>
            <w:rStyle w:val="Hyperlink"/>
            <w:noProof/>
          </w:rPr>
          <w:t>Ramazan</w:t>
        </w:r>
        <w:r w:rsidR="0065251F" w:rsidRPr="006B2E0A">
          <w:rPr>
            <w:rStyle w:val="Hyperlink"/>
            <w:noProof/>
          </w:rPr>
          <w:t>, The Month of Glory:</w:t>
        </w:r>
        <w:r w:rsidR="0065251F">
          <w:rPr>
            <w:noProof/>
            <w:webHidden/>
          </w:rPr>
          <w:tab/>
        </w:r>
        <w:r w:rsidR="0065251F">
          <w:rPr>
            <w:noProof/>
            <w:webHidden/>
          </w:rPr>
          <w:fldChar w:fldCharType="begin"/>
        </w:r>
        <w:r w:rsidR="0065251F">
          <w:rPr>
            <w:noProof/>
            <w:webHidden/>
          </w:rPr>
          <w:instrText xml:space="preserve"> PAGEREF _Toc263156284 \h </w:instrText>
        </w:r>
        <w:r w:rsidR="0065251F">
          <w:rPr>
            <w:noProof/>
            <w:webHidden/>
          </w:rPr>
        </w:r>
        <w:r w:rsidR="0065251F">
          <w:rPr>
            <w:noProof/>
            <w:webHidden/>
          </w:rPr>
          <w:fldChar w:fldCharType="separate"/>
        </w:r>
        <w:r w:rsidR="003E0CB5">
          <w:rPr>
            <w:noProof/>
            <w:webHidden/>
          </w:rPr>
          <w:t>50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5" w:history="1">
        <w:r w:rsidR="0065251F" w:rsidRPr="006B2E0A">
          <w:rPr>
            <w:rStyle w:val="Hyperlink"/>
            <w:noProof/>
          </w:rPr>
          <w:t xml:space="preserve">The Importance of the Holy </w:t>
        </w:r>
        <w:r w:rsidR="007A058C">
          <w:rPr>
            <w:rStyle w:val="Hyperlink"/>
            <w:noProof/>
          </w:rPr>
          <w:t>Ramazan</w:t>
        </w:r>
        <w:r w:rsidR="0065251F" w:rsidRPr="006B2E0A">
          <w:rPr>
            <w:rStyle w:val="Hyperlink"/>
            <w:noProof/>
          </w:rPr>
          <w:t xml:space="preserve"> Fast:</w:t>
        </w:r>
        <w:r w:rsidR="0065251F">
          <w:rPr>
            <w:noProof/>
            <w:webHidden/>
          </w:rPr>
          <w:tab/>
        </w:r>
        <w:r w:rsidR="0065251F">
          <w:rPr>
            <w:noProof/>
            <w:webHidden/>
          </w:rPr>
          <w:fldChar w:fldCharType="begin"/>
        </w:r>
        <w:r w:rsidR="0065251F">
          <w:rPr>
            <w:noProof/>
            <w:webHidden/>
          </w:rPr>
          <w:instrText xml:space="preserve"> PAGEREF _Toc263156285 \h </w:instrText>
        </w:r>
        <w:r w:rsidR="0065251F">
          <w:rPr>
            <w:noProof/>
            <w:webHidden/>
          </w:rPr>
        </w:r>
        <w:r w:rsidR="0065251F">
          <w:rPr>
            <w:noProof/>
            <w:webHidden/>
          </w:rPr>
          <w:fldChar w:fldCharType="separate"/>
        </w:r>
        <w:r w:rsidR="003E0CB5">
          <w:rPr>
            <w:noProof/>
            <w:webHidden/>
          </w:rPr>
          <w:t>53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6" w:history="1">
        <w:r w:rsidR="0065251F" w:rsidRPr="006B2E0A">
          <w:rPr>
            <w:rStyle w:val="Hyperlink"/>
            <w:noProof/>
          </w:rPr>
          <w:t>Namaz – The Me’raj of Mo’min:</w:t>
        </w:r>
        <w:r w:rsidR="0065251F">
          <w:rPr>
            <w:noProof/>
            <w:webHidden/>
          </w:rPr>
          <w:tab/>
        </w:r>
        <w:r w:rsidR="0065251F">
          <w:rPr>
            <w:noProof/>
            <w:webHidden/>
          </w:rPr>
          <w:fldChar w:fldCharType="begin"/>
        </w:r>
        <w:r w:rsidR="0065251F">
          <w:rPr>
            <w:noProof/>
            <w:webHidden/>
          </w:rPr>
          <w:instrText xml:space="preserve"> PAGEREF _Toc263156286 \h </w:instrText>
        </w:r>
        <w:r w:rsidR="0065251F">
          <w:rPr>
            <w:noProof/>
            <w:webHidden/>
          </w:rPr>
        </w:r>
        <w:r w:rsidR="0065251F">
          <w:rPr>
            <w:noProof/>
            <w:webHidden/>
          </w:rPr>
          <w:fldChar w:fldCharType="separate"/>
        </w:r>
        <w:r w:rsidR="003E0CB5">
          <w:rPr>
            <w:noProof/>
            <w:webHidden/>
          </w:rPr>
          <w:t>56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7" w:history="1">
        <w:r w:rsidR="0065251F" w:rsidRPr="006B2E0A">
          <w:rPr>
            <w:rStyle w:val="Hyperlink"/>
            <w:noProof/>
          </w:rPr>
          <w:t>Duas one can pray in the Daily Mushtahab and other Namaz (From The Holy Quran):</w:t>
        </w:r>
        <w:r w:rsidR="0065251F">
          <w:rPr>
            <w:noProof/>
            <w:webHidden/>
          </w:rPr>
          <w:tab/>
        </w:r>
        <w:r w:rsidR="0065251F">
          <w:rPr>
            <w:noProof/>
            <w:webHidden/>
          </w:rPr>
          <w:fldChar w:fldCharType="begin"/>
        </w:r>
        <w:r w:rsidR="0065251F">
          <w:rPr>
            <w:noProof/>
            <w:webHidden/>
          </w:rPr>
          <w:instrText xml:space="preserve"> PAGEREF _Toc263156287 \h </w:instrText>
        </w:r>
        <w:r w:rsidR="0065251F">
          <w:rPr>
            <w:noProof/>
            <w:webHidden/>
          </w:rPr>
        </w:r>
        <w:r w:rsidR="0065251F">
          <w:rPr>
            <w:noProof/>
            <w:webHidden/>
          </w:rPr>
          <w:fldChar w:fldCharType="separate"/>
        </w:r>
        <w:r w:rsidR="003E0CB5">
          <w:rPr>
            <w:noProof/>
            <w:webHidden/>
          </w:rPr>
          <w:t>60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8" w:history="1">
        <w:r w:rsidR="0065251F" w:rsidRPr="006B2E0A">
          <w:rPr>
            <w:rStyle w:val="Hyperlink"/>
            <w:noProof/>
          </w:rPr>
          <w:t>Prayers of Imam Jafar-e-Sadiq (a.s.):</w:t>
        </w:r>
        <w:r w:rsidR="0065251F">
          <w:rPr>
            <w:noProof/>
            <w:webHidden/>
          </w:rPr>
          <w:tab/>
        </w:r>
        <w:r w:rsidR="0065251F">
          <w:rPr>
            <w:noProof/>
            <w:webHidden/>
          </w:rPr>
          <w:fldChar w:fldCharType="begin"/>
        </w:r>
        <w:r w:rsidR="0065251F">
          <w:rPr>
            <w:noProof/>
            <w:webHidden/>
          </w:rPr>
          <w:instrText xml:space="preserve"> PAGEREF _Toc263156288 \h </w:instrText>
        </w:r>
        <w:r w:rsidR="0065251F">
          <w:rPr>
            <w:noProof/>
            <w:webHidden/>
          </w:rPr>
        </w:r>
        <w:r w:rsidR="0065251F">
          <w:rPr>
            <w:noProof/>
            <w:webHidden/>
          </w:rPr>
          <w:fldChar w:fldCharType="separate"/>
        </w:r>
        <w:r w:rsidR="003E0CB5">
          <w:rPr>
            <w:noProof/>
            <w:webHidden/>
          </w:rPr>
          <w:t>66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89" w:history="1">
        <w:r w:rsidR="0065251F" w:rsidRPr="006B2E0A">
          <w:rPr>
            <w:rStyle w:val="Hyperlink"/>
            <w:noProof/>
          </w:rPr>
          <w:t>Why Hijab?</w:t>
        </w:r>
        <w:r w:rsidR="0065251F">
          <w:rPr>
            <w:noProof/>
            <w:webHidden/>
          </w:rPr>
          <w:tab/>
        </w:r>
        <w:r w:rsidR="0065251F">
          <w:rPr>
            <w:noProof/>
            <w:webHidden/>
          </w:rPr>
          <w:fldChar w:fldCharType="begin"/>
        </w:r>
        <w:r w:rsidR="0065251F">
          <w:rPr>
            <w:noProof/>
            <w:webHidden/>
          </w:rPr>
          <w:instrText xml:space="preserve"> PAGEREF _Toc263156289 \h </w:instrText>
        </w:r>
        <w:r w:rsidR="0065251F">
          <w:rPr>
            <w:noProof/>
            <w:webHidden/>
          </w:rPr>
        </w:r>
        <w:r w:rsidR="0065251F">
          <w:rPr>
            <w:noProof/>
            <w:webHidden/>
          </w:rPr>
          <w:fldChar w:fldCharType="separate"/>
        </w:r>
        <w:r w:rsidR="003E0CB5">
          <w:rPr>
            <w:noProof/>
            <w:webHidden/>
          </w:rPr>
          <w:t>69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0" w:history="1">
        <w:r w:rsidR="0065251F" w:rsidRPr="006B2E0A">
          <w:rPr>
            <w:rStyle w:val="Hyperlink"/>
            <w:noProof/>
          </w:rPr>
          <w:t>Taqwa:</w:t>
        </w:r>
        <w:r w:rsidR="0065251F">
          <w:rPr>
            <w:noProof/>
            <w:webHidden/>
          </w:rPr>
          <w:tab/>
        </w:r>
        <w:r w:rsidR="0065251F">
          <w:rPr>
            <w:noProof/>
            <w:webHidden/>
          </w:rPr>
          <w:fldChar w:fldCharType="begin"/>
        </w:r>
        <w:r w:rsidR="0065251F">
          <w:rPr>
            <w:noProof/>
            <w:webHidden/>
          </w:rPr>
          <w:instrText xml:space="preserve"> PAGEREF _Toc263156290 \h </w:instrText>
        </w:r>
        <w:r w:rsidR="0065251F">
          <w:rPr>
            <w:noProof/>
            <w:webHidden/>
          </w:rPr>
        </w:r>
        <w:r w:rsidR="0065251F">
          <w:rPr>
            <w:noProof/>
            <w:webHidden/>
          </w:rPr>
          <w:fldChar w:fldCharType="separate"/>
        </w:r>
        <w:r w:rsidR="003E0CB5">
          <w:rPr>
            <w:noProof/>
            <w:webHidden/>
          </w:rPr>
          <w:t>72</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1" w:history="1">
        <w:r w:rsidR="0065251F" w:rsidRPr="006B2E0A">
          <w:rPr>
            <w:rStyle w:val="Hyperlink"/>
            <w:noProof/>
          </w:rPr>
          <w:t>Zakat (The Share of The Needy)</w:t>
        </w:r>
        <w:r w:rsidR="0065251F">
          <w:rPr>
            <w:noProof/>
            <w:webHidden/>
          </w:rPr>
          <w:tab/>
        </w:r>
        <w:r w:rsidR="0065251F">
          <w:rPr>
            <w:noProof/>
            <w:webHidden/>
          </w:rPr>
          <w:fldChar w:fldCharType="begin"/>
        </w:r>
        <w:r w:rsidR="0065251F">
          <w:rPr>
            <w:noProof/>
            <w:webHidden/>
          </w:rPr>
          <w:instrText xml:space="preserve"> PAGEREF _Toc263156291 \h </w:instrText>
        </w:r>
        <w:r w:rsidR="0065251F">
          <w:rPr>
            <w:noProof/>
            <w:webHidden/>
          </w:rPr>
        </w:r>
        <w:r w:rsidR="0065251F">
          <w:rPr>
            <w:noProof/>
            <w:webHidden/>
          </w:rPr>
          <w:fldChar w:fldCharType="separate"/>
        </w:r>
        <w:r w:rsidR="003E0CB5">
          <w:rPr>
            <w:noProof/>
            <w:webHidden/>
          </w:rPr>
          <w:t>77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2" w:history="1">
        <w:r w:rsidR="0065251F" w:rsidRPr="006B2E0A">
          <w:rPr>
            <w:rStyle w:val="Hyperlink"/>
            <w:noProof/>
          </w:rPr>
          <w:t>Pride (Kibr)</w:t>
        </w:r>
        <w:r w:rsidR="0065251F">
          <w:rPr>
            <w:noProof/>
            <w:webHidden/>
          </w:rPr>
          <w:tab/>
        </w:r>
        <w:r w:rsidR="0065251F">
          <w:rPr>
            <w:noProof/>
            <w:webHidden/>
          </w:rPr>
          <w:fldChar w:fldCharType="begin"/>
        </w:r>
        <w:r w:rsidR="0065251F">
          <w:rPr>
            <w:noProof/>
            <w:webHidden/>
          </w:rPr>
          <w:instrText xml:space="preserve"> PAGEREF _Toc263156292 \h </w:instrText>
        </w:r>
        <w:r w:rsidR="0065251F">
          <w:rPr>
            <w:noProof/>
            <w:webHidden/>
          </w:rPr>
        </w:r>
        <w:r w:rsidR="0065251F">
          <w:rPr>
            <w:noProof/>
            <w:webHidden/>
          </w:rPr>
          <w:fldChar w:fldCharType="separate"/>
        </w:r>
        <w:r w:rsidR="003E0CB5">
          <w:rPr>
            <w:noProof/>
            <w:webHidden/>
          </w:rPr>
          <w:t>81</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3" w:history="1">
        <w:r w:rsidR="0065251F" w:rsidRPr="006B2E0A">
          <w:rPr>
            <w:rStyle w:val="Hyperlink"/>
            <w:noProof/>
          </w:rPr>
          <w:t>Backbiting:</w:t>
        </w:r>
        <w:r w:rsidR="0065251F">
          <w:rPr>
            <w:noProof/>
            <w:webHidden/>
          </w:rPr>
          <w:tab/>
        </w:r>
        <w:r w:rsidR="0065251F">
          <w:rPr>
            <w:noProof/>
            <w:webHidden/>
          </w:rPr>
          <w:fldChar w:fldCharType="begin"/>
        </w:r>
        <w:r w:rsidR="0065251F">
          <w:rPr>
            <w:noProof/>
            <w:webHidden/>
          </w:rPr>
          <w:instrText xml:space="preserve"> PAGEREF _Toc263156293 \h </w:instrText>
        </w:r>
        <w:r w:rsidR="0065251F">
          <w:rPr>
            <w:noProof/>
            <w:webHidden/>
          </w:rPr>
        </w:r>
        <w:r w:rsidR="0065251F">
          <w:rPr>
            <w:noProof/>
            <w:webHidden/>
          </w:rPr>
          <w:fldChar w:fldCharType="separate"/>
        </w:r>
        <w:r w:rsidR="003E0CB5">
          <w:rPr>
            <w:noProof/>
            <w:webHidden/>
          </w:rPr>
          <w:t>89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4" w:history="1">
        <w:r w:rsidR="0065251F" w:rsidRPr="006B2E0A">
          <w:rPr>
            <w:rStyle w:val="Hyperlink"/>
            <w:noProof/>
          </w:rPr>
          <w:t>Illegitimate Earnings:</w:t>
        </w:r>
        <w:r w:rsidR="0065251F">
          <w:rPr>
            <w:noProof/>
            <w:webHidden/>
          </w:rPr>
          <w:tab/>
        </w:r>
        <w:r w:rsidR="0065251F">
          <w:rPr>
            <w:noProof/>
            <w:webHidden/>
          </w:rPr>
          <w:fldChar w:fldCharType="begin"/>
        </w:r>
        <w:r w:rsidR="0065251F">
          <w:rPr>
            <w:noProof/>
            <w:webHidden/>
          </w:rPr>
          <w:instrText xml:space="preserve"> PAGEREF _Toc263156294 \h </w:instrText>
        </w:r>
        <w:r w:rsidR="0065251F">
          <w:rPr>
            <w:noProof/>
            <w:webHidden/>
          </w:rPr>
        </w:r>
        <w:r w:rsidR="0065251F">
          <w:rPr>
            <w:noProof/>
            <w:webHidden/>
          </w:rPr>
          <w:fldChar w:fldCharType="separate"/>
        </w:r>
        <w:r w:rsidR="003E0CB5">
          <w:rPr>
            <w:noProof/>
            <w:webHidden/>
          </w:rPr>
          <w:t>93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5" w:history="1">
        <w:r w:rsidR="0065251F" w:rsidRPr="006B2E0A">
          <w:rPr>
            <w:rStyle w:val="Hyperlink"/>
            <w:noProof/>
          </w:rPr>
          <w:t>An Interview with Shaitan (the cursed one)</w:t>
        </w:r>
        <w:r w:rsidR="0065251F">
          <w:rPr>
            <w:noProof/>
            <w:webHidden/>
          </w:rPr>
          <w:tab/>
        </w:r>
        <w:r w:rsidR="0065251F">
          <w:rPr>
            <w:noProof/>
            <w:webHidden/>
          </w:rPr>
          <w:fldChar w:fldCharType="begin"/>
        </w:r>
        <w:r w:rsidR="0065251F">
          <w:rPr>
            <w:noProof/>
            <w:webHidden/>
          </w:rPr>
          <w:instrText xml:space="preserve"> PAGEREF _Toc263156295 \h </w:instrText>
        </w:r>
        <w:r w:rsidR="0065251F">
          <w:rPr>
            <w:noProof/>
            <w:webHidden/>
          </w:rPr>
        </w:r>
        <w:r w:rsidR="0065251F">
          <w:rPr>
            <w:noProof/>
            <w:webHidden/>
          </w:rPr>
          <w:fldChar w:fldCharType="separate"/>
        </w:r>
        <w:r w:rsidR="003E0CB5">
          <w:rPr>
            <w:noProof/>
            <w:webHidden/>
          </w:rPr>
          <w:t>98</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6" w:history="1">
        <w:r w:rsidR="0065251F" w:rsidRPr="006B2E0A">
          <w:rPr>
            <w:rStyle w:val="Hyperlink"/>
            <w:noProof/>
          </w:rPr>
          <w:t>Announcement from The Emperor of Emperors</w:t>
        </w:r>
        <w:r w:rsidR="0065251F">
          <w:rPr>
            <w:noProof/>
            <w:webHidden/>
          </w:rPr>
          <w:tab/>
        </w:r>
        <w:r w:rsidR="0065251F">
          <w:rPr>
            <w:noProof/>
            <w:webHidden/>
          </w:rPr>
          <w:fldChar w:fldCharType="begin"/>
        </w:r>
        <w:r w:rsidR="0065251F">
          <w:rPr>
            <w:noProof/>
            <w:webHidden/>
          </w:rPr>
          <w:instrText xml:space="preserve"> PAGEREF _Toc263156296 \h </w:instrText>
        </w:r>
        <w:r w:rsidR="0065251F">
          <w:rPr>
            <w:noProof/>
            <w:webHidden/>
          </w:rPr>
        </w:r>
        <w:r w:rsidR="0065251F">
          <w:rPr>
            <w:noProof/>
            <w:webHidden/>
          </w:rPr>
          <w:fldChar w:fldCharType="separate"/>
        </w:r>
        <w:r w:rsidR="003E0CB5">
          <w:rPr>
            <w:noProof/>
            <w:webHidden/>
          </w:rPr>
          <w:t>106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7" w:history="1">
        <w:r w:rsidR="0065251F" w:rsidRPr="006B2E0A">
          <w:rPr>
            <w:rStyle w:val="Hyperlink"/>
            <w:noProof/>
          </w:rPr>
          <w:t>Service to Humanity – A Must for a Muslim</w:t>
        </w:r>
        <w:r w:rsidR="0065251F">
          <w:rPr>
            <w:noProof/>
            <w:webHidden/>
          </w:rPr>
          <w:tab/>
        </w:r>
        <w:r w:rsidR="0065251F">
          <w:rPr>
            <w:noProof/>
            <w:webHidden/>
          </w:rPr>
          <w:fldChar w:fldCharType="begin"/>
        </w:r>
        <w:r w:rsidR="0065251F">
          <w:rPr>
            <w:noProof/>
            <w:webHidden/>
          </w:rPr>
          <w:instrText xml:space="preserve"> PAGEREF _Toc263156297 \h </w:instrText>
        </w:r>
        <w:r w:rsidR="0065251F">
          <w:rPr>
            <w:noProof/>
            <w:webHidden/>
          </w:rPr>
        </w:r>
        <w:r w:rsidR="0065251F">
          <w:rPr>
            <w:noProof/>
            <w:webHidden/>
          </w:rPr>
          <w:fldChar w:fldCharType="separate"/>
        </w:r>
        <w:r w:rsidR="003E0CB5">
          <w:rPr>
            <w:noProof/>
            <w:webHidden/>
          </w:rPr>
          <w:t>107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8" w:history="1">
        <w:r w:rsidR="0065251F" w:rsidRPr="006B2E0A">
          <w:rPr>
            <w:rStyle w:val="Hyperlink"/>
            <w:noProof/>
          </w:rPr>
          <w:t>Code of Islamic Conduct</w:t>
        </w:r>
        <w:r w:rsidR="0065251F">
          <w:rPr>
            <w:noProof/>
            <w:webHidden/>
          </w:rPr>
          <w:tab/>
        </w:r>
        <w:r w:rsidR="0065251F">
          <w:rPr>
            <w:noProof/>
            <w:webHidden/>
          </w:rPr>
          <w:fldChar w:fldCharType="begin"/>
        </w:r>
        <w:r w:rsidR="0065251F">
          <w:rPr>
            <w:noProof/>
            <w:webHidden/>
          </w:rPr>
          <w:instrText xml:space="preserve"> PAGEREF _Toc263156298 \h </w:instrText>
        </w:r>
        <w:r w:rsidR="0065251F">
          <w:rPr>
            <w:noProof/>
            <w:webHidden/>
          </w:rPr>
        </w:r>
        <w:r w:rsidR="0065251F">
          <w:rPr>
            <w:noProof/>
            <w:webHidden/>
          </w:rPr>
          <w:fldChar w:fldCharType="separate"/>
        </w:r>
        <w:r w:rsidR="003E0CB5">
          <w:rPr>
            <w:noProof/>
            <w:webHidden/>
          </w:rPr>
          <w:t>110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299" w:history="1">
        <w:r w:rsidR="0065251F" w:rsidRPr="006B2E0A">
          <w:rPr>
            <w:rStyle w:val="Hyperlink"/>
            <w:noProof/>
          </w:rPr>
          <w:t>General Health Tips:</w:t>
        </w:r>
        <w:r w:rsidR="0065251F">
          <w:rPr>
            <w:noProof/>
            <w:webHidden/>
          </w:rPr>
          <w:tab/>
        </w:r>
        <w:r w:rsidR="0065251F">
          <w:rPr>
            <w:noProof/>
            <w:webHidden/>
          </w:rPr>
          <w:fldChar w:fldCharType="begin"/>
        </w:r>
        <w:r w:rsidR="0065251F">
          <w:rPr>
            <w:noProof/>
            <w:webHidden/>
          </w:rPr>
          <w:instrText xml:space="preserve"> PAGEREF _Toc263156299 \h </w:instrText>
        </w:r>
        <w:r w:rsidR="0065251F">
          <w:rPr>
            <w:noProof/>
            <w:webHidden/>
          </w:rPr>
        </w:r>
        <w:r w:rsidR="0065251F">
          <w:rPr>
            <w:noProof/>
            <w:webHidden/>
          </w:rPr>
          <w:fldChar w:fldCharType="separate"/>
        </w:r>
        <w:r w:rsidR="003E0CB5">
          <w:rPr>
            <w:noProof/>
            <w:webHidden/>
          </w:rPr>
          <w:t>113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0" w:history="1">
        <w:r w:rsidR="0065251F" w:rsidRPr="006B2E0A">
          <w:rPr>
            <w:rStyle w:val="Hyperlink"/>
            <w:noProof/>
          </w:rPr>
          <w:t>The Rewards of Hajj (Part 1)</w:t>
        </w:r>
        <w:r w:rsidR="0065251F">
          <w:rPr>
            <w:noProof/>
            <w:webHidden/>
          </w:rPr>
          <w:tab/>
        </w:r>
        <w:r w:rsidR="0065251F">
          <w:rPr>
            <w:noProof/>
            <w:webHidden/>
          </w:rPr>
          <w:fldChar w:fldCharType="begin"/>
        </w:r>
        <w:r w:rsidR="0065251F">
          <w:rPr>
            <w:noProof/>
            <w:webHidden/>
          </w:rPr>
          <w:instrText xml:space="preserve"> PAGEREF _Toc263156300 \h </w:instrText>
        </w:r>
        <w:r w:rsidR="0065251F">
          <w:rPr>
            <w:noProof/>
            <w:webHidden/>
          </w:rPr>
        </w:r>
        <w:r w:rsidR="0065251F">
          <w:rPr>
            <w:noProof/>
            <w:webHidden/>
          </w:rPr>
          <w:fldChar w:fldCharType="separate"/>
        </w:r>
        <w:r w:rsidR="003E0CB5">
          <w:rPr>
            <w:noProof/>
            <w:webHidden/>
          </w:rPr>
          <w:t>117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1" w:history="1">
        <w:r w:rsidR="0065251F" w:rsidRPr="006B2E0A">
          <w:rPr>
            <w:rStyle w:val="Hyperlink"/>
            <w:noProof/>
          </w:rPr>
          <w:t>The Rewards of Hajj (part 2)</w:t>
        </w:r>
        <w:r w:rsidR="0065251F">
          <w:rPr>
            <w:noProof/>
            <w:webHidden/>
          </w:rPr>
          <w:tab/>
        </w:r>
        <w:r w:rsidR="0065251F">
          <w:rPr>
            <w:noProof/>
            <w:webHidden/>
          </w:rPr>
          <w:fldChar w:fldCharType="begin"/>
        </w:r>
        <w:r w:rsidR="0065251F">
          <w:rPr>
            <w:noProof/>
            <w:webHidden/>
          </w:rPr>
          <w:instrText xml:space="preserve"> PAGEREF _Toc263156301 \h </w:instrText>
        </w:r>
        <w:r w:rsidR="0065251F">
          <w:rPr>
            <w:noProof/>
            <w:webHidden/>
          </w:rPr>
        </w:r>
        <w:r w:rsidR="0065251F">
          <w:rPr>
            <w:noProof/>
            <w:webHidden/>
          </w:rPr>
          <w:fldChar w:fldCharType="separate"/>
        </w:r>
        <w:r w:rsidR="003E0CB5">
          <w:rPr>
            <w:noProof/>
            <w:webHidden/>
          </w:rPr>
          <w:t>121</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2" w:history="1">
        <w:r w:rsidR="0065251F" w:rsidRPr="006B2E0A">
          <w:rPr>
            <w:rStyle w:val="Hyperlink"/>
            <w:noProof/>
          </w:rPr>
          <w:t>Ethics</w:t>
        </w:r>
        <w:r w:rsidR="0065251F">
          <w:rPr>
            <w:noProof/>
            <w:webHidden/>
          </w:rPr>
          <w:tab/>
        </w:r>
        <w:r w:rsidR="0065251F">
          <w:rPr>
            <w:noProof/>
            <w:webHidden/>
          </w:rPr>
          <w:fldChar w:fldCharType="begin"/>
        </w:r>
        <w:r w:rsidR="0065251F">
          <w:rPr>
            <w:noProof/>
            <w:webHidden/>
          </w:rPr>
          <w:instrText xml:space="preserve"> PAGEREF _Toc263156302 \h </w:instrText>
        </w:r>
        <w:r w:rsidR="0065251F">
          <w:rPr>
            <w:noProof/>
            <w:webHidden/>
          </w:rPr>
        </w:r>
        <w:r w:rsidR="0065251F">
          <w:rPr>
            <w:noProof/>
            <w:webHidden/>
          </w:rPr>
          <w:fldChar w:fldCharType="separate"/>
        </w:r>
        <w:r w:rsidR="003E0CB5">
          <w:rPr>
            <w:noProof/>
            <w:webHidden/>
          </w:rPr>
          <w:t>126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3" w:history="1">
        <w:r w:rsidR="0065251F" w:rsidRPr="006B2E0A">
          <w:rPr>
            <w:rStyle w:val="Hyperlink"/>
            <w:noProof/>
          </w:rPr>
          <w:t>Day of Judgment – Some of the Signs</w:t>
        </w:r>
        <w:r w:rsidR="0065251F">
          <w:rPr>
            <w:noProof/>
            <w:webHidden/>
          </w:rPr>
          <w:tab/>
        </w:r>
        <w:r w:rsidR="0065251F">
          <w:rPr>
            <w:noProof/>
            <w:webHidden/>
          </w:rPr>
          <w:fldChar w:fldCharType="begin"/>
        </w:r>
        <w:r w:rsidR="0065251F">
          <w:rPr>
            <w:noProof/>
            <w:webHidden/>
          </w:rPr>
          <w:instrText xml:space="preserve"> PAGEREF _Toc263156303 \h </w:instrText>
        </w:r>
        <w:r w:rsidR="0065251F">
          <w:rPr>
            <w:noProof/>
            <w:webHidden/>
          </w:rPr>
        </w:r>
        <w:r w:rsidR="0065251F">
          <w:rPr>
            <w:noProof/>
            <w:webHidden/>
          </w:rPr>
          <w:fldChar w:fldCharType="separate"/>
        </w:r>
        <w:r w:rsidR="003E0CB5">
          <w:rPr>
            <w:noProof/>
            <w:webHidden/>
          </w:rPr>
          <w:t>133</w:t>
        </w:r>
        <w:r w:rsidR="0065251F">
          <w:rPr>
            <w:noProof/>
            <w:webHidden/>
          </w:rPr>
          <w:fldChar w:fldCharType="end"/>
        </w:r>
      </w:hyperlink>
    </w:p>
    <w:p w:rsidR="0065251F" w:rsidRDefault="00B60E2A">
      <w:pPr>
        <w:pStyle w:val="TOC1"/>
        <w:rPr>
          <w:rFonts w:asciiTheme="minorHAnsi" w:eastAsiaTheme="minorEastAsia" w:hAnsiTheme="minorHAnsi" w:cstheme="minorBidi"/>
          <w:bCs w:val="0"/>
          <w:noProof/>
          <w:szCs w:val="22"/>
          <w:lang w:val="en-US"/>
        </w:rPr>
      </w:pPr>
      <w:hyperlink w:anchor="_Toc263156304" w:history="1">
        <w:r w:rsidR="0065251F" w:rsidRPr="006B2E0A">
          <w:rPr>
            <w:rStyle w:val="Hyperlink"/>
            <w:noProof/>
          </w:rPr>
          <w:t>3. Greater Sins (Gunahan-e-Kabeera)</w:t>
        </w:r>
        <w:r w:rsidR="0065251F">
          <w:rPr>
            <w:noProof/>
            <w:webHidden/>
          </w:rPr>
          <w:tab/>
        </w:r>
        <w:r w:rsidR="0065251F">
          <w:rPr>
            <w:noProof/>
            <w:webHidden/>
          </w:rPr>
          <w:fldChar w:fldCharType="begin"/>
        </w:r>
        <w:r w:rsidR="0065251F">
          <w:rPr>
            <w:noProof/>
            <w:webHidden/>
          </w:rPr>
          <w:instrText xml:space="preserve"> PAGEREF _Toc263156304 \h </w:instrText>
        </w:r>
        <w:r w:rsidR="0065251F">
          <w:rPr>
            <w:noProof/>
            <w:webHidden/>
          </w:rPr>
        </w:r>
        <w:r w:rsidR="0065251F">
          <w:rPr>
            <w:noProof/>
            <w:webHidden/>
          </w:rPr>
          <w:fldChar w:fldCharType="separate"/>
        </w:r>
        <w:r w:rsidR="003E0CB5">
          <w:rPr>
            <w:noProof/>
            <w:webHidden/>
          </w:rPr>
          <w:t>140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5" w:history="1">
        <w:r w:rsidR="0065251F" w:rsidRPr="006B2E0A">
          <w:rPr>
            <w:rStyle w:val="Hyperlink"/>
            <w:noProof/>
          </w:rPr>
          <w:t>1. Shirk (Polytheism)</w:t>
        </w:r>
        <w:r w:rsidR="0065251F">
          <w:rPr>
            <w:noProof/>
            <w:webHidden/>
          </w:rPr>
          <w:tab/>
        </w:r>
        <w:r w:rsidR="0065251F">
          <w:rPr>
            <w:noProof/>
            <w:webHidden/>
          </w:rPr>
          <w:fldChar w:fldCharType="begin"/>
        </w:r>
        <w:r w:rsidR="0065251F">
          <w:rPr>
            <w:noProof/>
            <w:webHidden/>
          </w:rPr>
          <w:instrText xml:space="preserve"> PAGEREF _Toc263156305 \h </w:instrText>
        </w:r>
        <w:r w:rsidR="0065251F">
          <w:rPr>
            <w:noProof/>
            <w:webHidden/>
          </w:rPr>
        </w:r>
        <w:r w:rsidR="0065251F">
          <w:rPr>
            <w:noProof/>
            <w:webHidden/>
          </w:rPr>
          <w:fldChar w:fldCharType="separate"/>
        </w:r>
        <w:r w:rsidR="003E0CB5">
          <w:rPr>
            <w:noProof/>
            <w:webHidden/>
          </w:rPr>
          <w:t>140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6" w:history="1">
        <w:r w:rsidR="0065251F" w:rsidRPr="006B2E0A">
          <w:rPr>
            <w:rStyle w:val="Hyperlink"/>
            <w:noProof/>
          </w:rPr>
          <w:t>2. Yaas (Despair)</w:t>
        </w:r>
        <w:r w:rsidR="0065251F">
          <w:rPr>
            <w:noProof/>
            <w:webHidden/>
          </w:rPr>
          <w:tab/>
        </w:r>
        <w:r w:rsidR="0065251F">
          <w:rPr>
            <w:noProof/>
            <w:webHidden/>
          </w:rPr>
          <w:fldChar w:fldCharType="begin"/>
        </w:r>
        <w:r w:rsidR="0065251F">
          <w:rPr>
            <w:noProof/>
            <w:webHidden/>
          </w:rPr>
          <w:instrText xml:space="preserve"> PAGEREF _Toc263156306 \h </w:instrText>
        </w:r>
        <w:r w:rsidR="0065251F">
          <w:rPr>
            <w:noProof/>
            <w:webHidden/>
          </w:rPr>
        </w:r>
        <w:r w:rsidR="0065251F">
          <w:rPr>
            <w:noProof/>
            <w:webHidden/>
          </w:rPr>
          <w:fldChar w:fldCharType="separate"/>
        </w:r>
        <w:r w:rsidR="003E0CB5">
          <w:rPr>
            <w:noProof/>
            <w:webHidden/>
          </w:rPr>
          <w:t>143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7" w:history="1">
        <w:r w:rsidR="0065251F" w:rsidRPr="006B2E0A">
          <w:rPr>
            <w:rStyle w:val="Hyperlink"/>
            <w:noProof/>
          </w:rPr>
          <w:t>3. Qunoot (Despondence)</w:t>
        </w:r>
        <w:r w:rsidR="0065251F">
          <w:rPr>
            <w:noProof/>
            <w:webHidden/>
          </w:rPr>
          <w:tab/>
        </w:r>
        <w:r w:rsidR="0065251F">
          <w:rPr>
            <w:noProof/>
            <w:webHidden/>
          </w:rPr>
          <w:fldChar w:fldCharType="begin"/>
        </w:r>
        <w:r w:rsidR="0065251F">
          <w:rPr>
            <w:noProof/>
            <w:webHidden/>
          </w:rPr>
          <w:instrText xml:space="preserve"> PAGEREF _Toc263156307 \h </w:instrText>
        </w:r>
        <w:r w:rsidR="0065251F">
          <w:rPr>
            <w:noProof/>
            <w:webHidden/>
          </w:rPr>
        </w:r>
        <w:r w:rsidR="0065251F">
          <w:rPr>
            <w:noProof/>
            <w:webHidden/>
          </w:rPr>
          <w:fldChar w:fldCharType="separate"/>
        </w:r>
        <w:r w:rsidR="003E0CB5">
          <w:rPr>
            <w:noProof/>
            <w:webHidden/>
          </w:rPr>
          <w:t>146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8" w:history="1">
        <w:r w:rsidR="0065251F" w:rsidRPr="006B2E0A">
          <w:rPr>
            <w:rStyle w:val="Hyperlink"/>
            <w:noProof/>
          </w:rPr>
          <w:t>4. Al-Amno Min Makrillaah (Disregard of Allah’s Punishment)</w:t>
        </w:r>
        <w:r w:rsidR="0065251F">
          <w:rPr>
            <w:noProof/>
            <w:webHidden/>
          </w:rPr>
          <w:tab/>
        </w:r>
        <w:r w:rsidR="0065251F">
          <w:rPr>
            <w:noProof/>
            <w:webHidden/>
          </w:rPr>
          <w:fldChar w:fldCharType="begin"/>
        </w:r>
        <w:r w:rsidR="0065251F">
          <w:rPr>
            <w:noProof/>
            <w:webHidden/>
          </w:rPr>
          <w:instrText xml:space="preserve"> PAGEREF _Toc263156308 \h </w:instrText>
        </w:r>
        <w:r w:rsidR="0065251F">
          <w:rPr>
            <w:noProof/>
            <w:webHidden/>
          </w:rPr>
        </w:r>
        <w:r w:rsidR="0065251F">
          <w:rPr>
            <w:noProof/>
            <w:webHidden/>
          </w:rPr>
          <w:fldChar w:fldCharType="separate"/>
        </w:r>
        <w:r w:rsidR="003E0CB5">
          <w:rPr>
            <w:noProof/>
            <w:webHidden/>
          </w:rPr>
          <w:t>148</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09" w:history="1">
        <w:r w:rsidR="0065251F" w:rsidRPr="006B2E0A">
          <w:rPr>
            <w:rStyle w:val="Hyperlink"/>
            <w:noProof/>
          </w:rPr>
          <w:t>5. Murder (Qatl)</w:t>
        </w:r>
        <w:r w:rsidR="0065251F">
          <w:rPr>
            <w:noProof/>
            <w:webHidden/>
          </w:rPr>
          <w:tab/>
        </w:r>
        <w:r w:rsidR="0065251F">
          <w:rPr>
            <w:noProof/>
            <w:webHidden/>
          </w:rPr>
          <w:fldChar w:fldCharType="begin"/>
        </w:r>
        <w:r w:rsidR="0065251F">
          <w:rPr>
            <w:noProof/>
            <w:webHidden/>
          </w:rPr>
          <w:instrText xml:space="preserve"> PAGEREF _Toc263156309 \h </w:instrText>
        </w:r>
        <w:r w:rsidR="0065251F">
          <w:rPr>
            <w:noProof/>
            <w:webHidden/>
          </w:rPr>
        </w:r>
        <w:r w:rsidR="0065251F">
          <w:rPr>
            <w:noProof/>
            <w:webHidden/>
          </w:rPr>
          <w:fldChar w:fldCharType="separate"/>
        </w:r>
        <w:r w:rsidR="003E0CB5">
          <w:rPr>
            <w:noProof/>
            <w:webHidden/>
          </w:rPr>
          <w:t>151</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0" w:history="1">
        <w:r w:rsidR="0065251F" w:rsidRPr="006B2E0A">
          <w:rPr>
            <w:rStyle w:val="Hyperlink"/>
            <w:noProof/>
          </w:rPr>
          <w:t>6. Aaq-e-Waledain (Disobedience to Parents) (Part 1)</w:t>
        </w:r>
        <w:r w:rsidR="0065251F">
          <w:rPr>
            <w:noProof/>
            <w:webHidden/>
          </w:rPr>
          <w:tab/>
        </w:r>
        <w:r w:rsidR="0065251F">
          <w:rPr>
            <w:noProof/>
            <w:webHidden/>
          </w:rPr>
          <w:fldChar w:fldCharType="begin"/>
        </w:r>
        <w:r w:rsidR="0065251F">
          <w:rPr>
            <w:noProof/>
            <w:webHidden/>
          </w:rPr>
          <w:instrText xml:space="preserve"> PAGEREF _Toc263156310 \h </w:instrText>
        </w:r>
        <w:r w:rsidR="0065251F">
          <w:rPr>
            <w:noProof/>
            <w:webHidden/>
          </w:rPr>
        </w:r>
        <w:r w:rsidR="0065251F">
          <w:rPr>
            <w:noProof/>
            <w:webHidden/>
          </w:rPr>
          <w:fldChar w:fldCharType="separate"/>
        </w:r>
        <w:r w:rsidR="003E0CB5">
          <w:rPr>
            <w:noProof/>
            <w:webHidden/>
          </w:rPr>
          <w:t>153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1" w:history="1">
        <w:r w:rsidR="0065251F" w:rsidRPr="006B2E0A">
          <w:rPr>
            <w:rStyle w:val="Hyperlink"/>
            <w:noProof/>
          </w:rPr>
          <w:t>7. Aaq-e-Waledain (Part 2)</w:t>
        </w:r>
        <w:r w:rsidR="0065251F">
          <w:rPr>
            <w:noProof/>
            <w:webHidden/>
          </w:rPr>
          <w:tab/>
        </w:r>
        <w:r w:rsidR="0065251F">
          <w:rPr>
            <w:noProof/>
            <w:webHidden/>
          </w:rPr>
          <w:fldChar w:fldCharType="begin"/>
        </w:r>
        <w:r w:rsidR="0065251F">
          <w:rPr>
            <w:noProof/>
            <w:webHidden/>
          </w:rPr>
          <w:instrText xml:space="preserve"> PAGEREF _Toc263156311 \h </w:instrText>
        </w:r>
        <w:r w:rsidR="0065251F">
          <w:rPr>
            <w:noProof/>
            <w:webHidden/>
          </w:rPr>
        </w:r>
        <w:r w:rsidR="0065251F">
          <w:rPr>
            <w:noProof/>
            <w:webHidden/>
          </w:rPr>
          <w:fldChar w:fldCharType="separate"/>
        </w:r>
        <w:r w:rsidR="003E0CB5">
          <w:rPr>
            <w:noProof/>
            <w:webHidden/>
          </w:rPr>
          <w:t>157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2" w:history="1">
        <w:r w:rsidR="0065251F" w:rsidRPr="006B2E0A">
          <w:rPr>
            <w:rStyle w:val="Hyperlink"/>
            <w:noProof/>
          </w:rPr>
          <w:t>8. Qat-e-Rahmi (Breaking up Relations)</w:t>
        </w:r>
        <w:r w:rsidR="0065251F">
          <w:rPr>
            <w:noProof/>
            <w:webHidden/>
          </w:rPr>
          <w:tab/>
        </w:r>
        <w:r w:rsidR="0065251F">
          <w:rPr>
            <w:noProof/>
            <w:webHidden/>
          </w:rPr>
          <w:fldChar w:fldCharType="begin"/>
        </w:r>
        <w:r w:rsidR="0065251F">
          <w:rPr>
            <w:noProof/>
            <w:webHidden/>
          </w:rPr>
          <w:instrText xml:space="preserve"> PAGEREF _Toc263156312 \h </w:instrText>
        </w:r>
        <w:r w:rsidR="0065251F">
          <w:rPr>
            <w:noProof/>
            <w:webHidden/>
          </w:rPr>
        </w:r>
        <w:r w:rsidR="0065251F">
          <w:rPr>
            <w:noProof/>
            <w:webHidden/>
          </w:rPr>
          <w:fldChar w:fldCharType="separate"/>
        </w:r>
        <w:r w:rsidR="003E0CB5">
          <w:rPr>
            <w:noProof/>
            <w:webHidden/>
          </w:rPr>
          <w:t>160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3" w:history="1">
        <w:r w:rsidR="0065251F" w:rsidRPr="006B2E0A">
          <w:rPr>
            <w:rStyle w:val="Hyperlink"/>
            <w:noProof/>
          </w:rPr>
          <w:t>9. Usurping the Property of the Orphans</w:t>
        </w:r>
        <w:r w:rsidR="0065251F">
          <w:rPr>
            <w:noProof/>
            <w:webHidden/>
          </w:rPr>
          <w:tab/>
        </w:r>
        <w:r w:rsidR="0065251F">
          <w:rPr>
            <w:noProof/>
            <w:webHidden/>
          </w:rPr>
          <w:fldChar w:fldCharType="begin"/>
        </w:r>
        <w:r w:rsidR="0065251F">
          <w:rPr>
            <w:noProof/>
            <w:webHidden/>
          </w:rPr>
          <w:instrText xml:space="preserve"> PAGEREF _Toc263156313 \h </w:instrText>
        </w:r>
        <w:r w:rsidR="0065251F">
          <w:rPr>
            <w:noProof/>
            <w:webHidden/>
          </w:rPr>
        </w:r>
        <w:r w:rsidR="0065251F">
          <w:rPr>
            <w:noProof/>
            <w:webHidden/>
          </w:rPr>
          <w:fldChar w:fldCharType="separate"/>
        </w:r>
        <w:r w:rsidR="003E0CB5">
          <w:rPr>
            <w:noProof/>
            <w:webHidden/>
          </w:rPr>
          <w:t>164</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4" w:history="1">
        <w:r w:rsidR="0065251F" w:rsidRPr="006B2E0A">
          <w:rPr>
            <w:rStyle w:val="Hyperlink"/>
            <w:noProof/>
          </w:rPr>
          <w:t>10. Usury (Taking Interest)</w:t>
        </w:r>
        <w:r w:rsidR="0065251F">
          <w:rPr>
            <w:noProof/>
            <w:webHidden/>
          </w:rPr>
          <w:tab/>
        </w:r>
        <w:r w:rsidR="0065251F">
          <w:rPr>
            <w:noProof/>
            <w:webHidden/>
          </w:rPr>
          <w:fldChar w:fldCharType="begin"/>
        </w:r>
        <w:r w:rsidR="0065251F">
          <w:rPr>
            <w:noProof/>
            <w:webHidden/>
          </w:rPr>
          <w:instrText xml:space="preserve"> PAGEREF _Toc263156314 \h </w:instrText>
        </w:r>
        <w:r w:rsidR="0065251F">
          <w:rPr>
            <w:noProof/>
            <w:webHidden/>
          </w:rPr>
        </w:r>
        <w:r w:rsidR="0065251F">
          <w:rPr>
            <w:noProof/>
            <w:webHidden/>
          </w:rPr>
          <w:fldChar w:fldCharType="separate"/>
        </w:r>
        <w:r w:rsidR="003E0CB5">
          <w:rPr>
            <w:noProof/>
            <w:webHidden/>
          </w:rPr>
          <w:t>167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5" w:history="1">
        <w:r w:rsidR="0065251F" w:rsidRPr="006B2E0A">
          <w:rPr>
            <w:rStyle w:val="Hyperlink"/>
            <w:noProof/>
          </w:rPr>
          <w:t>11. Fornication (Adultery - Zina)</w:t>
        </w:r>
        <w:r w:rsidR="0065251F">
          <w:rPr>
            <w:noProof/>
            <w:webHidden/>
          </w:rPr>
          <w:tab/>
        </w:r>
        <w:r w:rsidR="0065251F">
          <w:rPr>
            <w:noProof/>
            <w:webHidden/>
          </w:rPr>
          <w:fldChar w:fldCharType="begin"/>
        </w:r>
        <w:r w:rsidR="0065251F">
          <w:rPr>
            <w:noProof/>
            <w:webHidden/>
          </w:rPr>
          <w:instrText xml:space="preserve"> PAGEREF _Toc263156315 \h </w:instrText>
        </w:r>
        <w:r w:rsidR="0065251F">
          <w:rPr>
            <w:noProof/>
            <w:webHidden/>
          </w:rPr>
        </w:r>
        <w:r w:rsidR="0065251F">
          <w:rPr>
            <w:noProof/>
            <w:webHidden/>
          </w:rPr>
          <w:fldChar w:fldCharType="separate"/>
        </w:r>
        <w:r w:rsidR="003E0CB5">
          <w:rPr>
            <w:noProof/>
            <w:webHidden/>
          </w:rPr>
          <w:t>170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6" w:history="1">
        <w:r w:rsidR="0065251F" w:rsidRPr="006B2E0A">
          <w:rPr>
            <w:rStyle w:val="Hyperlink"/>
            <w:noProof/>
          </w:rPr>
          <w:t>12. Sodomy (Homosexuality)</w:t>
        </w:r>
        <w:r w:rsidR="0065251F">
          <w:rPr>
            <w:noProof/>
            <w:webHidden/>
          </w:rPr>
          <w:tab/>
        </w:r>
        <w:r w:rsidR="0065251F">
          <w:rPr>
            <w:noProof/>
            <w:webHidden/>
          </w:rPr>
          <w:fldChar w:fldCharType="begin"/>
        </w:r>
        <w:r w:rsidR="0065251F">
          <w:rPr>
            <w:noProof/>
            <w:webHidden/>
          </w:rPr>
          <w:instrText xml:space="preserve"> PAGEREF _Toc263156316 \h </w:instrText>
        </w:r>
        <w:r w:rsidR="0065251F">
          <w:rPr>
            <w:noProof/>
            <w:webHidden/>
          </w:rPr>
        </w:r>
        <w:r w:rsidR="0065251F">
          <w:rPr>
            <w:noProof/>
            <w:webHidden/>
          </w:rPr>
          <w:fldChar w:fldCharType="separate"/>
        </w:r>
        <w:r w:rsidR="003E0CB5">
          <w:rPr>
            <w:noProof/>
            <w:webHidden/>
          </w:rPr>
          <w:t>175</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7" w:history="1">
        <w:r w:rsidR="0065251F" w:rsidRPr="006B2E0A">
          <w:rPr>
            <w:rStyle w:val="Hyperlink"/>
            <w:noProof/>
          </w:rPr>
          <w:t>13. Qazaf (To Accuse a Chaste man or Woman of Adultery or Homosexuality)</w:t>
        </w:r>
        <w:r w:rsidR="0065251F">
          <w:rPr>
            <w:noProof/>
            <w:webHidden/>
          </w:rPr>
          <w:tab/>
        </w:r>
        <w:r w:rsidR="0065251F">
          <w:rPr>
            <w:noProof/>
            <w:webHidden/>
          </w:rPr>
          <w:fldChar w:fldCharType="begin"/>
        </w:r>
        <w:r w:rsidR="0065251F">
          <w:rPr>
            <w:noProof/>
            <w:webHidden/>
          </w:rPr>
          <w:instrText xml:space="preserve"> PAGEREF _Toc263156317 \h </w:instrText>
        </w:r>
        <w:r w:rsidR="0065251F">
          <w:rPr>
            <w:noProof/>
            <w:webHidden/>
          </w:rPr>
        </w:r>
        <w:r w:rsidR="0065251F">
          <w:rPr>
            <w:noProof/>
            <w:webHidden/>
          </w:rPr>
          <w:fldChar w:fldCharType="separate"/>
        </w:r>
        <w:r w:rsidR="003E0CB5">
          <w:rPr>
            <w:noProof/>
            <w:webHidden/>
          </w:rPr>
          <w:t>179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8" w:history="1">
        <w:r w:rsidR="0065251F" w:rsidRPr="006B2E0A">
          <w:rPr>
            <w:rStyle w:val="Hyperlink"/>
            <w:noProof/>
          </w:rPr>
          <w:t>14. Drinking Liquor and Gambling</w:t>
        </w:r>
        <w:r w:rsidR="0065251F">
          <w:rPr>
            <w:noProof/>
            <w:webHidden/>
          </w:rPr>
          <w:tab/>
        </w:r>
        <w:r w:rsidR="0065251F">
          <w:rPr>
            <w:noProof/>
            <w:webHidden/>
          </w:rPr>
          <w:fldChar w:fldCharType="begin"/>
        </w:r>
        <w:r w:rsidR="0065251F">
          <w:rPr>
            <w:noProof/>
            <w:webHidden/>
          </w:rPr>
          <w:instrText xml:space="preserve"> PAGEREF _Toc263156318 \h </w:instrText>
        </w:r>
        <w:r w:rsidR="0065251F">
          <w:rPr>
            <w:noProof/>
            <w:webHidden/>
          </w:rPr>
        </w:r>
        <w:r w:rsidR="0065251F">
          <w:rPr>
            <w:noProof/>
            <w:webHidden/>
          </w:rPr>
          <w:fldChar w:fldCharType="separate"/>
        </w:r>
        <w:r w:rsidR="003E0CB5">
          <w:rPr>
            <w:noProof/>
            <w:webHidden/>
          </w:rPr>
          <w:t>181</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19" w:history="1">
        <w:r w:rsidR="0065251F" w:rsidRPr="006B2E0A">
          <w:rPr>
            <w:rStyle w:val="Hyperlink"/>
            <w:noProof/>
          </w:rPr>
          <w:t>15. Music</w:t>
        </w:r>
        <w:r w:rsidR="0065251F">
          <w:rPr>
            <w:noProof/>
            <w:webHidden/>
          </w:rPr>
          <w:tab/>
        </w:r>
        <w:r w:rsidR="0065251F">
          <w:rPr>
            <w:noProof/>
            <w:webHidden/>
          </w:rPr>
          <w:fldChar w:fldCharType="begin"/>
        </w:r>
        <w:r w:rsidR="0065251F">
          <w:rPr>
            <w:noProof/>
            <w:webHidden/>
          </w:rPr>
          <w:instrText xml:space="preserve"> PAGEREF _Toc263156319 \h </w:instrText>
        </w:r>
        <w:r w:rsidR="0065251F">
          <w:rPr>
            <w:noProof/>
            <w:webHidden/>
          </w:rPr>
        </w:r>
        <w:r w:rsidR="0065251F">
          <w:rPr>
            <w:noProof/>
            <w:webHidden/>
          </w:rPr>
          <w:fldChar w:fldCharType="separate"/>
        </w:r>
        <w:r w:rsidR="003E0CB5">
          <w:rPr>
            <w:noProof/>
            <w:webHidden/>
          </w:rPr>
          <w:t>187</w:t>
        </w:r>
        <w:r w:rsidR="0065251F">
          <w:rPr>
            <w:noProof/>
            <w:webHidden/>
          </w:rPr>
          <w:fldChar w:fldCharType="end"/>
        </w:r>
      </w:hyperlink>
    </w:p>
    <w:p w:rsidR="0065251F" w:rsidRDefault="00B60E2A">
      <w:pPr>
        <w:pStyle w:val="TOC1"/>
        <w:rPr>
          <w:rFonts w:asciiTheme="minorHAnsi" w:eastAsiaTheme="minorEastAsia" w:hAnsiTheme="minorHAnsi" w:cstheme="minorBidi"/>
          <w:bCs w:val="0"/>
          <w:noProof/>
          <w:szCs w:val="22"/>
          <w:lang w:val="en-US"/>
        </w:rPr>
      </w:pPr>
      <w:hyperlink w:anchor="_Toc263156320" w:history="1">
        <w:r w:rsidR="0065251F" w:rsidRPr="006B2E0A">
          <w:rPr>
            <w:rStyle w:val="Hyperlink"/>
            <w:noProof/>
          </w:rPr>
          <w:t>4. Manazelul Akherah</w:t>
        </w:r>
        <w:r w:rsidR="0065251F">
          <w:rPr>
            <w:noProof/>
            <w:webHidden/>
          </w:rPr>
          <w:tab/>
        </w:r>
        <w:r w:rsidR="0065251F">
          <w:rPr>
            <w:noProof/>
            <w:webHidden/>
          </w:rPr>
          <w:fldChar w:fldCharType="begin"/>
        </w:r>
        <w:r w:rsidR="0065251F">
          <w:rPr>
            <w:noProof/>
            <w:webHidden/>
          </w:rPr>
          <w:instrText xml:space="preserve"> PAGEREF _Toc263156320 \h </w:instrText>
        </w:r>
        <w:r w:rsidR="0065251F">
          <w:rPr>
            <w:noProof/>
            <w:webHidden/>
          </w:rPr>
        </w:r>
        <w:r w:rsidR="0065251F">
          <w:rPr>
            <w:noProof/>
            <w:webHidden/>
          </w:rPr>
          <w:fldChar w:fldCharType="separate"/>
        </w:r>
        <w:r w:rsidR="003E0CB5">
          <w:rPr>
            <w:noProof/>
            <w:webHidden/>
          </w:rPr>
          <w:t>192</w:t>
        </w:r>
        <w:r w:rsidR="0065251F">
          <w:rPr>
            <w:noProof/>
            <w:webHidden/>
          </w:rPr>
          <w:fldChar w:fldCharType="end"/>
        </w:r>
      </w:hyperlink>
    </w:p>
    <w:p w:rsidR="0065251F" w:rsidRDefault="00B60E2A" w:rsidP="0065251F">
      <w:pPr>
        <w:pStyle w:val="TOC2"/>
        <w:rPr>
          <w:rFonts w:asciiTheme="minorHAnsi" w:eastAsiaTheme="minorEastAsia" w:hAnsiTheme="minorHAnsi"/>
          <w:noProof/>
        </w:rPr>
      </w:pPr>
      <w:hyperlink w:anchor="_Toc263156321" w:history="1">
        <w:r w:rsidR="0065251F" w:rsidRPr="006B2E0A">
          <w:rPr>
            <w:rStyle w:val="Hyperlink"/>
            <w:noProof/>
          </w:rPr>
          <w:t>Introduction to Manazelul Akherah (Stages of The Hereafter) (Part 1)</w:t>
        </w:r>
        <w:r w:rsidR="0065251F">
          <w:rPr>
            <w:noProof/>
            <w:webHidden/>
          </w:rPr>
          <w:tab/>
        </w:r>
        <w:r w:rsidR="0065251F">
          <w:rPr>
            <w:noProof/>
            <w:webHidden/>
          </w:rPr>
          <w:fldChar w:fldCharType="begin"/>
        </w:r>
        <w:r w:rsidR="0065251F">
          <w:rPr>
            <w:noProof/>
            <w:webHidden/>
          </w:rPr>
          <w:instrText xml:space="preserve"> PAGEREF _Toc263156321 \h </w:instrText>
        </w:r>
        <w:r w:rsidR="0065251F">
          <w:rPr>
            <w:noProof/>
            <w:webHidden/>
          </w:rPr>
        </w:r>
        <w:r w:rsidR="0065251F">
          <w:rPr>
            <w:noProof/>
            <w:webHidden/>
          </w:rPr>
          <w:fldChar w:fldCharType="separate"/>
        </w:r>
        <w:r w:rsidR="003E0CB5">
          <w:rPr>
            <w:noProof/>
            <w:webHidden/>
          </w:rPr>
          <w:t>192</w:t>
        </w:r>
        <w:r w:rsidR="0065251F">
          <w:rPr>
            <w:noProof/>
            <w:webHidden/>
          </w:rPr>
          <w:fldChar w:fldCharType="end"/>
        </w:r>
      </w:hyperlink>
    </w:p>
    <w:p w:rsidR="0065251F" w:rsidRDefault="00B60E2A" w:rsidP="0065251F">
      <w:pPr>
        <w:pStyle w:val="TOC2"/>
        <w:rPr>
          <w:rFonts w:asciiTheme="minorHAnsi" w:eastAsiaTheme="minorEastAsia" w:hAnsiTheme="minorHAnsi"/>
          <w:noProof/>
        </w:rPr>
      </w:pPr>
      <w:hyperlink w:anchor="_Toc263156322" w:history="1">
        <w:r w:rsidR="0065251F" w:rsidRPr="006B2E0A">
          <w:rPr>
            <w:rStyle w:val="Hyperlink"/>
            <w:noProof/>
          </w:rPr>
          <w:t>Introduction to Manazelul Akherah (Stages of The Hereafter) (Part 2)</w:t>
        </w:r>
        <w:r w:rsidR="0065251F">
          <w:rPr>
            <w:noProof/>
            <w:webHidden/>
          </w:rPr>
          <w:tab/>
        </w:r>
        <w:r w:rsidR="0065251F">
          <w:rPr>
            <w:noProof/>
            <w:webHidden/>
          </w:rPr>
          <w:fldChar w:fldCharType="begin"/>
        </w:r>
        <w:r w:rsidR="0065251F">
          <w:rPr>
            <w:noProof/>
            <w:webHidden/>
          </w:rPr>
          <w:instrText xml:space="preserve"> PAGEREF _Toc263156322 \h </w:instrText>
        </w:r>
        <w:r w:rsidR="0065251F">
          <w:rPr>
            <w:noProof/>
            <w:webHidden/>
          </w:rPr>
        </w:r>
        <w:r w:rsidR="0065251F">
          <w:rPr>
            <w:noProof/>
            <w:webHidden/>
          </w:rPr>
          <w:fldChar w:fldCharType="separate"/>
        </w:r>
        <w:r w:rsidR="003E0CB5">
          <w:rPr>
            <w:noProof/>
            <w:webHidden/>
          </w:rPr>
          <w:t>195</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3" w:history="1">
        <w:r w:rsidR="0065251F" w:rsidRPr="006B2E0A">
          <w:rPr>
            <w:rStyle w:val="Hyperlink"/>
            <w:noProof/>
          </w:rPr>
          <w:t>Life after Death –Mystery of Death</w:t>
        </w:r>
        <w:r w:rsidR="0065251F">
          <w:rPr>
            <w:noProof/>
            <w:webHidden/>
          </w:rPr>
          <w:tab/>
        </w:r>
        <w:r w:rsidR="0065251F">
          <w:rPr>
            <w:noProof/>
            <w:webHidden/>
          </w:rPr>
          <w:fldChar w:fldCharType="begin"/>
        </w:r>
        <w:r w:rsidR="0065251F">
          <w:rPr>
            <w:noProof/>
            <w:webHidden/>
          </w:rPr>
          <w:instrText xml:space="preserve"> PAGEREF _Toc263156323 \h </w:instrText>
        </w:r>
        <w:r w:rsidR="0065251F">
          <w:rPr>
            <w:noProof/>
            <w:webHidden/>
          </w:rPr>
        </w:r>
        <w:r w:rsidR="0065251F">
          <w:rPr>
            <w:noProof/>
            <w:webHidden/>
          </w:rPr>
          <w:fldChar w:fldCharType="separate"/>
        </w:r>
        <w:r w:rsidR="003E0CB5">
          <w:rPr>
            <w:noProof/>
            <w:webHidden/>
          </w:rPr>
          <w:t>199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4" w:history="1">
        <w:r w:rsidR="0065251F" w:rsidRPr="006B2E0A">
          <w:rPr>
            <w:rStyle w:val="Hyperlink"/>
            <w:noProof/>
          </w:rPr>
          <w:t>The Grave (Qabr)</w:t>
        </w:r>
        <w:r w:rsidR="0065251F">
          <w:rPr>
            <w:noProof/>
            <w:webHidden/>
          </w:rPr>
          <w:tab/>
        </w:r>
        <w:r w:rsidR="0065251F">
          <w:rPr>
            <w:noProof/>
            <w:webHidden/>
          </w:rPr>
          <w:fldChar w:fldCharType="begin"/>
        </w:r>
        <w:r w:rsidR="0065251F">
          <w:rPr>
            <w:noProof/>
            <w:webHidden/>
          </w:rPr>
          <w:instrText xml:space="preserve"> PAGEREF _Toc263156324 \h </w:instrText>
        </w:r>
        <w:r w:rsidR="0065251F">
          <w:rPr>
            <w:noProof/>
            <w:webHidden/>
          </w:rPr>
        </w:r>
        <w:r w:rsidR="0065251F">
          <w:rPr>
            <w:noProof/>
            <w:webHidden/>
          </w:rPr>
          <w:fldChar w:fldCharType="separate"/>
        </w:r>
        <w:r w:rsidR="003E0CB5">
          <w:rPr>
            <w:noProof/>
            <w:webHidden/>
          </w:rPr>
          <w:t>209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5" w:history="1">
        <w:r w:rsidR="0065251F" w:rsidRPr="006B2E0A">
          <w:rPr>
            <w:rStyle w:val="Hyperlink"/>
            <w:noProof/>
          </w:rPr>
          <w:t>Intermediate Period (Barzakh)</w:t>
        </w:r>
        <w:r w:rsidR="0065251F">
          <w:rPr>
            <w:noProof/>
            <w:webHidden/>
          </w:rPr>
          <w:tab/>
        </w:r>
        <w:r w:rsidR="0065251F">
          <w:rPr>
            <w:noProof/>
            <w:webHidden/>
          </w:rPr>
          <w:fldChar w:fldCharType="begin"/>
        </w:r>
        <w:r w:rsidR="0065251F">
          <w:rPr>
            <w:noProof/>
            <w:webHidden/>
          </w:rPr>
          <w:instrText xml:space="preserve"> PAGEREF _Toc263156325 \h </w:instrText>
        </w:r>
        <w:r w:rsidR="0065251F">
          <w:rPr>
            <w:noProof/>
            <w:webHidden/>
          </w:rPr>
        </w:r>
        <w:r w:rsidR="0065251F">
          <w:rPr>
            <w:noProof/>
            <w:webHidden/>
          </w:rPr>
          <w:fldChar w:fldCharType="separate"/>
        </w:r>
        <w:r w:rsidR="003E0CB5">
          <w:rPr>
            <w:noProof/>
            <w:webHidden/>
          </w:rPr>
          <w:t>215</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6" w:history="1">
        <w:r w:rsidR="0065251F" w:rsidRPr="006B2E0A">
          <w:rPr>
            <w:rStyle w:val="Hyperlink"/>
            <w:noProof/>
          </w:rPr>
          <w:t>Qiyamat (Day of Resurrection)</w:t>
        </w:r>
        <w:r w:rsidR="0065251F">
          <w:rPr>
            <w:noProof/>
            <w:webHidden/>
          </w:rPr>
          <w:tab/>
        </w:r>
        <w:r w:rsidR="0065251F">
          <w:rPr>
            <w:noProof/>
            <w:webHidden/>
          </w:rPr>
          <w:fldChar w:fldCharType="begin"/>
        </w:r>
        <w:r w:rsidR="0065251F">
          <w:rPr>
            <w:noProof/>
            <w:webHidden/>
          </w:rPr>
          <w:instrText xml:space="preserve"> PAGEREF _Toc263156326 \h </w:instrText>
        </w:r>
        <w:r w:rsidR="0065251F">
          <w:rPr>
            <w:noProof/>
            <w:webHidden/>
          </w:rPr>
        </w:r>
        <w:r w:rsidR="0065251F">
          <w:rPr>
            <w:noProof/>
            <w:webHidden/>
          </w:rPr>
          <w:fldChar w:fldCharType="separate"/>
        </w:r>
        <w:r w:rsidR="003E0CB5">
          <w:rPr>
            <w:noProof/>
            <w:webHidden/>
          </w:rPr>
          <w:t>222</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7" w:history="1">
        <w:r w:rsidR="0065251F" w:rsidRPr="006B2E0A">
          <w:rPr>
            <w:rStyle w:val="Hyperlink"/>
            <w:noProof/>
          </w:rPr>
          <w:t>Coming out of the Grave.</w:t>
        </w:r>
        <w:r w:rsidR="0065251F">
          <w:rPr>
            <w:noProof/>
            <w:webHidden/>
          </w:rPr>
          <w:tab/>
        </w:r>
        <w:r w:rsidR="0065251F">
          <w:rPr>
            <w:noProof/>
            <w:webHidden/>
          </w:rPr>
          <w:fldChar w:fldCharType="begin"/>
        </w:r>
        <w:r w:rsidR="0065251F">
          <w:rPr>
            <w:noProof/>
            <w:webHidden/>
          </w:rPr>
          <w:instrText xml:space="preserve"> PAGEREF _Toc263156327 \h </w:instrText>
        </w:r>
        <w:r w:rsidR="0065251F">
          <w:rPr>
            <w:noProof/>
            <w:webHidden/>
          </w:rPr>
        </w:r>
        <w:r w:rsidR="0065251F">
          <w:rPr>
            <w:noProof/>
            <w:webHidden/>
          </w:rPr>
          <w:fldChar w:fldCharType="separate"/>
        </w:r>
        <w:r w:rsidR="003E0CB5">
          <w:rPr>
            <w:noProof/>
            <w:webHidden/>
          </w:rPr>
          <w:t>228</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8" w:history="1">
        <w:r w:rsidR="0065251F" w:rsidRPr="006B2E0A">
          <w:rPr>
            <w:rStyle w:val="Hyperlink"/>
            <w:noProof/>
          </w:rPr>
          <w:t>Scrolls of Deeds (Naama-e-A’amal):</w:t>
        </w:r>
        <w:r w:rsidR="0065251F">
          <w:rPr>
            <w:noProof/>
            <w:webHidden/>
          </w:rPr>
          <w:tab/>
        </w:r>
        <w:r w:rsidR="0065251F">
          <w:rPr>
            <w:noProof/>
            <w:webHidden/>
          </w:rPr>
          <w:fldChar w:fldCharType="begin"/>
        </w:r>
        <w:r w:rsidR="0065251F">
          <w:rPr>
            <w:noProof/>
            <w:webHidden/>
          </w:rPr>
          <w:instrText xml:space="preserve"> PAGEREF _Toc263156328 \h </w:instrText>
        </w:r>
        <w:r w:rsidR="0065251F">
          <w:rPr>
            <w:noProof/>
            <w:webHidden/>
          </w:rPr>
        </w:r>
        <w:r w:rsidR="0065251F">
          <w:rPr>
            <w:noProof/>
            <w:webHidden/>
          </w:rPr>
          <w:fldChar w:fldCharType="separate"/>
        </w:r>
        <w:r w:rsidR="003E0CB5">
          <w:rPr>
            <w:noProof/>
            <w:webHidden/>
          </w:rPr>
          <w:t>233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29" w:history="1">
        <w:r w:rsidR="0065251F" w:rsidRPr="006B2E0A">
          <w:rPr>
            <w:rStyle w:val="Hyperlink"/>
            <w:noProof/>
          </w:rPr>
          <w:t>Weighing Scales (Meezan):</w:t>
        </w:r>
        <w:r w:rsidR="0065251F">
          <w:rPr>
            <w:noProof/>
            <w:webHidden/>
          </w:rPr>
          <w:tab/>
        </w:r>
        <w:r w:rsidR="0065251F">
          <w:rPr>
            <w:noProof/>
            <w:webHidden/>
          </w:rPr>
          <w:fldChar w:fldCharType="begin"/>
        </w:r>
        <w:r w:rsidR="0065251F">
          <w:rPr>
            <w:noProof/>
            <w:webHidden/>
          </w:rPr>
          <w:instrText xml:space="preserve"> PAGEREF _Toc263156329 \h </w:instrText>
        </w:r>
        <w:r w:rsidR="0065251F">
          <w:rPr>
            <w:noProof/>
            <w:webHidden/>
          </w:rPr>
        </w:r>
        <w:r w:rsidR="0065251F">
          <w:rPr>
            <w:noProof/>
            <w:webHidden/>
          </w:rPr>
          <w:fldChar w:fldCharType="separate"/>
        </w:r>
        <w:r w:rsidR="003E0CB5">
          <w:rPr>
            <w:noProof/>
            <w:webHidden/>
          </w:rPr>
          <w:t>238</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0" w:history="1">
        <w:r w:rsidR="0065251F" w:rsidRPr="006B2E0A">
          <w:rPr>
            <w:rStyle w:val="Hyperlink"/>
            <w:noProof/>
          </w:rPr>
          <w:t>Hisab (Accounting)</w:t>
        </w:r>
        <w:r w:rsidR="0065251F">
          <w:rPr>
            <w:noProof/>
            <w:webHidden/>
          </w:rPr>
          <w:tab/>
        </w:r>
        <w:r w:rsidR="0065251F">
          <w:rPr>
            <w:noProof/>
            <w:webHidden/>
          </w:rPr>
          <w:fldChar w:fldCharType="begin"/>
        </w:r>
        <w:r w:rsidR="0065251F">
          <w:rPr>
            <w:noProof/>
            <w:webHidden/>
          </w:rPr>
          <w:instrText xml:space="preserve"> PAGEREF _Toc263156330 \h </w:instrText>
        </w:r>
        <w:r w:rsidR="0065251F">
          <w:rPr>
            <w:noProof/>
            <w:webHidden/>
          </w:rPr>
        </w:r>
        <w:r w:rsidR="0065251F">
          <w:rPr>
            <w:noProof/>
            <w:webHidden/>
          </w:rPr>
          <w:fldChar w:fldCharType="separate"/>
        </w:r>
        <w:r w:rsidR="003E0CB5">
          <w:rPr>
            <w:noProof/>
            <w:webHidden/>
          </w:rPr>
          <w:t>241</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1" w:history="1">
        <w:r w:rsidR="0065251F" w:rsidRPr="006B2E0A">
          <w:rPr>
            <w:rStyle w:val="Hyperlink"/>
            <w:noProof/>
          </w:rPr>
          <w:t>Hawz-e-Kausar (Spring of Kausar)</w:t>
        </w:r>
        <w:r w:rsidR="0065251F">
          <w:rPr>
            <w:noProof/>
            <w:webHidden/>
          </w:rPr>
          <w:tab/>
        </w:r>
        <w:r w:rsidR="0065251F">
          <w:rPr>
            <w:noProof/>
            <w:webHidden/>
          </w:rPr>
          <w:fldChar w:fldCharType="begin"/>
        </w:r>
        <w:r w:rsidR="0065251F">
          <w:rPr>
            <w:noProof/>
            <w:webHidden/>
          </w:rPr>
          <w:instrText xml:space="preserve"> PAGEREF _Toc263156331 \h </w:instrText>
        </w:r>
        <w:r w:rsidR="0065251F">
          <w:rPr>
            <w:noProof/>
            <w:webHidden/>
          </w:rPr>
        </w:r>
        <w:r w:rsidR="0065251F">
          <w:rPr>
            <w:noProof/>
            <w:webHidden/>
          </w:rPr>
          <w:fldChar w:fldCharType="separate"/>
        </w:r>
        <w:r w:rsidR="003E0CB5">
          <w:rPr>
            <w:noProof/>
            <w:webHidden/>
          </w:rPr>
          <w:t>247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2" w:history="1">
        <w:r w:rsidR="0065251F" w:rsidRPr="006B2E0A">
          <w:rPr>
            <w:rStyle w:val="Hyperlink"/>
            <w:noProof/>
          </w:rPr>
          <w:t>Pul-e-Seraat (Bridge of Seraat) (Part 1)</w:t>
        </w:r>
        <w:r w:rsidR="0065251F">
          <w:rPr>
            <w:noProof/>
            <w:webHidden/>
          </w:rPr>
          <w:tab/>
        </w:r>
        <w:r w:rsidR="0065251F">
          <w:rPr>
            <w:noProof/>
            <w:webHidden/>
          </w:rPr>
          <w:fldChar w:fldCharType="begin"/>
        </w:r>
        <w:r w:rsidR="0065251F">
          <w:rPr>
            <w:noProof/>
            <w:webHidden/>
          </w:rPr>
          <w:instrText xml:space="preserve"> PAGEREF _Toc263156332 \h </w:instrText>
        </w:r>
        <w:r w:rsidR="0065251F">
          <w:rPr>
            <w:noProof/>
            <w:webHidden/>
          </w:rPr>
        </w:r>
        <w:r w:rsidR="0065251F">
          <w:rPr>
            <w:noProof/>
            <w:webHidden/>
          </w:rPr>
          <w:fldChar w:fldCharType="separate"/>
        </w:r>
        <w:r w:rsidR="003E0CB5">
          <w:rPr>
            <w:noProof/>
            <w:webHidden/>
          </w:rPr>
          <w:t>253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3" w:history="1">
        <w:r w:rsidR="0065251F" w:rsidRPr="006B2E0A">
          <w:rPr>
            <w:rStyle w:val="Hyperlink"/>
            <w:noProof/>
          </w:rPr>
          <w:t>Pul-e-Seraat (Bridge of Seraat) (Part 2)</w:t>
        </w:r>
        <w:r w:rsidR="0065251F">
          <w:rPr>
            <w:noProof/>
            <w:webHidden/>
          </w:rPr>
          <w:tab/>
        </w:r>
        <w:r w:rsidR="0065251F">
          <w:rPr>
            <w:noProof/>
            <w:webHidden/>
          </w:rPr>
          <w:fldChar w:fldCharType="begin"/>
        </w:r>
        <w:r w:rsidR="0065251F">
          <w:rPr>
            <w:noProof/>
            <w:webHidden/>
          </w:rPr>
          <w:instrText xml:space="preserve"> PAGEREF _Toc263156333 \h </w:instrText>
        </w:r>
        <w:r w:rsidR="0065251F">
          <w:rPr>
            <w:noProof/>
            <w:webHidden/>
          </w:rPr>
        </w:r>
        <w:r w:rsidR="0065251F">
          <w:rPr>
            <w:noProof/>
            <w:webHidden/>
          </w:rPr>
          <w:fldChar w:fldCharType="separate"/>
        </w:r>
        <w:r w:rsidR="003E0CB5">
          <w:rPr>
            <w:noProof/>
            <w:webHidden/>
          </w:rPr>
          <w:t>256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4" w:history="1">
        <w:r w:rsidR="0065251F" w:rsidRPr="006B2E0A">
          <w:rPr>
            <w:rStyle w:val="Hyperlink"/>
            <w:noProof/>
          </w:rPr>
          <w:t>Hell (Jahannam):</w:t>
        </w:r>
        <w:r w:rsidR="0065251F">
          <w:rPr>
            <w:noProof/>
            <w:webHidden/>
          </w:rPr>
          <w:tab/>
        </w:r>
        <w:r w:rsidR="0065251F">
          <w:rPr>
            <w:noProof/>
            <w:webHidden/>
          </w:rPr>
          <w:fldChar w:fldCharType="begin"/>
        </w:r>
        <w:r w:rsidR="0065251F">
          <w:rPr>
            <w:noProof/>
            <w:webHidden/>
          </w:rPr>
          <w:instrText xml:space="preserve"> PAGEREF _Toc263156334 \h </w:instrText>
        </w:r>
        <w:r w:rsidR="0065251F">
          <w:rPr>
            <w:noProof/>
            <w:webHidden/>
          </w:rPr>
        </w:r>
        <w:r w:rsidR="0065251F">
          <w:rPr>
            <w:noProof/>
            <w:webHidden/>
          </w:rPr>
          <w:fldChar w:fldCharType="separate"/>
        </w:r>
        <w:r w:rsidR="003E0CB5">
          <w:rPr>
            <w:noProof/>
            <w:webHidden/>
          </w:rPr>
          <w:t>259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5" w:history="1">
        <w:r w:rsidR="0065251F" w:rsidRPr="006B2E0A">
          <w:rPr>
            <w:rStyle w:val="Hyperlink"/>
            <w:noProof/>
          </w:rPr>
          <w:t>Paradise (Jannat)</w:t>
        </w:r>
        <w:r w:rsidR="0065251F">
          <w:rPr>
            <w:noProof/>
            <w:webHidden/>
          </w:rPr>
          <w:tab/>
        </w:r>
        <w:r w:rsidR="0065251F">
          <w:rPr>
            <w:noProof/>
            <w:webHidden/>
          </w:rPr>
          <w:fldChar w:fldCharType="begin"/>
        </w:r>
        <w:r w:rsidR="0065251F">
          <w:rPr>
            <w:noProof/>
            <w:webHidden/>
          </w:rPr>
          <w:instrText xml:space="preserve"> PAGEREF _Toc263156335 \h </w:instrText>
        </w:r>
        <w:r w:rsidR="0065251F">
          <w:rPr>
            <w:noProof/>
            <w:webHidden/>
          </w:rPr>
        </w:r>
        <w:r w:rsidR="0065251F">
          <w:rPr>
            <w:noProof/>
            <w:webHidden/>
          </w:rPr>
          <w:fldChar w:fldCharType="separate"/>
        </w:r>
        <w:r w:rsidR="003E0CB5">
          <w:rPr>
            <w:noProof/>
            <w:webHidden/>
          </w:rPr>
          <w:t>265</w:t>
        </w:r>
        <w:r w:rsidR="0065251F">
          <w:rPr>
            <w:noProof/>
            <w:webHidden/>
          </w:rPr>
          <w:fldChar w:fldCharType="end"/>
        </w:r>
      </w:hyperlink>
    </w:p>
    <w:p w:rsidR="0065251F" w:rsidRDefault="00B60E2A">
      <w:pPr>
        <w:pStyle w:val="TOC1"/>
        <w:rPr>
          <w:rFonts w:asciiTheme="minorHAnsi" w:eastAsiaTheme="minorEastAsia" w:hAnsiTheme="minorHAnsi" w:cstheme="minorBidi"/>
          <w:bCs w:val="0"/>
          <w:noProof/>
          <w:szCs w:val="22"/>
          <w:lang w:val="en-US"/>
        </w:rPr>
      </w:pPr>
      <w:hyperlink w:anchor="_Toc263156336" w:history="1">
        <w:r w:rsidR="0065251F" w:rsidRPr="006B2E0A">
          <w:rPr>
            <w:rStyle w:val="Hyperlink"/>
            <w:noProof/>
          </w:rPr>
          <w:t>5. Karbala (The Awakening)</w:t>
        </w:r>
        <w:r w:rsidR="0065251F">
          <w:rPr>
            <w:noProof/>
            <w:webHidden/>
          </w:rPr>
          <w:tab/>
        </w:r>
        <w:r w:rsidR="0065251F">
          <w:rPr>
            <w:noProof/>
            <w:webHidden/>
          </w:rPr>
          <w:fldChar w:fldCharType="begin"/>
        </w:r>
        <w:r w:rsidR="0065251F">
          <w:rPr>
            <w:noProof/>
            <w:webHidden/>
          </w:rPr>
          <w:instrText xml:space="preserve"> PAGEREF _Toc263156336 \h </w:instrText>
        </w:r>
        <w:r w:rsidR="0065251F">
          <w:rPr>
            <w:noProof/>
            <w:webHidden/>
          </w:rPr>
        </w:r>
        <w:r w:rsidR="0065251F">
          <w:rPr>
            <w:noProof/>
            <w:webHidden/>
          </w:rPr>
          <w:fldChar w:fldCharType="separate"/>
        </w:r>
        <w:r w:rsidR="003E0CB5">
          <w:rPr>
            <w:noProof/>
            <w:webHidden/>
          </w:rPr>
          <w:t>274</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7" w:history="1">
        <w:r w:rsidR="0065251F" w:rsidRPr="006B2E0A">
          <w:rPr>
            <w:rStyle w:val="Hyperlink"/>
            <w:noProof/>
          </w:rPr>
          <w:t>Janabe Fatimatuz Zahra (s.a.) speakes to you:</w:t>
        </w:r>
        <w:r w:rsidR="0065251F">
          <w:rPr>
            <w:noProof/>
            <w:webHidden/>
          </w:rPr>
          <w:tab/>
        </w:r>
        <w:r w:rsidR="0065251F">
          <w:rPr>
            <w:noProof/>
            <w:webHidden/>
          </w:rPr>
          <w:fldChar w:fldCharType="begin"/>
        </w:r>
        <w:r w:rsidR="0065251F">
          <w:rPr>
            <w:noProof/>
            <w:webHidden/>
          </w:rPr>
          <w:instrText xml:space="preserve"> PAGEREF _Toc263156337 \h </w:instrText>
        </w:r>
        <w:r w:rsidR="0065251F">
          <w:rPr>
            <w:noProof/>
            <w:webHidden/>
          </w:rPr>
        </w:r>
        <w:r w:rsidR="0065251F">
          <w:rPr>
            <w:noProof/>
            <w:webHidden/>
          </w:rPr>
          <w:fldChar w:fldCharType="separate"/>
        </w:r>
        <w:r w:rsidR="003E0CB5">
          <w:rPr>
            <w:noProof/>
            <w:webHidden/>
          </w:rPr>
          <w:t>274</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8" w:history="1">
        <w:r w:rsidR="0065251F" w:rsidRPr="006B2E0A">
          <w:rPr>
            <w:rStyle w:val="Hyperlink"/>
            <w:noProof/>
          </w:rPr>
          <w:t>Fatima az-Zahra (s.a.) (the Sublime among all Women)</w:t>
        </w:r>
        <w:r w:rsidR="0065251F">
          <w:rPr>
            <w:noProof/>
            <w:webHidden/>
          </w:rPr>
          <w:tab/>
        </w:r>
        <w:r w:rsidR="0065251F">
          <w:rPr>
            <w:noProof/>
            <w:webHidden/>
          </w:rPr>
          <w:fldChar w:fldCharType="begin"/>
        </w:r>
        <w:r w:rsidR="0065251F">
          <w:rPr>
            <w:noProof/>
            <w:webHidden/>
          </w:rPr>
          <w:instrText xml:space="preserve"> PAGEREF _Toc263156338 \h </w:instrText>
        </w:r>
        <w:r w:rsidR="0065251F">
          <w:rPr>
            <w:noProof/>
            <w:webHidden/>
          </w:rPr>
        </w:r>
        <w:r w:rsidR="0065251F">
          <w:rPr>
            <w:noProof/>
            <w:webHidden/>
          </w:rPr>
          <w:fldChar w:fldCharType="separate"/>
        </w:r>
        <w:r w:rsidR="003E0CB5">
          <w:rPr>
            <w:noProof/>
            <w:webHidden/>
          </w:rPr>
          <w:t>279</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39" w:history="1">
        <w:r w:rsidR="0065251F" w:rsidRPr="006B2E0A">
          <w:rPr>
            <w:rStyle w:val="Hyperlink"/>
            <w:noProof/>
          </w:rPr>
          <w:t>The Value of Tears</w:t>
        </w:r>
        <w:r w:rsidR="0065251F">
          <w:rPr>
            <w:noProof/>
            <w:webHidden/>
          </w:rPr>
          <w:tab/>
        </w:r>
        <w:r w:rsidR="0065251F">
          <w:rPr>
            <w:noProof/>
            <w:webHidden/>
          </w:rPr>
          <w:fldChar w:fldCharType="begin"/>
        </w:r>
        <w:r w:rsidR="0065251F">
          <w:rPr>
            <w:noProof/>
            <w:webHidden/>
          </w:rPr>
          <w:instrText xml:space="preserve"> PAGEREF _Toc263156339 \h </w:instrText>
        </w:r>
        <w:r w:rsidR="0065251F">
          <w:rPr>
            <w:noProof/>
            <w:webHidden/>
          </w:rPr>
        </w:r>
        <w:r w:rsidR="0065251F">
          <w:rPr>
            <w:noProof/>
            <w:webHidden/>
          </w:rPr>
          <w:fldChar w:fldCharType="separate"/>
        </w:r>
        <w:r w:rsidR="003E0CB5">
          <w:rPr>
            <w:noProof/>
            <w:webHidden/>
          </w:rPr>
          <w:t>286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0" w:history="1">
        <w:r w:rsidR="0065251F" w:rsidRPr="006B2E0A">
          <w:rPr>
            <w:rStyle w:val="Hyperlink"/>
            <w:noProof/>
          </w:rPr>
          <w:t>Prohphecies of Imam Husain (a.s.)’s Martyrdom</w:t>
        </w:r>
        <w:r w:rsidR="0065251F">
          <w:rPr>
            <w:noProof/>
            <w:webHidden/>
          </w:rPr>
          <w:tab/>
        </w:r>
        <w:r w:rsidR="0065251F">
          <w:rPr>
            <w:noProof/>
            <w:webHidden/>
          </w:rPr>
          <w:fldChar w:fldCharType="begin"/>
        </w:r>
        <w:r w:rsidR="0065251F">
          <w:rPr>
            <w:noProof/>
            <w:webHidden/>
          </w:rPr>
          <w:instrText xml:space="preserve"> PAGEREF _Toc263156340 \h </w:instrText>
        </w:r>
        <w:r w:rsidR="0065251F">
          <w:rPr>
            <w:noProof/>
            <w:webHidden/>
          </w:rPr>
        </w:r>
        <w:r w:rsidR="0065251F">
          <w:rPr>
            <w:noProof/>
            <w:webHidden/>
          </w:rPr>
          <w:fldChar w:fldCharType="separate"/>
        </w:r>
        <w:r w:rsidR="003E0CB5">
          <w:rPr>
            <w:noProof/>
            <w:webHidden/>
          </w:rPr>
          <w:t>287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1" w:history="1">
        <w:r w:rsidR="0065251F" w:rsidRPr="006B2E0A">
          <w:rPr>
            <w:rStyle w:val="Hyperlink"/>
            <w:noProof/>
          </w:rPr>
          <w:t>The Exalted Position of Imam Husain (a.s.) Comrades:</w:t>
        </w:r>
        <w:r w:rsidR="0065251F">
          <w:rPr>
            <w:noProof/>
            <w:webHidden/>
          </w:rPr>
          <w:tab/>
        </w:r>
        <w:r w:rsidR="0065251F">
          <w:rPr>
            <w:noProof/>
            <w:webHidden/>
          </w:rPr>
          <w:fldChar w:fldCharType="begin"/>
        </w:r>
        <w:r w:rsidR="0065251F">
          <w:rPr>
            <w:noProof/>
            <w:webHidden/>
          </w:rPr>
          <w:instrText xml:space="preserve"> PAGEREF _Toc263156341 \h </w:instrText>
        </w:r>
        <w:r w:rsidR="0065251F">
          <w:rPr>
            <w:noProof/>
            <w:webHidden/>
          </w:rPr>
        </w:r>
        <w:r w:rsidR="0065251F">
          <w:rPr>
            <w:noProof/>
            <w:webHidden/>
          </w:rPr>
          <w:fldChar w:fldCharType="separate"/>
        </w:r>
        <w:r w:rsidR="003E0CB5">
          <w:rPr>
            <w:noProof/>
            <w:webHidden/>
          </w:rPr>
          <w:t>293</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2" w:history="1">
        <w:r w:rsidR="0065251F" w:rsidRPr="006B2E0A">
          <w:rPr>
            <w:rStyle w:val="Hyperlink"/>
            <w:noProof/>
          </w:rPr>
          <w:t>Janab-e-Fizza:</w:t>
        </w:r>
        <w:r w:rsidR="0065251F">
          <w:rPr>
            <w:noProof/>
            <w:webHidden/>
          </w:rPr>
          <w:tab/>
        </w:r>
        <w:r w:rsidR="0065251F">
          <w:rPr>
            <w:noProof/>
            <w:webHidden/>
          </w:rPr>
          <w:fldChar w:fldCharType="begin"/>
        </w:r>
        <w:r w:rsidR="0065251F">
          <w:rPr>
            <w:noProof/>
            <w:webHidden/>
          </w:rPr>
          <w:instrText xml:space="preserve"> PAGEREF _Toc263156342 \h </w:instrText>
        </w:r>
        <w:r w:rsidR="0065251F">
          <w:rPr>
            <w:noProof/>
            <w:webHidden/>
          </w:rPr>
        </w:r>
        <w:r w:rsidR="0065251F">
          <w:rPr>
            <w:noProof/>
            <w:webHidden/>
          </w:rPr>
          <w:fldChar w:fldCharType="separate"/>
        </w:r>
        <w:r w:rsidR="003E0CB5">
          <w:rPr>
            <w:noProof/>
            <w:webHidden/>
          </w:rPr>
          <w:t>298</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3" w:history="1">
        <w:r w:rsidR="0065251F" w:rsidRPr="006B2E0A">
          <w:rPr>
            <w:rStyle w:val="Hyperlink"/>
            <w:noProof/>
          </w:rPr>
          <w:t>Hazrat Abbas Ibne Ali (a.s.).</w:t>
        </w:r>
        <w:r w:rsidR="0065251F">
          <w:rPr>
            <w:noProof/>
            <w:webHidden/>
          </w:rPr>
          <w:tab/>
        </w:r>
        <w:r w:rsidR="0065251F">
          <w:rPr>
            <w:noProof/>
            <w:webHidden/>
          </w:rPr>
          <w:fldChar w:fldCharType="begin"/>
        </w:r>
        <w:r w:rsidR="0065251F">
          <w:rPr>
            <w:noProof/>
            <w:webHidden/>
          </w:rPr>
          <w:instrText xml:space="preserve"> PAGEREF _Toc263156343 \h </w:instrText>
        </w:r>
        <w:r w:rsidR="0065251F">
          <w:rPr>
            <w:noProof/>
            <w:webHidden/>
          </w:rPr>
        </w:r>
        <w:r w:rsidR="0065251F">
          <w:rPr>
            <w:noProof/>
            <w:webHidden/>
          </w:rPr>
          <w:fldChar w:fldCharType="separate"/>
        </w:r>
        <w:r w:rsidR="003E0CB5">
          <w:rPr>
            <w:noProof/>
            <w:webHidden/>
          </w:rPr>
          <w:t>300</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4" w:history="1">
        <w:r w:rsidR="0065251F" w:rsidRPr="006B2E0A">
          <w:rPr>
            <w:rStyle w:val="Hyperlink"/>
            <w:noProof/>
          </w:rPr>
          <w:t>The Road to Shaam:</w:t>
        </w:r>
        <w:r w:rsidR="0065251F">
          <w:rPr>
            <w:noProof/>
            <w:webHidden/>
          </w:rPr>
          <w:tab/>
        </w:r>
        <w:r w:rsidR="0065251F">
          <w:rPr>
            <w:noProof/>
            <w:webHidden/>
          </w:rPr>
          <w:fldChar w:fldCharType="begin"/>
        </w:r>
        <w:r w:rsidR="0065251F">
          <w:rPr>
            <w:noProof/>
            <w:webHidden/>
          </w:rPr>
          <w:instrText xml:space="preserve"> PAGEREF _Toc263156344 \h </w:instrText>
        </w:r>
        <w:r w:rsidR="0065251F">
          <w:rPr>
            <w:noProof/>
            <w:webHidden/>
          </w:rPr>
        </w:r>
        <w:r w:rsidR="0065251F">
          <w:rPr>
            <w:noProof/>
            <w:webHidden/>
          </w:rPr>
          <w:fldChar w:fldCharType="separate"/>
        </w:r>
        <w:r w:rsidR="003E0CB5">
          <w:rPr>
            <w:noProof/>
            <w:webHidden/>
          </w:rPr>
          <w:t>307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5" w:history="1">
        <w:r w:rsidR="0065251F" w:rsidRPr="006B2E0A">
          <w:rPr>
            <w:rStyle w:val="Hyperlink"/>
            <w:noProof/>
          </w:rPr>
          <w:t>The Evil Tree (Part 1)</w:t>
        </w:r>
        <w:r w:rsidR="0065251F">
          <w:rPr>
            <w:noProof/>
            <w:webHidden/>
          </w:rPr>
          <w:tab/>
        </w:r>
        <w:r w:rsidR="0065251F">
          <w:rPr>
            <w:noProof/>
            <w:webHidden/>
          </w:rPr>
          <w:fldChar w:fldCharType="begin"/>
        </w:r>
        <w:r w:rsidR="0065251F">
          <w:rPr>
            <w:noProof/>
            <w:webHidden/>
          </w:rPr>
          <w:instrText xml:space="preserve"> PAGEREF _Toc263156345 \h </w:instrText>
        </w:r>
        <w:r w:rsidR="0065251F">
          <w:rPr>
            <w:noProof/>
            <w:webHidden/>
          </w:rPr>
        </w:r>
        <w:r w:rsidR="0065251F">
          <w:rPr>
            <w:noProof/>
            <w:webHidden/>
          </w:rPr>
          <w:fldChar w:fldCharType="separate"/>
        </w:r>
        <w:r w:rsidR="003E0CB5">
          <w:rPr>
            <w:noProof/>
            <w:webHidden/>
          </w:rPr>
          <w:t>312</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6" w:history="1">
        <w:r w:rsidR="0065251F" w:rsidRPr="006B2E0A">
          <w:rPr>
            <w:rStyle w:val="Hyperlink"/>
            <w:noProof/>
          </w:rPr>
          <w:t>The Evil Tree (Part 2)</w:t>
        </w:r>
        <w:r w:rsidR="0065251F">
          <w:rPr>
            <w:noProof/>
            <w:webHidden/>
          </w:rPr>
          <w:tab/>
        </w:r>
        <w:r w:rsidR="0065251F">
          <w:rPr>
            <w:noProof/>
            <w:webHidden/>
          </w:rPr>
          <w:fldChar w:fldCharType="begin"/>
        </w:r>
        <w:r w:rsidR="0065251F">
          <w:rPr>
            <w:noProof/>
            <w:webHidden/>
          </w:rPr>
          <w:instrText xml:space="preserve"> PAGEREF _Toc263156346 \h </w:instrText>
        </w:r>
        <w:r w:rsidR="0065251F">
          <w:rPr>
            <w:noProof/>
            <w:webHidden/>
          </w:rPr>
        </w:r>
        <w:r w:rsidR="0065251F">
          <w:rPr>
            <w:noProof/>
            <w:webHidden/>
          </w:rPr>
          <w:fldChar w:fldCharType="separate"/>
        </w:r>
        <w:r w:rsidR="003E0CB5">
          <w:rPr>
            <w:noProof/>
            <w:webHidden/>
          </w:rPr>
          <w:t>316</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7" w:history="1">
        <w:r w:rsidR="0065251F" w:rsidRPr="006B2E0A">
          <w:rPr>
            <w:rStyle w:val="Hyperlink"/>
            <w:noProof/>
          </w:rPr>
          <w:t>Yazid ibn Moaviyah (May Allah’s Curse always be on him)</w:t>
        </w:r>
        <w:r w:rsidR="0065251F">
          <w:rPr>
            <w:noProof/>
            <w:webHidden/>
          </w:rPr>
          <w:tab/>
        </w:r>
        <w:r w:rsidR="0065251F">
          <w:rPr>
            <w:noProof/>
            <w:webHidden/>
          </w:rPr>
          <w:fldChar w:fldCharType="begin"/>
        </w:r>
        <w:r w:rsidR="0065251F">
          <w:rPr>
            <w:noProof/>
            <w:webHidden/>
          </w:rPr>
          <w:instrText xml:space="preserve"> PAGEREF _Toc263156347 \h </w:instrText>
        </w:r>
        <w:r w:rsidR="0065251F">
          <w:rPr>
            <w:noProof/>
            <w:webHidden/>
          </w:rPr>
        </w:r>
        <w:r w:rsidR="0065251F">
          <w:rPr>
            <w:noProof/>
            <w:webHidden/>
          </w:rPr>
          <w:fldChar w:fldCharType="separate"/>
        </w:r>
        <w:r w:rsidR="003E0CB5">
          <w:rPr>
            <w:noProof/>
            <w:webHidden/>
          </w:rPr>
          <w:t>317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8" w:history="1">
        <w:r w:rsidR="0065251F" w:rsidRPr="006B2E0A">
          <w:rPr>
            <w:rStyle w:val="Hyperlink"/>
            <w:noProof/>
          </w:rPr>
          <w:t>An Open Letter to Imam Mahdi (a.t.f.s.)</w:t>
        </w:r>
        <w:r w:rsidR="0065251F">
          <w:rPr>
            <w:noProof/>
            <w:webHidden/>
          </w:rPr>
          <w:tab/>
        </w:r>
        <w:r w:rsidR="0065251F">
          <w:rPr>
            <w:noProof/>
            <w:webHidden/>
          </w:rPr>
          <w:fldChar w:fldCharType="begin"/>
        </w:r>
        <w:r w:rsidR="0065251F">
          <w:rPr>
            <w:noProof/>
            <w:webHidden/>
          </w:rPr>
          <w:instrText xml:space="preserve"> PAGEREF _Toc263156348 \h </w:instrText>
        </w:r>
        <w:r w:rsidR="0065251F">
          <w:rPr>
            <w:noProof/>
            <w:webHidden/>
          </w:rPr>
        </w:r>
        <w:r w:rsidR="0065251F">
          <w:rPr>
            <w:noProof/>
            <w:webHidden/>
          </w:rPr>
          <w:fldChar w:fldCharType="separate"/>
        </w:r>
        <w:r w:rsidR="003E0CB5">
          <w:rPr>
            <w:noProof/>
            <w:webHidden/>
          </w:rPr>
          <w:t>327</w:t>
        </w:r>
        <w:r w:rsidR="0065251F">
          <w:rPr>
            <w:noProof/>
            <w:webHidden/>
          </w:rPr>
          <w:fldChar w:fldCharType="end"/>
        </w:r>
      </w:hyperlink>
    </w:p>
    <w:p w:rsidR="0065251F" w:rsidRDefault="00B60E2A">
      <w:pPr>
        <w:pStyle w:val="TOC2"/>
        <w:rPr>
          <w:rFonts w:asciiTheme="minorHAnsi" w:eastAsiaTheme="minorEastAsia" w:hAnsiTheme="minorHAnsi"/>
          <w:noProof/>
        </w:rPr>
      </w:pPr>
      <w:hyperlink w:anchor="_Toc263156349" w:history="1">
        <w:r w:rsidR="0065251F" w:rsidRPr="006B2E0A">
          <w:rPr>
            <w:rStyle w:val="Hyperlink"/>
            <w:noProof/>
          </w:rPr>
          <w:t>Excerpts from Ziyarat-e-Ashoora</w:t>
        </w:r>
        <w:r w:rsidR="0065251F">
          <w:rPr>
            <w:noProof/>
            <w:webHidden/>
          </w:rPr>
          <w:tab/>
        </w:r>
        <w:r w:rsidR="0065251F">
          <w:rPr>
            <w:noProof/>
            <w:webHidden/>
          </w:rPr>
          <w:fldChar w:fldCharType="begin"/>
        </w:r>
        <w:r w:rsidR="0065251F">
          <w:rPr>
            <w:noProof/>
            <w:webHidden/>
          </w:rPr>
          <w:instrText xml:space="preserve"> PAGEREF _Toc263156349 \h </w:instrText>
        </w:r>
        <w:r w:rsidR="0065251F">
          <w:rPr>
            <w:noProof/>
            <w:webHidden/>
          </w:rPr>
        </w:r>
        <w:r w:rsidR="0065251F">
          <w:rPr>
            <w:noProof/>
            <w:webHidden/>
          </w:rPr>
          <w:fldChar w:fldCharType="separate"/>
        </w:r>
        <w:r w:rsidR="003E0CB5">
          <w:rPr>
            <w:noProof/>
            <w:webHidden/>
          </w:rPr>
          <w:t>328</w:t>
        </w:r>
        <w:r w:rsidR="0065251F">
          <w:rPr>
            <w:noProof/>
            <w:webHidden/>
          </w:rPr>
          <w:fldChar w:fldCharType="end"/>
        </w:r>
      </w:hyperlink>
    </w:p>
    <w:p w:rsidR="00E20BF1" w:rsidRDefault="00AC5150" w:rsidP="00E20BF1">
      <w:r>
        <w:fldChar w:fldCharType="end"/>
      </w:r>
    </w:p>
    <w:p w:rsidR="00327D20" w:rsidRDefault="00327D20" w:rsidP="00764FC8">
      <w:pPr>
        <w:pStyle w:val="Heading1"/>
        <w:sectPr w:rsidR="00327D20" w:rsidSect="003E0CB5">
          <w:footerReference w:type="first" r:id="rId14"/>
          <w:pgSz w:w="8417" w:h="11909" w:orient="landscape" w:code="9"/>
          <w:pgMar w:top="864" w:right="576" w:bottom="1152" w:left="1152" w:header="864" w:footer="864" w:gutter="0"/>
          <w:cols w:space="720"/>
          <w:docGrid w:linePitch="360"/>
        </w:sectPr>
      </w:pPr>
    </w:p>
    <w:p w:rsidR="008C63E1" w:rsidRPr="00C37ABB" w:rsidRDefault="008C63E1" w:rsidP="008C63E1">
      <w:pPr>
        <w:pStyle w:val="ayat"/>
        <w:spacing w:line="240" w:lineRule="auto"/>
        <w:ind w:left="547"/>
        <w:jc w:val="center"/>
        <w:rPr>
          <w:rFonts w:ascii="MCS Basmalah normal." w:hAnsi="MCS Basmalah normal."/>
          <w:b w:val="0"/>
          <w:bCs w:val="0"/>
          <w:sz w:val="100"/>
          <w:szCs w:val="100"/>
        </w:rPr>
      </w:pPr>
      <w:r>
        <w:rPr>
          <w:rFonts w:ascii="MCS Basmalah normal." w:hAnsi="MCS Basmalah normal."/>
          <w:b w:val="0"/>
          <w:bCs w:val="0"/>
          <w:sz w:val="100"/>
          <w:szCs w:val="100"/>
        </w:rPr>
        <w:lastRenderedPageBreak/>
        <w:t>b</w:t>
      </w:r>
    </w:p>
    <w:p w:rsidR="008C63E1" w:rsidRPr="006B29D3" w:rsidRDefault="008C63E1" w:rsidP="003C702F">
      <w:pPr>
        <w:pStyle w:val="ayat"/>
      </w:pPr>
      <w:r>
        <w:t>“</w:t>
      </w:r>
      <w:r w:rsidR="003C702F" w:rsidRPr="003C702F">
        <w:t>And on the day when those who disbelieve shall be brought before the fire: You did away with your good things in your life of the world and you enjoyed them for a while, so today you shall be rewarded with the punishment of abasement because you were unjustly proud in the la</w:t>
      </w:r>
      <w:r w:rsidR="003C702F">
        <w:t>nd and because you transgressed</w:t>
      </w:r>
      <w:r w:rsidRPr="006B29D3">
        <w:t>.</w:t>
      </w:r>
      <w:r>
        <w:t>”</w:t>
      </w:r>
      <w:r>
        <w:rPr>
          <w:rStyle w:val="FootnoteReference"/>
        </w:rPr>
        <w:footnoteReference w:id="1"/>
      </w:r>
    </w:p>
    <w:p w:rsidR="008C63E1" w:rsidRPr="000774ED" w:rsidRDefault="008C63E1" w:rsidP="008C63E1">
      <w:pPr>
        <w:pStyle w:val="a"/>
        <w:rPr>
          <w:rtl/>
        </w:rPr>
      </w:pPr>
      <w:r w:rsidRPr="000774ED">
        <w:rPr>
          <w:rtl/>
        </w:rPr>
        <w:t xml:space="preserve">أَلَا أَيُّهَا النَّاسُ </w:t>
      </w:r>
      <w:r w:rsidRPr="000774ED">
        <w:rPr>
          <w:rFonts w:hint="cs"/>
          <w:rtl/>
        </w:rPr>
        <w:t>فَ</w:t>
      </w:r>
      <w:r w:rsidRPr="000774ED">
        <w:rPr>
          <w:rtl/>
        </w:rPr>
        <w:t xml:space="preserve">إِنَّمَا أَنَا بَشَرٌ يُوشِكُ أَنْ يَأْتِيَنِي رَسُولُ رَبِّي فَأُجِيبَ وَ </w:t>
      </w:r>
      <w:r w:rsidRPr="000774ED">
        <w:rPr>
          <w:rFonts w:hint="cs"/>
          <w:rtl/>
        </w:rPr>
        <w:t>اَنَا</w:t>
      </w:r>
      <w:r w:rsidRPr="000774ED">
        <w:rPr>
          <w:rtl/>
        </w:rPr>
        <w:t xml:space="preserve"> تَارِكٌ فِيكُمْ ثَقَلَيْنِ</w:t>
      </w:r>
      <w:r w:rsidRPr="000774ED">
        <w:rPr>
          <w:rFonts w:hint="cs"/>
          <w:rtl/>
        </w:rPr>
        <w:t>:</w:t>
      </w:r>
      <w:r w:rsidRPr="000774ED">
        <w:rPr>
          <w:rtl/>
        </w:rPr>
        <w:t xml:space="preserve"> أَوَّلُهُمَا كِتَابُ اللَّهِ فِيهِ الْهُد</w:t>
      </w:r>
      <w:r w:rsidRPr="000774ED">
        <w:rPr>
          <w:rFonts w:hint="cs"/>
          <w:rtl/>
        </w:rPr>
        <w:t>ٰ</w:t>
      </w:r>
      <w:r w:rsidRPr="000774ED">
        <w:rPr>
          <w:rtl/>
        </w:rPr>
        <w:t>ى وَ النُّورُ فَخُذُوا بِكِتَابِ اللَّهِ وَ اسْتَمْسِكُوا بِه</w:t>
      </w:r>
      <w:r w:rsidRPr="000774ED">
        <w:rPr>
          <w:rFonts w:hint="cs"/>
          <w:rtl/>
        </w:rPr>
        <w:t>ٖ</w:t>
      </w:r>
      <w:r>
        <w:rPr>
          <w:rtl/>
        </w:rPr>
        <w:t>.</w:t>
      </w:r>
      <w:r w:rsidRPr="000774ED">
        <w:rPr>
          <w:rFonts w:hint="cs"/>
          <w:rtl/>
        </w:rPr>
        <w:t xml:space="preserve">.. </w:t>
      </w:r>
      <w:r w:rsidRPr="000774ED">
        <w:rPr>
          <w:rtl/>
        </w:rPr>
        <w:t>وَ أَهْلُ بَيْتِي أُذَكِّرُكُمُ اللَّهَ فِي أَهْلِ بَيْتِي أُذَكِّرُكُمُ اللَّهَ فِي أَهْلِ بَيْتِي أُذَكِّرُكُمُ اللَّهَ فِي أَهْلِ بَيْتِي</w:t>
      </w:r>
      <w:r w:rsidRPr="000774ED">
        <w:rPr>
          <w:rFonts w:hint="cs"/>
          <w:rtl/>
        </w:rPr>
        <w:t>.</w:t>
      </w:r>
    </w:p>
    <w:p w:rsidR="008C63E1" w:rsidRPr="00404BDD" w:rsidRDefault="008C63E1" w:rsidP="008C63E1">
      <w:pPr>
        <w:pStyle w:val="transliteration"/>
      </w:pPr>
      <w:r w:rsidRPr="00404BDD">
        <w:t xml:space="preserve">ASSALAAMO A’LA MOHAMMADIN WA AALEHI FIL AWWALEENA </w:t>
      </w:r>
    </w:p>
    <w:p w:rsidR="008C63E1" w:rsidRDefault="008C63E1" w:rsidP="008C63E1">
      <w:pPr>
        <w:pStyle w:val="transliteration"/>
      </w:pPr>
      <w:r w:rsidRPr="00E15F15">
        <w:t xml:space="preserve">ASSALAAMO A’LAA MOHAMMADIN WA AALEHI FIL AAKHEREENA </w:t>
      </w:r>
    </w:p>
    <w:p w:rsidR="008C63E1" w:rsidRDefault="008C63E1" w:rsidP="008C63E1">
      <w:pPr>
        <w:pStyle w:val="transliteration"/>
      </w:pPr>
      <w:r>
        <w:t>AS</w:t>
      </w:r>
      <w:r w:rsidRPr="00E15F15">
        <w:t>SALAAMO A’LAA MOHAMMADIN WA AALEHI FID DUNYAA WAL AAKHERATE</w:t>
      </w:r>
    </w:p>
    <w:p w:rsidR="008C63E1" w:rsidRPr="00E15F15" w:rsidRDefault="008C63E1" w:rsidP="008C63E1">
      <w:pPr>
        <w:pStyle w:val="transliteration"/>
      </w:pPr>
      <w:r>
        <w:t>AS</w:t>
      </w:r>
      <w:r w:rsidRPr="00E15F15">
        <w:t xml:space="preserve">SALAAMO A’LAA MOHAMMADIN WA AALEHI </w:t>
      </w:r>
      <w:r w:rsidRPr="00AE5687">
        <w:t>WA RAHMATUL</w:t>
      </w:r>
      <w:r>
        <w:t xml:space="preserve"> </w:t>
      </w:r>
      <w:r w:rsidRPr="00AE5687">
        <w:t>LAAHE WA BARAKAATOH</w:t>
      </w:r>
      <w:r w:rsidR="00244830">
        <w:t>.</w:t>
      </w:r>
    </w:p>
    <w:p w:rsidR="008C63E1" w:rsidRPr="006B29D3" w:rsidRDefault="008C63E1" w:rsidP="008C63E1">
      <w:pPr>
        <w:pStyle w:val="hadis"/>
      </w:pPr>
      <w:r>
        <w:t>“</w:t>
      </w:r>
      <w:r w:rsidRPr="006B29D3">
        <w:t>Salutations be upon thee, O Muhammad and thy progeny, from the start of the world.</w:t>
      </w:r>
    </w:p>
    <w:p w:rsidR="008C63E1" w:rsidRPr="006B29D3" w:rsidRDefault="008C63E1" w:rsidP="008C63E1">
      <w:pPr>
        <w:pStyle w:val="hadis"/>
      </w:pPr>
      <w:r w:rsidRPr="006B29D3">
        <w:t>Salutations be upon thee, O Muhammad and thy progeny, till the end of the world.</w:t>
      </w:r>
    </w:p>
    <w:p w:rsidR="008C63E1" w:rsidRPr="006B29D3" w:rsidRDefault="008C63E1" w:rsidP="008C63E1">
      <w:pPr>
        <w:pStyle w:val="hadis"/>
      </w:pPr>
      <w:r w:rsidRPr="006B29D3">
        <w:t>Salutations be upon thee, O Muhammad and thy progeny, in this world and the hereafter.</w:t>
      </w:r>
    </w:p>
    <w:p w:rsidR="0003241D" w:rsidRDefault="008C63E1" w:rsidP="008C63E1">
      <w:pPr>
        <w:pStyle w:val="hadis"/>
      </w:pPr>
      <w:r w:rsidRPr="006B29D3">
        <w:t xml:space="preserve">Salutations be upon thee, O Muhammad and thy progeny, and may peace and blessings of </w:t>
      </w:r>
      <w:r>
        <w:t>Allah</w:t>
      </w:r>
      <w:r w:rsidRPr="006B29D3">
        <w:t xml:space="preserve"> be upon all of you</w:t>
      </w:r>
      <w:r w:rsidR="00244830">
        <w:t>.</w:t>
      </w:r>
      <w:r>
        <w:t>”</w:t>
      </w:r>
    </w:p>
    <w:p w:rsidR="0003241D" w:rsidRDefault="0003241D" w:rsidP="006C239F">
      <w:pPr>
        <w:pStyle w:val="Heading1"/>
        <w:numPr>
          <w:ilvl w:val="0"/>
          <w:numId w:val="22"/>
        </w:numPr>
      </w:pPr>
      <w:bookmarkStart w:id="21" w:name="_Toc256512723"/>
      <w:bookmarkStart w:id="22" w:name="_Toc263156267"/>
      <w:r>
        <w:lastRenderedPageBreak/>
        <w:t>Hadees</w:t>
      </w:r>
      <w:bookmarkEnd w:id="21"/>
      <w:bookmarkEnd w:id="22"/>
    </w:p>
    <w:p w:rsidR="0003241D" w:rsidRDefault="00EB7794" w:rsidP="00FC3F4A">
      <w:pPr>
        <w:pStyle w:val="Heading2"/>
      </w:pPr>
      <w:bookmarkStart w:id="23" w:name="_Toc256512724"/>
      <w:bookmarkStart w:id="24" w:name="_Toc263156268"/>
      <w:r>
        <w:t>Forty</w:t>
      </w:r>
      <w:r w:rsidR="0003241D">
        <w:t xml:space="preserve"> Hadees </w:t>
      </w:r>
      <w:r w:rsidR="00FC3F4A">
        <w:t>o</w:t>
      </w:r>
      <w:r w:rsidR="0003241D">
        <w:t xml:space="preserve">n Illness </w:t>
      </w:r>
      <w:r w:rsidR="00FC3F4A">
        <w:t>a</w:t>
      </w:r>
      <w:r w:rsidR="0003241D">
        <w:t xml:space="preserve">nd Good Health </w:t>
      </w:r>
      <w:r w:rsidR="00FC3F4A">
        <w:t>o</w:t>
      </w:r>
      <w:r w:rsidR="0003241D">
        <w:t>f The Holy Prophet (s.a.w.a.</w:t>
      </w:r>
      <w:r w:rsidR="0003241D" w:rsidRPr="00394B01">
        <w:rPr>
          <w:rStyle w:val="Heading2Char"/>
        </w:rPr>
        <w:t>)</w:t>
      </w:r>
      <w:r w:rsidR="0003241D">
        <w:t xml:space="preserve"> </w:t>
      </w:r>
      <w:r w:rsidR="00FC3F4A">
        <w:t>a</w:t>
      </w:r>
      <w:r w:rsidR="0003241D">
        <w:t>nd The Imams (a.s.)</w:t>
      </w:r>
      <w:bookmarkEnd w:id="23"/>
      <w:bookmarkEnd w:id="24"/>
      <w:r w:rsidR="001968CD">
        <w:t>:</w:t>
      </w:r>
    </w:p>
    <w:p w:rsidR="0003241D" w:rsidRDefault="0003241D" w:rsidP="006C239F">
      <w:pPr>
        <w:pStyle w:val="indent"/>
      </w:pPr>
      <w:r>
        <w:t>1)</w:t>
      </w:r>
      <w:r>
        <w:tab/>
        <w:t>For the ill are four characteristics:</w:t>
      </w:r>
    </w:p>
    <w:p w:rsidR="0003241D" w:rsidRDefault="0003241D" w:rsidP="006C239F">
      <w:pPr>
        <w:pStyle w:val="indent1"/>
      </w:pPr>
      <w:r>
        <w:t>a)</w:t>
      </w:r>
      <w:r>
        <w:tab/>
        <w:t>The pen is lifted from him (demands are not made from him)</w:t>
      </w:r>
      <w:r w:rsidR="006C239F">
        <w:t>.</w:t>
      </w:r>
    </w:p>
    <w:p w:rsidR="0003241D" w:rsidRDefault="0003241D" w:rsidP="006C239F">
      <w:pPr>
        <w:pStyle w:val="indent1"/>
      </w:pPr>
      <w:r>
        <w:t>b)</w:t>
      </w:r>
      <w:r>
        <w:tab/>
        <w:t>Angels are commanded by Allah (s.w.t.) to write the rewards of all good deeds, which he used to perform in good health</w:t>
      </w:r>
      <w:r w:rsidR="00244830">
        <w:t>.</w:t>
      </w:r>
    </w:p>
    <w:p w:rsidR="0003241D" w:rsidRDefault="0003241D" w:rsidP="006C239F">
      <w:pPr>
        <w:pStyle w:val="indent1"/>
      </w:pPr>
      <w:r>
        <w:t>c)</w:t>
      </w:r>
      <w:r>
        <w:tab/>
        <w:t>The sin of every</w:t>
      </w:r>
      <w:r w:rsidR="003C702F">
        <w:t xml:space="preserve"> part of his body, which moves, </w:t>
      </w:r>
      <w:r w:rsidR="001968CD">
        <w:t xml:space="preserve">is </w:t>
      </w:r>
      <w:r>
        <w:t>forgiven.</w:t>
      </w:r>
    </w:p>
    <w:p w:rsidR="0003241D" w:rsidRDefault="0003241D" w:rsidP="006C239F">
      <w:pPr>
        <w:pStyle w:val="indent1"/>
      </w:pPr>
      <w:r>
        <w:t>d)</w:t>
      </w:r>
      <w:r>
        <w:tab/>
        <w:t>If he were to die, he dies forgiven and if he were to remain alive, he remains forgiven</w:t>
      </w:r>
      <w:r w:rsidR="006C239F">
        <w:t>.</w:t>
      </w:r>
    </w:p>
    <w:p w:rsidR="0003241D" w:rsidRDefault="0003241D" w:rsidP="001335C3">
      <w:pPr>
        <w:pStyle w:val="indent"/>
      </w:pPr>
      <w:r>
        <w:t>2)</w:t>
      </w:r>
      <w:r>
        <w:tab/>
        <w:t xml:space="preserve">Well-being is the best of </w:t>
      </w:r>
      <w:r w:rsidR="00E515F6" w:rsidRPr="00E515F6">
        <w:rPr>
          <w:bCs/>
        </w:rPr>
        <w:t>Blessings</w:t>
      </w:r>
      <w:r w:rsidR="006C239F">
        <w:t>.</w:t>
      </w:r>
    </w:p>
    <w:p w:rsidR="0003241D" w:rsidRDefault="0003241D" w:rsidP="006C239F">
      <w:pPr>
        <w:pStyle w:val="indent"/>
      </w:pPr>
      <w:r>
        <w:t>3)</w:t>
      </w:r>
      <w:r>
        <w:tab/>
        <w:t xml:space="preserve">For a Believer, illness is purification and Mercy (from Allah (s.w.t.)) and for </w:t>
      </w:r>
      <w:r w:rsidR="00EB7794">
        <w:t>disbeliever</w:t>
      </w:r>
      <w:r>
        <w:t>, it is punishment and curse (of Allah (s.w.t.)) and illness is perpetually with a Believer so that no sin remains with him</w:t>
      </w:r>
      <w:r w:rsidR="006C239F">
        <w:t>.</w:t>
      </w:r>
    </w:p>
    <w:p w:rsidR="0003241D" w:rsidRDefault="0003241D" w:rsidP="006C239F">
      <w:pPr>
        <w:pStyle w:val="indent"/>
      </w:pPr>
      <w:r>
        <w:t>4)</w:t>
      </w:r>
      <w:r>
        <w:tab/>
        <w:t>Remaining awake for a night due to illness is better than worship of one year</w:t>
      </w:r>
      <w:r w:rsidR="006C239F">
        <w:t>.</w:t>
      </w:r>
    </w:p>
    <w:p w:rsidR="0003241D" w:rsidRDefault="0003241D" w:rsidP="006C239F">
      <w:pPr>
        <w:pStyle w:val="indent"/>
      </w:pPr>
      <w:r>
        <w:t>5)</w:t>
      </w:r>
      <w:r>
        <w:tab/>
        <w:t>Illness is Allah (s.w.t.)</w:t>
      </w:r>
      <w:r w:rsidR="008E79B7">
        <w:t>’</w:t>
      </w:r>
      <w:r>
        <w:t>s whip on earth by which he corrects His creatures</w:t>
      </w:r>
      <w:r w:rsidR="00244830">
        <w:t>.</w:t>
      </w:r>
    </w:p>
    <w:p w:rsidR="0003241D" w:rsidRPr="006C239F" w:rsidRDefault="0003241D" w:rsidP="006C239F">
      <w:pPr>
        <w:pStyle w:val="indent"/>
      </w:pPr>
      <w:r w:rsidRPr="006C239F">
        <w:t>6)</w:t>
      </w:r>
      <w:r w:rsidRPr="006C239F">
        <w:tab/>
        <w:t>Sneezing is an illness is security from death in the same illness</w:t>
      </w:r>
      <w:r w:rsidR="00244830">
        <w:t>.</w:t>
      </w:r>
    </w:p>
    <w:p w:rsidR="0003241D" w:rsidRDefault="0003241D" w:rsidP="006C239F">
      <w:pPr>
        <w:pStyle w:val="indent"/>
      </w:pPr>
      <w:r>
        <w:t>7)</w:t>
      </w:r>
      <w:r>
        <w:tab/>
        <w:t>Do not abhor four things for the sake of the other four</w:t>
      </w:r>
      <w:r w:rsidR="003C702F">
        <w:t>:</w:t>
      </w:r>
    </w:p>
    <w:p w:rsidR="0003241D" w:rsidRDefault="0003241D" w:rsidP="006C239F">
      <w:pPr>
        <w:pStyle w:val="indent1"/>
      </w:pPr>
      <w:r>
        <w:t>a)</w:t>
      </w:r>
      <w:r>
        <w:tab/>
        <w:t>Do not abhor cold since it is security from leprosy</w:t>
      </w:r>
      <w:r w:rsidR="00244830">
        <w:t>.</w:t>
      </w:r>
    </w:p>
    <w:p w:rsidR="0003241D" w:rsidRDefault="0003241D" w:rsidP="006C239F">
      <w:pPr>
        <w:pStyle w:val="indent1"/>
      </w:pPr>
      <w:r>
        <w:t>b)</w:t>
      </w:r>
      <w:r>
        <w:tab/>
        <w:t>Do not abhor eyesore since it is security from blindness</w:t>
      </w:r>
      <w:r w:rsidR="00244830">
        <w:t>.</w:t>
      </w:r>
    </w:p>
    <w:p w:rsidR="0003241D" w:rsidRDefault="0003241D" w:rsidP="006C239F">
      <w:pPr>
        <w:pStyle w:val="indent1"/>
      </w:pPr>
      <w:r>
        <w:t>c)</w:t>
      </w:r>
      <w:r>
        <w:tab/>
        <w:t>Do not abhor boils since it is security from leucoderma</w:t>
      </w:r>
      <w:r w:rsidR="00244830">
        <w:t>.</w:t>
      </w:r>
    </w:p>
    <w:p w:rsidR="0003241D" w:rsidRDefault="0003241D" w:rsidP="006C239F">
      <w:pPr>
        <w:pStyle w:val="indent1"/>
      </w:pPr>
      <w:r>
        <w:t>d)</w:t>
      </w:r>
      <w:r>
        <w:tab/>
        <w:t>Do not abhor cough since it is security from paralysis</w:t>
      </w:r>
      <w:r w:rsidR="00244830">
        <w:t>.</w:t>
      </w:r>
    </w:p>
    <w:p w:rsidR="0003241D" w:rsidRDefault="0003241D" w:rsidP="006C239F">
      <w:pPr>
        <w:pStyle w:val="indent"/>
      </w:pPr>
      <w:r>
        <w:t>8)</w:t>
      </w:r>
      <w:r>
        <w:tab/>
        <w:t>Two persons are perpetually sick – the healthy who is proud (of his well-being) and the sick who is self-indulgent</w:t>
      </w:r>
      <w:r w:rsidR="00244830">
        <w:t>.</w:t>
      </w:r>
    </w:p>
    <w:p w:rsidR="0003241D" w:rsidRDefault="0003241D" w:rsidP="003C702F">
      <w:pPr>
        <w:pStyle w:val="indent"/>
      </w:pPr>
      <w:r>
        <w:t>9)</w:t>
      </w:r>
      <w:r>
        <w:tab/>
        <w:t xml:space="preserve">May Allah (s.w.t.) feed him the fruits of </w:t>
      </w:r>
      <w:r w:rsidR="003C702F">
        <w:t>H</w:t>
      </w:r>
      <w:r>
        <w:t xml:space="preserve">eaven, who feeds the </w:t>
      </w:r>
      <w:r>
        <w:lastRenderedPageBreak/>
        <w:t>desired food to a sick person</w:t>
      </w:r>
      <w:r w:rsidR="00244830">
        <w:t>.</w:t>
      </w:r>
    </w:p>
    <w:p w:rsidR="0003241D" w:rsidRDefault="0003241D" w:rsidP="001968CD">
      <w:pPr>
        <w:pStyle w:val="indent"/>
      </w:pPr>
      <w:r>
        <w:t>10)</w:t>
      </w:r>
      <w:r>
        <w:tab/>
        <w:t xml:space="preserve">In </w:t>
      </w:r>
      <w:r w:rsidR="00FC3F4A">
        <w:t xml:space="preserve">Holy </w:t>
      </w:r>
      <w:r>
        <w:t xml:space="preserve">Quran </w:t>
      </w:r>
      <w:r w:rsidR="003C702F">
        <w:t xml:space="preserve">their </w:t>
      </w:r>
      <w:r>
        <w:t xml:space="preserve">is cure </w:t>
      </w:r>
      <w:r w:rsidR="001968CD">
        <w:t>for</w:t>
      </w:r>
      <w:r>
        <w:t xml:space="preserve"> every illness</w:t>
      </w:r>
      <w:r w:rsidR="00244830">
        <w:t>.</w:t>
      </w:r>
    </w:p>
    <w:p w:rsidR="0003241D" w:rsidRDefault="0003241D" w:rsidP="006C239F">
      <w:pPr>
        <w:pStyle w:val="indent"/>
      </w:pPr>
      <w:r>
        <w:t>11)</w:t>
      </w:r>
      <w:r>
        <w:tab/>
        <w:t>Allah (s.w.t.) has not sent any pain without sending its cure</w:t>
      </w:r>
      <w:r w:rsidR="00244830">
        <w:t>.</w:t>
      </w:r>
    </w:p>
    <w:p w:rsidR="0003241D" w:rsidRDefault="0003241D" w:rsidP="006C239F">
      <w:pPr>
        <w:pStyle w:val="indent"/>
      </w:pPr>
      <w:r>
        <w:t>12)</w:t>
      </w:r>
      <w:r>
        <w:tab/>
        <w:t>Dua (supplication) is recommended to you because it is a cure for every illness</w:t>
      </w:r>
      <w:r w:rsidR="00244830">
        <w:t>.</w:t>
      </w:r>
    </w:p>
    <w:p w:rsidR="0003241D" w:rsidRDefault="0003241D" w:rsidP="006C239F">
      <w:pPr>
        <w:pStyle w:val="indent"/>
      </w:pPr>
      <w:r>
        <w:t>13)</w:t>
      </w:r>
      <w:r>
        <w:tab/>
        <w:t xml:space="preserve">The clay of </w:t>
      </w:r>
      <w:r w:rsidR="00EB7794">
        <w:t>Imam</w:t>
      </w:r>
      <w:r>
        <w:t xml:space="preserve"> </w:t>
      </w:r>
      <w:r w:rsidR="000B2CC3">
        <w:t>Husain</w:t>
      </w:r>
      <w:r w:rsidR="008E79B7">
        <w:t>’</w:t>
      </w:r>
      <w:r>
        <w:t>s (a.s.) grave is cure for every illness</w:t>
      </w:r>
      <w:r w:rsidR="00244830">
        <w:t>.</w:t>
      </w:r>
    </w:p>
    <w:p w:rsidR="0003241D" w:rsidRDefault="0003241D" w:rsidP="006C239F">
      <w:pPr>
        <w:pStyle w:val="indent"/>
      </w:pPr>
      <w:r>
        <w:t>14)</w:t>
      </w:r>
      <w:r>
        <w:tab/>
        <w:t>Cure your sick by means of charity</w:t>
      </w:r>
      <w:r w:rsidR="00244830">
        <w:t>.</w:t>
      </w:r>
    </w:p>
    <w:p w:rsidR="0003241D" w:rsidRDefault="0003241D" w:rsidP="006C239F">
      <w:pPr>
        <w:pStyle w:val="indent"/>
      </w:pPr>
      <w:r>
        <w:t>15)</w:t>
      </w:r>
      <w:r>
        <w:tab/>
        <w:t>Eating less prevents many of the physical ailments</w:t>
      </w:r>
      <w:r w:rsidR="00244830">
        <w:t>.</w:t>
      </w:r>
    </w:p>
    <w:p w:rsidR="0003241D" w:rsidRDefault="0003241D" w:rsidP="006C239F">
      <w:pPr>
        <w:pStyle w:val="indent"/>
      </w:pPr>
      <w:r>
        <w:t>16)</w:t>
      </w:r>
      <w:r>
        <w:tab/>
        <w:t>One who practices medicine without medical knowledge will be held responsible</w:t>
      </w:r>
      <w:r w:rsidR="00244830">
        <w:t>.</w:t>
      </w:r>
    </w:p>
    <w:p w:rsidR="0003241D" w:rsidRDefault="0003241D" w:rsidP="006C239F">
      <w:pPr>
        <w:pStyle w:val="indent"/>
      </w:pPr>
      <w:r>
        <w:t>17)</w:t>
      </w:r>
      <w:r>
        <w:tab/>
        <w:t>The real Healer is Allah (s.w.t.) and what is good for you may be harmful for others</w:t>
      </w:r>
      <w:r w:rsidR="001968CD">
        <w:t>.</w:t>
      </w:r>
    </w:p>
    <w:p w:rsidR="0003241D" w:rsidRDefault="0003241D" w:rsidP="006C239F">
      <w:pPr>
        <w:pStyle w:val="indent"/>
      </w:pPr>
      <w:r>
        <w:t>18)</w:t>
      </w:r>
      <w:r>
        <w:tab/>
        <w:t>No people of any region are needless of three strata for fulfilling the needs of the world and the Hereafter and wherever people are devoid of them, their lives will be like that of animals</w:t>
      </w:r>
      <w:r w:rsidR="003C702F">
        <w:t>:</w:t>
      </w:r>
    </w:p>
    <w:p w:rsidR="0003241D" w:rsidRDefault="0003241D" w:rsidP="006C239F">
      <w:pPr>
        <w:pStyle w:val="indent1"/>
      </w:pPr>
      <w:r>
        <w:t>a)</w:t>
      </w:r>
      <w:r>
        <w:tab/>
        <w:t>A jurist who is knowledgeable and pious</w:t>
      </w:r>
      <w:r w:rsidR="00244830">
        <w:t>.</w:t>
      </w:r>
    </w:p>
    <w:p w:rsidR="0003241D" w:rsidRDefault="0003241D" w:rsidP="006C239F">
      <w:pPr>
        <w:pStyle w:val="indent1"/>
      </w:pPr>
      <w:r>
        <w:t>b)</w:t>
      </w:r>
      <w:r>
        <w:tab/>
        <w:t>A governor who is benevolent and obeyed</w:t>
      </w:r>
      <w:r w:rsidR="00244830">
        <w:t>.</w:t>
      </w:r>
    </w:p>
    <w:p w:rsidR="0003241D" w:rsidRDefault="0003241D" w:rsidP="006C239F">
      <w:pPr>
        <w:pStyle w:val="indent1"/>
      </w:pPr>
      <w:r>
        <w:t>c)</w:t>
      </w:r>
      <w:r>
        <w:tab/>
        <w:t>A doctor who is insightful and trustful</w:t>
      </w:r>
      <w:r w:rsidR="00244830">
        <w:t>.</w:t>
      </w:r>
    </w:p>
    <w:p w:rsidR="0003241D" w:rsidRDefault="0003241D" w:rsidP="003C702F">
      <w:pPr>
        <w:pStyle w:val="indent"/>
      </w:pPr>
      <w:r>
        <w:t>19)</w:t>
      </w:r>
      <w:r>
        <w:tab/>
        <w:t>When the Almighty likes a devotee, he sends one of the three gifts either fever</w:t>
      </w:r>
      <w:r w:rsidR="003C702F">
        <w:t>,</w:t>
      </w:r>
      <w:r>
        <w:t xml:space="preserve"> eyesore or headache</w:t>
      </w:r>
      <w:r w:rsidR="00244830">
        <w:t>.</w:t>
      </w:r>
    </w:p>
    <w:p w:rsidR="0003241D" w:rsidRDefault="0003241D" w:rsidP="006C239F">
      <w:pPr>
        <w:pStyle w:val="indent"/>
      </w:pPr>
      <w:r>
        <w:t>20)</w:t>
      </w:r>
      <w:r>
        <w:tab/>
        <w:t>If people were to eat less their bodies would have remained healthy</w:t>
      </w:r>
      <w:r w:rsidR="00B871C0">
        <w:t>.</w:t>
      </w:r>
    </w:p>
    <w:p w:rsidR="0003241D" w:rsidRDefault="0003241D" w:rsidP="006C239F">
      <w:pPr>
        <w:pStyle w:val="indent"/>
      </w:pPr>
      <w:r>
        <w:t>21)</w:t>
      </w:r>
      <w:r>
        <w:tab/>
        <w:t>Observe fasting to remain healthy</w:t>
      </w:r>
      <w:r w:rsidR="00B871C0">
        <w:t>.</w:t>
      </w:r>
    </w:p>
    <w:p w:rsidR="0003241D" w:rsidRDefault="0003241D" w:rsidP="006C239F">
      <w:pPr>
        <w:pStyle w:val="indent"/>
      </w:pPr>
      <w:r>
        <w:t>22)</w:t>
      </w:r>
      <w:r>
        <w:tab/>
        <w:t>Travel to become healthy and rich</w:t>
      </w:r>
      <w:r w:rsidR="00B871C0">
        <w:t>.</w:t>
      </w:r>
    </w:p>
    <w:p w:rsidR="0003241D" w:rsidRDefault="0003241D" w:rsidP="006C239F">
      <w:pPr>
        <w:pStyle w:val="indent"/>
      </w:pPr>
      <w:r>
        <w:t>23)</w:t>
      </w:r>
      <w:r>
        <w:tab/>
        <w:t>Abstaining from eating at night (i.e. dinner) leads to ageing</w:t>
      </w:r>
      <w:r w:rsidR="00B871C0">
        <w:t>.</w:t>
      </w:r>
    </w:p>
    <w:p w:rsidR="0003241D" w:rsidRDefault="0003241D" w:rsidP="006C239F">
      <w:pPr>
        <w:pStyle w:val="indent"/>
      </w:pPr>
      <w:r>
        <w:t>24)</w:t>
      </w:r>
      <w:r>
        <w:tab/>
        <w:t>Offering mid-night Prayers removes pain from your body</w:t>
      </w:r>
      <w:r w:rsidR="00B871C0">
        <w:t>.</w:t>
      </w:r>
    </w:p>
    <w:p w:rsidR="0003241D" w:rsidRDefault="00EB7794" w:rsidP="006C239F">
      <w:pPr>
        <w:pStyle w:val="indent"/>
      </w:pPr>
      <w:r>
        <w:t>25)</w:t>
      </w:r>
      <w:r>
        <w:tab/>
        <w:t>Forty days do not lapse for a Believer but a matter causing sorrow (such as illness) is faced by him</w:t>
      </w:r>
      <w:r w:rsidR="00B871C0">
        <w:t>.</w:t>
      </w:r>
    </w:p>
    <w:p w:rsidR="0003241D" w:rsidRDefault="0003241D" w:rsidP="006C239F">
      <w:pPr>
        <w:pStyle w:val="indent"/>
      </w:pPr>
      <w:r>
        <w:t>26)</w:t>
      </w:r>
      <w:r>
        <w:tab/>
        <w:t>One who hides his ailment (out of shyness or fear) makes the doctor incapable of curing him</w:t>
      </w:r>
      <w:r w:rsidR="00B871C0">
        <w:t>.</w:t>
      </w:r>
    </w:p>
    <w:p w:rsidR="0003241D" w:rsidRDefault="0003241D" w:rsidP="006C239F">
      <w:pPr>
        <w:pStyle w:val="indent"/>
      </w:pPr>
      <w:r>
        <w:t>27)</w:t>
      </w:r>
      <w:r>
        <w:tab/>
        <w:t>I disassociate myself from a person, who in good health takes medicine</w:t>
      </w:r>
      <w:r w:rsidR="00B871C0">
        <w:t>.</w:t>
      </w:r>
    </w:p>
    <w:p w:rsidR="0003241D" w:rsidRDefault="0003241D" w:rsidP="006C239F">
      <w:pPr>
        <w:pStyle w:val="indent"/>
      </w:pPr>
      <w:r>
        <w:lastRenderedPageBreak/>
        <w:t>28)</w:t>
      </w:r>
      <w:r>
        <w:tab/>
        <w:t xml:space="preserve">If </w:t>
      </w:r>
      <w:r w:rsidR="001968CD">
        <w:t>you are</w:t>
      </w:r>
      <w:r>
        <w:t xml:space="preserve"> responsible for the calamity (illness or otherwise) facing a person it is obligatory upon you to help him find release (for cure)</w:t>
      </w:r>
      <w:r w:rsidR="00B871C0">
        <w:t>.</w:t>
      </w:r>
    </w:p>
    <w:p w:rsidR="0003241D" w:rsidRDefault="0003241D" w:rsidP="006C239F">
      <w:pPr>
        <w:pStyle w:val="indent"/>
      </w:pPr>
      <w:r>
        <w:t>29)</w:t>
      </w:r>
      <w:r>
        <w:tab/>
        <w:t>Until your body can bear the pain, abstain from taking medicine</w:t>
      </w:r>
      <w:r w:rsidR="00B871C0">
        <w:t>.</w:t>
      </w:r>
    </w:p>
    <w:p w:rsidR="0003241D" w:rsidRDefault="0003241D" w:rsidP="006C239F">
      <w:pPr>
        <w:pStyle w:val="indent"/>
      </w:pPr>
      <w:r>
        <w:t>30)</w:t>
      </w:r>
      <w:r>
        <w:tab/>
        <w:t xml:space="preserve">There is no </w:t>
      </w:r>
      <w:r w:rsidR="00EB7794">
        <w:t>medicine, which does not stimulate another ailment,</w:t>
      </w:r>
      <w:r>
        <w:t xml:space="preserve"> and nothing is </w:t>
      </w:r>
      <w:r w:rsidR="00EB7794">
        <w:t>more</w:t>
      </w:r>
      <w:r>
        <w:t xml:space="preserve"> beneficial for the body but that the hand is restrained (from food) except, (towards) what is necessary</w:t>
      </w:r>
      <w:r w:rsidR="00B871C0">
        <w:t>.</w:t>
      </w:r>
    </w:p>
    <w:p w:rsidR="0003241D" w:rsidRDefault="0003241D" w:rsidP="006C239F">
      <w:pPr>
        <w:pStyle w:val="indent"/>
      </w:pPr>
      <w:r>
        <w:t>31)</w:t>
      </w:r>
      <w:r>
        <w:tab/>
        <w:t>Visiting the sick one is one of the best deeds</w:t>
      </w:r>
      <w:r w:rsidR="00B871C0">
        <w:t>.</w:t>
      </w:r>
    </w:p>
    <w:p w:rsidR="0003241D" w:rsidRDefault="0003241D" w:rsidP="006C239F">
      <w:pPr>
        <w:pStyle w:val="indent"/>
      </w:pPr>
      <w:r>
        <w:t>32)</w:t>
      </w:r>
      <w:r>
        <w:tab/>
        <w:t>Stomach is the house of disease and abstinence is the best medicine</w:t>
      </w:r>
      <w:r w:rsidR="00B871C0">
        <w:t>.</w:t>
      </w:r>
    </w:p>
    <w:p w:rsidR="0003241D" w:rsidRDefault="0003241D" w:rsidP="006727F9">
      <w:pPr>
        <w:pStyle w:val="indent"/>
      </w:pPr>
      <w:r>
        <w:t>33)</w:t>
      </w:r>
      <w:r>
        <w:tab/>
        <w:t xml:space="preserve">Seventy thousand </w:t>
      </w:r>
      <w:r w:rsidR="006727F9">
        <w:t>A</w:t>
      </w:r>
      <w:r>
        <w:t xml:space="preserve">ngels accompany the person who goes to visit the sick and seek </w:t>
      </w:r>
      <w:r w:rsidR="00EB7794">
        <w:t>forgiveness</w:t>
      </w:r>
      <w:r>
        <w:t xml:space="preserve"> for him till he returns home</w:t>
      </w:r>
      <w:r w:rsidR="00B871C0">
        <w:t>.</w:t>
      </w:r>
    </w:p>
    <w:p w:rsidR="0003241D" w:rsidRDefault="0003241D" w:rsidP="006C239F">
      <w:pPr>
        <w:pStyle w:val="indent"/>
      </w:pPr>
      <w:r>
        <w:t>34)</w:t>
      </w:r>
      <w:r>
        <w:tab/>
        <w:t>The best visit is one in which you get up quickly from (bedside of the) sick</w:t>
      </w:r>
      <w:r w:rsidR="00B871C0">
        <w:t>.</w:t>
      </w:r>
    </w:p>
    <w:p w:rsidR="0003241D" w:rsidRDefault="0003241D" w:rsidP="006C239F">
      <w:pPr>
        <w:pStyle w:val="indent"/>
      </w:pPr>
      <w:r>
        <w:t>35)</w:t>
      </w:r>
      <w:r>
        <w:tab/>
        <w:t>The complete visit is that you place your hand on the arm of the sick (who is Mahram or a close relative of you) and (after sometime) move away quickly. The visit of the stupid is that which is more painful than the illness</w:t>
      </w:r>
      <w:r w:rsidR="00B871C0">
        <w:t>.</w:t>
      </w:r>
    </w:p>
    <w:p w:rsidR="0003241D" w:rsidRDefault="0003241D" w:rsidP="006C239F">
      <w:pPr>
        <w:pStyle w:val="indent"/>
      </w:pPr>
      <w:r>
        <w:t>36)</w:t>
      </w:r>
      <w:r>
        <w:tab/>
        <w:t xml:space="preserve">One who </w:t>
      </w:r>
      <w:r w:rsidR="001968CD">
        <w:t>visits</w:t>
      </w:r>
      <w:r>
        <w:t xml:space="preserve"> a sick for the sake of Allah (s.w.t.) – Allah (s.w.t.) gives him sawab</w:t>
      </w:r>
      <w:r w:rsidR="00B871C0">
        <w:t>.</w:t>
      </w:r>
    </w:p>
    <w:p w:rsidR="0003241D" w:rsidRDefault="0003241D" w:rsidP="006C239F">
      <w:pPr>
        <w:pStyle w:val="indent"/>
      </w:pPr>
      <w:r>
        <w:t>37)</w:t>
      </w:r>
      <w:r>
        <w:tab/>
        <w:t>Don</w:t>
      </w:r>
      <w:r w:rsidR="008E79B7">
        <w:t>’</w:t>
      </w:r>
      <w:r>
        <w:t>t you know that a gift gives comfort to the sick person?</w:t>
      </w:r>
    </w:p>
    <w:p w:rsidR="0003241D" w:rsidRDefault="0003241D" w:rsidP="00B871C0">
      <w:pPr>
        <w:pStyle w:val="indent"/>
        <w:jc w:val="left"/>
      </w:pPr>
      <w:r>
        <w:t>38)</w:t>
      </w:r>
      <w:r>
        <w:tab/>
        <w:t xml:space="preserve">The </w:t>
      </w:r>
      <w:r w:rsidR="00B871C0">
        <w:t>Messenger</w:t>
      </w:r>
      <w:r>
        <w:t xml:space="preserve"> of Allah (s.a.w.a.) has prohibited the visitor from eating near the sick (that which is hot allowed to the sick and if he does eat) Allah (s.w.t.) will take away the reward of visiting.</w:t>
      </w:r>
    </w:p>
    <w:p w:rsidR="0003241D" w:rsidRDefault="0003241D" w:rsidP="00FC3F4A">
      <w:pPr>
        <w:pStyle w:val="indent"/>
      </w:pPr>
      <w:r>
        <w:t>39)</w:t>
      </w:r>
      <w:r>
        <w:tab/>
        <w:t xml:space="preserve">For a Believer who visits a sick Believer, Allah (s.w.t.) </w:t>
      </w:r>
      <w:r w:rsidR="001968CD">
        <w:t>appoints</w:t>
      </w:r>
      <w:r>
        <w:t xml:space="preserve">, an </w:t>
      </w:r>
      <w:r w:rsidR="00FC3F4A">
        <w:t>A</w:t>
      </w:r>
      <w:r>
        <w:t xml:space="preserve">ngel to visit him in his grave and seek forgiveness </w:t>
      </w:r>
      <w:r w:rsidR="001968CD">
        <w:t>until</w:t>
      </w:r>
      <w:r>
        <w:t xml:space="preserve"> the Day of Judgment</w:t>
      </w:r>
      <w:r w:rsidR="00B871C0">
        <w:t>.</w:t>
      </w:r>
    </w:p>
    <w:p w:rsidR="0003241D" w:rsidRDefault="0003241D" w:rsidP="006C239F">
      <w:pPr>
        <w:pStyle w:val="indent"/>
      </w:pPr>
      <w:r>
        <w:t>40)</w:t>
      </w:r>
      <w:r>
        <w:tab/>
        <w:t>One of the seven rights of a Believer is to visit him when he falls sick.</w:t>
      </w:r>
    </w:p>
    <w:p w:rsidR="0003241D" w:rsidRDefault="0003241D" w:rsidP="00302C99">
      <w:pPr>
        <w:pStyle w:val="Heading2"/>
      </w:pPr>
      <w:bookmarkStart w:id="25" w:name="_Toc256512725"/>
      <w:bookmarkStart w:id="26" w:name="_Toc263156269"/>
      <w:r>
        <w:t xml:space="preserve">Forty Hadees </w:t>
      </w:r>
      <w:r w:rsidR="00FC3F4A">
        <w:t>o</w:t>
      </w:r>
      <w:r>
        <w:t xml:space="preserve">n Signs </w:t>
      </w:r>
      <w:r w:rsidR="00FC3F4A">
        <w:t>o</w:t>
      </w:r>
      <w:r>
        <w:t xml:space="preserve">f Holy Prophet (s.a.w.a.) </w:t>
      </w:r>
      <w:r w:rsidR="00302C99">
        <w:t>and</w:t>
      </w:r>
      <w:r>
        <w:t xml:space="preserve"> Imam (a.s.)</w:t>
      </w:r>
      <w:bookmarkEnd w:id="25"/>
      <w:bookmarkEnd w:id="26"/>
      <w:r w:rsidR="001968CD">
        <w:t>:</w:t>
      </w:r>
    </w:p>
    <w:p w:rsidR="0003241D" w:rsidRDefault="0003241D" w:rsidP="006C239F">
      <w:pPr>
        <w:pStyle w:val="indent"/>
      </w:pPr>
      <w:r>
        <w:t>1)</w:t>
      </w:r>
      <w:r>
        <w:tab/>
        <w:t>The signs of a grateful person are four:</w:t>
      </w:r>
    </w:p>
    <w:p w:rsidR="0003241D" w:rsidRDefault="0003241D" w:rsidP="00DA5A3D">
      <w:pPr>
        <w:pStyle w:val="indent1"/>
      </w:pPr>
      <w:r>
        <w:lastRenderedPageBreak/>
        <w:t>a)</w:t>
      </w:r>
      <w:r>
        <w:tab/>
        <w:t>Thankful in affluence</w:t>
      </w:r>
      <w:r w:rsidR="00B871C0">
        <w:t>.</w:t>
      </w:r>
    </w:p>
    <w:p w:rsidR="0003241D" w:rsidRDefault="0003241D" w:rsidP="00DA5A3D">
      <w:pPr>
        <w:pStyle w:val="indent1"/>
      </w:pPr>
      <w:r>
        <w:t>b)</w:t>
      </w:r>
      <w:r>
        <w:tab/>
        <w:t>Patient in affliction</w:t>
      </w:r>
      <w:r w:rsidR="00B871C0">
        <w:t>.</w:t>
      </w:r>
    </w:p>
    <w:p w:rsidR="0003241D" w:rsidRDefault="0003241D" w:rsidP="00DA5A3D">
      <w:pPr>
        <w:pStyle w:val="indent1"/>
      </w:pPr>
      <w:r>
        <w:t>c)</w:t>
      </w:r>
      <w:r>
        <w:tab/>
        <w:t>Content in Allah (s.w.t.)</w:t>
      </w:r>
      <w:r w:rsidR="008E79B7">
        <w:t>’</w:t>
      </w:r>
      <w:r>
        <w:t>s apportionment</w:t>
      </w:r>
      <w:r w:rsidR="00B871C0">
        <w:t>.</w:t>
      </w:r>
    </w:p>
    <w:p w:rsidR="0003241D" w:rsidRDefault="0003241D" w:rsidP="006727F9">
      <w:pPr>
        <w:pStyle w:val="indent1"/>
      </w:pPr>
      <w:r>
        <w:t>d)</w:t>
      </w:r>
      <w:r>
        <w:tab/>
        <w:t xml:space="preserve">Praising and </w:t>
      </w:r>
      <w:r w:rsidR="006727F9">
        <w:t>glorifying</w:t>
      </w:r>
      <w:r>
        <w:t xml:space="preserve"> none except Allah (s.w.t.)</w:t>
      </w:r>
      <w:r w:rsidR="00B871C0">
        <w:t>.</w:t>
      </w:r>
    </w:p>
    <w:p w:rsidR="0003241D" w:rsidRDefault="0003241D" w:rsidP="006C239F">
      <w:pPr>
        <w:pStyle w:val="indent"/>
      </w:pPr>
      <w:r>
        <w:t>2)</w:t>
      </w:r>
      <w:r>
        <w:tab/>
        <w:t>The patient person has three signs:</w:t>
      </w:r>
    </w:p>
    <w:p w:rsidR="0003241D" w:rsidRDefault="0003241D" w:rsidP="00DA5A3D">
      <w:pPr>
        <w:pStyle w:val="indent1"/>
      </w:pPr>
      <w:r>
        <w:t>a)</w:t>
      </w:r>
      <w:r>
        <w:tab/>
        <w:t>He is not lethargic</w:t>
      </w:r>
      <w:r w:rsidR="00B871C0">
        <w:t>.</w:t>
      </w:r>
    </w:p>
    <w:p w:rsidR="0003241D" w:rsidRDefault="0003241D" w:rsidP="00DA5A3D">
      <w:pPr>
        <w:pStyle w:val="indent1"/>
      </w:pPr>
      <w:r>
        <w:t>b)</w:t>
      </w:r>
      <w:r>
        <w:tab/>
        <w:t>He is not hasty</w:t>
      </w:r>
      <w:r w:rsidR="00B871C0">
        <w:t>.</w:t>
      </w:r>
    </w:p>
    <w:p w:rsidR="0003241D" w:rsidRDefault="0003241D" w:rsidP="00DA5A3D">
      <w:pPr>
        <w:pStyle w:val="indent1"/>
      </w:pPr>
      <w:r>
        <w:t>c)</w:t>
      </w:r>
      <w:r>
        <w:tab/>
        <w:t>He does not complain of the Glorious Lord, because if he is lethargic he will lose his rights, if he is hasty, he will be thankful and if he complains of the Glorious Lord</w:t>
      </w:r>
      <w:r w:rsidR="001968CD">
        <w:t>,</w:t>
      </w:r>
      <w:r>
        <w:t xml:space="preserve"> he has committed a sin</w:t>
      </w:r>
      <w:r w:rsidR="00B871C0">
        <w:t>.</w:t>
      </w:r>
    </w:p>
    <w:p w:rsidR="0003241D" w:rsidRDefault="0003241D" w:rsidP="006727F9">
      <w:pPr>
        <w:pStyle w:val="indent"/>
      </w:pPr>
      <w:r>
        <w:t>3)</w:t>
      </w:r>
      <w:r>
        <w:tab/>
        <w:t xml:space="preserve">Seeker of knowledge, a learned person has three signs, Knowledge, </w:t>
      </w:r>
      <w:r w:rsidR="006727F9">
        <w:t>F</w:t>
      </w:r>
      <w:r>
        <w:t xml:space="preserve">orbearance and </w:t>
      </w:r>
      <w:r w:rsidR="006727F9">
        <w:t>S</w:t>
      </w:r>
      <w:r>
        <w:t>ilence</w:t>
      </w:r>
      <w:r w:rsidR="00B871C0">
        <w:t>.</w:t>
      </w:r>
    </w:p>
    <w:p w:rsidR="0003241D" w:rsidRDefault="0003241D" w:rsidP="006C239F">
      <w:pPr>
        <w:pStyle w:val="indent"/>
      </w:pPr>
      <w:r>
        <w:t>4)</w:t>
      </w:r>
      <w:r>
        <w:tab/>
        <w:t>In the heedlessness of a person it is sufficient (sign) that he strives in a matter, which does not benefit him</w:t>
      </w:r>
      <w:r w:rsidR="00B871C0">
        <w:t>.</w:t>
      </w:r>
    </w:p>
    <w:p w:rsidR="0003241D" w:rsidRDefault="0003241D" w:rsidP="006C239F">
      <w:pPr>
        <w:pStyle w:val="indent"/>
      </w:pPr>
      <w:r>
        <w:t>5)</w:t>
      </w:r>
      <w:r>
        <w:tab/>
        <w:t>The (sign of an) ignorant (is that he) is given extremes</w:t>
      </w:r>
      <w:r w:rsidR="00B871C0">
        <w:t>.</w:t>
      </w:r>
    </w:p>
    <w:p w:rsidR="00CC3146" w:rsidRDefault="0003241D" w:rsidP="006727F9">
      <w:pPr>
        <w:pStyle w:val="indent"/>
      </w:pPr>
      <w:r>
        <w:t>6)</w:t>
      </w:r>
      <w:r>
        <w:tab/>
        <w:t xml:space="preserve">A </w:t>
      </w:r>
      <w:r w:rsidR="006727F9">
        <w:t>w</w:t>
      </w:r>
      <w:r>
        <w:t xml:space="preserve">ise person has three qualities: </w:t>
      </w:r>
    </w:p>
    <w:p w:rsidR="0003241D" w:rsidRDefault="00CC3146" w:rsidP="006C239F">
      <w:pPr>
        <w:pStyle w:val="indent"/>
      </w:pPr>
      <w:r>
        <w:tab/>
      </w:r>
      <w:r w:rsidR="0003241D">
        <w:t xml:space="preserve">a) </w:t>
      </w:r>
      <w:r>
        <w:tab/>
      </w:r>
      <w:r w:rsidR="0003241D">
        <w:t>He replies when asked</w:t>
      </w:r>
      <w:r w:rsidR="00B871C0">
        <w:t>.</w:t>
      </w:r>
    </w:p>
    <w:p w:rsidR="0003241D" w:rsidRDefault="00CC3146" w:rsidP="00DA5A3D">
      <w:pPr>
        <w:pStyle w:val="indent1"/>
      </w:pPr>
      <w:r>
        <w:t>b</w:t>
      </w:r>
      <w:r w:rsidR="0003241D">
        <w:t>)</w:t>
      </w:r>
      <w:r w:rsidR="0003241D">
        <w:tab/>
        <w:t>Speaks when others are unable to comment</w:t>
      </w:r>
      <w:r w:rsidR="00B871C0">
        <w:t>.</w:t>
      </w:r>
    </w:p>
    <w:p w:rsidR="0003241D" w:rsidRDefault="00CC3146" w:rsidP="00DA5A3D">
      <w:pPr>
        <w:pStyle w:val="indent1"/>
      </w:pPr>
      <w:r>
        <w:t>c</w:t>
      </w:r>
      <w:r w:rsidR="0003241D">
        <w:t>)</w:t>
      </w:r>
      <w:r w:rsidR="0003241D">
        <w:tab/>
        <w:t>Expresses an opinion which is beneficial to his people</w:t>
      </w:r>
    </w:p>
    <w:p w:rsidR="0003241D" w:rsidRDefault="0003241D" w:rsidP="001968CD">
      <w:pPr>
        <w:pStyle w:val="indent"/>
      </w:pPr>
      <w:r>
        <w:t>7)</w:t>
      </w:r>
      <w:r>
        <w:tab/>
        <w:t xml:space="preserve">A </w:t>
      </w:r>
      <w:r w:rsidR="001968CD">
        <w:t>B</w:t>
      </w:r>
      <w:r>
        <w:t>enevolent person has ten signs:</w:t>
      </w:r>
    </w:p>
    <w:p w:rsidR="0003241D" w:rsidRDefault="0003241D" w:rsidP="00DA5A3D">
      <w:pPr>
        <w:pStyle w:val="indent1"/>
      </w:pPr>
      <w:r>
        <w:t>a)</w:t>
      </w:r>
      <w:r>
        <w:tab/>
        <w:t>He loves for the sake of Allah (s.w.t.)</w:t>
      </w:r>
      <w:r w:rsidR="00B871C0">
        <w:t>.</w:t>
      </w:r>
    </w:p>
    <w:p w:rsidR="0003241D" w:rsidRDefault="0003241D" w:rsidP="00DA5A3D">
      <w:pPr>
        <w:pStyle w:val="indent1"/>
      </w:pPr>
      <w:r>
        <w:t>b)</w:t>
      </w:r>
      <w:r>
        <w:tab/>
        <w:t>He hates for the sake of Allah (s.w.t.)</w:t>
      </w:r>
      <w:r w:rsidR="00B871C0">
        <w:t>.</w:t>
      </w:r>
    </w:p>
    <w:p w:rsidR="0003241D" w:rsidRDefault="0003241D" w:rsidP="00DA5A3D">
      <w:pPr>
        <w:pStyle w:val="indent1"/>
      </w:pPr>
      <w:r>
        <w:t>c)</w:t>
      </w:r>
      <w:r>
        <w:tab/>
        <w:t>He befriends for the sake of Allah (s.w.t.)</w:t>
      </w:r>
      <w:r w:rsidR="00B871C0">
        <w:t>.</w:t>
      </w:r>
    </w:p>
    <w:p w:rsidR="0003241D" w:rsidRDefault="0003241D" w:rsidP="00DA5A3D">
      <w:pPr>
        <w:pStyle w:val="indent1"/>
      </w:pPr>
      <w:r>
        <w:t>d)</w:t>
      </w:r>
      <w:r>
        <w:tab/>
        <w:t>He parts company for the sake of Allah (s.w.t.)</w:t>
      </w:r>
      <w:r w:rsidR="00B871C0">
        <w:t>.</w:t>
      </w:r>
    </w:p>
    <w:p w:rsidR="0003241D" w:rsidRDefault="0003241D" w:rsidP="00DA5A3D">
      <w:pPr>
        <w:pStyle w:val="indent1"/>
      </w:pPr>
      <w:r>
        <w:t>e)</w:t>
      </w:r>
      <w:r>
        <w:tab/>
        <w:t>He is pleased for the sake of Allah (s.w.t.)</w:t>
      </w:r>
      <w:r w:rsidR="00B871C0">
        <w:t>.</w:t>
      </w:r>
    </w:p>
    <w:p w:rsidR="0003241D" w:rsidRDefault="0003241D" w:rsidP="00DA5A3D">
      <w:pPr>
        <w:pStyle w:val="indent1"/>
      </w:pPr>
      <w:r>
        <w:t>f)</w:t>
      </w:r>
      <w:r>
        <w:tab/>
        <w:t>He is angered for the sake of Allah (s.w.t.)</w:t>
      </w:r>
      <w:r w:rsidR="00B871C0">
        <w:t>.</w:t>
      </w:r>
    </w:p>
    <w:p w:rsidR="0003241D" w:rsidRDefault="0003241D" w:rsidP="00DA5A3D">
      <w:pPr>
        <w:pStyle w:val="indent1"/>
      </w:pPr>
      <w:r>
        <w:t>g)</w:t>
      </w:r>
      <w:r>
        <w:tab/>
        <w:t>He works for Allah (s.w.t.)</w:t>
      </w:r>
      <w:r w:rsidR="00B871C0">
        <w:t>.</w:t>
      </w:r>
    </w:p>
    <w:p w:rsidR="0003241D" w:rsidRDefault="0003241D" w:rsidP="00DA5A3D">
      <w:pPr>
        <w:pStyle w:val="indent1"/>
      </w:pPr>
      <w:r>
        <w:t>h)</w:t>
      </w:r>
      <w:r>
        <w:tab/>
        <w:t>He beseeches Him</w:t>
      </w:r>
      <w:r w:rsidR="00B871C0">
        <w:t>.</w:t>
      </w:r>
    </w:p>
    <w:p w:rsidR="0003241D" w:rsidRDefault="0003241D" w:rsidP="00DA5A3D">
      <w:pPr>
        <w:pStyle w:val="indent1"/>
      </w:pPr>
      <w:r>
        <w:t>i)</w:t>
      </w:r>
      <w:r>
        <w:tab/>
        <w:t>He submits to Him</w:t>
      </w:r>
      <w:r w:rsidR="00B871C0">
        <w:t>.</w:t>
      </w:r>
    </w:p>
    <w:p w:rsidR="0003241D" w:rsidRDefault="0003241D" w:rsidP="00DA5A3D">
      <w:pPr>
        <w:pStyle w:val="indent1"/>
      </w:pPr>
      <w:r>
        <w:t>j)</w:t>
      </w:r>
      <w:r>
        <w:tab/>
        <w:t>He does good work for sake of Allah (s.w.t.)</w:t>
      </w:r>
      <w:r w:rsidR="00B871C0">
        <w:t>.</w:t>
      </w:r>
    </w:p>
    <w:p w:rsidR="0003241D" w:rsidRDefault="0003241D" w:rsidP="006C239F">
      <w:pPr>
        <w:pStyle w:val="indent"/>
      </w:pPr>
      <w:r>
        <w:lastRenderedPageBreak/>
        <w:t>8)</w:t>
      </w:r>
      <w:r>
        <w:tab/>
        <w:t>A dissimulator has three signs:</w:t>
      </w:r>
    </w:p>
    <w:p w:rsidR="0003241D" w:rsidRDefault="0003241D" w:rsidP="00DA5A3D">
      <w:pPr>
        <w:pStyle w:val="indent1"/>
      </w:pPr>
      <w:r>
        <w:t>a)</w:t>
      </w:r>
      <w:r>
        <w:tab/>
        <w:t>Sluggish when alone</w:t>
      </w:r>
      <w:r w:rsidR="00B871C0">
        <w:t>.</w:t>
      </w:r>
    </w:p>
    <w:p w:rsidR="0003241D" w:rsidRDefault="0003241D" w:rsidP="00DA5A3D">
      <w:pPr>
        <w:pStyle w:val="indent1"/>
      </w:pPr>
      <w:r>
        <w:t>b)</w:t>
      </w:r>
      <w:r>
        <w:tab/>
        <w:t>Craves for praise in all matters</w:t>
      </w:r>
      <w:r w:rsidR="00B871C0">
        <w:t>.</w:t>
      </w:r>
    </w:p>
    <w:p w:rsidR="0003241D" w:rsidRDefault="0003241D" w:rsidP="006C239F">
      <w:pPr>
        <w:pStyle w:val="indent"/>
      </w:pPr>
      <w:r>
        <w:t>9)</w:t>
      </w:r>
      <w:r>
        <w:tab/>
        <w:t>The signs of an oppressor are four:</w:t>
      </w:r>
    </w:p>
    <w:p w:rsidR="0003241D" w:rsidRDefault="0003241D" w:rsidP="00DA5A3D">
      <w:pPr>
        <w:pStyle w:val="indent1"/>
      </w:pPr>
      <w:r>
        <w:t>a)</w:t>
      </w:r>
      <w:r>
        <w:tab/>
        <w:t>Disobeys his superior</w:t>
      </w:r>
      <w:r w:rsidR="00B871C0">
        <w:t>.</w:t>
      </w:r>
    </w:p>
    <w:p w:rsidR="0003241D" w:rsidRDefault="0003241D" w:rsidP="00DA5A3D">
      <w:pPr>
        <w:pStyle w:val="indent1"/>
      </w:pPr>
      <w:r>
        <w:t>b)</w:t>
      </w:r>
      <w:r>
        <w:tab/>
        <w:t>Makes unreasonable demands on those under him</w:t>
      </w:r>
      <w:r w:rsidR="00B871C0">
        <w:t>.</w:t>
      </w:r>
    </w:p>
    <w:p w:rsidR="0003241D" w:rsidRDefault="0003241D" w:rsidP="00DA5A3D">
      <w:pPr>
        <w:pStyle w:val="indent1"/>
      </w:pPr>
      <w:r>
        <w:t>c)</w:t>
      </w:r>
      <w:r>
        <w:tab/>
        <w:t>Hates truth and</w:t>
      </w:r>
      <w:r w:rsidR="00B871C0">
        <w:t>.</w:t>
      </w:r>
    </w:p>
    <w:p w:rsidR="0003241D" w:rsidRDefault="0003241D" w:rsidP="00DA5A3D">
      <w:pPr>
        <w:pStyle w:val="indent1"/>
      </w:pPr>
      <w:r>
        <w:t>d)</w:t>
      </w:r>
      <w:r>
        <w:tab/>
        <w:t>Openly oppresses</w:t>
      </w:r>
      <w:r w:rsidR="00B871C0">
        <w:t>.</w:t>
      </w:r>
    </w:p>
    <w:p w:rsidR="0003241D" w:rsidRDefault="0003241D" w:rsidP="006C239F">
      <w:pPr>
        <w:pStyle w:val="indent"/>
      </w:pPr>
      <w:r>
        <w:t>10)</w:t>
      </w:r>
      <w:r>
        <w:tab/>
        <w:t>The sign of fool is that he frequently changes colour</w:t>
      </w:r>
      <w:r w:rsidR="00B871C0">
        <w:t>.</w:t>
      </w:r>
    </w:p>
    <w:p w:rsidR="0003241D" w:rsidRDefault="0003241D" w:rsidP="006C239F">
      <w:pPr>
        <w:pStyle w:val="indent"/>
      </w:pPr>
      <w:r>
        <w:t>11)</w:t>
      </w:r>
      <w:r>
        <w:tab/>
        <w:t>The signs of hypocrites are three:</w:t>
      </w:r>
    </w:p>
    <w:p w:rsidR="0003241D" w:rsidRDefault="0003241D" w:rsidP="00DA5A3D">
      <w:pPr>
        <w:pStyle w:val="indent1"/>
      </w:pPr>
      <w:r>
        <w:t>a)</w:t>
      </w:r>
      <w:r>
        <w:tab/>
        <w:t>Lies when he speaks</w:t>
      </w:r>
      <w:r w:rsidR="00B871C0">
        <w:t>.</w:t>
      </w:r>
    </w:p>
    <w:p w:rsidR="0003241D" w:rsidRDefault="0003241D" w:rsidP="00DA5A3D">
      <w:pPr>
        <w:pStyle w:val="indent1"/>
      </w:pPr>
      <w:r>
        <w:t>b)</w:t>
      </w:r>
      <w:r>
        <w:tab/>
        <w:t>Breaks his promise</w:t>
      </w:r>
      <w:r w:rsidR="00B871C0">
        <w:t>.</w:t>
      </w:r>
    </w:p>
    <w:p w:rsidR="0003241D" w:rsidRDefault="0003241D" w:rsidP="00DA5A3D">
      <w:pPr>
        <w:pStyle w:val="indent1"/>
      </w:pPr>
      <w:r>
        <w:t>c)</w:t>
      </w:r>
      <w:r>
        <w:tab/>
        <w:t>Misappropriates trust</w:t>
      </w:r>
      <w:r w:rsidR="00B871C0">
        <w:t>.</w:t>
      </w:r>
    </w:p>
    <w:p w:rsidR="0003241D" w:rsidRDefault="0003241D" w:rsidP="006C239F">
      <w:pPr>
        <w:pStyle w:val="indent"/>
      </w:pPr>
      <w:r>
        <w:t>12)</w:t>
      </w:r>
      <w:r>
        <w:tab/>
        <w:t>A jealous person has three signs:</w:t>
      </w:r>
    </w:p>
    <w:p w:rsidR="0003241D" w:rsidRDefault="0003241D" w:rsidP="00DA5A3D">
      <w:pPr>
        <w:pStyle w:val="indent1"/>
      </w:pPr>
      <w:r>
        <w:t>a)</w:t>
      </w:r>
      <w:r>
        <w:tab/>
        <w:t>Speaks ill (of a person) his absence</w:t>
      </w:r>
      <w:r w:rsidR="00B871C0">
        <w:t>.</w:t>
      </w:r>
    </w:p>
    <w:p w:rsidR="0003241D" w:rsidRDefault="0003241D" w:rsidP="00DA5A3D">
      <w:pPr>
        <w:pStyle w:val="indent1"/>
      </w:pPr>
      <w:r>
        <w:t>b)</w:t>
      </w:r>
      <w:r>
        <w:tab/>
        <w:t>Flatters in his presence</w:t>
      </w:r>
      <w:r w:rsidR="00B871C0">
        <w:t>.</w:t>
      </w:r>
    </w:p>
    <w:p w:rsidR="0003241D" w:rsidRDefault="0003241D" w:rsidP="00DA5A3D">
      <w:pPr>
        <w:pStyle w:val="indent1"/>
      </w:pPr>
      <w:r>
        <w:t>c)</w:t>
      </w:r>
      <w:r>
        <w:tab/>
        <w:t>Rejoices at another</w:t>
      </w:r>
      <w:r w:rsidR="008E79B7">
        <w:t>’</w:t>
      </w:r>
      <w:r>
        <w:t>s misfortunes</w:t>
      </w:r>
      <w:r w:rsidR="00B871C0">
        <w:t>.</w:t>
      </w:r>
    </w:p>
    <w:p w:rsidR="0003241D" w:rsidRDefault="0003241D" w:rsidP="006C239F">
      <w:pPr>
        <w:pStyle w:val="indent"/>
      </w:pPr>
      <w:r>
        <w:t>13)</w:t>
      </w:r>
      <w:r>
        <w:tab/>
        <w:t>The sign of eloquence is a perceptive</w:t>
      </w:r>
      <w:r w:rsidR="00B871C0">
        <w:t>.</w:t>
      </w:r>
    </w:p>
    <w:p w:rsidR="0003241D" w:rsidRDefault="0003241D" w:rsidP="006C239F">
      <w:pPr>
        <w:pStyle w:val="indent"/>
      </w:pPr>
      <w:r>
        <w:t>14)</w:t>
      </w:r>
      <w:r>
        <w:tab/>
        <w:t>The love of a person for his brother (in-faith) is recognized by the amount of food he eats at his (brother-in-faith</w:t>
      </w:r>
      <w:r w:rsidR="008E79B7">
        <w:t>’</w:t>
      </w:r>
      <w:r>
        <w:t>s) house</w:t>
      </w:r>
      <w:r w:rsidR="00B871C0">
        <w:t>.</w:t>
      </w:r>
    </w:p>
    <w:p w:rsidR="0003241D" w:rsidRDefault="0003241D" w:rsidP="006C239F">
      <w:pPr>
        <w:pStyle w:val="indent"/>
      </w:pPr>
      <w:r>
        <w:t>15)</w:t>
      </w:r>
      <w:r>
        <w:tab/>
        <w:t>The proof (or sign) of certainty are reduction of desires, sincerity of action and worldly abstinence</w:t>
      </w:r>
      <w:r w:rsidR="00B871C0">
        <w:t>.</w:t>
      </w:r>
    </w:p>
    <w:p w:rsidR="0003241D" w:rsidRDefault="0003241D" w:rsidP="006C239F">
      <w:pPr>
        <w:pStyle w:val="indent"/>
      </w:pPr>
      <w:r>
        <w:t>16)</w:t>
      </w:r>
      <w:r>
        <w:tab/>
        <w:t>Tears do not dry up but because of hard heartedness and hard heartedness is not caused but because of the frequency of sin</w:t>
      </w:r>
      <w:r w:rsidR="00B871C0">
        <w:t>.</w:t>
      </w:r>
    </w:p>
    <w:p w:rsidR="0003241D" w:rsidRDefault="0003241D" w:rsidP="006C239F">
      <w:pPr>
        <w:pStyle w:val="indent"/>
      </w:pPr>
      <w:r>
        <w:t>17)</w:t>
      </w:r>
      <w:r>
        <w:tab/>
        <w:t>Greeting those whom you meet and sitting at the lower end of a gathering are the signs of humility</w:t>
      </w:r>
      <w:r w:rsidR="00B871C0">
        <w:t>.</w:t>
      </w:r>
    </w:p>
    <w:p w:rsidR="0003241D" w:rsidRDefault="0003241D" w:rsidP="006C239F">
      <w:pPr>
        <w:pStyle w:val="indent"/>
      </w:pPr>
      <w:r>
        <w:t>18)</w:t>
      </w:r>
      <w:r>
        <w:tab/>
        <w:t xml:space="preserve">He is a liar who imagines that he loves Me (Holy Prophet </w:t>
      </w:r>
      <w:r w:rsidR="00EB7794">
        <w:t>s.a.w.a</w:t>
      </w:r>
      <w:r>
        <w:t>.) but sleeps when night arrives. Isn</w:t>
      </w:r>
      <w:r w:rsidR="008E79B7">
        <w:t>’</w:t>
      </w:r>
      <w:r>
        <w:t>t every lover desirous of having privacy with his dear one</w:t>
      </w:r>
      <w:r w:rsidR="00B871C0">
        <w:t>.</w:t>
      </w:r>
    </w:p>
    <w:p w:rsidR="0003241D" w:rsidRDefault="0003241D" w:rsidP="006C239F">
      <w:pPr>
        <w:pStyle w:val="indent"/>
      </w:pPr>
      <w:r>
        <w:t>19)</w:t>
      </w:r>
      <w:r>
        <w:tab/>
        <w:t>One who desires to know the status he holds near Allah (s.w.t.) should look at the status Allah (s.w.t.) has near him (at time of sinning)</w:t>
      </w:r>
      <w:r w:rsidR="00B871C0">
        <w:t>.</w:t>
      </w:r>
    </w:p>
    <w:p w:rsidR="0003241D" w:rsidRDefault="0003241D" w:rsidP="006C239F">
      <w:pPr>
        <w:pStyle w:val="indent"/>
      </w:pPr>
      <w:r>
        <w:lastRenderedPageBreak/>
        <w:t>20)</w:t>
      </w:r>
      <w:r>
        <w:tab/>
        <w:t>look (in your heart) how I am near you</w:t>
      </w:r>
      <w:r w:rsidR="00B871C0">
        <w:t>.</w:t>
      </w:r>
    </w:p>
    <w:p w:rsidR="0003241D" w:rsidRDefault="0003241D" w:rsidP="006C239F">
      <w:pPr>
        <w:pStyle w:val="indent"/>
      </w:pPr>
      <w:r>
        <w:t>21)</w:t>
      </w:r>
      <w:r>
        <w:tab/>
        <w:t xml:space="preserve">A true friend is one who advises you about your faults, guards (your </w:t>
      </w:r>
      <w:r w:rsidR="007178FF">
        <w:t>honor</w:t>
      </w:r>
      <w:r>
        <w:t>) in your absence and gives preference to you above his own self</w:t>
      </w:r>
      <w:r w:rsidR="00B871C0">
        <w:t>.</w:t>
      </w:r>
    </w:p>
    <w:p w:rsidR="0003241D" w:rsidRDefault="0003241D" w:rsidP="006C239F">
      <w:pPr>
        <w:pStyle w:val="indent"/>
      </w:pPr>
      <w:r>
        <w:t>22)</w:t>
      </w:r>
      <w:r>
        <w:tab/>
        <w:t>Your speech is the proof (or sign) of your intellect and your wordings reveal your understanding</w:t>
      </w:r>
      <w:r w:rsidR="00B871C0">
        <w:t>.</w:t>
      </w:r>
    </w:p>
    <w:p w:rsidR="0003241D" w:rsidRDefault="0003241D" w:rsidP="006C239F">
      <w:pPr>
        <w:pStyle w:val="indent"/>
      </w:pPr>
      <w:r>
        <w:t>23)</w:t>
      </w:r>
      <w:r>
        <w:tab/>
        <w:t>Good planning is the proof (or sign) of your intellect and your wordings reveal your understanding</w:t>
      </w:r>
      <w:r w:rsidR="00B871C0">
        <w:t>.</w:t>
      </w:r>
    </w:p>
    <w:p w:rsidR="0003241D" w:rsidRDefault="0003241D" w:rsidP="006C239F">
      <w:pPr>
        <w:pStyle w:val="indent"/>
      </w:pPr>
      <w:r>
        <w:t>24)</w:t>
      </w:r>
      <w:r>
        <w:tab/>
        <w:t xml:space="preserve">Three things indicate the intelligence of a person: his </w:t>
      </w:r>
      <w:r w:rsidR="00B871C0">
        <w:t>Messenger</w:t>
      </w:r>
      <w:r>
        <w:t>, letter and present</w:t>
      </w:r>
      <w:r w:rsidR="00B871C0">
        <w:t>.</w:t>
      </w:r>
    </w:p>
    <w:p w:rsidR="0003241D" w:rsidRDefault="0003241D" w:rsidP="006C239F">
      <w:pPr>
        <w:pStyle w:val="indent"/>
      </w:pPr>
      <w:r>
        <w:t>25)</w:t>
      </w:r>
      <w:r>
        <w:tab/>
        <w:t>The sign of a good person is the commendation which Allah (s.w.t.) releases from people</w:t>
      </w:r>
      <w:r w:rsidR="008E79B7">
        <w:t>’</w:t>
      </w:r>
      <w:r>
        <w:t>s tongues</w:t>
      </w:r>
      <w:r w:rsidR="00B871C0">
        <w:t>.</w:t>
      </w:r>
    </w:p>
    <w:p w:rsidR="0003241D" w:rsidRDefault="0003241D" w:rsidP="006C239F">
      <w:pPr>
        <w:pStyle w:val="indent"/>
      </w:pPr>
      <w:r>
        <w:t>26)</w:t>
      </w:r>
      <w:r>
        <w:tab/>
        <w:t>Treachery is the sign of impiety and irreligiousness</w:t>
      </w:r>
      <w:r w:rsidR="00B871C0">
        <w:t>.</w:t>
      </w:r>
    </w:p>
    <w:p w:rsidR="0003241D" w:rsidRDefault="0003241D" w:rsidP="006C239F">
      <w:pPr>
        <w:pStyle w:val="indent"/>
      </w:pPr>
      <w:r>
        <w:t>27)</w:t>
      </w:r>
      <w:r>
        <w:tab/>
        <w:t>Lowering one</w:t>
      </w:r>
      <w:r w:rsidR="008E79B7">
        <w:t>’</w:t>
      </w:r>
      <w:r>
        <w:t>s voice, closing one</w:t>
      </w:r>
      <w:r w:rsidR="008E79B7">
        <w:t>’</w:t>
      </w:r>
      <w:r>
        <w:t>s eyes (from the prohibited things) and walking temperately are signs of faith &amp; good belief</w:t>
      </w:r>
      <w:r w:rsidR="00B871C0">
        <w:t>.</w:t>
      </w:r>
    </w:p>
    <w:p w:rsidR="0003241D" w:rsidRDefault="0003241D" w:rsidP="006C239F">
      <w:pPr>
        <w:pStyle w:val="indent"/>
      </w:pPr>
      <w:r>
        <w:t>28)</w:t>
      </w:r>
      <w:r>
        <w:tab/>
        <w:t>The signs of adversity are: 1) Dryness of eyes 2) Hardness of Heart 3) Severity of worldly greed 4) Persisting in sinning</w:t>
      </w:r>
      <w:r w:rsidR="00B871C0">
        <w:t>.</w:t>
      </w:r>
    </w:p>
    <w:p w:rsidR="0003241D" w:rsidRDefault="0003241D" w:rsidP="006C239F">
      <w:pPr>
        <w:pStyle w:val="indent"/>
      </w:pPr>
      <w:r>
        <w:t>29)</w:t>
      </w:r>
      <w:r>
        <w:tab/>
        <w:t>The signs of ill boding are four:</w:t>
      </w:r>
    </w:p>
    <w:p w:rsidR="0003241D" w:rsidRDefault="0003241D" w:rsidP="00DA5A3D">
      <w:pPr>
        <w:pStyle w:val="indent1"/>
      </w:pPr>
      <w:r>
        <w:t>1)</w:t>
      </w:r>
      <w:r>
        <w:tab/>
        <w:t>Bad strategy</w:t>
      </w:r>
      <w:r w:rsidR="00B871C0">
        <w:t>.</w:t>
      </w:r>
    </w:p>
    <w:p w:rsidR="0003241D" w:rsidRDefault="0003241D" w:rsidP="00DA5A3D">
      <w:pPr>
        <w:pStyle w:val="indent1"/>
      </w:pPr>
      <w:r>
        <w:t>2)</w:t>
      </w:r>
      <w:r>
        <w:tab/>
        <w:t>Undesirable spending</w:t>
      </w:r>
      <w:r w:rsidR="00B871C0">
        <w:t>.</w:t>
      </w:r>
    </w:p>
    <w:p w:rsidR="0003241D" w:rsidRDefault="0003241D" w:rsidP="00DA5A3D">
      <w:pPr>
        <w:pStyle w:val="indent1"/>
      </w:pPr>
      <w:r>
        <w:t>3)</w:t>
      </w:r>
      <w:r>
        <w:tab/>
        <w:t>Scant heedfulness and</w:t>
      </w:r>
    </w:p>
    <w:p w:rsidR="0003241D" w:rsidRDefault="0003241D" w:rsidP="00DA5A3D">
      <w:pPr>
        <w:pStyle w:val="indent1"/>
      </w:pPr>
      <w:r>
        <w:t>4)</w:t>
      </w:r>
      <w:r>
        <w:tab/>
        <w:t>Excessive apologizing</w:t>
      </w:r>
      <w:r w:rsidR="00277BB2">
        <w:t>.</w:t>
      </w:r>
    </w:p>
    <w:p w:rsidR="0003241D" w:rsidRDefault="0003241D" w:rsidP="006C239F">
      <w:pPr>
        <w:pStyle w:val="indent"/>
      </w:pPr>
      <w:r>
        <w:t>30)</w:t>
      </w:r>
      <w:r>
        <w:tab/>
        <w:t xml:space="preserve">One who is </w:t>
      </w:r>
      <w:r w:rsidR="00EB7794">
        <w:t>enamored</w:t>
      </w:r>
      <w:r>
        <w:t xml:space="preserve"> of the Hereafter is inattentive-ness towards worldly </w:t>
      </w:r>
      <w:r w:rsidR="00EB7794">
        <w:t>splendor</w:t>
      </w:r>
      <w:r w:rsidR="00277BB2">
        <w:t>.</w:t>
      </w:r>
    </w:p>
    <w:p w:rsidR="0003241D" w:rsidRDefault="0003241D" w:rsidP="006C239F">
      <w:pPr>
        <w:pStyle w:val="indent"/>
      </w:pPr>
      <w:r>
        <w:t>31)</w:t>
      </w:r>
      <w:r>
        <w:tab/>
        <w:t xml:space="preserve">Among the signs of the pious are strength with </w:t>
      </w:r>
      <w:r w:rsidR="00BC36E2">
        <w:t>Religion</w:t>
      </w:r>
      <w:r>
        <w:t xml:space="preserve"> precaution with moderation, faith with certainty, appetite for learning, knowledge with forbearance, moderation with affluence,, modesty in Prayers, dignity in straitened times, patience in hardships and seeking a lawful livelihood</w:t>
      </w:r>
      <w:r w:rsidR="00277BB2">
        <w:t>.</w:t>
      </w:r>
    </w:p>
    <w:p w:rsidR="0003241D" w:rsidRDefault="0003241D" w:rsidP="006C239F">
      <w:pPr>
        <w:pStyle w:val="indent"/>
      </w:pPr>
      <w:r>
        <w:t>32)</w:t>
      </w:r>
      <w:r>
        <w:tab/>
        <w:t>A Muslim is a one from whose tongue and hands Muslims are at peace and a migrator is one who migrates from sins and abandons Allah (s.w.t.)</w:t>
      </w:r>
      <w:r w:rsidR="008E79B7">
        <w:t>’</w:t>
      </w:r>
      <w:r>
        <w:t>s forbidden things</w:t>
      </w:r>
      <w:r w:rsidR="00277BB2">
        <w:t>.</w:t>
      </w:r>
    </w:p>
    <w:p w:rsidR="0003241D" w:rsidRDefault="0003241D" w:rsidP="006C239F">
      <w:pPr>
        <w:pStyle w:val="indent"/>
      </w:pPr>
      <w:r>
        <w:t>33)</w:t>
      </w:r>
      <w:r>
        <w:tab/>
        <w:t xml:space="preserve">A good Muslim is one who safeguards his stomach and sexual </w:t>
      </w:r>
      <w:r>
        <w:lastRenderedPageBreak/>
        <w:t>parts, whose striving is intensive, who works for his Creator, who is hopeful of His Rewards and who fears His Recompense</w:t>
      </w:r>
      <w:r w:rsidR="00277BB2">
        <w:t>.</w:t>
      </w:r>
    </w:p>
    <w:p w:rsidR="0003241D" w:rsidRDefault="0003241D" w:rsidP="001968CD">
      <w:pPr>
        <w:pStyle w:val="indent"/>
      </w:pPr>
      <w:r>
        <w:t>34)</w:t>
      </w:r>
      <w:r>
        <w:tab/>
        <w:t xml:space="preserve">The signs of </w:t>
      </w:r>
      <w:r w:rsidR="001968CD">
        <w:t xml:space="preserve">Holy </w:t>
      </w:r>
      <w:r>
        <w:t>Imam</w:t>
      </w:r>
      <w:r w:rsidR="001968CD">
        <w:t xml:space="preserve"> (a.s.)</w:t>
      </w:r>
      <w:r w:rsidR="008E79B7">
        <w:t>’</w:t>
      </w:r>
      <w:r>
        <w:t xml:space="preserve">s are: He is the most knowledgeable of all people, most pious, most forbearing, most courageous, most forgiving, and the most </w:t>
      </w:r>
      <w:r w:rsidR="001968CD">
        <w:t>religious</w:t>
      </w:r>
      <w:r>
        <w:t>, he is born circumcised and is pure</w:t>
      </w:r>
      <w:r w:rsidR="00277BB2">
        <w:t>.</w:t>
      </w:r>
    </w:p>
    <w:p w:rsidR="0003241D" w:rsidRDefault="0003241D" w:rsidP="006C239F">
      <w:pPr>
        <w:pStyle w:val="indent"/>
      </w:pPr>
      <w:r>
        <w:t>35)</w:t>
      </w:r>
      <w:r>
        <w:tab/>
        <w:t>The signs of Shab-e</w:t>
      </w:r>
      <w:r w:rsidR="00912562">
        <w:t>-</w:t>
      </w:r>
      <w:r>
        <w:t>Qadar: Its sign is that its odour is fragrant, if it is in a cold season, that night is warm and nice and if it is a hot season, that night is cool and pleasant</w:t>
      </w:r>
      <w:r w:rsidR="00277BB2">
        <w:t>.</w:t>
      </w:r>
    </w:p>
    <w:p w:rsidR="0003241D" w:rsidRDefault="0003241D" w:rsidP="006C239F">
      <w:pPr>
        <w:pStyle w:val="indent"/>
      </w:pPr>
      <w:r>
        <w:t>36)</w:t>
      </w:r>
      <w:r>
        <w:tab/>
        <w:t>The signs of Allah (s.w.t.)</w:t>
      </w:r>
      <w:r w:rsidR="008E79B7">
        <w:t>’</w:t>
      </w:r>
      <w:r>
        <w:t>s Pleasure for His creatures are: Government</w:t>
      </w:r>
      <w:r w:rsidR="008E79B7">
        <w:t>’</w:t>
      </w:r>
      <w:r>
        <w:t>s justice, low prices and the signs of Allah (s.w.t.)</w:t>
      </w:r>
      <w:r w:rsidR="008E79B7">
        <w:t>’</w:t>
      </w:r>
      <w:r>
        <w:t>s wrath for His Creatures are the oppression of the ruler and high prices</w:t>
      </w:r>
      <w:r w:rsidR="00277BB2">
        <w:t>.</w:t>
      </w:r>
    </w:p>
    <w:p w:rsidR="0003241D" w:rsidRDefault="0003241D" w:rsidP="006C239F">
      <w:pPr>
        <w:pStyle w:val="indent"/>
      </w:pPr>
      <w:r>
        <w:t>37)</w:t>
      </w:r>
      <w:r>
        <w:tab/>
        <w:t>Four things indicate the end of governments: destruction of principles, recourse to pride, encouraging bad people and discouraging (suppressing</w:t>
      </w:r>
      <w:r w:rsidR="00912562">
        <w:t>)</w:t>
      </w:r>
      <w:r>
        <w:t xml:space="preserve"> good people</w:t>
      </w:r>
      <w:r w:rsidR="00277BB2">
        <w:t>.</w:t>
      </w:r>
    </w:p>
    <w:p w:rsidR="0003241D" w:rsidRDefault="0003241D" w:rsidP="006C239F">
      <w:pPr>
        <w:pStyle w:val="indent"/>
      </w:pPr>
      <w:r>
        <w:t>38)</w:t>
      </w:r>
      <w:r>
        <w:tab/>
        <w:t xml:space="preserve">A time will come for people when hearing about a person would be better than meeting him, when meeting him would be better than testing him and were you to test him, you would become aware of his conditions (their signs are that) their </w:t>
      </w:r>
      <w:r w:rsidR="00BC36E2">
        <w:t>Religion</w:t>
      </w:r>
      <w:r>
        <w:t xml:space="preserve"> is their wealth, their concern is their stomach, and their </w:t>
      </w:r>
      <w:r w:rsidR="008E79B7">
        <w:t>‘</w:t>
      </w:r>
      <w:r>
        <w:t>qiblah</w:t>
      </w:r>
      <w:r w:rsidR="008E79B7">
        <w:t>’</w:t>
      </w:r>
      <w:r>
        <w:t xml:space="preserve"> is their women. They bow for a piece of bread, prostrate for a </w:t>
      </w:r>
      <w:r w:rsidR="008E79B7">
        <w:t>‘</w:t>
      </w:r>
      <w:r>
        <w:t>dirham</w:t>
      </w:r>
      <w:r w:rsidR="008E79B7">
        <w:t>’</w:t>
      </w:r>
      <w:r>
        <w:t xml:space="preserve"> (coin), confused and intoxicated they are neither Muslims nor Christians</w:t>
      </w:r>
      <w:r w:rsidR="00277BB2">
        <w:t>.</w:t>
      </w:r>
    </w:p>
    <w:p w:rsidR="0003241D" w:rsidRDefault="0003241D" w:rsidP="006C239F">
      <w:pPr>
        <w:pStyle w:val="indent"/>
      </w:pPr>
      <w:r>
        <w:t>39)</w:t>
      </w:r>
      <w:r>
        <w:tab/>
        <w:t>There are five signs of the last happenings: The rise of Sufyani, the rise of Yamani, the call from the sky, the collapse of land and the murder of Nafs-e-Zakiyyah</w:t>
      </w:r>
      <w:r w:rsidR="00277BB2">
        <w:t>.</w:t>
      </w:r>
    </w:p>
    <w:p w:rsidR="0003241D" w:rsidRDefault="0003241D" w:rsidP="006C239F">
      <w:pPr>
        <w:pStyle w:val="indent"/>
      </w:pPr>
      <w:r>
        <w:t>40)</w:t>
      </w:r>
      <w:r>
        <w:tab/>
        <w:t>On the threshold of this Hour (the Day of Reckoning) circumstances would be difficult, fears would be big and times would be hard. In that era, (its signs are that) oppressors would rule, the corrupt would be in charge and the doers of Amr bil Maaruf (teaching of good things) and Nahy Anil Munkar (discouraging of bad things) would face deprivation and harassment. So prepare your faith for that age, press your teeth (in forbearance) and take refuge in good works, Holy Prophet (s.a.w.a.)</w:t>
      </w:r>
      <w:r w:rsidR="00DA5A3D">
        <w:t>.</w:t>
      </w:r>
    </w:p>
    <w:p w:rsidR="0003241D" w:rsidRDefault="00EB7794" w:rsidP="00DA5A3D">
      <w:pPr>
        <w:pStyle w:val="Heading2"/>
      </w:pPr>
      <w:bookmarkStart w:id="27" w:name="_Toc256512726"/>
      <w:bookmarkStart w:id="28" w:name="_Toc263156270"/>
      <w:r>
        <w:lastRenderedPageBreak/>
        <w:t>Forty</w:t>
      </w:r>
      <w:r w:rsidR="0003241D">
        <w:t xml:space="preserve"> Hadees </w:t>
      </w:r>
      <w:r w:rsidR="001968CD">
        <w:t>from</w:t>
      </w:r>
      <w:r w:rsidR="0003241D">
        <w:t xml:space="preserve"> </w:t>
      </w:r>
      <w:r w:rsidR="0003241D" w:rsidRPr="00DA5A3D">
        <w:t>Hazrat</w:t>
      </w:r>
      <w:r w:rsidR="0003241D">
        <w:t xml:space="preserve"> Ali (a.s.)</w:t>
      </w:r>
      <w:bookmarkEnd w:id="27"/>
      <w:bookmarkEnd w:id="28"/>
      <w:r w:rsidR="001968CD">
        <w:t>:</w:t>
      </w:r>
    </w:p>
    <w:p w:rsidR="0003241D" w:rsidRDefault="0003241D" w:rsidP="006C239F">
      <w:pPr>
        <w:pStyle w:val="indent"/>
      </w:pPr>
      <w:r>
        <w:t>1)</w:t>
      </w:r>
      <w:r>
        <w:tab/>
        <w:t xml:space="preserve">Neat dress removes worry and grief from the heart of </w:t>
      </w:r>
      <w:r w:rsidR="004056F3">
        <w:t>man</w:t>
      </w:r>
      <w:r w:rsidR="00277BB2">
        <w:t>.</w:t>
      </w:r>
    </w:p>
    <w:p w:rsidR="0003241D" w:rsidRDefault="0003241D" w:rsidP="006C239F">
      <w:pPr>
        <w:pStyle w:val="indent"/>
      </w:pPr>
      <w:r>
        <w:t>2)</w:t>
      </w:r>
      <w:r>
        <w:tab/>
        <w:t>Refrain from differences and dispute because dispute poisons the minds of brethren in faith against one another and grows thorns of discard in them</w:t>
      </w:r>
      <w:r w:rsidR="00277BB2">
        <w:t>.</w:t>
      </w:r>
    </w:p>
    <w:p w:rsidR="0003241D" w:rsidRDefault="0003241D" w:rsidP="006C239F">
      <w:pPr>
        <w:pStyle w:val="indent"/>
      </w:pPr>
      <w:r>
        <w:t>3)</w:t>
      </w:r>
      <w:r>
        <w:tab/>
        <w:t>The best people are those who decide justly</w:t>
      </w:r>
      <w:r w:rsidR="00277BB2">
        <w:t>.</w:t>
      </w:r>
    </w:p>
    <w:p w:rsidR="0003241D" w:rsidRDefault="0003241D" w:rsidP="006C239F">
      <w:pPr>
        <w:pStyle w:val="indent"/>
      </w:pPr>
      <w:r>
        <w:t>4)</w:t>
      </w:r>
      <w:r>
        <w:tab/>
        <w:t>Wear coarsely woven dresses and refrain from wearing delicate one</w:t>
      </w:r>
      <w:r w:rsidR="00277BB2">
        <w:t>.</w:t>
      </w:r>
    </w:p>
    <w:p w:rsidR="0003241D" w:rsidRDefault="0003241D" w:rsidP="006C239F">
      <w:pPr>
        <w:pStyle w:val="indent"/>
      </w:pPr>
      <w:r>
        <w:t>5)</w:t>
      </w:r>
      <w:r>
        <w:tab/>
        <w:t>The Holy Prophet (s.a.w.a.) ordered us to meet the sinners with grim and dejected faces</w:t>
      </w:r>
      <w:r w:rsidR="00277BB2">
        <w:t>.</w:t>
      </w:r>
    </w:p>
    <w:p w:rsidR="0003241D" w:rsidRDefault="0003241D" w:rsidP="006C239F">
      <w:pPr>
        <w:pStyle w:val="indent"/>
      </w:pPr>
      <w:r>
        <w:t>6)</w:t>
      </w:r>
      <w:r>
        <w:tab/>
        <w:t>Hold your relatives dear, because they are your wing with which you fly and your roots (origin) to which you return and your hands with which you attack your enemies</w:t>
      </w:r>
      <w:r w:rsidR="00277BB2">
        <w:t>.</w:t>
      </w:r>
    </w:p>
    <w:p w:rsidR="0003241D" w:rsidRDefault="0003241D" w:rsidP="006C239F">
      <w:pPr>
        <w:pStyle w:val="indent"/>
      </w:pPr>
      <w:r>
        <w:t>7)</w:t>
      </w:r>
      <w:r>
        <w:tab/>
        <w:t>The earlier nations perished because they committed sins and their clergymen and rabbis did not prevent them from doing so.</w:t>
      </w:r>
    </w:p>
    <w:p w:rsidR="0003241D" w:rsidRDefault="0003241D" w:rsidP="00302C99">
      <w:pPr>
        <w:pStyle w:val="indent"/>
      </w:pPr>
      <w:r>
        <w:t>8)</w:t>
      </w:r>
      <w:r>
        <w:tab/>
        <w:t xml:space="preserve">On the Day of Judgment a hospitable Believer will arise from his grave in such a condition that his face will be shinning like the disc of the moon. The people will wonder and think within themselves as to whether he is a Prophet. However, the Angel accompanying him will introduce him and say: </w:t>
      </w:r>
      <w:r w:rsidRPr="001968CD">
        <w:rPr>
          <w:rStyle w:val="hadisChar"/>
        </w:rPr>
        <w:t xml:space="preserve">He is the </w:t>
      </w:r>
      <w:r w:rsidR="004056F3" w:rsidRPr="001968CD">
        <w:rPr>
          <w:rStyle w:val="hadisChar"/>
        </w:rPr>
        <w:t>man</w:t>
      </w:r>
      <w:r w:rsidRPr="001968CD">
        <w:rPr>
          <w:rStyle w:val="hadisChar"/>
        </w:rPr>
        <w:t xml:space="preserve"> who was hospitable and entertained his guests and has no way other than that of entering Paradise.</w:t>
      </w:r>
    </w:p>
    <w:p w:rsidR="0003241D" w:rsidRDefault="0003241D" w:rsidP="006C239F">
      <w:pPr>
        <w:pStyle w:val="indent"/>
      </w:pPr>
      <w:r>
        <w:t>9)</w:t>
      </w:r>
      <w:r>
        <w:tab/>
        <w:t xml:space="preserve">The mind of a newly born is like a vacant </w:t>
      </w:r>
      <w:r w:rsidR="00DA5A3D">
        <w:t>land, which</w:t>
      </w:r>
      <w:r>
        <w:t xml:space="preserve"> accepts every seed that is shown in it</w:t>
      </w:r>
      <w:r w:rsidR="00277BB2">
        <w:t>.</w:t>
      </w:r>
    </w:p>
    <w:p w:rsidR="0003241D" w:rsidRDefault="0003241D" w:rsidP="006C239F">
      <w:pPr>
        <w:pStyle w:val="indent"/>
      </w:pPr>
      <w:r>
        <w:t>10)</w:t>
      </w:r>
      <w:r>
        <w:tab/>
        <w:t>Fear Allah (s.w.t.) in the matter of orphans. Do not leave them satiated at one time and hungry at another and do not spoil them while they are with you</w:t>
      </w:r>
      <w:r w:rsidR="00277BB2">
        <w:t>.</w:t>
      </w:r>
    </w:p>
    <w:p w:rsidR="0003241D" w:rsidRDefault="0003241D" w:rsidP="006C239F">
      <w:pPr>
        <w:pStyle w:val="indent"/>
      </w:pPr>
      <w:r>
        <w:t>11)</w:t>
      </w:r>
      <w:r>
        <w:tab/>
        <w:t>One is never able to do without his relatives, even though he may possess wealth and Children</w:t>
      </w:r>
      <w:r w:rsidR="00277BB2">
        <w:t>.</w:t>
      </w:r>
    </w:p>
    <w:p w:rsidR="0003241D" w:rsidRDefault="0003241D" w:rsidP="006C239F">
      <w:pPr>
        <w:pStyle w:val="indent"/>
      </w:pPr>
      <w:r>
        <w:t>12)</w:t>
      </w:r>
      <w:r>
        <w:tab/>
        <w:t xml:space="preserve">How surprising it is on the part of a person who is approached by a brother Muslim for help and he fails to help him and does not consider himself fit for performing a good act. Does this act not carry any spiritual award, which he should covet? Or can he not </w:t>
      </w:r>
      <w:r w:rsidR="00EB7794">
        <w:lastRenderedPageBreak/>
        <w:t>mitigate</w:t>
      </w:r>
      <w:r>
        <w:t xml:space="preserve"> Allah (s.w.t.)</w:t>
      </w:r>
      <w:r w:rsidR="008E79B7">
        <w:t>’</w:t>
      </w:r>
      <w:r>
        <w:t>s wrath by this means? Really, should one observe abstemiousness even in the matter of morals and good qualities?</w:t>
      </w:r>
    </w:p>
    <w:p w:rsidR="0003241D" w:rsidRDefault="0003241D" w:rsidP="00302C99">
      <w:pPr>
        <w:pStyle w:val="indent"/>
      </w:pPr>
      <w:r>
        <w:t>13)</w:t>
      </w:r>
      <w:r>
        <w:tab/>
        <w:t xml:space="preserve">Someone asked, </w:t>
      </w:r>
      <w:r w:rsidR="0090542D">
        <w:t>where</w:t>
      </w:r>
      <w:r>
        <w:t xml:space="preserve"> was our Lord before the creation of the heavens and the earth? Ameerul Momineen (a.s.) replied: </w:t>
      </w:r>
      <w:r w:rsidRPr="00302C99">
        <w:rPr>
          <w:rStyle w:val="hadisChar"/>
        </w:rPr>
        <w:t xml:space="preserve">The </w:t>
      </w:r>
      <w:r w:rsidR="008E79B7" w:rsidRPr="00302C99">
        <w:rPr>
          <w:rStyle w:val="hadisChar"/>
        </w:rPr>
        <w:t>‘</w:t>
      </w:r>
      <w:r w:rsidRPr="00302C99">
        <w:rPr>
          <w:rStyle w:val="hadisChar"/>
        </w:rPr>
        <w:t>where</w:t>
      </w:r>
      <w:r w:rsidR="008E79B7" w:rsidRPr="00302C99">
        <w:rPr>
          <w:rStyle w:val="hadisChar"/>
        </w:rPr>
        <w:t>’</w:t>
      </w:r>
      <w:r w:rsidRPr="00302C99">
        <w:rPr>
          <w:rStyle w:val="hadisChar"/>
        </w:rPr>
        <w:t xml:space="preserve"> applies to space. But Allah (s.w.t.) has been there since there was no </w:t>
      </w:r>
      <w:r w:rsidR="008E79B7" w:rsidRPr="00302C99">
        <w:rPr>
          <w:rStyle w:val="hadisChar"/>
        </w:rPr>
        <w:t>‘</w:t>
      </w:r>
      <w:r w:rsidRPr="00302C99">
        <w:rPr>
          <w:rStyle w:val="hadisChar"/>
        </w:rPr>
        <w:t>space</w:t>
      </w:r>
      <w:r w:rsidR="008E79B7" w:rsidRPr="00302C99">
        <w:rPr>
          <w:rStyle w:val="hadisChar"/>
        </w:rPr>
        <w:t>’</w:t>
      </w:r>
    </w:p>
    <w:p w:rsidR="0003241D" w:rsidRDefault="0003241D" w:rsidP="006C239F">
      <w:pPr>
        <w:pStyle w:val="indent"/>
      </w:pPr>
      <w:r>
        <w:t>14)</w:t>
      </w:r>
      <w:r>
        <w:tab/>
        <w:t>Always campaign against the tyrant and help the oppressed person</w:t>
      </w:r>
      <w:r w:rsidR="00277BB2">
        <w:t>.</w:t>
      </w:r>
    </w:p>
    <w:p w:rsidR="0003241D" w:rsidRDefault="0003241D" w:rsidP="00277BB2">
      <w:pPr>
        <w:pStyle w:val="indent"/>
      </w:pPr>
      <w:r>
        <w:t>15)</w:t>
      </w:r>
      <w:r>
        <w:tab/>
        <w:t>Punish your opponents with kindness and ward off the harm done by them by means of good reward</w:t>
      </w:r>
      <w:r w:rsidR="00277BB2">
        <w:t>.</w:t>
      </w:r>
    </w:p>
    <w:p w:rsidR="0003241D" w:rsidRDefault="0003241D" w:rsidP="00DA5A3D">
      <w:pPr>
        <w:pStyle w:val="indent"/>
      </w:pPr>
      <w:r>
        <w:t>16)</w:t>
      </w:r>
      <w:r w:rsidR="00DA5A3D">
        <w:tab/>
      </w:r>
      <w:r w:rsidR="008E79B7">
        <w:t>‘</w:t>
      </w:r>
      <w:r>
        <w:t>Tawhid</w:t>
      </w:r>
      <w:r w:rsidR="008E79B7">
        <w:t>’</w:t>
      </w:r>
      <w:r>
        <w:t xml:space="preserve"> means that you do no subject Him (Allah (s.w.t.)) the limitations of your imaginations, and justice means that you do not lay any blame on Him. </w:t>
      </w:r>
    </w:p>
    <w:p w:rsidR="0003241D" w:rsidRDefault="0003241D" w:rsidP="006C239F">
      <w:pPr>
        <w:pStyle w:val="indent"/>
      </w:pPr>
      <w:r>
        <w:t>17)</w:t>
      </w:r>
      <w:r>
        <w:tab/>
        <w:t>The person most suited to forgive is he who possesses more power to punish</w:t>
      </w:r>
      <w:r w:rsidR="00277BB2">
        <w:t>.</w:t>
      </w:r>
    </w:p>
    <w:p w:rsidR="0003241D" w:rsidRDefault="0003241D" w:rsidP="006C239F">
      <w:pPr>
        <w:pStyle w:val="indent"/>
      </w:pPr>
      <w:r>
        <w:t>18)</w:t>
      </w:r>
      <w:r>
        <w:tab/>
        <w:t xml:space="preserve">The foremost in </w:t>
      </w:r>
      <w:r w:rsidR="00BC36E2">
        <w:t>Religion</w:t>
      </w:r>
      <w:r>
        <w:t xml:space="preserve"> is the knowing of Him, the perfection of knowing Him is to believe in His oneness, and the perfection of believing in His oneness is to be sincere to Him.</w:t>
      </w:r>
    </w:p>
    <w:p w:rsidR="0003241D" w:rsidRDefault="0003241D" w:rsidP="006C239F">
      <w:pPr>
        <w:pStyle w:val="indent"/>
      </w:pPr>
      <w:r>
        <w:t>19)</w:t>
      </w:r>
      <w:r>
        <w:tab/>
        <w:t>Bad opinion about a good person is one of the greatest crime and worst kind of injustice</w:t>
      </w:r>
      <w:r w:rsidR="00277BB2">
        <w:t>.</w:t>
      </w:r>
    </w:p>
    <w:p w:rsidR="0003241D" w:rsidRDefault="0003241D" w:rsidP="006C239F">
      <w:pPr>
        <w:pStyle w:val="indent"/>
      </w:pPr>
      <w:r>
        <w:t>20)</w:t>
      </w:r>
      <w:r>
        <w:tab/>
        <w:t>Till such time that a sentence carries a good possibility do not attach a bad meaning to it</w:t>
      </w:r>
      <w:r w:rsidR="00277BB2">
        <w:t>.</w:t>
      </w:r>
    </w:p>
    <w:p w:rsidR="0003241D" w:rsidRDefault="0003241D" w:rsidP="006C239F">
      <w:pPr>
        <w:pStyle w:val="indent"/>
      </w:pPr>
      <w:r>
        <w:t>21)</w:t>
      </w:r>
      <w:r>
        <w:tab/>
        <w:t>A malicious person does not hold a good opinion about his brother (and is always suspicious about him), because a human being judges everyone according to his own mentality.</w:t>
      </w:r>
    </w:p>
    <w:p w:rsidR="0003241D" w:rsidRDefault="0003241D" w:rsidP="006C239F">
      <w:pPr>
        <w:pStyle w:val="indent"/>
      </w:pPr>
      <w:r>
        <w:t>22)</w:t>
      </w:r>
      <w:r>
        <w:tab/>
        <w:t xml:space="preserve">Make truthfulness your profession, because salvation of </w:t>
      </w:r>
      <w:r w:rsidR="004056F3">
        <w:t>man</w:t>
      </w:r>
      <w:r>
        <w:t xml:space="preserve"> depends on truthfulness</w:t>
      </w:r>
      <w:r w:rsidR="00277BB2">
        <w:t>.</w:t>
      </w:r>
    </w:p>
    <w:p w:rsidR="0003241D" w:rsidRDefault="0003241D" w:rsidP="006C239F">
      <w:pPr>
        <w:pStyle w:val="indent"/>
      </w:pPr>
      <w:r>
        <w:t>23)</w:t>
      </w:r>
      <w:r>
        <w:tab/>
        <w:t>Among those who visit the sick that person is rewarded more who stays with the patient for a short time unless he knows that he desires him to stay further.</w:t>
      </w:r>
    </w:p>
    <w:p w:rsidR="0003241D" w:rsidRDefault="0003241D" w:rsidP="00277BB2">
      <w:pPr>
        <w:pStyle w:val="indent"/>
      </w:pPr>
      <w:r>
        <w:t>24)</w:t>
      </w:r>
      <w:r>
        <w:tab/>
        <w:t>Keep your house clean of spider</w:t>
      </w:r>
      <w:r w:rsidR="008E79B7">
        <w:t>’</w:t>
      </w:r>
      <w:r>
        <w:t>s web, because spider</w:t>
      </w:r>
      <w:r w:rsidR="008E79B7">
        <w:t>’</w:t>
      </w:r>
      <w:r>
        <w:t>s web is a cause of poverty</w:t>
      </w:r>
      <w:r w:rsidR="00277BB2">
        <w:t>.</w:t>
      </w:r>
    </w:p>
    <w:p w:rsidR="0003241D" w:rsidRDefault="0003241D" w:rsidP="006C239F">
      <w:pPr>
        <w:pStyle w:val="indent"/>
      </w:pPr>
      <w:r>
        <w:t>25)</w:t>
      </w:r>
      <w:r>
        <w:tab/>
        <w:t>The faith of one who possesses good morals is more complete</w:t>
      </w:r>
      <w:r w:rsidR="00277BB2">
        <w:t>.</w:t>
      </w:r>
    </w:p>
    <w:p w:rsidR="0003241D" w:rsidRDefault="0003241D" w:rsidP="006C239F">
      <w:pPr>
        <w:pStyle w:val="indent"/>
      </w:pPr>
      <w:r>
        <w:lastRenderedPageBreak/>
        <w:t>26)</w:t>
      </w:r>
      <w:r>
        <w:tab/>
        <w:t>Fidelity to promise is one of the signs of the religious people</w:t>
      </w:r>
      <w:r w:rsidR="00277BB2">
        <w:t>.</w:t>
      </w:r>
    </w:p>
    <w:p w:rsidR="0003241D" w:rsidRDefault="0003241D" w:rsidP="006C239F">
      <w:pPr>
        <w:pStyle w:val="indent"/>
      </w:pPr>
      <w:r>
        <w:t>27)</w:t>
      </w:r>
      <w:r>
        <w:tab/>
        <w:t>Hammam (bathhouse) is a good place because it reminds one of Hell and removes dirt and impurity from the body</w:t>
      </w:r>
      <w:r w:rsidR="00277BB2">
        <w:t>.</w:t>
      </w:r>
    </w:p>
    <w:p w:rsidR="0003241D" w:rsidRDefault="0003241D" w:rsidP="006C239F">
      <w:pPr>
        <w:pStyle w:val="indent"/>
      </w:pPr>
      <w:r>
        <w:t>28)</w:t>
      </w:r>
      <w:r>
        <w:tab/>
        <w:t>To fulfill one</w:t>
      </w:r>
      <w:r w:rsidR="008E79B7">
        <w:t>’</w:t>
      </w:r>
      <w:r>
        <w:t>s promise is a sign of faith</w:t>
      </w:r>
      <w:r w:rsidR="00277BB2">
        <w:t>.</w:t>
      </w:r>
    </w:p>
    <w:p w:rsidR="0003241D" w:rsidRDefault="0003241D" w:rsidP="006C239F">
      <w:pPr>
        <w:pStyle w:val="indent"/>
      </w:pPr>
      <w:r>
        <w:t>29)</w:t>
      </w:r>
      <w:r>
        <w:tab/>
        <w:t>Do not drink water from a broken vessel and similar from its handle (which is naturally contaminated) because Satan sits there.</w:t>
      </w:r>
    </w:p>
    <w:p w:rsidR="0003241D" w:rsidRDefault="0003241D" w:rsidP="006C239F">
      <w:pPr>
        <w:pStyle w:val="indent"/>
      </w:pPr>
      <w:r>
        <w:t>30)</w:t>
      </w:r>
      <w:r>
        <w:tab/>
        <w:t>One who insists in his words involves himself in difficulties and once who seeks good detects mistakes and errors</w:t>
      </w:r>
      <w:r w:rsidR="00277BB2">
        <w:t>.</w:t>
      </w:r>
    </w:p>
    <w:p w:rsidR="0003241D" w:rsidRDefault="0003241D" w:rsidP="00310C29">
      <w:pPr>
        <w:pStyle w:val="indent"/>
      </w:pPr>
      <w:r>
        <w:t>31)</w:t>
      </w:r>
      <w:r>
        <w:tab/>
      </w:r>
      <w:r w:rsidR="00310C29">
        <w:t>A</w:t>
      </w:r>
      <w:r>
        <w:t>void matrimonial alliance with foolish and ignorant women because association with them is a calamity and the child whom they give birth would be good for nothing and worthless</w:t>
      </w:r>
      <w:r w:rsidR="00277BB2">
        <w:t>.</w:t>
      </w:r>
    </w:p>
    <w:p w:rsidR="0003241D" w:rsidRDefault="0003241D" w:rsidP="006C239F">
      <w:pPr>
        <w:pStyle w:val="indent"/>
      </w:pPr>
      <w:r>
        <w:t>32)</w:t>
      </w:r>
      <w:r>
        <w:tab/>
        <w:t>There is not supporter like consultation</w:t>
      </w:r>
      <w:r w:rsidR="00277BB2">
        <w:t>.</w:t>
      </w:r>
    </w:p>
    <w:p w:rsidR="0003241D" w:rsidRDefault="0003241D" w:rsidP="006C239F">
      <w:pPr>
        <w:pStyle w:val="indent"/>
      </w:pPr>
      <w:r>
        <w:t>33)</w:t>
      </w:r>
      <w:r>
        <w:tab/>
        <w:t xml:space="preserve">O people of bazaar! Fear Allah (s.w.t.) and do not swear, for although swearing creates market for a commodity it takes away </w:t>
      </w:r>
      <w:r w:rsidR="00E515F6" w:rsidRPr="00E515F6">
        <w:rPr>
          <w:bCs/>
        </w:rPr>
        <w:t>Blessings</w:t>
      </w:r>
      <w:r>
        <w:t xml:space="preserve"> from it.</w:t>
      </w:r>
    </w:p>
    <w:p w:rsidR="0003241D" w:rsidRDefault="0003241D" w:rsidP="006C239F">
      <w:pPr>
        <w:pStyle w:val="indent"/>
      </w:pPr>
      <w:r>
        <w:t>34)</w:t>
      </w:r>
      <w:r>
        <w:tab/>
        <w:t>Allah (s.w.t.) has made Jehad obligatory and given it grandeur and treated it to be the helper (of the faith), By Allah (s.w.t.)! The world and the faith cannot become good without Jehad</w:t>
      </w:r>
      <w:r w:rsidR="00277BB2">
        <w:t>.</w:t>
      </w:r>
    </w:p>
    <w:p w:rsidR="0003241D" w:rsidRDefault="0003241D" w:rsidP="00310C29">
      <w:pPr>
        <w:pStyle w:val="indent"/>
      </w:pPr>
      <w:r>
        <w:t>35)</w:t>
      </w:r>
      <w:r>
        <w:tab/>
        <w:t xml:space="preserve">And when anyone engages himself in trade without knowledge (of laws relating to it), he gets </w:t>
      </w:r>
      <w:r w:rsidR="00EB7794">
        <w:t>himself</w:t>
      </w:r>
      <w:r>
        <w:t xml:space="preserve"> involved in </w:t>
      </w:r>
      <w:r w:rsidR="008E79B7">
        <w:t>‘</w:t>
      </w:r>
      <w:r>
        <w:t>interest</w:t>
      </w:r>
      <w:r w:rsidR="008E79B7">
        <w:t>’</w:t>
      </w:r>
    </w:p>
    <w:p w:rsidR="0003241D" w:rsidRDefault="0003241D" w:rsidP="006C239F">
      <w:pPr>
        <w:pStyle w:val="indent"/>
      </w:pPr>
      <w:r>
        <w:t>36)</w:t>
      </w:r>
      <w:r>
        <w:tab/>
        <w:t xml:space="preserve">If a person possesses water and earth and is still poor, Allah (s.w.t.) turns him away from His </w:t>
      </w:r>
      <w:r w:rsidR="00E515F6" w:rsidRPr="00E515F6">
        <w:rPr>
          <w:bCs/>
        </w:rPr>
        <w:t>Blessings</w:t>
      </w:r>
      <w:r w:rsidR="00277BB2">
        <w:rPr>
          <w:bCs/>
        </w:rPr>
        <w:t>.</w:t>
      </w:r>
    </w:p>
    <w:p w:rsidR="0003241D" w:rsidRDefault="0003241D" w:rsidP="006C239F">
      <w:pPr>
        <w:pStyle w:val="indent"/>
      </w:pPr>
      <w:r>
        <w:t>37)</w:t>
      </w:r>
      <w:r>
        <w:tab/>
        <w:t>Jurisprudence (knowledge of legal matters) come first and then comes trade.</w:t>
      </w:r>
    </w:p>
    <w:p w:rsidR="0003241D" w:rsidRDefault="0003241D" w:rsidP="006C239F">
      <w:pPr>
        <w:pStyle w:val="indent"/>
      </w:pPr>
      <w:r>
        <w:t>38)</w:t>
      </w:r>
      <w:r>
        <w:tab/>
        <w:t>Engage in trade, for by this means you will become independent of the wealth of the people</w:t>
      </w:r>
      <w:r w:rsidR="00277BB2">
        <w:t>.</w:t>
      </w:r>
    </w:p>
    <w:p w:rsidR="0003241D" w:rsidRDefault="0003241D" w:rsidP="006C239F">
      <w:pPr>
        <w:pStyle w:val="indent"/>
      </w:pPr>
      <w:r>
        <w:t>39)</w:t>
      </w:r>
      <w:r>
        <w:tab/>
        <w:t>Treachery is the sign of impiety and irreligiousness</w:t>
      </w:r>
      <w:r w:rsidR="00277BB2">
        <w:t>.</w:t>
      </w:r>
    </w:p>
    <w:p w:rsidR="0003241D" w:rsidRDefault="0003241D" w:rsidP="006C239F">
      <w:pPr>
        <w:pStyle w:val="indent"/>
      </w:pPr>
      <w:r>
        <w:t>40)</w:t>
      </w:r>
      <w:r>
        <w:tab/>
        <w:t>The sign of eloquence is a perceptive</w:t>
      </w:r>
      <w:r w:rsidR="00277BB2">
        <w:t>.</w:t>
      </w:r>
    </w:p>
    <w:p w:rsidR="0003241D" w:rsidRDefault="0003241D" w:rsidP="00DA5A3D">
      <w:pPr>
        <w:pStyle w:val="Heading2"/>
      </w:pPr>
      <w:bookmarkStart w:id="29" w:name="_Toc256512727"/>
      <w:bookmarkStart w:id="30" w:name="_Toc263156271"/>
      <w:r>
        <w:lastRenderedPageBreak/>
        <w:t>Few Hadees of the Holy Prophet (s.a.w.a.) and Imams (a.s)</w:t>
      </w:r>
      <w:bookmarkEnd w:id="29"/>
      <w:bookmarkEnd w:id="30"/>
      <w:r w:rsidR="00235B0D">
        <w:t>:</w:t>
      </w:r>
    </w:p>
    <w:p w:rsidR="0003241D" w:rsidRDefault="0003241D" w:rsidP="0003241D">
      <w:pPr>
        <w:pStyle w:val="Heading3"/>
      </w:pPr>
      <w:bookmarkStart w:id="31" w:name="_Toc256512728"/>
      <w:r>
        <w:t>Namaz-e-Jama</w:t>
      </w:r>
      <w:r w:rsidR="008E79B7">
        <w:t>’</w:t>
      </w:r>
      <w:r>
        <w:t>at:</w:t>
      </w:r>
      <w:bookmarkEnd w:id="31"/>
    </w:p>
    <w:p w:rsidR="0003241D" w:rsidRDefault="0003241D" w:rsidP="0003241D">
      <w:r>
        <w:t xml:space="preserve">The Holy Prophet of Islam (s.a.w.a.) said: </w:t>
      </w:r>
    </w:p>
    <w:p w:rsidR="0003241D" w:rsidRPr="00DA5A3D" w:rsidRDefault="0003241D" w:rsidP="00AD7107">
      <w:pPr>
        <w:pStyle w:val="hadis"/>
      </w:pPr>
      <w:r w:rsidRPr="00DA5A3D">
        <w:t>The rows of my followers in the Congregational (jama</w:t>
      </w:r>
      <w:r w:rsidR="008E79B7" w:rsidRPr="00DA5A3D">
        <w:t>’</w:t>
      </w:r>
      <w:r w:rsidRPr="00DA5A3D">
        <w:t>at) prayer on the earth are like the rows of angels in the sky; and a rak</w:t>
      </w:r>
      <w:r w:rsidR="008E79B7" w:rsidRPr="00DA5A3D">
        <w:t>’</w:t>
      </w:r>
      <w:r w:rsidRPr="00DA5A3D">
        <w:t>at of prayer in congregation is equivalent with Twenty-four rak</w:t>
      </w:r>
      <w:r w:rsidR="008E79B7" w:rsidRPr="00DA5A3D">
        <w:t>’</w:t>
      </w:r>
      <w:r w:rsidRPr="00DA5A3D">
        <w:t>ats and every rak</w:t>
      </w:r>
      <w:r w:rsidR="008E79B7" w:rsidRPr="00DA5A3D">
        <w:t>’</w:t>
      </w:r>
      <w:r w:rsidRPr="00DA5A3D">
        <w:t xml:space="preserve">at with Allah Almighty and Glorious is more beloved than forty years of worship. Therefore, on the Day of Judgment, when Allah (s.w.t.) gathers all human beings from the beginning to the end for Reckoning, there will be no Believer who has attended the congregational prayer but for whom Allah (s.w.t.) will decrease the grievousness of the Day of Reckoning and after that one will be told to enter paradise. </w:t>
      </w:r>
    </w:p>
    <w:p w:rsidR="0003241D" w:rsidRDefault="0003241D" w:rsidP="00310C29">
      <w:pPr>
        <w:pStyle w:val="Heading3"/>
      </w:pPr>
      <w:bookmarkStart w:id="32" w:name="_Toc256512729"/>
      <w:r>
        <w:t xml:space="preserve">Duty </w:t>
      </w:r>
      <w:r w:rsidR="00235B0D">
        <w:t>towards</w:t>
      </w:r>
      <w:r>
        <w:t xml:space="preserve"> One</w:t>
      </w:r>
      <w:r w:rsidR="008E79B7">
        <w:t>’</w:t>
      </w:r>
      <w:r>
        <w:t>s Family:</w:t>
      </w:r>
      <w:bookmarkEnd w:id="32"/>
    </w:p>
    <w:p w:rsidR="0003241D" w:rsidRDefault="0003241D" w:rsidP="00302C99">
      <w:r>
        <w:t>Imam Ja</w:t>
      </w:r>
      <w:r w:rsidR="008E79B7">
        <w:t>’</w:t>
      </w:r>
      <w:r w:rsidR="00310C29">
        <w:t>far as-</w:t>
      </w:r>
      <w:r>
        <w:t>Sadiq (a.s.) said that when one person</w:t>
      </w:r>
      <w:r w:rsidR="008E79B7">
        <w:t>’</w:t>
      </w:r>
      <w:r>
        <w:t xml:space="preserve">s wife told to the Holy Prophet (s.a.w.a.) that her husband was always busy fasting and praying </w:t>
      </w:r>
      <w:r w:rsidR="00302C99">
        <w:t>d</w:t>
      </w:r>
      <w:r>
        <w:t>ay and night without paying attention to his life and family. The Prophet (s.a.w.a.) went to the person</w:t>
      </w:r>
      <w:r w:rsidR="008E79B7">
        <w:t>’</w:t>
      </w:r>
      <w:r>
        <w:t xml:space="preserve">s house and found him praying. When the person finished his prayer, the </w:t>
      </w:r>
      <w:r w:rsidR="00B871C0">
        <w:t>Messenger</w:t>
      </w:r>
      <w:r>
        <w:t xml:space="preserve"> of Allah (s.w.t.) said:</w:t>
      </w:r>
    </w:p>
    <w:p w:rsidR="0003241D" w:rsidRDefault="0003241D" w:rsidP="0003241D">
      <w:pPr>
        <w:pStyle w:val="hadis"/>
      </w:pPr>
      <w:r>
        <w:t xml:space="preserve">You person, </w:t>
      </w:r>
      <w:r w:rsidR="00BC2C57">
        <w:t>“</w:t>
      </w:r>
      <w:r>
        <w:t xml:space="preserve">Allah (s.w.t.) has not sent me for mockery but appointed me for a fluent, easy </w:t>
      </w:r>
      <w:r w:rsidR="00BC36E2">
        <w:t>Religion</w:t>
      </w:r>
      <w:r>
        <w:t xml:space="preserve"> (which protects the rights of body and soul). I fast, keep up Prayers, and associate with my family. Then, he who likes my way and my creed must follow my way of life, my Sunnah; and. verily, marriage is of my Sunnah.</w:t>
      </w:r>
      <w:r w:rsidR="00BC2C57">
        <w:t>”</w:t>
      </w:r>
    </w:p>
    <w:p w:rsidR="0003241D" w:rsidRDefault="0003241D" w:rsidP="0003241D">
      <w:pPr>
        <w:pStyle w:val="Heading3"/>
      </w:pPr>
      <w:bookmarkStart w:id="33" w:name="_Toc256512730"/>
      <w:r>
        <w:t>On Woman:</w:t>
      </w:r>
      <w:bookmarkEnd w:id="33"/>
    </w:p>
    <w:p w:rsidR="0003241D" w:rsidRDefault="0003241D" w:rsidP="0003241D">
      <w:r>
        <w:t>The Holy Prophet (s.a.w.a.) said:</w:t>
      </w:r>
    </w:p>
    <w:p w:rsidR="0003241D" w:rsidRDefault="0003241D" w:rsidP="00F7479D">
      <w:pPr>
        <w:pStyle w:val="hadis"/>
      </w:pPr>
      <w:r>
        <w:t>Verily your best woman is she who is</w:t>
      </w:r>
      <w:r w:rsidR="00AD7107">
        <w:t xml:space="preserve"> </w:t>
      </w:r>
      <w:r>
        <w:t>1) Fertile 2) Affectionate 3) Keeps secret 4) Pious</w:t>
      </w:r>
      <w:r w:rsidR="00443D90">
        <w:t>.</w:t>
      </w:r>
    </w:p>
    <w:p w:rsidR="0003241D" w:rsidRDefault="0003241D" w:rsidP="0003241D">
      <w:pPr>
        <w:pStyle w:val="hadis"/>
      </w:pPr>
      <w:r>
        <w:t xml:space="preserve">She obeys her husband and is honorably dear among Kinsmen. When she is with her husband, she reveals her Ornaments but </w:t>
      </w:r>
      <w:r>
        <w:lastRenderedPageBreak/>
        <w:t>conceals it from anyone other than him.</w:t>
      </w:r>
    </w:p>
    <w:p w:rsidR="0003241D" w:rsidRDefault="0003241D" w:rsidP="0003241D">
      <w:pPr>
        <w:pStyle w:val="hadis"/>
      </w:pPr>
      <w:r>
        <w:t>She hearkens to his speech and obeys his commands. When she is private, she cresses herself beautifully and is eager to offer her husband generously whatever he wants from her, She is usually ornamented (for him) and is not plain as men are.</w:t>
      </w:r>
    </w:p>
    <w:p w:rsidR="0003241D" w:rsidRDefault="0003241D" w:rsidP="0003241D">
      <w:pPr>
        <w:pStyle w:val="Heading3"/>
      </w:pPr>
      <w:bookmarkStart w:id="34" w:name="_Toc256512731"/>
      <w:r>
        <w:t>On Appreciation:</w:t>
      </w:r>
      <w:bookmarkEnd w:id="34"/>
    </w:p>
    <w:p w:rsidR="0003241D" w:rsidRDefault="0003241D" w:rsidP="0003241D">
      <w:r>
        <w:t>Hazrat Ali (a.s.) in the directive to Malik al-Ashtar (his commander) points out the significance and benefits of appreciation:</w:t>
      </w:r>
    </w:p>
    <w:p w:rsidR="0003241D" w:rsidRDefault="0003241D" w:rsidP="0003241D">
      <w:pPr>
        <w:pStyle w:val="hadis"/>
      </w:pPr>
      <w:r>
        <w:t>(O Malik) Attention to major matters should not make your neglect minor and less important ones, for the people benefit it from trivial services and acts of kindness in their own right, while they cannot do without major services.</w:t>
      </w:r>
    </w:p>
    <w:p w:rsidR="0003241D" w:rsidRDefault="0003241D" w:rsidP="0003241D">
      <w:pPr>
        <w:pStyle w:val="hadis"/>
      </w:pPr>
      <w:r>
        <w:t>Hence, pay thorough attention to the demands and needs of the People.</w:t>
      </w:r>
    </w:p>
    <w:p w:rsidR="0003241D" w:rsidRDefault="0003241D" w:rsidP="0003241D">
      <w:pPr>
        <w:pStyle w:val="hadis"/>
      </w:pPr>
      <w:r>
        <w:t>Pay compliments to those who take pains and do worthy work. For the tribute paid to them for their work gives enthusiasm to the brave and serves as a constant source of their motivation.</w:t>
      </w:r>
    </w:p>
    <w:p w:rsidR="0003241D" w:rsidRDefault="0003241D" w:rsidP="0003241D">
      <w:pPr>
        <w:pStyle w:val="hadis"/>
      </w:pPr>
      <w:r>
        <w:t xml:space="preserve">This practice also helps motivate conservative and timid persons and draws them to the field of battle. </w:t>
      </w:r>
    </w:p>
    <w:p w:rsidR="0003241D" w:rsidRDefault="0003241D" w:rsidP="0003241D">
      <w:pPr>
        <w:pStyle w:val="Heading3"/>
      </w:pPr>
      <w:bookmarkStart w:id="35" w:name="_Toc256512732"/>
      <w:r>
        <w:t>Four Traits:</w:t>
      </w:r>
      <w:bookmarkEnd w:id="35"/>
    </w:p>
    <w:p w:rsidR="0003241D" w:rsidRDefault="0003241D" w:rsidP="0003241D">
      <w:r>
        <w:t>The Holy Prophet (s.a.w.a.) said:</w:t>
      </w:r>
    </w:p>
    <w:p w:rsidR="0003241D" w:rsidRDefault="0003241D" w:rsidP="0003241D">
      <w:pPr>
        <w:pStyle w:val="hadis"/>
      </w:pPr>
      <w:r>
        <w:t>There are Four Traits that if one possess he is considered a hypocrite. If one of them is found in a person, he has the characteristic of hypocrite unless he abandons it:</w:t>
      </w:r>
    </w:p>
    <w:p w:rsidR="0003241D" w:rsidRDefault="0003241D" w:rsidP="0003241D">
      <w:pPr>
        <w:pStyle w:val="hadis"/>
      </w:pPr>
      <w:r>
        <w:t>He who lies when he speaks</w:t>
      </w:r>
    </w:p>
    <w:p w:rsidR="0003241D" w:rsidRDefault="0003241D" w:rsidP="0003241D">
      <w:pPr>
        <w:pStyle w:val="hadis"/>
      </w:pPr>
      <w:r>
        <w:t>He who break his promises</w:t>
      </w:r>
    </w:p>
    <w:p w:rsidR="0003241D" w:rsidRDefault="0003241D" w:rsidP="0003241D">
      <w:pPr>
        <w:pStyle w:val="hadis"/>
      </w:pPr>
      <w:r>
        <w:t>He who betray when he makes a vow</w:t>
      </w:r>
    </w:p>
    <w:p w:rsidR="0003241D" w:rsidRDefault="0003241D" w:rsidP="0003241D">
      <w:pPr>
        <w:pStyle w:val="hadis"/>
      </w:pPr>
      <w:r>
        <w:t>He who erupts when he quarrels (with someone)</w:t>
      </w:r>
      <w:r w:rsidR="00443D90">
        <w:t>.</w:t>
      </w:r>
    </w:p>
    <w:p w:rsidR="0003241D" w:rsidRDefault="0003241D" w:rsidP="0003241D">
      <w:pPr>
        <w:pStyle w:val="Heading3"/>
      </w:pPr>
      <w:bookmarkStart w:id="36" w:name="_Toc256512733"/>
      <w:r>
        <w:t>To prevent a barrier between the paradise</w:t>
      </w:r>
      <w:bookmarkEnd w:id="36"/>
      <w:r w:rsidR="00735FC9">
        <w:t>:</w:t>
      </w:r>
    </w:p>
    <w:p w:rsidR="0003241D" w:rsidRDefault="0003241D" w:rsidP="0003241D">
      <w:r>
        <w:t>Imam Reza (a.s.) narrated from his Father (a.s.) from Ameerul Mo</w:t>
      </w:r>
      <w:r w:rsidR="008E79B7">
        <w:t>’</w:t>
      </w:r>
      <w:r>
        <w:t>mineen (a.s.) who said:</w:t>
      </w:r>
    </w:p>
    <w:p w:rsidR="0003241D" w:rsidRDefault="0003241D" w:rsidP="00F7479D">
      <w:pPr>
        <w:pStyle w:val="hadis"/>
      </w:pPr>
      <w:r>
        <w:lastRenderedPageBreak/>
        <w:t xml:space="preserve">That a </w:t>
      </w:r>
      <w:r w:rsidR="004056F3">
        <w:t>man</w:t>
      </w:r>
      <w:r>
        <w:t xml:space="preserve"> once asked the Prophet (s.a.w.a.) to teach him an action to prevent a barrier between him and </w:t>
      </w:r>
      <w:r w:rsidR="00EB7794">
        <w:t>Paradise. The</w:t>
      </w:r>
      <w:r>
        <w:t xml:space="preserve"> Holy Prophet (s.a.w.a.) </w:t>
      </w:r>
      <w:r w:rsidR="00EB7794">
        <w:t>said: Do</w:t>
      </w:r>
      <w:r>
        <w:t xml:space="preserve"> not get angry</w:t>
      </w:r>
      <w:r w:rsidR="00F7479D">
        <w:t xml:space="preserve">, </w:t>
      </w:r>
      <w:r>
        <w:t>Do not ask people for things</w:t>
      </w:r>
      <w:r w:rsidR="00F7479D">
        <w:t xml:space="preserve">, </w:t>
      </w:r>
      <w:r>
        <w:t>Wish for people whatever you wish for yourself for love of Allah (s.w.t.)</w:t>
      </w:r>
      <w:r w:rsidR="00F7479D">
        <w:t>.</w:t>
      </w:r>
    </w:p>
    <w:p w:rsidR="0003241D" w:rsidRDefault="0003241D" w:rsidP="00176DDE">
      <w:pPr>
        <w:pStyle w:val="Heading2"/>
      </w:pPr>
      <w:bookmarkStart w:id="37" w:name="_Toc256512734"/>
      <w:bookmarkStart w:id="38" w:name="_Toc263156272"/>
      <w:r>
        <w:t xml:space="preserve">Choosing Friends </w:t>
      </w:r>
      <w:r w:rsidR="00235B0D">
        <w:t>and</w:t>
      </w:r>
      <w:r>
        <w:t xml:space="preserve"> Companions</w:t>
      </w:r>
      <w:bookmarkEnd w:id="37"/>
      <w:r w:rsidR="00735FC9">
        <w:t>:</w:t>
      </w:r>
      <w:bookmarkEnd w:id="38"/>
    </w:p>
    <w:p w:rsidR="0003241D" w:rsidRDefault="0003241D" w:rsidP="0003241D">
      <w:r>
        <w:t xml:space="preserve">It is said by the Imams </w:t>
      </w:r>
      <w:r w:rsidR="00F7479D">
        <w:t xml:space="preserve">(a.s.) </w:t>
      </w:r>
      <w:r>
        <w:t>that:</w:t>
      </w:r>
    </w:p>
    <w:p w:rsidR="0003241D" w:rsidRDefault="0003241D" w:rsidP="00310C29">
      <w:pPr>
        <w:pStyle w:val="hadis"/>
        <w:ind w:firstLine="173"/>
      </w:pPr>
      <w:r>
        <w:t>Avoid the company of five categories of people:</w:t>
      </w:r>
    </w:p>
    <w:p w:rsidR="0003241D" w:rsidRDefault="0003241D" w:rsidP="006C239F">
      <w:pPr>
        <w:pStyle w:val="indent"/>
      </w:pPr>
      <w:r>
        <w:t>1)</w:t>
      </w:r>
      <w:r>
        <w:tab/>
      </w:r>
      <w:r w:rsidRPr="00F7479D">
        <w:rPr>
          <w:rStyle w:val="italics"/>
        </w:rPr>
        <w:t>Avoid the company of a liar. He is like a mirage and portrays a false picture of things</w:t>
      </w:r>
      <w:r w:rsidR="00443D90">
        <w:rPr>
          <w:rStyle w:val="italics"/>
        </w:rPr>
        <w:t>.</w:t>
      </w:r>
    </w:p>
    <w:p w:rsidR="0003241D" w:rsidRDefault="0003241D" w:rsidP="006C239F">
      <w:pPr>
        <w:pStyle w:val="indent"/>
      </w:pPr>
      <w:r>
        <w:t>2)</w:t>
      </w:r>
      <w:r>
        <w:tab/>
      </w:r>
      <w:r w:rsidRPr="00F7479D">
        <w:rPr>
          <w:rStyle w:val="italics"/>
        </w:rPr>
        <w:t>Avoid the company of corrupt people. They will sell you for a paltry price</w:t>
      </w:r>
      <w:r w:rsidR="00F7479D">
        <w:rPr>
          <w:rStyle w:val="italics"/>
        </w:rPr>
        <w:t>.</w:t>
      </w:r>
    </w:p>
    <w:p w:rsidR="0003241D" w:rsidRDefault="0003241D" w:rsidP="006C239F">
      <w:pPr>
        <w:pStyle w:val="indent"/>
      </w:pPr>
      <w:r>
        <w:t>3)</w:t>
      </w:r>
      <w:r>
        <w:tab/>
      </w:r>
      <w:r w:rsidRPr="00F7479D">
        <w:rPr>
          <w:rStyle w:val="italics"/>
        </w:rPr>
        <w:t>Avoid the company of a miser. He will bring a bad name to you before you need his money</w:t>
      </w:r>
      <w:r w:rsidR="00F7479D">
        <w:rPr>
          <w:rStyle w:val="italics"/>
        </w:rPr>
        <w:t>.</w:t>
      </w:r>
    </w:p>
    <w:p w:rsidR="0003241D" w:rsidRDefault="0003241D" w:rsidP="006C239F">
      <w:pPr>
        <w:pStyle w:val="indent"/>
      </w:pPr>
      <w:r>
        <w:t>4)</w:t>
      </w:r>
      <w:r>
        <w:tab/>
      </w:r>
      <w:r w:rsidRPr="00F7479D">
        <w:rPr>
          <w:rStyle w:val="italics"/>
        </w:rPr>
        <w:t>Avoid the company of a fool. He will do you harm while intending to do good.</w:t>
      </w:r>
    </w:p>
    <w:p w:rsidR="0003241D" w:rsidRDefault="0003241D" w:rsidP="006C239F">
      <w:pPr>
        <w:pStyle w:val="indent"/>
      </w:pPr>
      <w:r>
        <w:t>5)</w:t>
      </w:r>
      <w:r>
        <w:tab/>
      </w:r>
      <w:r w:rsidRPr="00F7479D">
        <w:rPr>
          <w:rStyle w:val="italics"/>
        </w:rPr>
        <w:t>Avoid the company of person who has severed connections with his relatives. Such person has been denounced at three places in the Holy Quran</w:t>
      </w:r>
      <w:r w:rsidR="00443D90">
        <w:rPr>
          <w:rStyle w:val="italics"/>
        </w:rPr>
        <w:t>.</w:t>
      </w:r>
    </w:p>
    <w:p w:rsidR="0003241D" w:rsidRDefault="0003241D" w:rsidP="00302C99">
      <w:r>
        <w:t xml:space="preserve">Imam Ali (a.s.) in one </w:t>
      </w:r>
      <w:r w:rsidR="00235B0D">
        <w:t xml:space="preserve">of </w:t>
      </w:r>
      <w:r>
        <w:t xml:space="preserve">his </w:t>
      </w:r>
      <w:r w:rsidR="00302C99">
        <w:t>S</w:t>
      </w:r>
      <w:r>
        <w:t xml:space="preserve">ermons says: </w:t>
      </w:r>
    </w:p>
    <w:p w:rsidR="0003241D" w:rsidRDefault="0003241D" w:rsidP="0003241D">
      <w:pPr>
        <w:pStyle w:val="hadis"/>
      </w:pPr>
      <w:r w:rsidRPr="009B13B9">
        <w:t xml:space="preserve">A Muslim should avoid friendship with three kinds of persons, A shameless wicked Person, a fool, and a liar A shameless wicked person paints his evil deeds as good, expects you also to follow his example. He serves you no purpose, neither in this world nor in the next. </w:t>
      </w:r>
      <w:r w:rsidR="00EB7794" w:rsidRPr="009B13B9">
        <w:t>To be close to him is a misfortunate and to be o</w:t>
      </w:r>
      <w:r w:rsidR="00EB7794">
        <w:t>n calling terms with him is dis</w:t>
      </w:r>
      <w:r w:rsidR="00EB7794" w:rsidRPr="009B13B9">
        <w:t>graceful</w:t>
      </w:r>
      <w:r w:rsidR="00EB7794" w:rsidRPr="0063287A">
        <w:rPr>
          <w:rStyle w:val="hadisChar"/>
        </w:rPr>
        <w:t>.</w:t>
      </w:r>
    </w:p>
    <w:p w:rsidR="0003241D" w:rsidRDefault="0003241D" w:rsidP="0003241D">
      <w:pPr>
        <w:pStyle w:val="hadis"/>
      </w:pPr>
      <w:r>
        <w:t>A fool can do you no good, nor can you expect him to save you from calamity.</w:t>
      </w:r>
    </w:p>
    <w:p w:rsidR="0003241D" w:rsidRDefault="0003241D" w:rsidP="0003241D">
      <w:pPr>
        <w:pStyle w:val="hadis"/>
      </w:pPr>
      <w:r>
        <w:t>As for a liar, life with him can never be pleasant for you.</w:t>
      </w:r>
    </w:p>
    <w:p w:rsidR="0003241D" w:rsidRDefault="0003241D" w:rsidP="0003241D">
      <w:pPr>
        <w:pStyle w:val="hadis"/>
      </w:pPr>
      <w:r>
        <w:t xml:space="preserve">He carries tales from you to others and from others to you. If he gives you a true report, it is followed by a false one. His reputation is slurred. So much so that when he says something true nobody </w:t>
      </w:r>
      <w:r w:rsidR="00EB7794">
        <w:t>believes</w:t>
      </w:r>
      <w:r>
        <w:t xml:space="preserve"> him. Due to </w:t>
      </w:r>
      <w:r w:rsidR="00EB7794">
        <w:t>enmity, which</w:t>
      </w:r>
      <w:r>
        <w:t xml:space="preserve"> he estranges </w:t>
      </w:r>
      <w:r>
        <w:lastRenderedPageBreak/>
        <w:t>them from one another and creates malice in their hearts. Be careful and do your duty to Allah (s.w.t.).</w:t>
      </w:r>
    </w:p>
    <w:p w:rsidR="0003241D" w:rsidRDefault="0003241D" w:rsidP="0003241D">
      <w:r>
        <w:t xml:space="preserve">NB: For Rehmat of Allah (s.w.t.) do not forget to pray Suratul Yasin every </w:t>
      </w:r>
      <w:r w:rsidR="00F85207">
        <w:t>day</w:t>
      </w:r>
      <w:r>
        <w:t xml:space="preserve"> in the morning after your morning Namaz, pray Surah Wakia between your Magrib and Isha Prayers every night for ample sustenance in you daily business.</w:t>
      </w:r>
    </w:p>
    <w:p w:rsidR="0003241D" w:rsidRDefault="0003241D" w:rsidP="00DA5A3D">
      <w:pPr>
        <w:pStyle w:val="Heading2"/>
      </w:pPr>
      <w:bookmarkStart w:id="39" w:name="_Toc256512735"/>
      <w:bookmarkStart w:id="40" w:name="_Toc263156273"/>
      <w:r>
        <w:t xml:space="preserve">The Hadees as said by the </w:t>
      </w:r>
      <w:r w:rsidR="00235B0D">
        <w:t xml:space="preserve">Holy </w:t>
      </w:r>
      <w:r>
        <w:t xml:space="preserve">Prophets (s.a.w.a.) and the </w:t>
      </w:r>
      <w:r w:rsidR="00235B0D">
        <w:t xml:space="preserve">Holy </w:t>
      </w:r>
      <w:r w:rsidR="00EB7794">
        <w:t>Imams</w:t>
      </w:r>
      <w:r>
        <w:t xml:space="preserve"> (a.s.)</w:t>
      </w:r>
      <w:bookmarkEnd w:id="39"/>
      <w:bookmarkEnd w:id="40"/>
      <w:r w:rsidR="00235B0D">
        <w:t>:</w:t>
      </w:r>
    </w:p>
    <w:p w:rsidR="0003241D" w:rsidRDefault="0003241D" w:rsidP="006C239F">
      <w:pPr>
        <w:pStyle w:val="indent"/>
      </w:pPr>
      <w:r>
        <w:t>1.</w:t>
      </w:r>
      <w:r>
        <w:tab/>
      </w:r>
      <w:r w:rsidRPr="00F7479D">
        <w:rPr>
          <w:rStyle w:val="italics"/>
        </w:rPr>
        <w:t xml:space="preserve">A Believer should not die before tearing the </w:t>
      </w:r>
      <w:r w:rsidR="00310C29">
        <w:rPr>
          <w:rStyle w:val="italics"/>
        </w:rPr>
        <w:t xml:space="preserve">Holy </w:t>
      </w:r>
      <w:r w:rsidRPr="00F7479D">
        <w:rPr>
          <w:rStyle w:val="italics"/>
        </w:rPr>
        <w:t>Quran or trying to learn it</w:t>
      </w:r>
      <w:r w:rsidR="00F7479D">
        <w:rPr>
          <w:rStyle w:val="italics"/>
        </w:rPr>
        <w:t>.</w:t>
      </w:r>
    </w:p>
    <w:p w:rsidR="0003241D" w:rsidRDefault="0003241D" w:rsidP="006C239F">
      <w:pPr>
        <w:pStyle w:val="indent"/>
      </w:pPr>
      <w:r>
        <w:t>2.</w:t>
      </w:r>
      <w:r>
        <w:tab/>
      </w:r>
      <w:r w:rsidRPr="00F7479D">
        <w:rPr>
          <w:rStyle w:val="italics"/>
        </w:rPr>
        <w:t xml:space="preserve">Those who recite the </w:t>
      </w:r>
      <w:r w:rsidR="00310C29">
        <w:rPr>
          <w:rStyle w:val="italics"/>
        </w:rPr>
        <w:t xml:space="preserve">Holy </w:t>
      </w:r>
      <w:r w:rsidRPr="00F7479D">
        <w:rPr>
          <w:rStyle w:val="italics"/>
        </w:rPr>
        <w:t>Quran and those who listen it, deserve equal virtuous reward</w:t>
      </w:r>
      <w:r w:rsidR="00F7479D">
        <w:rPr>
          <w:rStyle w:val="italics"/>
        </w:rPr>
        <w:t>.</w:t>
      </w:r>
    </w:p>
    <w:p w:rsidR="0003241D" w:rsidRDefault="0003241D" w:rsidP="006C239F">
      <w:pPr>
        <w:pStyle w:val="indent"/>
      </w:pPr>
      <w:r>
        <w:t>3.</w:t>
      </w:r>
      <w:r>
        <w:tab/>
      </w:r>
      <w:r w:rsidRPr="00F7479D">
        <w:rPr>
          <w:rStyle w:val="italics"/>
        </w:rPr>
        <w:t xml:space="preserve">The virtuous men amongst my followers are the bearers of </w:t>
      </w:r>
      <w:r w:rsidR="00310C29">
        <w:rPr>
          <w:rStyle w:val="italics"/>
        </w:rPr>
        <w:t xml:space="preserve">Holy </w:t>
      </w:r>
      <w:r w:rsidRPr="00F7479D">
        <w:rPr>
          <w:rStyle w:val="italics"/>
        </w:rPr>
        <w:t>Quran and are responsible for establishing the Prayers in the early hours of the morning</w:t>
      </w:r>
      <w:r w:rsidR="00F7479D">
        <w:rPr>
          <w:rStyle w:val="italics"/>
        </w:rPr>
        <w:t>.</w:t>
      </w:r>
    </w:p>
    <w:p w:rsidR="0003241D" w:rsidRDefault="0003241D" w:rsidP="006C239F">
      <w:pPr>
        <w:pStyle w:val="indent"/>
      </w:pPr>
      <w:r>
        <w:t>4.</w:t>
      </w:r>
      <w:r>
        <w:tab/>
      </w:r>
      <w:r w:rsidRPr="00F7479D">
        <w:rPr>
          <w:rStyle w:val="italics"/>
        </w:rPr>
        <w:t xml:space="preserve">Allah (s.w.t.) will not punish such heart that contains </w:t>
      </w:r>
      <w:r w:rsidR="00310C29">
        <w:rPr>
          <w:rStyle w:val="italics"/>
        </w:rPr>
        <w:t xml:space="preserve">Holy </w:t>
      </w:r>
      <w:r w:rsidRPr="00F7479D">
        <w:rPr>
          <w:rStyle w:val="italics"/>
        </w:rPr>
        <w:t>Quran</w:t>
      </w:r>
      <w:r w:rsidR="00F7479D">
        <w:rPr>
          <w:rStyle w:val="italics"/>
        </w:rPr>
        <w:t>.</w:t>
      </w:r>
    </w:p>
    <w:p w:rsidR="0003241D" w:rsidRDefault="0003241D" w:rsidP="006C239F">
      <w:pPr>
        <w:pStyle w:val="indent"/>
      </w:pPr>
      <w:r>
        <w:t>5.</w:t>
      </w:r>
      <w:r>
        <w:tab/>
      </w:r>
      <w:r w:rsidRPr="00F7479D">
        <w:rPr>
          <w:rStyle w:val="italics"/>
        </w:rPr>
        <w:t xml:space="preserve">Such persons amongst you are virtuous who themselves learn </w:t>
      </w:r>
      <w:r w:rsidR="00310C29">
        <w:rPr>
          <w:rStyle w:val="italics"/>
        </w:rPr>
        <w:t xml:space="preserve">Holy </w:t>
      </w:r>
      <w:r w:rsidRPr="00F7479D">
        <w:rPr>
          <w:rStyle w:val="italics"/>
        </w:rPr>
        <w:t>Quran and teach others</w:t>
      </w:r>
      <w:r w:rsidR="00F7479D">
        <w:rPr>
          <w:rStyle w:val="italics"/>
        </w:rPr>
        <w:t>.</w:t>
      </w:r>
    </w:p>
    <w:p w:rsidR="0003241D" w:rsidRDefault="0003241D" w:rsidP="006C239F">
      <w:pPr>
        <w:pStyle w:val="indent"/>
      </w:pPr>
      <w:r>
        <w:t>6.</w:t>
      </w:r>
      <w:r>
        <w:tab/>
      </w:r>
      <w:r w:rsidRPr="00F7479D">
        <w:rPr>
          <w:rStyle w:val="italics"/>
        </w:rPr>
        <w:t xml:space="preserve">Whoever memorizes the </w:t>
      </w:r>
      <w:r w:rsidR="00310C29">
        <w:rPr>
          <w:rStyle w:val="italics"/>
        </w:rPr>
        <w:t xml:space="preserve">Holy </w:t>
      </w:r>
      <w:r w:rsidRPr="00F7479D">
        <w:rPr>
          <w:rStyle w:val="italics"/>
        </w:rPr>
        <w:t>Quran and in spite of his bad memory works hard to learn it, is entitled to double reward – one for the memorization and other for the hard work</w:t>
      </w:r>
      <w:r w:rsidR="00F7479D">
        <w:rPr>
          <w:rStyle w:val="italics"/>
        </w:rPr>
        <w:t>.</w:t>
      </w:r>
    </w:p>
    <w:p w:rsidR="0003241D" w:rsidRDefault="0003241D" w:rsidP="006C239F">
      <w:pPr>
        <w:pStyle w:val="indent"/>
      </w:pPr>
      <w:r>
        <w:t>7.</w:t>
      </w:r>
      <w:r>
        <w:tab/>
      </w:r>
      <w:r w:rsidRPr="00F7479D">
        <w:rPr>
          <w:rStyle w:val="italics"/>
        </w:rPr>
        <w:t xml:space="preserve">The </w:t>
      </w:r>
      <w:r w:rsidR="004056F3">
        <w:rPr>
          <w:rStyle w:val="italics"/>
        </w:rPr>
        <w:t>man</w:t>
      </w:r>
      <w:r w:rsidRPr="00F7479D">
        <w:rPr>
          <w:rStyle w:val="italics"/>
        </w:rPr>
        <w:t xml:space="preserve"> who memorizes </w:t>
      </w:r>
      <w:r w:rsidR="00310C29">
        <w:rPr>
          <w:rStyle w:val="italics"/>
        </w:rPr>
        <w:t xml:space="preserve">Holy </w:t>
      </w:r>
      <w:r w:rsidRPr="00F7479D">
        <w:rPr>
          <w:rStyle w:val="italics"/>
        </w:rPr>
        <w:t xml:space="preserve">Quran and follows </w:t>
      </w:r>
      <w:r w:rsidR="00F7479D" w:rsidRPr="00F7479D">
        <w:rPr>
          <w:rStyle w:val="italics"/>
        </w:rPr>
        <w:t>it</w:t>
      </w:r>
      <w:r w:rsidRPr="00F7479D">
        <w:rPr>
          <w:rStyle w:val="italics"/>
        </w:rPr>
        <w:t xml:space="preserve"> is a virtuous envoy and companion of Angels</w:t>
      </w:r>
      <w:r w:rsidR="00F7479D">
        <w:rPr>
          <w:rStyle w:val="italics"/>
        </w:rPr>
        <w:t>.</w:t>
      </w:r>
    </w:p>
    <w:p w:rsidR="0003241D" w:rsidRDefault="0003241D" w:rsidP="006C239F">
      <w:pPr>
        <w:pStyle w:val="indent"/>
      </w:pPr>
      <w:r>
        <w:t>8.</w:t>
      </w:r>
      <w:r>
        <w:tab/>
      </w:r>
      <w:r w:rsidRPr="00F7479D">
        <w:rPr>
          <w:rStyle w:val="italics"/>
        </w:rPr>
        <w:t>Learn Quranic education, for it is the best discourse. Carefully think over it, for it is alluring to the heart. Get cure from its light, for it has a healing power for the heart and recite it carefully for its stories are most advantageous</w:t>
      </w:r>
      <w:r w:rsidR="00443D90">
        <w:rPr>
          <w:rStyle w:val="italics"/>
        </w:rPr>
        <w:t>.</w:t>
      </w:r>
    </w:p>
    <w:p w:rsidR="0003241D" w:rsidRDefault="0003241D" w:rsidP="006C239F">
      <w:pPr>
        <w:pStyle w:val="indent"/>
      </w:pPr>
      <w:r>
        <w:t>9.</w:t>
      </w:r>
      <w:r>
        <w:tab/>
      </w:r>
      <w:r w:rsidRPr="00F7479D">
        <w:rPr>
          <w:rStyle w:val="italics"/>
        </w:rPr>
        <w:t xml:space="preserve">Undoubtedly the people of </w:t>
      </w:r>
      <w:r w:rsidR="00310C29">
        <w:rPr>
          <w:rStyle w:val="italics"/>
        </w:rPr>
        <w:t xml:space="preserve">Holy </w:t>
      </w:r>
      <w:r w:rsidRPr="00F7479D">
        <w:rPr>
          <w:rStyle w:val="italics"/>
        </w:rPr>
        <w:t xml:space="preserve">Quran, with the exception of the apostles and prophets, are holding most elevated ranks, so not look down upon the people of </w:t>
      </w:r>
      <w:r w:rsidR="00310C29">
        <w:rPr>
          <w:rStyle w:val="italics"/>
        </w:rPr>
        <w:t xml:space="preserve">Holy </w:t>
      </w:r>
      <w:r w:rsidRPr="00F7479D">
        <w:rPr>
          <w:rStyle w:val="italics"/>
        </w:rPr>
        <w:t>Quran in paying them their due shares and rest assured they are entitled to a dignified place in the Kingdom of Allah (s.w.t.)</w:t>
      </w:r>
      <w:r w:rsidR="00F7479D">
        <w:rPr>
          <w:rStyle w:val="italics"/>
        </w:rPr>
        <w:t>.</w:t>
      </w:r>
    </w:p>
    <w:p w:rsidR="0003241D" w:rsidRDefault="0003241D" w:rsidP="006C239F">
      <w:pPr>
        <w:pStyle w:val="indent"/>
      </w:pPr>
      <w:r>
        <w:t>10.</w:t>
      </w:r>
      <w:r>
        <w:tab/>
      </w:r>
      <w:r w:rsidR="00310C29">
        <w:t xml:space="preserve">Holy </w:t>
      </w:r>
      <w:r w:rsidRPr="00F7479D">
        <w:rPr>
          <w:rStyle w:val="italics"/>
        </w:rPr>
        <w:t xml:space="preserve">Quran is an agreement between Allah (s.w.t.) and His </w:t>
      </w:r>
      <w:r w:rsidRPr="00F7479D">
        <w:rPr>
          <w:rStyle w:val="italics"/>
        </w:rPr>
        <w:lastRenderedPageBreak/>
        <w:t>creatures, so it is incumbent upon the Muslims to keep a strict eye on it and recite at least 50 verses</w:t>
      </w:r>
      <w:r w:rsidR="00443D90">
        <w:rPr>
          <w:rStyle w:val="italics"/>
        </w:rPr>
        <w:t>.</w:t>
      </w:r>
    </w:p>
    <w:p w:rsidR="0003241D" w:rsidRDefault="0003241D" w:rsidP="006C239F">
      <w:pPr>
        <w:pStyle w:val="indent"/>
      </w:pPr>
      <w:r>
        <w:t>11.</w:t>
      </w:r>
      <w:r>
        <w:tab/>
      </w:r>
      <w:r w:rsidRPr="00F7479D">
        <w:rPr>
          <w:rStyle w:val="italics"/>
        </w:rPr>
        <w:t xml:space="preserve">The verses of </w:t>
      </w:r>
      <w:r w:rsidR="00310C29">
        <w:rPr>
          <w:rStyle w:val="italics"/>
        </w:rPr>
        <w:t xml:space="preserve">Holy </w:t>
      </w:r>
      <w:r w:rsidRPr="00F7479D">
        <w:rPr>
          <w:rStyle w:val="italics"/>
        </w:rPr>
        <w:t>Quran are a collection of treasures and one of these treasures opens every time- therefore you should see what is therein</w:t>
      </w:r>
      <w:r w:rsidR="00443D90">
        <w:rPr>
          <w:rStyle w:val="italics"/>
        </w:rPr>
        <w:t>.</w:t>
      </w:r>
    </w:p>
    <w:p w:rsidR="0003241D" w:rsidRDefault="0003241D" w:rsidP="006C239F">
      <w:pPr>
        <w:pStyle w:val="indent"/>
      </w:pPr>
      <w:r>
        <w:t>12.</w:t>
      </w:r>
      <w:r>
        <w:tab/>
      </w:r>
      <w:r w:rsidRPr="00F7479D">
        <w:rPr>
          <w:rStyle w:val="italics"/>
        </w:rPr>
        <w:t xml:space="preserve">The stages of paradise are in consonance with those of </w:t>
      </w:r>
      <w:r w:rsidR="00310C29">
        <w:rPr>
          <w:rStyle w:val="italics"/>
        </w:rPr>
        <w:t xml:space="preserve">Holy </w:t>
      </w:r>
      <w:r w:rsidRPr="00F7479D">
        <w:rPr>
          <w:rStyle w:val="italics"/>
        </w:rPr>
        <w:t>Quran. People will be directed to keep on reading and go on ascending. He who keeps on reading is traversing step by step.</w:t>
      </w:r>
    </w:p>
    <w:p w:rsidR="0003241D" w:rsidRDefault="0003241D" w:rsidP="006C239F">
      <w:pPr>
        <w:pStyle w:val="indent"/>
      </w:pPr>
      <w:r>
        <w:t>13.</w:t>
      </w:r>
      <w:r>
        <w:tab/>
      </w:r>
      <w:r w:rsidRPr="00F7479D">
        <w:rPr>
          <w:rStyle w:val="italics"/>
        </w:rPr>
        <w:t xml:space="preserve">One must recite one verse of </w:t>
      </w:r>
      <w:r w:rsidR="00310C29">
        <w:rPr>
          <w:rStyle w:val="italics"/>
        </w:rPr>
        <w:t xml:space="preserve">Holy </w:t>
      </w:r>
      <w:r w:rsidRPr="00F7479D">
        <w:rPr>
          <w:rStyle w:val="italics"/>
        </w:rPr>
        <w:t>Quran before going to bed, so that they may be rewarded 10 virtues and 10 vices may be eliminated.</w:t>
      </w:r>
    </w:p>
    <w:p w:rsidR="0003241D" w:rsidRDefault="0003241D" w:rsidP="006C239F">
      <w:pPr>
        <w:pStyle w:val="indent"/>
      </w:pPr>
      <w:r>
        <w:t>14.</w:t>
      </w:r>
      <w:r>
        <w:tab/>
      </w:r>
      <w:r w:rsidRPr="00F7479D">
        <w:rPr>
          <w:rStyle w:val="italics"/>
        </w:rPr>
        <w:t xml:space="preserve">When the dwellers of the earth become disobedient and are involved in sinfulness, then Allah (s.w.t.) intends to punish each of them, but when He observes that older people go to pray and younger ones are busy tearing </w:t>
      </w:r>
      <w:r w:rsidR="00310C29">
        <w:rPr>
          <w:rStyle w:val="italics"/>
        </w:rPr>
        <w:t xml:space="preserve">Holy </w:t>
      </w:r>
      <w:r w:rsidRPr="00F7479D">
        <w:rPr>
          <w:rStyle w:val="italics"/>
        </w:rPr>
        <w:t>Quran then Allah (s.w.t.)</w:t>
      </w:r>
      <w:r w:rsidR="008E79B7" w:rsidRPr="00F7479D">
        <w:rPr>
          <w:rStyle w:val="italics"/>
        </w:rPr>
        <w:t>’</w:t>
      </w:r>
      <w:r w:rsidRPr="00F7479D">
        <w:rPr>
          <w:rStyle w:val="italics"/>
        </w:rPr>
        <w:t>s Divine favors prevails and the punishment is postponed</w:t>
      </w:r>
      <w:r w:rsidR="00443D90">
        <w:rPr>
          <w:rStyle w:val="italics"/>
        </w:rPr>
        <w:t>.</w:t>
      </w:r>
    </w:p>
    <w:p w:rsidR="0003241D" w:rsidRDefault="0003241D" w:rsidP="006C239F">
      <w:pPr>
        <w:pStyle w:val="indent"/>
      </w:pPr>
      <w:r>
        <w:t>15.</w:t>
      </w:r>
      <w:r>
        <w:tab/>
      </w:r>
      <w:r w:rsidRPr="00F7479D">
        <w:rPr>
          <w:rStyle w:val="italics"/>
        </w:rPr>
        <w:t xml:space="preserve">One who deserves to be called humble and meek inside as well as outside, is the bearer of </w:t>
      </w:r>
      <w:r w:rsidR="00310C29">
        <w:rPr>
          <w:rStyle w:val="italics"/>
        </w:rPr>
        <w:t xml:space="preserve">Holy </w:t>
      </w:r>
      <w:r w:rsidRPr="00F7479D">
        <w:rPr>
          <w:rStyle w:val="italics"/>
        </w:rPr>
        <w:t>Quran, and one who regularly offers Prayers and fasts, visibly</w:t>
      </w:r>
      <w:r w:rsidR="00FB62A2">
        <w:rPr>
          <w:rStyle w:val="italics"/>
        </w:rPr>
        <w:t>,</w:t>
      </w:r>
      <w:r w:rsidRPr="00F7479D">
        <w:rPr>
          <w:rStyle w:val="italics"/>
        </w:rPr>
        <w:t xml:space="preserve"> secretly, deserves to be called and as acquaintance of </w:t>
      </w:r>
      <w:r w:rsidR="00310C29">
        <w:rPr>
          <w:rStyle w:val="italics"/>
        </w:rPr>
        <w:t xml:space="preserve">Holy </w:t>
      </w:r>
      <w:r w:rsidRPr="00F7479D">
        <w:rPr>
          <w:rStyle w:val="italics"/>
        </w:rPr>
        <w:t>Quran</w:t>
      </w:r>
      <w:r w:rsidR="00443D90">
        <w:rPr>
          <w:rStyle w:val="italics"/>
        </w:rPr>
        <w:t>.</w:t>
      </w:r>
    </w:p>
    <w:p w:rsidR="0003241D" w:rsidRDefault="0003241D" w:rsidP="00310C29">
      <w:pPr>
        <w:pStyle w:val="indent"/>
      </w:pPr>
      <w:r>
        <w:t>16.</w:t>
      </w:r>
      <w:r>
        <w:tab/>
      </w:r>
      <w:r w:rsidRPr="00F7479D">
        <w:rPr>
          <w:rStyle w:val="italics"/>
        </w:rPr>
        <w:t xml:space="preserve">Almighty Allah (s.w.t.) will bestow reward equal to Prayers of one full night upon those who recite 100 verses of </w:t>
      </w:r>
      <w:r w:rsidR="00310C29">
        <w:rPr>
          <w:rStyle w:val="italics"/>
        </w:rPr>
        <w:t xml:space="preserve">Holy </w:t>
      </w:r>
      <w:r w:rsidRPr="00F7479D">
        <w:rPr>
          <w:rStyle w:val="italics"/>
        </w:rPr>
        <w:t xml:space="preserve">Quran during the Prayers in one night. If anybody recites 200 verses, apart from the </w:t>
      </w:r>
      <w:r w:rsidR="008E79B7" w:rsidRPr="00F7479D">
        <w:rPr>
          <w:rStyle w:val="italics"/>
        </w:rPr>
        <w:t>‘</w:t>
      </w:r>
      <w:r w:rsidR="00310C29">
        <w:rPr>
          <w:rStyle w:val="italics"/>
        </w:rPr>
        <w:t>N</w:t>
      </w:r>
      <w:r w:rsidRPr="00F7479D">
        <w:rPr>
          <w:rStyle w:val="italics"/>
        </w:rPr>
        <w:t>ight Prayers</w:t>
      </w:r>
      <w:r w:rsidR="008E79B7" w:rsidRPr="00F7479D">
        <w:rPr>
          <w:rStyle w:val="italics"/>
        </w:rPr>
        <w:t>’</w:t>
      </w:r>
      <w:r w:rsidRPr="00F7479D">
        <w:rPr>
          <w:rStyle w:val="italics"/>
        </w:rPr>
        <w:t xml:space="preserve"> (</w:t>
      </w:r>
      <w:r w:rsidR="00EB7794">
        <w:rPr>
          <w:rStyle w:val="italics"/>
        </w:rPr>
        <w:t>Namaz</w:t>
      </w:r>
      <w:r w:rsidRPr="00F7479D">
        <w:rPr>
          <w:rStyle w:val="italics"/>
        </w:rPr>
        <w:t>-e-shab), reward equal to one qintar (one qinta is equal to 1200 ooqia and one ooqia is more than the mountain of Uhad)</w:t>
      </w:r>
      <w:r w:rsidR="00443D90">
        <w:rPr>
          <w:rStyle w:val="italics"/>
        </w:rPr>
        <w:t>.</w:t>
      </w:r>
    </w:p>
    <w:p w:rsidR="0003241D" w:rsidRDefault="0003241D" w:rsidP="006C239F">
      <w:pPr>
        <w:pStyle w:val="indent"/>
      </w:pPr>
      <w:r>
        <w:t>17.</w:t>
      </w:r>
      <w:r>
        <w:tab/>
      </w:r>
      <w:r w:rsidRPr="00F7479D">
        <w:rPr>
          <w:rStyle w:val="italics"/>
        </w:rPr>
        <w:t xml:space="preserve">The punishment becomes mild on the Parent of those who read </w:t>
      </w:r>
      <w:r w:rsidR="00FD3057">
        <w:rPr>
          <w:rStyle w:val="italics"/>
        </w:rPr>
        <w:t xml:space="preserve">Holy </w:t>
      </w:r>
      <w:r w:rsidRPr="00F7479D">
        <w:rPr>
          <w:rStyle w:val="italics"/>
        </w:rPr>
        <w:t>Quran by sight even if both of them may be infidels</w:t>
      </w:r>
      <w:r w:rsidR="00443D90">
        <w:rPr>
          <w:rStyle w:val="italics"/>
        </w:rPr>
        <w:t>.</w:t>
      </w:r>
    </w:p>
    <w:p w:rsidR="0003241D" w:rsidRDefault="0003241D" w:rsidP="006C239F">
      <w:pPr>
        <w:pStyle w:val="indent"/>
      </w:pPr>
      <w:r>
        <w:t>18.</w:t>
      </w:r>
      <w:r>
        <w:tab/>
      </w:r>
      <w:r w:rsidRPr="00F7479D">
        <w:rPr>
          <w:rStyle w:val="italics"/>
        </w:rPr>
        <w:t xml:space="preserve">If anybody recites one verse of </w:t>
      </w:r>
      <w:r w:rsidR="00FD3057">
        <w:rPr>
          <w:rStyle w:val="italics"/>
        </w:rPr>
        <w:t xml:space="preserve">Holy </w:t>
      </w:r>
      <w:r w:rsidRPr="00F7479D">
        <w:rPr>
          <w:rStyle w:val="italics"/>
        </w:rPr>
        <w:t xml:space="preserve">Quran while standing during the Prayers, will get reward of 100 virtues, for each word. If he recites apart from the Prayers, then 10 virtues will be written in his record. If anyone listen Holy Quran, he will be entitled to one virtue for each word. If a </w:t>
      </w:r>
      <w:r w:rsidR="004056F3">
        <w:rPr>
          <w:rStyle w:val="italics"/>
        </w:rPr>
        <w:t>man</w:t>
      </w:r>
      <w:r w:rsidRPr="00F7479D">
        <w:rPr>
          <w:rStyle w:val="italics"/>
        </w:rPr>
        <w:t xml:space="preserve"> completes the recitation of </w:t>
      </w:r>
      <w:r w:rsidR="00FD3057">
        <w:rPr>
          <w:rStyle w:val="italics"/>
        </w:rPr>
        <w:t xml:space="preserve">Holy </w:t>
      </w:r>
      <w:r w:rsidRPr="00F7479D">
        <w:rPr>
          <w:rStyle w:val="italics"/>
        </w:rPr>
        <w:t xml:space="preserve">Quran during the night, then the Angels send their salutations to him until dawn. If the reading is completed during the </w:t>
      </w:r>
      <w:r w:rsidR="00F85207">
        <w:rPr>
          <w:rStyle w:val="italics"/>
        </w:rPr>
        <w:t>day</w:t>
      </w:r>
      <w:r w:rsidRPr="00F7479D">
        <w:rPr>
          <w:rStyle w:val="italics"/>
        </w:rPr>
        <w:t xml:space="preserve">, then </w:t>
      </w:r>
      <w:r w:rsidRPr="00F7479D">
        <w:rPr>
          <w:rStyle w:val="italics"/>
        </w:rPr>
        <w:lastRenderedPageBreak/>
        <w:t xml:space="preserve">Angels send their salutations until the sunset, there is one recognized benediction fixed for this </w:t>
      </w:r>
      <w:r w:rsidR="004056F3">
        <w:rPr>
          <w:rStyle w:val="italics"/>
        </w:rPr>
        <w:t>man</w:t>
      </w:r>
      <w:r w:rsidRPr="00F7479D">
        <w:rPr>
          <w:rStyle w:val="italics"/>
        </w:rPr>
        <w:t xml:space="preserve"> and this benediction and the completion of </w:t>
      </w:r>
      <w:r w:rsidR="00FD3057">
        <w:rPr>
          <w:rStyle w:val="italics"/>
        </w:rPr>
        <w:t xml:space="preserve">Holy </w:t>
      </w:r>
      <w:r w:rsidRPr="00F7479D">
        <w:rPr>
          <w:rStyle w:val="italics"/>
        </w:rPr>
        <w:t>Quran is superior to all the existing things between the earth and sky.</w:t>
      </w:r>
    </w:p>
    <w:p w:rsidR="0003241D" w:rsidRDefault="0003241D" w:rsidP="004229D7">
      <w:pPr>
        <w:pStyle w:val="indent"/>
      </w:pPr>
      <w:r>
        <w:t>19.</w:t>
      </w:r>
      <w:r>
        <w:tab/>
      </w:r>
      <w:r w:rsidRPr="00ED1842">
        <w:rPr>
          <w:rStyle w:val="italics"/>
        </w:rPr>
        <w:t xml:space="preserve">Six things are the symbols of bravery and kindness, out of which two belongs to sojourn and two to travel. The three relating to sojourn </w:t>
      </w:r>
      <w:r w:rsidR="00EB7794" w:rsidRPr="00ED1842">
        <w:rPr>
          <w:rStyle w:val="italics"/>
        </w:rPr>
        <w:t>are: To</w:t>
      </w:r>
      <w:r w:rsidRPr="00ED1842">
        <w:rPr>
          <w:rStyle w:val="italics"/>
        </w:rPr>
        <w:t xml:space="preserve"> recite the Holy </w:t>
      </w:r>
      <w:r w:rsidR="004229D7">
        <w:rPr>
          <w:rStyle w:val="italics"/>
        </w:rPr>
        <w:t>B</w:t>
      </w:r>
      <w:r w:rsidRPr="00ED1842">
        <w:rPr>
          <w:rStyle w:val="italics"/>
        </w:rPr>
        <w:t>ook of Allah (s.w.t.), populate the mosque, and make friends just for the sake of Allah (s.w.t.). The other three things</w:t>
      </w:r>
      <w:r w:rsidR="00ED1842" w:rsidRPr="00ED1842">
        <w:rPr>
          <w:rStyle w:val="italics"/>
        </w:rPr>
        <w:t>,</w:t>
      </w:r>
      <w:r w:rsidRPr="00ED1842">
        <w:rPr>
          <w:rStyle w:val="italics"/>
        </w:rPr>
        <w:t xml:space="preserve"> which relate to travel are</w:t>
      </w:r>
      <w:r w:rsidR="00ED1842" w:rsidRPr="00ED1842">
        <w:rPr>
          <w:rStyle w:val="italics"/>
        </w:rPr>
        <w:t>:</w:t>
      </w:r>
      <w:r w:rsidRPr="00ED1842">
        <w:rPr>
          <w:rStyle w:val="italics"/>
        </w:rPr>
        <w:t xml:space="preserve"> to share with others in one</w:t>
      </w:r>
      <w:r w:rsidR="008E79B7" w:rsidRPr="00ED1842">
        <w:rPr>
          <w:rStyle w:val="italics"/>
        </w:rPr>
        <w:t>’</w:t>
      </w:r>
      <w:r w:rsidRPr="00ED1842">
        <w:rPr>
          <w:rStyle w:val="italics"/>
        </w:rPr>
        <w:t>s own provisions for journey, be polite and courteous and play jokes and humor but refrain from any such act which may be tantamount to disobedience to Allah (s.w.t.)</w:t>
      </w:r>
      <w:r w:rsidR="00443D90">
        <w:rPr>
          <w:rStyle w:val="italics"/>
        </w:rPr>
        <w:t>.</w:t>
      </w:r>
    </w:p>
    <w:p w:rsidR="0003241D" w:rsidRDefault="0003241D" w:rsidP="006C239F">
      <w:pPr>
        <w:pStyle w:val="indent"/>
      </w:pPr>
      <w:r>
        <w:t>20.</w:t>
      </w:r>
      <w:r>
        <w:tab/>
      </w:r>
      <w:r w:rsidRPr="00ED1842">
        <w:rPr>
          <w:rStyle w:val="italics"/>
        </w:rPr>
        <w:t xml:space="preserve">Keep the way of </w:t>
      </w:r>
      <w:r w:rsidR="00FD3057">
        <w:rPr>
          <w:rStyle w:val="italics"/>
        </w:rPr>
        <w:t xml:space="preserve">Holy </w:t>
      </w:r>
      <w:r w:rsidRPr="00ED1842">
        <w:rPr>
          <w:rStyle w:val="italics"/>
        </w:rPr>
        <w:t xml:space="preserve">Quran clean and tidy – someone asked the Holy Prophet (s.a.w.a.) as to what is the way of </w:t>
      </w:r>
      <w:r w:rsidR="00FD3057">
        <w:rPr>
          <w:rStyle w:val="italics"/>
        </w:rPr>
        <w:t xml:space="preserve">Holy </w:t>
      </w:r>
      <w:r w:rsidRPr="00ED1842">
        <w:rPr>
          <w:rStyle w:val="italics"/>
        </w:rPr>
        <w:t xml:space="preserve">Quran – the Prophet (s.a.w.a.) explained: </w:t>
      </w:r>
      <w:r w:rsidR="00BC2C57" w:rsidRPr="00ED1842">
        <w:rPr>
          <w:rStyle w:val="italics"/>
        </w:rPr>
        <w:t>“</w:t>
      </w:r>
      <w:r w:rsidRPr="00ED1842">
        <w:rPr>
          <w:rStyle w:val="italics"/>
        </w:rPr>
        <w:t>Your mouth</w:t>
      </w:r>
      <w:r w:rsidR="00BC2C57" w:rsidRPr="00ED1842">
        <w:rPr>
          <w:rStyle w:val="italics"/>
        </w:rPr>
        <w:t>”</w:t>
      </w:r>
      <w:r w:rsidRPr="00ED1842">
        <w:rPr>
          <w:rStyle w:val="italics"/>
        </w:rPr>
        <w:t xml:space="preserve">. Asked, as to how to keep it clean? He replied, </w:t>
      </w:r>
      <w:r w:rsidR="00BC2C57" w:rsidRPr="00ED1842">
        <w:rPr>
          <w:rStyle w:val="italics"/>
        </w:rPr>
        <w:t>“</w:t>
      </w:r>
      <w:r w:rsidRPr="00ED1842">
        <w:rPr>
          <w:rStyle w:val="italics"/>
        </w:rPr>
        <w:t>Through miswaak. (Keeping one</w:t>
      </w:r>
      <w:r w:rsidR="008E79B7" w:rsidRPr="00ED1842">
        <w:rPr>
          <w:rStyle w:val="italics"/>
        </w:rPr>
        <w:t>’</w:t>
      </w:r>
      <w:r w:rsidRPr="00ED1842">
        <w:rPr>
          <w:rStyle w:val="italics"/>
        </w:rPr>
        <w:t>s teeth clean).</w:t>
      </w:r>
      <w:r w:rsidR="00BC2C57" w:rsidRPr="00ED1842">
        <w:rPr>
          <w:rStyle w:val="italics"/>
        </w:rPr>
        <w:t>”</w:t>
      </w:r>
    </w:p>
    <w:p w:rsidR="0003241D" w:rsidRDefault="0003241D" w:rsidP="006C239F">
      <w:pPr>
        <w:pStyle w:val="indent"/>
      </w:pPr>
      <w:r>
        <w:t>21.</w:t>
      </w:r>
      <w:r>
        <w:tab/>
      </w:r>
      <w:r w:rsidRPr="00ED1842">
        <w:rPr>
          <w:rStyle w:val="italics"/>
        </w:rPr>
        <w:t xml:space="preserve">When the waves of revolt surround you like the dark nights, then it is incumbent upon you to follow only </w:t>
      </w:r>
      <w:r w:rsidR="00FD3057">
        <w:rPr>
          <w:rStyle w:val="italics"/>
        </w:rPr>
        <w:t xml:space="preserve">Holy </w:t>
      </w:r>
      <w:r w:rsidRPr="00ED1842">
        <w:rPr>
          <w:rStyle w:val="italics"/>
        </w:rPr>
        <w:t xml:space="preserve">Quran, because </w:t>
      </w:r>
      <w:r w:rsidR="00FD3057">
        <w:rPr>
          <w:rStyle w:val="italics"/>
        </w:rPr>
        <w:t xml:space="preserve">Holy </w:t>
      </w:r>
      <w:r w:rsidRPr="00ED1842">
        <w:rPr>
          <w:rStyle w:val="italics"/>
        </w:rPr>
        <w:t xml:space="preserve">Quran is intercessor and its intercession is acceptable to Allah (s.w.t.). If </w:t>
      </w:r>
      <w:r w:rsidR="00FD3057">
        <w:rPr>
          <w:rStyle w:val="italics"/>
        </w:rPr>
        <w:t xml:space="preserve">Holy </w:t>
      </w:r>
      <w:r w:rsidRPr="00ED1842">
        <w:rPr>
          <w:rStyle w:val="italics"/>
        </w:rPr>
        <w:t xml:space="preserve">Quran complains, its complaint is accepted. Whoever treated the </w:t>
      </w:r>
      <w:r w:rsidR="00FD3057">
        <w:rPr>
          <w:rStyle w:val="italics"/>
        </w:rPr>
        <w:t xml:space="preserve">Holy </w:t>
      </w:r>
      <w:r w:rsidRPr="00ED1842">
        <w:rPr>
          <w:rStyle w:val="italics"/>
        </w:rPr>
        <w:t xml:space="preserve">Quran as his spiritual guide, then its guidance leads him to paradise and who did leave behind the </w:t>
      </w:r>
      <w:r w:rsidR="00FD3057">
        <w:rPr>
          <w:rStyle w:val="italics"/>
        </w:rPr>
        <w:t xml:space="preserve">Holy </w:t>
      </w:r>
      <w:r w:rsidRPr="00ED1842">
        <w:rPr>
          <w:rStyle w:val="italics"/>
        </w:rPr>
        <w:t xml:space="preserve">Quran he is driven to hell. </w:t>
      </w:r>
      <w:r w:rsidR="00FD3057">
        <w:rPr>
          <w:rStyle w:val="italics"/>
        </w:rPr>
        <w:t xml:space="preserve">Holy </w:t>
      </w:r>
      <w:r w:rsidRPr="00ED1842">
        <w:rPr>
          <w:rStyle w:val="italics"/>
        </w:rPr>
        <w:t>Quran is the best guide, which leads to the chosen path.</w:t>
      </w:r>
    </w:p>
    <w:p w:rsidR="0003241D" w:rsidRDefault="0003241D" w:rsidP="006C239F">
      <w:pPr>
        <w:pStyle w:val="indent"/>
      </w:pPr>
      <w:r>
        <w:t>22.</w:t>
      </w:r>
      <w:r>
        <w:tab/>
      </w:r>
      <w:r w:rsidRPr="00ED1842">
        <w:rPr>
          <w:rStyle w:val="italics"/>
        </w:rPr>
        <w:t xml:space="preserve">Undoubtedly Almighty Allah (s.w.t.) has explained everything in detail in the Holy Quran so much so that nothing has been left which </w:t>
      </w:r>
      <w:r w:rsidR="004229D7" w:rsidRPr="00ED1842">
        <w:rPr>
          <w:rStyle w:val="italics"/>
        </w:rPr>
        <w:t>the human beings need</w:t>
      </w:r>
      <w:r w:rsidRPr="00ED1842">
        <w:rPr>
          <w:rStyle w:val="italics"/>
        </w:rPr>
        <w:t xml:space="preserve">. By Allah (s.w.t.) there is not a single </w:t>
      </w:r>
      <w:r w:rsidR="004056F3">
        <w:rPr>
          <w:rStyle w:val="italics"/>
        </w:rPr>
        <w:t>man</w:t>
      </w:r>
      <w:r w:rsidRPr="00ED1842">
        <w:rPr>
          <w:rStyle w:val="italics"/>
        </w:rPr>
        <w:t xml:space="preserve"> who may have been wished that this would have been in the </w:t>
      </w:r>
      <w:r w:rsidR="00FD3057">
        <w:rPr>
          <w:rStyle w:val="italics"/>
        </w:rPr>
        <w:t xml:space="preserve">Holy </w:t>
      </w:r>
      <w:r w:rsidRPr="00ED1842">
        <w:rPr>
          <w:rStyle w:val="italics"/>
        </w:rPr>
        <w:t xml:space="preserve">Quran, that is to say that </w:t>
      </w:r>
      <w:r w:rsidR="00FD3057">
        <w:rPr>
          <w:rStyle w:val="italics"/>
        </w:rPr>
        <w:t xml:space="preserve">Holy </w:t>
      </w:r>
      <w:r w:rsidRPr="00ED1842">
        <w:rPr>
          <w:rStyle w:val="italics"/>
        </w:rPr>
        <w:t>Quran contain everything.</w:t>
      </w:r>
    </w:p>
    <w:p w:rsidR="0003241D" w:rsidRDefault="0003241D" w:rsidP="006C239F">
      <w:pPr>
        <w:pStyle w:val="indent"/>
      </w:pPr>
      <w:r>
        <w:t>23.</w:t>
      </w:r>
      <w:r>
        <w:tab/>
      </w:r>
      <w:r w:rsidRPr="00ED1842">
        <w:rPr>
          <w:rStyle w:val="italics"/>
        </w:rPr>
        <w:t xml:space="preserve">Undoubtedly, there are </w:t>
      </w:r>
      <w:r w:rsidR="00ED1842" w:rsidRPr="00ED1842">
        <w:rPr>
          <w:rStyle w:val="italics"/>
        </w:rPr>
        <w:t>three</w:t>
      </w:r>
      <w:r w:rsidRPr="00ED1842">
        <w:rPr>
          <w:rStyle w:val="italics"/>
        </w:rPr>
        <w:t xml:space="preserve"> such venerable things related to Allah (s.w.t.) which have no parallel:</w:t>
      </w:r>
    </w:p>
    <w:p w:rsidR="0003241D" w:rsidRDefault="0003241D" w:rsidP="004229D7">
      <w:pPr>
        <w:pStyle w:val="indent1"/>
      </w:pPr>
      <w:r>
        <w:t>a.</w:t>
      </w:r>
      <w:r>
        <w:tab/>
      </w:r>
      <w:r w:rsidRPr="00ED1842">
        <w:rPr>
          <w:rStyle w:val="italics"/>
        </w:rPr>
        <w:t xml:space="preserve">His </w:t>
      </w:r>
      <w:r w:rsidR="004229D7">
        <w:rPr>
          <w:rStyle w:val="italics"/>
        </w:rPr>
        <w:t>B</w:t>
      </w:r>
      <w:r w:rsidR="00EB7794" w:rsidRPr="00ED1842">
        <w:rPr>
          <w:rStyle w:val="italics"/>
        </w:rPr>
        <w:t>ook, which is light,</w:t>
      </w:r>
      <w:r w:rsidRPr="00ED1842">
        <w:rPr>
          <w:rStyle w:val="italics"/>
        </w:rPr>
        <w:t xml:space="preserve"> and wisdom</w:t>
      </w:r>
      <w:r w:rsidR="00443D90">
        <w:rPr>
          <w:rStyle w:val="italics"/>
        </w:rPr>
        <w:t>.</w:t>
      </w:r>
    </w:p>
    <w:p w:rsidR="0003241D" w:rsidRDefault="0003241D" w:rsidP="00ED1842">
      <w:pPr>
        <w:pStyle w:val="indent1"/>
      </w:pPr>
      <w:r>
        <w:t>b.</w:t>
      </w:r>
      <w:r>
        <w:tab/>
      </w:r>
      <w:r w:rsidRPr="00ED1842">
        <w:rPr>
          <w:rStyle w:val="italics"/>
        </w:rPr>
        <w:t>His House – the Holy Ka</w:t>
      </w:r>
      <w:r w:rsidR="008E79B7" w:rsidRPr="00ED1842">
        <w:rPr>
          <w:rStyle w:val="italics"/>
        </w:rPr>
        <w:t>’</w:t>
      </w:r>
      <w:r w:rsidRPr="00ED1842">
        <w:rPr>
          <w:rStyle w:val="italics"/>
        </w:rPr>
        <w:t xml:space="preserve">ba, in which direction Muslims offer their Prayers, besides that no other direction is </w:t>
      </w:r>
      <w:r w:rsidRPr="00ED1842">
        <w:rPr>
          <w:rStyle w:val="italics"/>
        </w:rPr>
        <w:lastRenderedPageBreak/>
        <w:t>acceptable</w:t>
      </w:r>
      <w:r w:rsidR="00443D90">
        <w:rPr>
          <w:rStyle w:val="italics"/>
        </w:rPr>
        <w:t>.</w:t>
      </w:r>
    </w:p>
    <w:p w:rsidR="0003241D" w:rsidRDefault="0003241D" w:rsidP="004229D7">
      <w:pPr>
        <w:pStyle w:val="indent1"/>
      </w:pPr>
      <w:r>
        <w:t>c.</w:t>
      </w:r>
      <w:r>
        <w:tab/>
      </w:r>
      <w:r w:rsidRPr="00ED1842">
        <w:rPr>
          <w:rStyle w:val="italics"/>
        </w:rPr>
        <w:t xml:space="preserve">The </w:t>
      </w:r>
      <w:r w:rsidR="004229D7">
        <w:rPr>
          <w:rStyle w:val="italics"/>
        </w:rPr>
        <w:t>P</w:t>
      </w:r>
      <w:r w:rsidRPr="00ED1842">
        <w:rPr>
          <w:rStyle w:val="italics"/>
        </w:rPr>
        <w:t>rogeny of the Holy Prophet</w:t>
      </w:r>
      <w:r w:rsidR="004229D7">
        <w:rPr>
          <w:rStyle w:val="italics"/>
        </w:rPr>
        <w:t xml:space="preserve"> (s.a.w.a.)</w:t>
      </w:r>
      <w:r w:rsidR="00443D90">
        <w:rPr>
          <w:rStyle w:val="italics"/>
        </w:rPr>
        <w:t>.</w:t>
      </w:r>
    </w:p>
    <w:p w:rsidR="0003241D" w:rsidRDefault="0003241D" w:rsidP="006C239F">
      <w:pPr>
        <w:pStyle w:val="indent"/>
      </w:pPr>
      <w:r>
        <w:t>24.</w:t>
      </w:r>
      <w:r>
        <w:tab/>
      </w:r>
      <w:r w:rsidRPr="00ED1842">
        <w:rPr>
          <w:rStyle w:val="italics"/>
        </w:rPr>
        <w:t xml:space="preserve">Whoever fondles his child due to affection, will be bestowed upon one virtue by Almighty </w:t>
      </w:r>
      <w:r w:rsidR="00EB7794" w:rsidRPr="00ED1842">
        <w:rPr>
          <w:rStyle w:val="italics"/>
        </w:rPr>
        <w:t>Allah</w:t>
      </w:r>
      <w:r w:rsidRPr="00ED1842">
        <w:rPr>
          <w:rStyle w:val="italics"/>
        </w:rPr>
        <w:t>. Whoever keeps his child prosperous, Allah (s.w.t.) will bestow prosperity on him on the Day of Judgment. Whoever imparts Quranic teaching to his son, and then on the Day of Judgment his Parents will be summoned and will be gifted two garments of paradise. Faces of the dwellers of paradise will be illuminated with the light of these two persons</w:t>
      </w:r>
      <w:r w:rsidR="00ED1842">
        <w:rPr>
          <w:rStyle w:val="italics"/>
        </w:rPr>
        <w:t>.</w:t>
      </w:r>
    </w:p>
    <w:p w:rsidR="0003241D" w:rsidRDefault="0003241D" w:rsidP="006C239F">
      <w:pPr>
        <w:pStyle w:val="indent"/>
      </w:pPr>
      <w:r>
        <w:t>25.</w:t>
      </w:r>
      <w:r>
        <w:tab/>
      </w:r>
      <w:r w:rsidRPr="00ED1842">
        <w:rPr>
          <w:rStyle w:val="italics"/>
        </w:rPr>
        <w:t xml:space="preserve">The house in which </w:t>
      </w:r>
      <w:r w:rsidR="00FD3057">
        <w:rPr>
          <w:rStyle w:val="italics"/>
        </w:rPr>
        <w:t xml:space="preserve">Holy </w:t>
      </w:r>
      <w:r w:rsidRPr="00ED1842">
        <w:rPr>
          <w:rStyle w:val="italics"/>
        </w:rPr>
        <w:t>Quran is recited and the name of Allah (s.w.t.) is invoked is bestowed upon with Allah (s.w.t.)</w:t>
      </w:r>
      <w:r w:rsidR="008E79B7" w:rsidRPr="00ED1842">
        <w:rPr>
          <w:rStyle w:val="italics"/>
        </w:rPr>
        <w:t>’</w:t>
      </w:r>
      <w:r w:rsidRPr="00ED1842">
        <w:rPr>
          <w:rStyle w:val="italics"/>
        </w:rPr>
        <w:t xml:space="preserve">s </w:t>
      </w:r>
      <w:r w:rsidR="00E515F6" w:rsidRPr="00E515F6">
        <w:rPr>
          <w:rStyle w:val="italics"/>
          <w:bCs/>
          <w:i w:val="0"/>
        </w:rPr>
        <w:t>Blessings</w:t>
      </w:r>
      <w:r w:rsidRPr="00ED1842">
        <w:rPr>
          <w:rStyle w:val="italics"/>
        </w:rPr>
        <w:t xml:space="preserve">, angels come down and Satan escapes. This house looks glittering to the inhabitants of heaven, the way of stars are being seen by the people of earth. The house where </w:t>
      </w:r>
      <w:r w:rsidR="00FD3057">
        <w:rPr>
          <w:rStyle w:val="italics"/>
        </w:rPr>
        <w:t xml:space="preserve">Holy </w:t>
      </w:r>
      <w:r w:rsidRPr="00ED1842">
        <w:rPr>
          <w:rStyle w:val="italics"/>
        </w:rPr>
        <w:t xml:space="preserve">Quran is not recited and the name of the Allah (s.w.t.) is not </w:t>
      </w:r>
      <w:r w:rsidR="004229D7" w:rsidRPr="00ED1842">
        <w:rPr>
          <w:rStyle w:val="italics"/>
        </w:rPr>
        <w:t>invoked</w:t>
      </w:r>
      <w:r w:rsidRPr="00ED1842">
        <w:rPr>
          <w:rStyle w:val="italics"/>
        </w:rPr>
        <w:t xml:space="preserve"> loses its good fortunate, Angels abscond and Satan </w:t>
      </w:r>
      <w:r w:rsidR="004229D7" w:rsidRPr="00ED1842">
        <w:rPr>
          <w:rStyle w:val="italics"/>
        </w:rPr>
        <w:t>makes</w:t>
      </w:r>
      <w:r w:rsidRPr="00ED1842">
        <w:rPr>
          <w:rStyle w:val="italics"/>
        </w:rPr>
        <w:t xml:space="preserve"> it their resting place</w:t>
      </w:r>
      <w:r w:rsidR="00443D90">
        <w:rPr>
          <w:rStyle w:val="italics"/>
        </w:rPr>
        <w:t>.</w:t>
      </w:r>
    </w:p>
    <w:p w:rsidR="0003241D" w:rsidRDefault="0003241D" w:rsidP="006C239F">
      <w:pPr>
        <w:pStyle w:val="indent"/>
      </w:pPr>
      <w:r>
        <w:t>26.</w:t>
      </w:r>
      <w:r>
        <w:tab/>
      </w:r>
      <w:r w:rsidRPr="00ED1842">
        <w:rPr>
          <w:rStyle w:val="italics"/>
        </w:rPr>
        <w:t>Prayers are accepted the most:</w:t>
      </w:r>
    </w:p>
    <w:p w:rsidR="0003241D" w:rsidRDefault="0003241D" w:rsidP="00AD3322">
      <w:pPr>
        <w:pStyle w:val="indent1"/>
      </w:pPr>
      <w:r>
        <w:t>a.</w:t>
      </w:r>
      <w:r>
        <w:tab/>
      </w:r>
      <w:r w:rsidRPr="00AD3322">
        <w:rPr>
          <w:rStyle w:val="hadisChar"/>
        </w:rPr>
        <w:t xml:space="preserve">During the recitation of </w:t>
      </w:r>
      <w:r w:rsidR="00FD3057">
        <w:rPr>
          <w:rStyle w:val="italics"/>
        </w:rPr>
        <w:t xml:space="preserve">Holy </w:t>
      </w:r>
      <w:r w:rsidRPr="00AD3322">
        <w:rPr>
          <w:rStyle w:val="hadisChar"/>
        </w:rPr>
        <w:t>Quran</w:t>
      </w:r>
      <w:r w:rsidR="00443D90">
        <w:rPr>
          <w:rStyle w:val="hadisChar"/>
        </w:rPr>
        <w:t>.</w:t>
      </w:r>
    </w:p>
    <w:p w:rsidR="0003241D" w:rsidRDefault="0003241D" w:rsidP="00AD3322">
      <w:pPr>
        <w:pStyle w:val="indent1"/>
      </w:pPr>
      <w:r>
        <w:t>b.</w:t>
      </w:r>
      <w:r>
        <w:tab/>
      </w:r>
      <w:r w:rsidRPr="00AD3322">
        <w:rPr>
          <w:rStyle w:val="hadisChar"/>
        </w:rPr>
        <w:t>While the call for prayer is given (azan)</w:t>
      </w:r>
      <w:r w:rsidR="00443D90">
        <w:rPr>
          <w:rStyle w:val="hadisChar"/>
        </w:rPr>
        <w:t>.</w:t>
      </w:r>
    </w:p>
    <w:p w:rsidR="0003241D" w:rsidRDefault="0003241D" w:rsidP="00AD3322">
      <w:pPr>
        <w:pStyle w:val="indent1"/>
      </w:pPr>
      <w:r>
        <w:t>c.</w:t>
      </w:r>
      <w:r>
        <w:tab/>
      </w:r>
      <w:r w:rsidRPr="00AD3322">
        <w:rPr>
          <w:rStyle w:val="hadisChar"/>
        </w:rPr>
        <w:t>At the time when it is raining (as rain is the niyamat of Allah (s.w.t.) from heavens)</w:t>
      </w:r>
      <w:r w:rsidR="00443D90">
        <w:rPr>
          <w:rStyle w:val="hadisChar"/>
        </w:rPr>
        <w:t>.</w:t>
      </w:r>
    </w:p>
    <w:p w:rsidR="0003241D" w:rsidRDefault="0003241D" w:rsidP="00AD3322">
      <w:pPr>
        <w:pStyle w:val="indent1"/>
      </w:pPr>
      <w:r>
        <w:t>d.</w:t>
      </w:r>
      <w:r>
        <w:tab/>
      </w:r>
      <w:r w:rsidRPr="00AD3322">
        <w:rPr>
          <w:rStyle w:val="hadisChar"/>
        </w:rPr>
        <w:t>During the war between the armies of righteousness and falsehood</w:t>
      </w:r>
      <w:r w:rsidR="00443D90">
        <w:rPr>
          <w:rStyle w:val="hadisChar"/>
        </w:rPr>
        <w:t>.</w:t>
      </w:r>
    </w:p>
    <w:p w:rsidR="0003241D" w:rsidRDefault="0003241D" w:rsidP="00AD3322">
      <w:pPr>
        <w:pStyle w:val="indent1"/>
      </w:pPr>
      <w:r>
        <w:t>e.</w:t>
      </w:r>
      <w:r>
        <w:tab/>
      </w:r>
      <w:r w:rsidRPr="00AD3322">
        <w:rPr>
          <w:rStyle w:val="hadisChar"/>
        </w:rPr>
        <w:t>During the prayer of an oppressed, since there happens to be no hindrance between him and the empyrean</w:t>
      </w:r>
      <w:r w:rsidR="00443D90">
        <w:rPr>
          <w:rStyle w:val="hadisChar"/>
        </w:rPr>
        <w:t>.</w:t>
      </w:r>
    </w:p>
    <w:p w:rsidR="0003241D" w:rsidRDefault="0003241D" w:rsidP="00735FC9">
      <w:pPr>
        <w:pStyle w:val="indent"/>
      </w:pPr>
      <w:r>
        <w:t>27.</w:t>
      </w:r>
      <w:r>
        <w:tab/>
      </w:r>
      <w:r w:rsidR="00FD3057">
        <w:t xml:space="preserve">Holy </w:t>
      </w:r>
      <w:r>
        <w:t xml:space="preserve">Quran should not be recited in haste. It should be recited in a clear and peaceful order. When there is a reference of paradise in a verse, supplication should be made for the bestowal of such distinctions or eminence and one should pause when there is a mention of </w:t>
      </w:r>
      <w:r w:rsidR="00735FC9">
        <w:t>H</w:t>
      </w:r>
      <w:r>
        <w:t xml:space="preserve">ell, Prayers may be made to Allah (s.w.t.) to get rid of </w:t>
      </w:r>
      <w:r w:rsidR="00443D90">
        <w:t>that</w:t>
      </w:r>
      <w:r>
        <w:t>.</w:t>
      </w:r>
    </w:p>
    <w:p w:rsidR="0003241D" w:rsidRDefault="0003241D" w:rsidP="006C239F">
      <w:pPr>
        <w:pStyle w:val="indent"/>
      </w:pPr>
      <w:r>
        <w:t>28.</w:t>
      </w:r>
      <w:r>
        <w:tab/>
        <w:t>For Allah (s.w.t.)</w:t>
      </w:r>
      <w:r w:rsidR="008E79B7">
        <w:t>’</w:t>
      </w:r>
      <w:r>
        <w:t xml:space="preserve">s sake be careful about </w:t>
      </w:r>
      <w:r w:rsidR="00FD3057">
        <w:t xml:space="preserve">Holy </w:t>
      </w:r>
      <w:r>
        <w:t xml:space="preserve">Quran and ensure that no one else surpasses you in following the </w:t>
      </w:r>
      <w:r w:rsidR="00FD3057">
        <w:t xml:space="preserve">Holy </w:t>
      </w:r>
      <w:r>
        <w:t>Quran</w:t>
      </w:r>
      <w:r w:rsidR="00443D90">
        <w:t>.</w:t>
      </w:r>
    </w:p>
    <w:p w:rsidR="0003241D" w:rsidRDefault="0003241D" w:rsidP="006C239F">
      <w:pPr>
        <w:pStyle w:val="indent"/>
      </w:pPr>
      <w:r>
        <w:t>29.</w:t>
      </w:r>
      <w:r>
        <w:tab/>
        <w:t xml:space="preserve">There is a bloom for everything and Holy </w:t>
      </w:r>
      <w:r w:rsidR="007A058C">
        <w:t>Ramazan</w:t>
      </w:r>
      <w:r>
        <w:t xml:space="preserve"> is the bloom of </w:t>
      </w:r>
      <w:r w:rsidR="00FD3057">
        <w:lastRenderedPageBreak/>
        <w:t xml:space="preserve">Holy </w:t>
      </w:r>
      <w:r>
        <w:t>Quran</w:t>
      </w:r>
      <w:r w:rsidR="00443D90">
        <w:t>.</w:t>
      </w:r>
    </w:p>
    <w:p w:rsidR="0003241D" w:rsidRDefault="0003241D" w:rsidP="006C239F">
      <w:pPr>
        <w:pStyle w:val="indent"/>
      </w:pPr>
      <w:r>
        <w:t>30.</w:t>
      </w:r>
      <w:r>
        <w:tab/>
        <w:t xml:space="preserve">If someone, due to his carelessness forgets any chapter of </w:t>
      </w:r>
      <w:r w:rsidR="00FD3057">
        <w:t xml:space="preserve">Holy </w:t>
      </w:r>
      <w:r>
        <w:t xml:space="preserve">Quran, then on the Day of Judgment that chapter will appear in a beautiful shape and will be occupying a dignified place. When that </w:t>
      </w:r>
      <w:r w:rsidR="004056F3">
        <w:t>man</w:t>
      </w:r>
      <w:r>
        <w:t xml:space="preserve"> will see it, he will enquire as to who are you; you are so charming that I wish you would have been mine! In reply, that chapter would tell him that you did not recognize me; I am the same chapter of </w:t>
      </w:r>
      <w:r w:rsidR="00FD3057">
        <w:t xml:space="preserve">Holy </w:t>
      </w:r>
      <w:r>
        <w:t>Quran, which you had forgotten. Had you not lost the remembrance of me, I would have elevated you the same status.</w:t>
      </w:r>
    </w:p>
    <w:p w:rsidR="0003241D" w:rsidRDefault="0003241D" w:rsidP="00735FC9">
      <w:pPr>
        <w:pStyle w:val="indent"/>
      </w:pPr>
      <w:r>
        <w:t>31.</w:t>
      </w:r>
      <w:r>
        <w:tab/>
        <w:t xml:space="preserve">One </w:t>
      </w:r>
      <w:r w:rsidR="00F85207">
        <w:t>day</w:t>
      </w:r>
      <w:r>
        <w:t xml:space="preserve"> someone asked the Imam as to why, with the passage of time there happens to be no addition on the publication and teaching of </w:t>
      </w:r>
      <w:r w:rsidR="00FD3057">
        <w:t xml:space="preserve">Holy </w:t>
      </w:r>
      <w:r>
        <w:t xml:space="preserve">Quran except some freshness. He commanded: </w:t>
      </w:r>
      <w:r w:rsidR="00BC2C57" w:rsidRPr="004229D7">
        <w:rPr>
          <w:rStyle w:val="ayatChar"/>
        </w:rPr>
        <w:t>“</w:t>
      </w:r>
      <w:r w:rsidRPr="004229D7">
        <w:rPr>
          <w:rStyle w:val="ayatChar"/>
        </w:rPr>
        <w:t>It is so because Almighty Allah has not revealed it for any particular period, but it is for the guidance of all the generations</w:t>
      </w:r>
      <w:r w:rsidR="008E79B7" w:rsidRPr="004229D7">
        <w:rPr>
          <w:rStyle w:val="ayatChar"/>
        </w:rPr>
        <w:t>’</w:t>
      </w:r>
      <w:r>
        <w:t xml:space="preserve"> up to the Day of Judgment. That is why it contains a peculiar type of freshness, suitable to various races in different ages.</w:t>
      </w:r>
    </w:p>
    <w:p w:rsidR="0003241D" w:rsidRDefault="0003241D" w:rsidP="006C239F">
      <w:pPr>
        <w:pStyle w:val="indent"/>
      </w:pPr>
      <w:r>
        <w:t>32.</w:t>
      </w:r>
      <w:r>
        <w:tab/>
        <w:t xml:space="preserve">Do not deviate from the Holy Quran and do not seek guidance from anything except </w:t>
      </w:r>
      <w:r w:rsidR="004229D7">
        <w:t xml:space="preserve">Holy </w:t>
      </w:r>
      <w:r>
        <w:t>Quran, otherwise you will be misled</w:t>
      </w:r>
      <w:r w:rsidR="00443D90">
        <w:t>.</w:t>
      </w:r>
    </w:p>
    <w:p w:rsidR="0003241D" w:rsidRDefault="0003241D" w:rsidP="006C239F">
      <w:pPr>
        <w:pStyle w:val="indent"/>
      </w:pPr>
      <w:r>
        <w:t>33.</w:t>
      </w:r>
      <w:r>
        <w:tab/>
        <w:t xml:space="preserve">Grace the </w:t>
      </w:r>
      <w:r w:rsidR="00854597">
        <w:t xml:space="preserve">Holy </w:t>
      </w:r>
      <w:r>
        <w:t xml:space="preserve">Quran with sweet voice as the sweet voice augments the gracefulness of </w:t>
      </w:r>
      <w:r w:rsidR="00854597">
        <w:t xml:space="preserve">Holy </w:t>
      </w:r>
      <w:r>
        <w:t>Quran</w:t>
      </w:r>
      <w:r w:rsidR="00443D90">
        <w:t>.</w:t>
      </w:r>
    </w:p>
    <w:p w:rsidR="0003241D" w:rsidRDefault="0003241D" w:rsidP="006C239F">
      <w:pPr>
        <w:pStyle w:val="indent"/>
      </w:pPr>
      <w:r>
        <w:t>34.</w:t>
      </w:r>
      <w:r>
        <w:tab/>
        <w:t xml:space="preserve">Whoever recites one verse of </w:t>
      </w:r>
      <w:r w:rsidR="00854597">
        <w:t xml:space="preserve">Holy </w:t>
      </w:r>
      <w:r>
        <w:t xml:space="preserve">Quran in the month of Holy </w:t>
      </w:r>
      <w:r w:rsidR="007A058C">
        <w:t>Ramazan</w:t>
      </w:r>
      <w:r>
        <w:t xml:space="preserve"> will get the reward equal to that of reciting full </w:t>
      </w:r>
      <w:r w:rsidR="00854597">
        <w:t xml:space="preserve">Holy </w:t>
      </w:r>
      <w:r>
        <w:t>Quran in other months</w:t>
      </w:r>
      <w:r w:rsidR="00443D90">
        <w:t>.</w:t>
      </w:r>
    </w:p>
    <w:p w:rsidR="0003241D" w:rsidRDefault="0003241D" w:rsidP="006C239F">
      <w:pPr>
        <w:pStyle w:val="indent"/>
      </w:pPr>
      <w:r>
        <w:t>35.</w:t>
      </w:r>
      <w:r>
        <w:tab/>
        <w:t xml:space="preserve">The Holy Prophet (s.a.w.a.) said: </w:t>
      </w:r>
      <w:r w:rsidR="00BC2C57" w:rsidRPr="00735FC9">
        <w:rPr>
          <w:rStyle w:val="hadisChar"/>
        </w:rPr>
        <w:t>“</w:t>
      </w:r>
      <w:r w:rsidRPr="00735FC9">
        <w:rPr>
          <w:rStyle w:val="hadisChar"/>
        </w:rPr>
        <w:t>I am leaving two things amongst you, till such time, you stick fast to them, you will never be misled. Those two things are the book of Allah (s.w.t.) (</w:t>
      </w:r>
      <w:r w:rsidR="00854597" w:rsidRPr="00735FC9">
        <w:rPr>
          <w:rStyle w:val="hadisChar"/>
        </w:rPr>
        <w:t xml:space="preserve">Holy </w:t>
      </w:r>
      <w:r w:rsidRPr="00735FC9">
        <w:rPr>
          <w:rStyle w:val="hadisChar"/>
        </w:rPr>
        <w:t>Quran) and my progeny (members of the Holy Prophet</w:t>
      </w:r>
      <w:r w:rsidR="008E79B7" w:rsidRPr="00735FC9">
        <w:rPr>
          <w:rStyle w:val="hadisChar"/>
        </w:rPr>
        <w:t>’</w:t>
      </w:r>
      <w:r w:rsidRPr="00735FC9">
        <w:rPr>
          <w:rStyle w:val="hadisChar"/>
        </w:rPr>
        <w:t>s family – Ahlul Bait (a.s.)</w:t>
      </w:r>
      <w:r w:rsidR="00735FC9">
        <w:rPr>
          <w:rStyle w:val="hadisChar"/>
        </w:rPr>
        <w:t>”</w:t>
      </w:r>
      <w:r>
        <w:t xml:space="preserve"> </w:t>
      </w:r>
    </w:p>
    <w:p w:rsidR="0003241D" w:rsidRDefault="00AD3322" w:rsidP="00854597">
      <w:pPr>
        <w:pStyle w:val="indent"/>
      </w:pPr>
      <w:r>
        <w:tab/>
      </w:r>
      <w:r w:rsidR="0003241D">
        <w:t>These two will not separate from each other (he exhibited the forefingers of both the hands by bringing them together). He commanded that</w:t>
      </w:r>
      <w:r w:rsidR="00854597">
        <w:t xml:space="preserve">, </w:t>
      </w:r>
      <w:r w:rsidR="0003241D">
        <w:t xml:space="preserve">I do not say that these are different (in size). So you stick fast to both, and see that you do not stagger. </w:t>
      </w:r>
      <w:r w:rsidR="004229D7">
        <w:t>Otherwise,</w:t>
      </w:r>
      <w:r w:rsidR="0003241D">
        <w:t xml:space="preserve"> you will be misguided. Be careful that you do not go also beyond </w:t>
      </w:r>
      <w:r w:rsidR="0003241D">
        <w:lastRenderedPageBreak/>
        <w:t xml:space="preserve">that, otherwise you will be misled. </w:t>
      </w:r>
    </w:p>
    <w:p w:rsidR="0003241D" w:rsidRDefault="00AD3322" w:rsidP="00854597">
      <w:pPr>
        <w:pStyle w:val="indent"/>
      </w:pPr>
      <w:r>
        <w:tab/>
      </w:r>
      <w:r w:rsidR="0003241D">
        <w:t>Almighty Allah has kept us immaculate clean, ap</w:t>
      </w:r>
      <w:r w:rsidR="00854597">
        <w:t>p</w:t>
      </w:r>
      <w:r w:rsidR="0003241D">
        <w:t xml:space="preserve">arently as well as latently, and has saved us from all sorts of guilt and slip. </w:t>
      </w:r>
    </w:p>
    <w:p w:rsidR="0003241D" w:rsidRDefault="00AD3322" w:rsidP="006C239F">
      <w:pPr>
        <w:pStyle w:val="indent"/>
      </w:pPr>
      <w:r>
        <w:tab/>
      </w:r>
      <w:r w:rsidR="0003241D">
        <w:t xml:space="preserve">He has made us witness on his creatures and his emblem on earth, made us the companion of </w:t>
      </w:r>
      <w:r w:rsidR="00854597">
        <w:t xml:space="preserve">Holy </w:t>
      </w:r>
      <w:r w:rsidR="0003241D">
        <w:t xml:space="preserve">Quran and the </w:t>
      </w:r>
      <w:r w:rsidR="00854597">
        <w:t xml:space="preserve">Holy </w:t>
      </w:r>
      <w:r w:rsidR="0003241D">
        <w:t xml:space="preserve">Quran is our associate. Neither we are going to leave it, nor will it be separated from us. </w:t>
      </w:r>
    </w:p>
    <w:p w:rsidR="0003241D" w:rsidRDefault="0003241D" w:rsidP="006C239F">
      <w:pPr>
        <w:pStyle w:val="indent"/>
      </w:pPr>
      <w:r>
        <w:t>36.</w:t>
      </w:r>
      <w:r>
        <w:tab/>
        <w:t xml:space="preserve">Poverty never stays after reading </w:t>
      </w:r>
      <w:r w:rsidR="00854597">
        <w:t xml:space="preserve">Holy </w:t>
      </w:r>
      <w:r>
        <w:t xml:space="preserve">Quran. </w:t>
      </w:r>
    </w:p>
    <w:p w:rsidR="0003241D" w:rsidRDefault="0003241D" w:rsidP="006C239F">
      <w:pPr>
        <w:pStyle w:val="indent"/>
      </w:pPr>
      <w:r>
        <w:t>37.</w:t>
      </w:r>
      <w:r>
        <w:tab/>
        <w:t xml:space="preserve">Everything in the world prays for the salvation of teacher of </w:t>
      </w:r>
      <w:r w:rsidR="00854597">
        <w:t xml:space="preserve">Holy </w:t>
      </w:r>
      <w:r>
        <w:t>Quran, even fishes in the sea</w:t>
      </w:r>
      <w:r w:rsidR="00443D90">
        <w:t>.</w:t>
      </w:r>
    </w:p>
    <w:p w:rsidR="0003241D" w:rsidRDefault="0003241D" w:rsidP="00DA5A3D">
      <w:pPr>
        <w:pStyle w:val="Heading2"/>
      </w:pPr>
      <w:bookmarkStart w:id="41" w:name="_Toc256512736"/>
      <w:bookmarkStart w:id="42" w:name="_Toc263156274"/>
      <w:r>
        <w:t>Hadees of Hazrat Ameerul Momineen (a.s.)</w:t>
      </w:r>
      <w:bookmarkEnd w:id="41"/>
      <w:bookmarkEnd w:id="42"/>
      <w:r w:rsidR="004229D7">
        <w:t>:</w:t>
      </w:r>
    </w:p>
    <w:p w:rsidR="0003241D" w:rsidRDefault="0003241D" w:rsidP="00735FC9">
      <w:pPr>
        <w:pStyle w:val="indent"/>
      </w:pPr>
      <w:r>
        <w:t>1.</w:t>
      </w:r>
      <w:r>
        <w:tab/>
      </w:r>
      <w:r w:rsidRPr="00AD3322">
        <w:rPr>
          <w:rStyle w:val="italics"/>
        </w:rPr>
        <w:t xml:space="preserve">This world is a place for transit, not a place for stay. The people herein are of two categories: one is he who sold away his self (to passions) and thus ruined it, and the other the </w:t>
      </w:r>
      <w:r w:rsidR="004056F3">
        <w:rPr>
          <w:rStyle w:val="italics"/>
        </w:rPr>
        <w:t>man</w:t>
      </w:r>
      <w:r w:rsidRPr="00AD3322">
        <w:rPr>
          <w:rStyle w:val="italics"/>
        </w:rPr>
        <w:t xml:space="preserve"> who purchased his self (by control against passions)</w:t>
      </w:r>
      <w:r w:rsidR="00443D90">
        <w:rPr>
          <w:rStyle w:val="italics"/>
        </w:rPr>
        <w:t>.</w:t>
      </w:r>
    </w:p>
    <w:p w:rsidR="0003241D" w:rsidRDefault="0003241D" w:rsidP="006C239F">
      <w:pPr>
        <w:pStyle w:val="indent"/>
      </w:pPr>
      <w:r>
        <w:t>2.</w:t>
      </w:r>
      <w:r>
        <w:tab/>
      </w:r>
      <w:r w:rsidRPr="00AD3322">
        <w:rPr>
          <w:rStyle w:val="italics"/>
        </w:rPr>
        <w:t>A friend is not a friend unless he affords protection to his comrade on three occasions: in adversity, in his absence and at his death</w:t>
      </w:r>
      <w:r w:rsidR="00443D90">
        <w:rPr>
          <w:rStyle w:val="italics"/>
        </w:rPr>
        <w:t>.</w:t>
      </w:r>
    </w:p>
    <w:p w:rsidR="0003241D" w:rsidRDefault="0003241D" w:rsidP="006C239F">
      <w:pPr>
        <w:pStyle w:val="indent"/>
      </w:pPr>
      <w:r>
        <w:t>3.</w:t>
      </w:r>
      <w:r>
        <w:tab/>
      </w:r>
      <w:r w:rsidRPr="00AD3322">
        <w:rPr>
          <w:rStyle w:val="italics"/>
        </w:rPr>
        <w:t>He who is moderate does not become destitute</w:t>
      </w:r>
      <w:r w:rsidR="00443D90">
        <w:rPr>
          <w:rStyle w:val="italics"/>
        </w:rPr>
        <w:t>.</w:t>
      </w:r>
    </w:p>
    <w:p w:rsidR="0003241D" w:rsidRDefault="0003241D" w:rsidP="006C239F">
      <w:pPr>
        <w:pStyle w:val="indent"/>
      </w:pPr>
      <w:r>
        <w:t>4.</w:t>
      </w:r>
      <w:r>
        <w:tab/>
      </w:r>
      <w:r w:rsidRPr="00AD3322">
        <w:rPr>
          <w:rStyle w:val="italics"/>
        </w:rPr>
        <w:t>Loving one other is half wisdom</w:t>
      </w:r>
      <w:r w:rsidR="00443D90">
        <w:rPr>
          <w:rStyle w:val="italics"/>
        </w:rPr>
        <w:t>.</w:t>
      </w:r>
    </w:p>
    <w:p w:rsidR="0003241D" w:rsidRDefault="0003241D" w:rsidP="006C239F">
      <w:pPr>
        <w:pStyle w:val="indent"/>
      </w:pPr>
      <w:r>
        <w:t>5.</w:t>
      </w:r>
      <w:r>
        <w:tab/>
      </w:r>
      <w:r w:rsidRPr="00AD3322">
        <w:rPr>
          <w:rStyle w:val="italics"/>
        </w:rPr>
        <w:t>Endurance comes according to the affliction. He who beats his hand on the thigh in his affliction ruins all his good actions</w:t>
      </w:r>
      <w:r w:rsidR="00443D90">
        <w:rPr>
          <w:rStyle w:val="italics"/>
        </w:rPr>
        <w:t>.</w:t>
      </w:r>
    </w:p>
    <w:p w:rsidR="0003241D" w:rsidRDefault="0003241D" w:rsidP="006C239F">
      <w:pPr>
        <w:pStyle w:val="indent"/>
      </w:pPr>
      <w:r>
        <w:t>6.</w:t>
      </w:r>
      <w:r>
        <w:tab/>
      </w:r>
      <w:r w:rsidRPr="00AD3322">
        <w:rPr>
          <w:rStyle w:val="italics"/>
        </w:rPr>
        <w:t>Protect your belief by charity; guard your wealth by paying Allah (s.w.t.)</w:t>
      </w:r>
      <w:r w:rsidR="008E79B7" w:rsidRPr="00AD3322">
        <w:rPr>
          <w:rStyle w:val="italics"/>
        </w:rPr>
        <w:t>’</w:t>
      </w:r>
      <w:r w:rsidRPr="00AD3322">
        <w:rPr>
          <w:rStyle w:val="italics"/>
        </w:rPr>
        <w:t>s share and ward off the waves calamity by praying</w:t>
      </w:r>
      <w:r w:rsidR="00443D90">
        <w:rPr>
          <w:rStyle w:val="italics"/>
        </w:rPr>
        <w:t>.</w:t>
      </w:r>
    </w:p>
    <w:p w:rsidR="0003241D" w:rsidRDefault="0003241D" w:rsidP="006C239F">
      <w:pPr>
        <w:pStyle w:val="indent"/>
      </w:pPr>
      <w:r>
        <w:t>7.</w:t>
      </w:r>
      <w:r>
        <w:tab/>
      </w:r>
      <w:r w:rsidRPr="00AD3322">
        <w:rPr>
          <w:rStyle w:val="italics"/>
        </w:rPr>
        <w:t>He who does not know his own worth get ruined</w:t>
      </w:r>
      <w:r w:rsidR="00443D90">
        <w:rPr>
          <w:rStyle w:val="italics"/>
        </w:rPr>
        <w:t>.</w:t>
      </w:r>
    </w:p>
    <w:p w:rsidR="0003241D" w:rsidRDefault="0003241D" w:rsidP="00735FC9">
      <w:pPr>
        <w:pStyle w:val="indent"/>
      </w:pPr>
      <w:r>
        <w:t>8.</w:t>
      </w:r>
      <w:r>
        <w:tab/>
      </w:r>
      <w:r w:rsidRPr="00AD3322">
        <w:rPr>
          <w:rStyle w:val="italics"/>
        </w:rPr>
        <w:t>He who agrees with action of a group of persons is a thou</w:t>
      </w:r>
      <w:r w:rsidR="00735FC9">
        <w:rPr>
          <w:rStyle w:val="italics"/>
        </w:rPr>
        <w:t>gh he joins them in that action,</w:t>
      </w:r>
      <w:r w:rsidRPr="00AD3322">
        <w:rPr>
          <w:rStyle w:val="italics"/>
        </w:rPr>
        <w:t xml:space="preserve"> </w:t>
      </w:r>
      <w:r w:rsidR="00735FC9">
        <w:rPr>
          <w:rStyle w:val="italics"/>
        </w:rPr>
        <w:t>a</w:t>
      </w:r>
      <w:r w:rsidRPr="00AD3322">
        <w:rPr>
          <w:rStyle w:val="italics"/>
        </w:rPr>
        <w:t>nd every one who joins in wrong commits two sins – one sin for committing the wrong and the other for agreeing with it</w:t>
      </w:r>
      <w:r w:rsidR="00443D90">
        <w:rPr>
          <w:rStyle w:val="italics"/>
        </w:rPr>
        <w:t>.</w:t>
      </w:r>
    </w:p>
    <w:p w:rsidR="0003241D" w:rsidRDefault="0003241D" w:rsidP="006C239F">
      <w:pPr>
        <w:pStyle w:val="indent"/>
      </w:pPr>
      <w:r>
        <w:t>9.</w:t>
      </w:r>
      <w:r>
        <w:tab/>
      </w:r>
      <w:r w:rsidRPr="00AD3322">
        <w:rPr>
          <w:rStyle w:val="italics"/>
        </w:rPr>
        <w:t>Abstention from sin is easier than seeking help afterwards</w:t>
      </w:r>
      <w:r w:rsidR="00443D90">
        <w:rPr>
          <w:rStyle w:val="italics"/>
        </w:rPr>
        <w:t>.</w:t>
      </w:r>
    </w:p>
    <w:p w:rsidR="0003241D" w:rsidRDefault="0003241D" w:rsidP="006C239F">
      <w:pPr>
        <w:pStyle w:val="indent"/>
      </w:pPr>
      <w:r>
        <w:t>10.</w:t>
      </w:r>
      <w:r>
        <w:tab/>
      </w:r>
      <w:r w:rsidRPr="00AD3322">
        <w:rPr>
          <w:rStyle w:val="italics"/>
        </w:rPr>
        <w:t>He who visits ill-reputed places should not blame those who entertain bad idea about him</w:t>
      </w:r>
      <w:r w:rsidR="00443D90">
        <w:rPr>
          <w:rStyle w:val="italics"/>
        </w:rPr>
        <w:t>.</w:t>
      </w:r>
    </w:p>
    <w:p w:rsidR="0003241D" w:rsidRDefault="0003241D" w:rsidP="006C239F">
      <w:pPr>
        <w:pStyle w:val="indent"/>
      </w:pPr>
      <w:r>
        <w:t>11.</w:t>
      </w:r>
      <w:r>
        <w:tab/>
      </w:r>
      <w:r w:rsidRPr="00AD3322">
        <w:rPr>
          <w:rStyle w:val="italics"/>
        </w:rPr>
        <w:t xml:space="preserve">He who acts solely by his own opinion gets ruined, and he who </w:t>
      </w:r>
      <w:r w:rsidRPr="00AD3322">
        <w:rPr>
          <w:rStyle w:val="italics"/>
        </w:rPr>
        <w:lastRenderedPageBreak/>
        <w:t>consults other people shares in their understanding</w:t>
      </w:r>
      <w:r w:rsidR="00443D90">
        <w:rPr>
          <w:rStyle w:val="italics"/>
        </w:rPr>
        <w:t>.</w:t>
      </w:r>
    </w:p>
    <w:p w:rsidR="0003241D" w:rsidRPr="00AD3322" w:rsidRDefault="0003241D" w:rsidP="006C239F">
      <w:pPr>
        <w:pStyle w:val="indent"/>
        <w:rPr>
          <w:rStyle w:val="italics"/>
        </w:rPr>
      </w:pPr>
      <w:r>
        <w:t>12.</w:t>
      </w:r>
      <w:r>
        <w:tab/>
      </w:r>
      <w:r w:rsidRPr="00AD3322">
        <w:rPr>
          <w:rStyle w:val="italics"/>
        </w:rPr>
        <w:t>He who guards his secrets retains control in his own hands</w:t>
      </w:r>
      <w:r w:rsidR="00443D90">
        <w:rPr>
          <w:rStyle w:val="italics"/>
        </w:rPr>
        <w:t>.</w:t>
      </w:r>
    </w:p>
    <w:p w:rsidR="0003241D" w:rsidRDefault="0003241D" w:rsidP="006C239F">
      <w:pPr>
        <w:pStyle w:val="indent"/>
      </w:pPr>
      <w:r>
        <w:t>13.</w:t>
      </w:r>
      <w:r>
        <w:tab/>
      </w:r>
      <w:r w:rsidRPr="00AD3322">
        <w:rPr>
          <w:rStyle w:val="italics"/>
        </w:rPr>
        <w:t>Destitution is the biggest death</w:t>
      </w:r>
      <w:r w:rsidR="00443D90">
        <w:rPr>
          <w:rStyle w:val="italics"/>
        </w:rPr>
        <w:t>.</w:t>
      </w:r>
    </w:p>
    <w:p w:rsidR="0003241D" w:rsidRDefault="0003241D" w:rsidP="006C239F">
      <w:pPr>
        <w:pStyle w:val="indent"/>
      </w:pPr>
      <w:r>
        <w:t>14.</w:t>
      </w:r>
      <w:r>
        <w:tab/>
      </w:r>
      <w:r w:rsidRPr="00AD3322">
        <w:rPr>
          <w:rStyle w:val="italics"/>
        </w:rPr>
        <w:t>He who secures several opinions understands the pitfalls</w:t>
      </w:r>
      <w:r w:rsidR="00443D90">
        <w:rPr>
          <w:rStyle w:val="italics"/>
        </w:rPr>
        <w:t>.</w:t>
      </w:r>
    </w:p>
    <w:p w:rsidR="0003241D" w:rsidRDefault="0003241D" w:rsidP="006C239F">
      <w:pPr>
        <w:pStyle w:val="indent"/>
      </w:pPr>
      <w:r>
        <w:t>15.</w:t>
      </w:r>
      <w:r>
        <w:tab/>
      </w:r>
      <w:r w:rsidRPr="00AD3322">
        <w:rPr>
          <w:rStyle w:val="italics"/>
        </w:rPr>
        <w:t>Rebuke the evil doer by rewarding the good-doer</w:t>
      </w:r>
      <w:r w:rsidR="00443D90">
        <w:rPr>
          <w:rStyle w:val="italics"/>
        </w:rPr>
        <w:t>.</w:t>
      </w:r>
    </w:p>
    <w:p w:rsidR="0003241D" w:rsidRDefault="0003241D" w:rsidP="006C239F">
      <w:pPr>
        <w:pStyle w:val="indent"/>
      </w:pPr>
      <w:r>
        <w:t>16.</w:t>
      </w:r>
      <w:r>
        <w:tab/>
      </w:r>
      <w:r w:rsidRPr="00AD3322">
        <w:rPr>
          <w:rStyle w:val="italics"/>
        </w:rPr>
        <w:t xml:space="preserve">If patience does not give relief to a </w:t>
      </w:r>
      <w:r w:rsidR="004056F3">
        <w:rPr>
          <w:rStyle w:val="italics"/>
        </w:rPr>
        <w:t>man</w:t>
      </w:r>
      <w:r w:rsidRPr="00AD3322">
        <w:rPr>
          <w:rStyle w:val="italics"/>
        </w:rPr>
        <w:t xml:space="preserve"> impatience kills him</w:t>
      </w:r>
      <w:r w:rsidR="00443D90">
        <w:rPr>
          <w:rStyle w:val="italics"/>
        </w:rPr>
        <w:t>.</w:t>
      </w:r>
    </w:p>
    <w:p w:rsidR="0003241D" w:rsidRDefault="0003241D" w:rsidP="00854597">
      <w:pPr>
        <w:pStyle w:val="indent"/>
      </w:pPr>
      <w:r>
        <w:t>17.</w:t>
      </w:r>
      <w:r>
        <w:tab/>
      </w:r>
      <w:r w:rsidRPr="00AD3322">
        <w:rPr>
          <w:rStyle w:val="italics"/>
        </w:rPr>
        <w:t xml:space="preserve">Fear Allah (s.w.t.) who is such that when you speak he hears and when you conceal </w:t>
      </w:r>
      <w:r w:rsidR="00854597">
        <w:rPr>
          <w:rStyle w:val="italics"/>
        </w:rPr>
        <w:t>(</w:t>
      </w:r>
      <w:r w:rsidRPr="00AD3322">
        <w:rPr>
          <w:rStyle w:val="italics"/>
        </w:rPr>
        <w:t xml:space="preserve">a </w:t>
      </w:r>
      <w:r w:rsidR="00735FC9" w:rsidRPr="00AD3322">
        <w:rPr>
          <w:rStyle w:val="italics"/>
        </w:rPr>
        <w:t>secret),</w:t>
      </w:r>
      <w:r w:rsidRPr="00AD3322">
        <w:rPr>
          <w:rStyle w:val="italics"/>
        </w:rPr>
        <w:t xml:space="preserve"> He knows it. Prepare yourself to meet </w:t>
      </w:r>
      <w:r w:rsidR="00AD3322" w:rsidRPr="00AD3322">
        <w:rPr>
          <w:rStyle w:val="italics"/>
        </w:rPr>
        <w:t>death, which</w:t>
      </w:r>
      <w:r w:rsidRPr="00AD3322">
        <w:rPr>
          <w:rStyle w:val="italics"/>
        </w:rPr>
        <w:t xml:space="preserve"> would overtake you even if you run away</w:t>
      </w:r>
      <w:r w:rsidR="00AD3322">
        <w:rPr>
          <w:rStyle w:val="italics"/>
        </w:rPr>
        <w:t>.</w:t>
      </w:r>
    </w:p>
    <w:p w:rsidR="0003241D" w:rsidRDefault="0003241D" w:rsidP="006C239F">
      <w:pPr>
        <w:pStyle w:val="indent"/>
      </w:pPr>
      <w:r>
        <w:t>18.</w:t>
      </w:r>
      <w:r>
        <w:tab/>
      </w:r>
      <w:r w:rsidRPr="00AD3322">
        <w:rPr>
          <w:rStyle w:val="italics"/>
        </w:rPr>
        <w:t>If a person has good idea about you make his idea true</w:t>
      </w:r>
      <w:r w:rsidR="00443D90">
        <w:rPr>
          <w:rStyle w:val="italics"/>
        </w:rPr>
        <w:t>.</w:t>
      </w:r>
    </w:p>
    <w:p w:rsidR="0003241D" w:rsidRDefault="0003241D" w:rsidP="006C239F">
      <w:pPr>
        <w:pStyle w:val="indent"/>
      </w:pPr>
      <w:r>
        <w:t>19.</w:t>
      </w:r>
      <w:r>
        <w:tab/>
      </w:r>
      <w:r w:rsidRPr="00AD3322">
        <w:rPr>
          <w:rStyle w:val="italics"/>
        </w:rPr>
        <w:t>The beauty of destitution is chastity and the beauty of riches is gratefulness</w:t>
      </w:r>
      <w:r w:rsidR="00443D90">
        <w:rPr>
          <w:rStyle w:val="italics"/>
        </w:rPr>
        <w:t>.</w:t>
      </w:r>
    </w:p>
    <w:p w:rsidR="0003241D" w:rsidRDefault="0003241D" w:rsidP="006C239F">
      <w:pPr>
        <w:pStyle w:val="indent"/>
      </w:pPr>
      <w:r>
        <w:t>20.</w:t>
      </w:r>
      <w:r>
        <w:tab/>
      </w:r>
      <w:r w:rsidRPr="00AD3322">
        <w:rPr>
          <w:rStyle w:val="italics"/>
        </w:rPr>
        <w:t>The biggest wealth is that one should not have an eye on what others have</w:t>
      </w:r>
      <w:r w:rsidR="00443D90">
        <w:rPr>
          <w:rStyle w:val="italics"/>
        </w:rPr>
        <w:t>.</w:t>
      </w:r>
    </w:p>
    <w:p w:rsidR="0003241D" w:rsidRDefault="0003241D" w:rsidP="006C239F">
      <w:pPr>
        <w:pStyle w:val="indent"/>
      </w:pPr>
      <w:r>
        <w:t>21.</w:t>
      </w:r>
      <w:r>
        <w:tab/>
      </w:r>
      <w:r w:rsidRPr="00AD3322">
        <w:rPr>
          <w:rStyle w:val="italics"/>
        </w:rPr>
        <w:t>To praise more than entitlement is sycophant; to do it less is either because of inability to speak or of envy</w:t>
      </w:r>
      <w:r w:rsidR="00443D90">
        <w:rPr>
          <w:rStyle w:val="italics"/>
        </w:rPr>
        <w:t>.</w:t>
      </w:r>
    </w:p>
    <w:p w:rsidR="0003241D" w:rsidRDefault="0003241D" w:rsidP="006C239F">
      <w:pPr>
        <w:pStyle w:val="indent"/>
      </w:pPr>
      <w:r>
        <w:t>22.</w:t>
      </w:r>
      <w:r>
        <w:tab/>
      </w:r>
      <w:r w:rsidRPr="00AD3322">
        <w:rPr>
          <w:rStyle w:val="italics"/>
        </w:rPr>
        <w:t>The most serious sin is that which the doer considers light Someone asked the Prophet (s.a.w.a.) to teach him action to prevent a barrier between his and Paradise The Holy Prophet (s.a.w.a.) said:</w:t>
      </w:r>
    </w:p>
    <w:p w:rsidR="0003241D" w:rsidRDefault="0003241D" w:rsidP="00AD3322">
      <w:pPr>
        <w:pStyle w:val="indent1"/>
      </w:pPr>
      <w:r>
        <w:t>1.</w:t>
      </w:r>
      <w:r>
        <w:tab/>
      </w:r>
      <w:r w:rsidRPr="00AD3322">
        <w:rPr>
          <w:rStyle w:val="italics"/>
        </w:rPr>
        <w:t>Do not get angry</w:t>
      </w:r>
      <w:r w:rsidR="00443D90">
        <w:rPr>
          <w:rStyle w:val="italics"/>
        </w:rPr>
        <w:t>.</w:t>
      </w:r>
    </w:p>
    <w:p w:rsidR="0003241D" w:rsidRDefault="0003241D" w:rsidP="00AD3322">
      <w:pPr>
        <w:pStyle w:val="indent1"/>
      </w:pPr>
      <w:r>
        <w:t>2.</w:t>
      </w:r>
      <w:r>
        <w:tab/>
      </w:r>
      <w:r w:rsidRPr="00AD3322">
        <w:rPr>
          <w:rStyle w:val="italics"/>
        </w:rPr>
        <w:t>Do not ask people for things</w:t>
      </w:r>
      <w:r w:rsidR="00443D90">
        <w:rPr>
          <w:rStyle w:val="italics"/>
        </w:rPr>
        <w:t>.</w:t>
      </w:r>
    </w:p>
    <w:p w:rsidR="0003241D" w:rsidRDefault="0003241D" w:rsidP="00AD3322">
      <w:pPr>
        <w:pStyle w:val="indent1"/>
      </w:pPr>
      <w:r>
        <w:t>3.</w:t>
      </w:r>
      <w:r>
        <w:tab/>
      </w:r>
      <w:r w:rsidRPr="00AD3322">
        <w:rPr>
          <w:rStyle w:val="italics"/>
        </w:rPr>
        <w:t>Wish for people whatever you wish for yourself</w:t>
      </w:r>
      <w:r w:rsidR="00443D90">
        <w:t>.</w:t>
      </w:r>
    </w:p>
    <w:p w:rsidR="00AD3322" w:rsidRDefault="0003241D" w:rsidP="00AD3322">
      <w:r w:rsidRPr="00AD3322">
        <w:t xml:space="preserve">The Holy Prophet (s.a.w.a.) said: </w:t>
      </w:r>
    </w:p>
    <w:p w:rsidR="0003241D" w:rsidRPr="00AD3322" w:rsidRDefault="0003241D" w:rsidP="00AD3322">
      <w:pPr>
        <w:pStyle w:val="hadis"/>
      </w:pPr>
      <w:r w:rsidRPr="00AD3322">
        <w:t>There are four traits that if one possess he is considered a hypocrite. If one of them is found in a person he has the characteristic of hypocrite unless he abandons it:</w:t>
      </w:r>
    </w:p>
    <w:p w:rsidR="0003241D" w:rsidRPr="007D0AAB" w:rsidRDefault="0003241D" w:rsidP="00326B2C">
      <w:pPr>
        <w:pStyle w:val="indent1"/>
        <w:rPr>
          <w:rStyle w:val="italics"/>
        </w:rPr>
      </w:pPr>
      <w:r w:rsidRPr="007D0AAB">
        <w:rPr>
          <w:rStyle w:val="italics"/>
        </w:rPr>
        <w:t>1)</w:t>
      </w:r>
      <w:r w:rsidRPr="007D0AAB">
        <w:rPr>
          <w:rStyle w:val="italics"/>
        </w:rPr>
        <w:tab/>
        <w:t>He who lies when he speaks</w:t>
      </w:r>
      <w:r w:rsidR="00443D90">
        <w:rPr>
          <w:rStyle w:val="italics"/>
        </w:rPr>
        <w:t>.</w:t>
      </w:r>
    </w:p>
    <w:p w:rsidR="0003241D" w:rsidRPr="007D0AAB" w:rsidRDefault="0003241D" w:rsidP="00326B2C">
      <w:pPr>
        <w:pStyle w:val="indent1"/>
        <w:rPr>
          <w:rStyle w:val="italics"/>
        </w:rPr>
      </w:pPr>
      <w:r w:rsidRPr="007D0AAB">
        <w:rPr>
          <w:rStyle w:val="italics"/>
        </w:rPr>
        <w:t>2)</w:t>
      </w:r>
      <w:r w:rsidRPr="007D0AAB">
        <w:rPr>
          <w:rStyle w:val="italics"/>
        </w:rPr>
        <w:tab/>
        <w:t>He who breaks his promises</w:t>
      </w:r>
      <w:r w:rsidR="00443D90">
        <w:rPr>
          <w:rStyle w:val="italics"/>
        </w:rPr>
        <w:t>.</w:t>
      </w:r>
    </w:p>
    <w:p w:rsidR="0003241D" w:rsidRPr="007D0AAB" w:rsidRDefault="0003241D" w:rsidP="00326B2C">
      <w:pPr>
        <w:pStyle w:val="indent1"/>
        <w:rPr>
          <w:rStyle w:val="italics"/>
        </w:rPr>
      </w:pPr>
      <w:r w:rsidRPr="007D0AAB">
        <w:rPr>
          <w:rStyle w:val="italics"/>
        </w:rPr>
        <w:t>3)</w:t>
      </w:r>
      <w:r w:rsidRPr="007D0AAB">
        <w:rPr>
          <w:rStyle w:val="italics"/>
        </w:rPr>
        <w:tab/>
        <w:t>He who betrays when he makes a vow and</w:t>
      </w:r>
      <w:r w:rsidR="00443D90">
        <w:rPr>
          <w:rStyle w:val="italics"/>
        </w:rPr>
        <w:t>,</w:t>
      </w:r>
    </w:p>
    <w:p w:rsidR="0003241D" w:rsidRPr="007D0AAB" w:rsidRDefault="0003241D" w:rsidP="00326B2C">
      <w:pPr>
        <w:pStyle w:val="indent1"/>
        <w:rPr>
          <w:rStyle w:val="italics"/>
        </w:rPr>
      </w:pPr>
      <w:r w:rsidRPr="007D0AAB">
        <w:rPr>
          <w:rStyle w:val="italics"/>
        </w:rPr>
        <w:t>4)</w:t>
      </w:r>
      <w:r w:rsidRPr="007D0AAB">
        <w:rPr>
          <w:rStyle w:val="italics"/>
        </w:rPr>
        <w:tab/>
        <w:t xml:space="preserve">He who erupts when he quarrels (with someone) for the love of </w:t>
      </w:r>
      <w:r>
        <w:rPr>
          <w:rStyle w:val="italics"/>
        </w:rPr>
        <w:t>Allah (s.w.t.)</w:t>
      </w:r>
      <w:r w:rsidR="00443D90">
        <w:rPr>
          <w:rStyle w:val="italics"/>
        </w:rPr>
        <w:t>.</w:t>
      </w:r>
    </w:p>
    <w:p w:rsidR="00176DDE" w:rsidRDefault="00176DDE" w:rsidP="00176DDE">
      <w:pPr>
        <w:pStyle w:val="Heading2"/>
      </w:pPr>
      <w:bookmarkStart w:id="43" w:name="_Toc263156275"/>
      <w:r>
        <w:lastRenderedPageBreak/>
        <w:t>Hadees of Holy Prophet (s.a.w.a.)</w:t>
      </w:r>
      <w:bookmarkEnd w:id="43"/>
      <w:r w:rsidR="004229D7">
        <w:t>:</w:t>
      </w:r>
    </w:p>
    <w:p w:rsidR="0003241D" w:rsidRDefault="00326B2C" w:rsidP="00FB62A2">
      <w:r>
        <w:t>Rasool-e-Khuda</w:t>
      </w:r>
      <w:r w:rsidR="004229D7">
        <w:t>,</w:t>
      </w:r>
      <w:r w:rsidR="0003241D">
        <w:t xml:space="preserve"> Hazrat Mohammed Mustafa (s.a.w.a.) was going along a street with few of his companions in Mecca when they noticed in one of the dustbin a decomposed body of an animal. </w:t>
      </w:r>
      <w:r>
        <w:t>Rasool-e-Khuda</w:t>
      </w:r>
      <w:r w:rsidR="0003241D">
        <w:t xml:space="preserve"> (s.a.w.a.) noticed his followers turned their faces in disgust and covered their nose. </w:t>
      </w:r>
      <w:r>
        <w:t>Rasool-e-Khuda</w:t>
      </w:r>
      <w:r w:rsidR="0003241D">
        <w:t xml:space="preserve"> (s.a.w.a.) then mentioned to his followers the world you live in is the same state as you just saw and you turned your faces. One of his companion said ya </w:t>
      </w:r>
      <w:r>
        <w:t>Rasool-e-Khuda</w:t>
      </w:r>
      <w:r w:rsidR="0003241D">
        <w:t xml:space="preserve"> (s.a.w.a.) is the world that bad and what thing you like of this world. </w:t>
      </w:r>
      <w:r>
        <w:t>Rasool-e-Khuda</w:t>
      </w:r>
      <w:r w:rsidR="0003241D">
        <w:t xml:space="preserve"> (s.a.w.a.) said: There are three things two in each of them viz: 1. Do ghoo</w:t>
      </w:r>
      <w:r>
        <w:t>n</w:t>
      </w:r>
      <w:r w:rsidR="0003241D">
        <w:t xml:space="preserve">t (two sips) 2. Do Katre (2 drops) 3. Do </w:t>
      </w:r>
      <w:r w:rsidR="00FB62A2">
        <w:t>Q</w:t>
      </w:r>
      <w:r w:rsidR="0003241D">
        <w:t>adam (two steps)</w:t>
      </w:r>
      <w:r w:rsidR="00443D90">
        <w:t>,</w:t>
      </w:r>
    </w:p>
    <w:p w:rsidR="0003241D" w:rsidRDefault="0003241D" w:rsidP="00176DDE">
      <w:r>
        <w:t>The first one: Do ghoo</w:t>
      </w:r>
      <w:r w:rsidR="00326B2C">
        <w:t>n</w:t>
      </w:r>
      <w:r>
        <w:t>t (two sips) one is you feel angry and you don</w:t>
      </w:r>
      <w:r w:rsidR="008E79B7">
        <w:t>’</w:t>
      </w:r>
      <w:r>
        <w:t>t burst and keep yourself cool and the other one is sabar (patience) whatever befalls on you, you say it</w:t>
      </w:r>
      <w:r w:rsidR="008E79B7">
        <w:t>’</w:t>
      </w:r>
      <w:r>
        <w:t xml:space="preserve">s from Allah (s.w.t.) and you show patience in all respect and any difficulty comes you say </w:t>
      </w:r>
      <w:r w:rsidRPr="00735FC9">
        <w:rPr>
          <w:rStyle w:val="hadisChar"/>
        </w:rPr>
        <w:t>inna</w:t>
      </w:r>
      <w:r w:rsidR="00176DDE" w:rsidRPr="00735FC9">
        <w:rPr>
          <w:rStyle w:val="hadisChar"/>
        </w:rPr>
        <w:t xml:space="preserve">a </w:t>
      </w:r>
      <w:r w:rsidRPr="00735FC9">
        <w:rPr>
          <w:rStyle w:val="hadisChar"/>
        </w:rPr>
        <w:t>lill</w:t>
      </w:r>
      <w:r w:rsidR="00176DDE" w:rsidRPr="00735FC9">
        <w:rPr>
          <w:rStyle w:val="hadisChar"/>
        </w:rPr>
        <w:t>a</w:t>
      </w:r>
      <w:r w:rsidRPr="00735FC9">
        <w:rPr>
          <w:rStyle w:val="hadisChar"/>
        </w:rPr>
        <w:t>ah</w:t>
      </w:r>
      <w:r w:rsidR="00176DDE" w:rsidRPr="00735FC9">
        <w:rPr>
          <w:rStyle w:val="hadisChar"/>
        </w:rPr>
        <w:t>e</w:t>
      </w:r>
      <w:r w:rsidRPr="00735FC9">
        <w:rPr>
          <w:rStyle w:val="hadisChar"/>
        </w:rPr>
        <w:t xml:space="preserve"> wa inna</w:t>
      </w:r>
      <w:r w:rsidR="00176DDE" w:rsidRPr="00735FC9">
        <w:rPr>
          <w:rStyle w:val="hadisChar"/>
        </w:rPr>
        <w:t xml:space="preserve"> e</w:t>
      </w:r>
      <w:r w:rsidRPr="00735FC9">
        <w:rPr>
          <w:rStyle w:val="hadisChar"/>
        </w:rPr>
        <w:t>lla</w:t>
      </w:r>
      <w:r w:rsidR="00176DDE" w:rsidRPr="00735FC9">
        <w:rPr>
          <w:rStyle w:val="hadisChar"/>
        </w:rPr>
        <w:t>y</w:t>
      </w:r>
      <w:r w:rsidRPr="00735FC9">
        <w:rPr>
          <w:rStyle w:val="hadisChar"/>
        </w:rPr>
        <w:t>h</w:t>
      </w:r>
      <w:r w:rsidR="00176DDE" w:rsidRPr="00735FC9">
        <w:rPr>
          <w:rStyle w:val="hadisChar"/>
        </w:rPr>
        <w:t>e</w:t>
      </w:r>
      <w:r w:rsidRPr="00735FC9">
        <w:rPr>
          <w:rStyle w:val="hadisChar"/>
        </w:rPr>
        <w:t xml:space="preserve"> </w:t>
      </w:r>
      <w:r w:rsidR="00176DDE" w:rsidRPr="00735FC9">
        <w:rPr>
          <w:rStyle w:val="hadisChar"/>
        </w:rPr>
        <w:t>Raajeo’on</w:t>
      </w:r>
      <w:r w:rsidRPr="00735FC9">
        <w:rPr>
          <w:rStyle w:val="hadisChar"/>
        </w:rPr>
        <w:t>.</w:t>
      </w:r>
    </w:p>
    <w:p w:rsidR="0003241D" w:rsidRDefault="0003241D" w:rsidP="00443D90">
      <w:r>
        <w:t xml:space="preserve">The second one: Do katre (two drops) One is the drop of blood of </w:t>
      </w:r>
      <w:r w:rsidR="00443D90">
        <w:t>M</w:t>
      </w:r>
      <w:r>
        <w:t>artyr who fights in the way of Islam – Allah (s.w.t.) pardons all his sins the first blood drops on earth and makes him jannati</w:t>
      </w:r>
      <w:r w:rsidR="00FB62A2">
        <w:t>,</w:t>
      </w:r>
      <w:r>
        <w:t xml:space="preserve"> the other is the drop of your tears when you ask for his magpherat (</w:t>
      </w:r>
      <w:r w:rsidR="00EB7794">
        <w:t>forgiveness</w:t>
      </w:r>
      <w:r>
        <w:t>) for all the sins committed however big or small it is – He is Gaf</w:t>
      </w:r>
      <w:r w:rsidR="00854597">
        <w:t>u</w:t>
      </w:r>
      <w:r>
        <w:t>rur Rahim and the third one is kadam (i.e. steps) the first one being you proceed to Prayers on the first call of Azan for Prayers without delaying it a little bit and the second one which is the most important too and which is considered as Ibadat by Allah (s.w.t.) as your namaz i.e. sile-rahami (</w:t>
      </w:r>
      <w:r w:rsidR="00EB7794">
        <w:t>forgiveness</w:t>
      </w:r>
      <w:r>
        <w:t xml:space="preserve"> to your kin and relatives and others) however bad they are even they treat you like dirt or worst but still you go to him and keep contact and be good to him – this is the best act which Allah (s.w.t.) likes very much- he does not listen to your Prayers if you do not practice sile-rahami</w:t>
      </w:r>
      <w:r w:rsidR="00FB62A2">
        <w:t>,</w:t>
      </w:r>
      <w:r>
        <w:t xml:space="preserve"> even you know that person</w:t>
      </w:r>
      <w:r w:rsidR="005261AE">
        <w:t xml:space="preserve"> (anyone it may be your brother</w:t>
      </w:r>
      <w:r>
        <w:t>, your relative) does not like you and he thinks bad about you and does things which harms you displeases you still Allah (s.w.t.) says thru his prophet that sille-rahmi is the best act in this world which is ibadat and liked by him and his Prophet the most.</w:t>
      </w:r>
    </w:p>
    <w:p w:rsidR="0003241D" w:rsidRDefault="0003241D" w:rsidP="00735FC9">
      <w:pPr>
        <w:pStyle w:val="indent"/>
      </w:pPr>
      <w:r>
        <w:t>1)</w:t>
      </w:r>
      <w:r>
        <w:tab/>
        <w:t xml:space="preserve">This world is a place for transit, not a place for stay. The people herein are of two categories: one is he who sold away his self (to </w:t>
      </w:r>
      <w:r>
        <w:lastRenderedPageBreak/>
        <w:t xml:space="preserve">passions) and thus ruined it, and the other the </w:t>
      </w:r>
      <w:r w:rsidR="004056F3">
        <w:t>man</w:t>
      </w:r>
      <w:r>
        <w:t xml:space="preserve"> who purchased his self (by control against passions)</w:t>
      </w:r>
      <w:r w:rsidR="00443D90">
        <w:t>.</w:t>
      </w:r>
    </w:p>
    <w:p w:rsidR="0003241D" w:rsidRDefault="0003241D" w:rsidP="006C239F">
      <w:pPr>
        <w:pStyle w:val="indent"/>
      </w:pPr>
      <w:r>
        <w:t>2)</w:t>
      </w:r>
      <w:r>
        <w:tab/>
        <w:t>A friend is not a friend unless he affords protection to his comrade on three occasions: in adversity, in his absence and at his death</w:t>
      </w:r>
      <w:r w:rsidR="00443D90">
        <w:t>.</w:t>
      </w:r>
    </w:p>
    <w:p w:rsidR="0003241D" w:rsidRDefault="0003241D" w:rsidP="006C239F">
      <w:pPr>
        <w:pStyle w:val="indent"/>
      </w:pPr>
      <w:r>
        <w:t>3)</w:t>
      </w:r>
      <w:r>
        <w:tab/>
        <w:t>He who is moderate does not become destitute</w:t>
      </w:r>
      <w:r w:rsidR="00443D90">
        <w:t>.</w:t>
      </w:r>
    </w:p>
    <w:p w:rsidR="0003241D" w:rsidRDefault="0003241D" w:rsidP="006C239F">
      <w:pPr>
        <w:pStyle w:val="indent"/>
      </w:pPr>
      <w:r>
        <w:t>4)</w:t>
      </w:r>
      <w:r>
        <w:tab/>
        <w:t>Loving one other is half wisdom</w:t>
      </w:r>
      <w:r w:rsidR="00443D90">
        <w:t>.</w:t>
      </w:r>
    </w:p>
    <w:p w:rsidR="0003241D" w:rsidRDefault="0003241D" w:rsidP="006C239F">
      <w:pPr>
        <w:pStyle w:val="indent"/>
      </w:pPr>
      <w:r>
        <w:t>5)</w:t>
      </w:r>
      <w:r>
        <w:tab/>
        <w:t>Endurance comes according to the affliction. He who beats his hand on the thigh in his affliction ruins all his good actions</w:t>
      </w:r>
      <w:r w:rsidR="00443D90">
        <w:t>.</w:t>
      </w:r>
    </w:p>
    <w:p w:rsidR="0003241D" w:rsidRDefault="0003241D" w:rsidP="006C239F">
      <w:pPr>
        <w:pStyle w:val="indent"/>
      </w:pPr>
      <w:r>
        <w:t>6)</w:t>
      </w:r>
      <w:r>
        <w:tab/>
        <w:t>Protect</w:t>
      </w:r>
      <w:r w:rsidR="00F60671">
        <w:t xml:space="preserve"> </w:t>
      </w:r>
      <w:r>
        <w:t>your</w:t>
      </w:r>
      <w:r w:rsidR="00F60671">
        <w:t xml:space="preserve"> </w:t>
      </w:r>
      <w:r>
        <w:t>belief</w:t>
      </w:r>
      <w:r w:rsidR="00F60671">
        <w:t xml:space="preserve"> </w:t>
      </w:r>
      <w:r>
        <w:t>by charity; guard your wealth by paying Allah (s.w.t.)</w:t>
      </w:r>
      <w:r w:rsidR="008E79B7">
        <w:t>’</w:t>
      </w:r>
      <w:r>
        <w:t>s share and ward off the wave</w:t>
      </w:r>
      <w:r w:rsidR="008E79B7">
        <w:t>’</w:t>
      </w:r>
      <w:r>
        <w:t>s calamity by praying</w:t>
      </w:r>
      <w:r w:rsidR="00443D90">
        <w:t>.</w:t>
      </w:r>
    </w:p>
    <w:p w:rsidR="0003241D" w:rsidRDefault="0003241D" w:rsidP="006C239F">
      <w:pPr>
        <w:pStyle w:val="indent"/>
      </w:pPr>
      <w:r>
        <w:t>7)</w:t>
      </w:r>
      <w:r>
        <w:tab/>
        <w:t>He who does not know his own worth get ruined</w:t>
      </w:r>
      <w:r w:rsidR="00443D90">
        <w:t>.</w:t>
      </w:r>
    </w:p>
    <w:p w:rsidR="0003241D" w:rsidRDefault="0003241D" w:rsidP="004229D7">
      <w:pPr>
        <w:pStyle w:val="indent"/>
      </w:pPr>
      <w:r>
        <w:t>8)</w:t>
      </w:r>
      <w:r>
        <w:tab/>
        <w:t>He who agrees with action of a group of persons is as though he joins them in that action.</w:t>
      </w:r>
      <w:r w:rsidR="004229D7">
        <w:t xml:space="preserve"> In addition,</w:t>
      </w:r>
      <w:r w:rsidR="00EA45AB">
        <w:t xml:space="preserve"> every</w:t>
      </w:r>
      <w:r>
        <w:t>one who joins in wrong commits two sins -one sin for committing the wrong and the other for agreeing with it</w:t>
      </w:r>
      <w:r w:rsidR="00443D90">
        <w:t>.</w:t>
      </w:r>
    </w:p>
    <w:p w:rsidR="0003241D" w:rsidRDefault="0003241D" w:rsidP="006C239F">
      <w:pPr>
        <w:pStyle w:val="indent"/>
      </w:pPr>
      <w:r>
        <w:t>9)</w:t>
      </w:r>
      <w:r>
        <w:tab/>
        <w:t>Abstention from sin is easier than seeking help afterwards</w:t>
      </w:r>
      <w:r w:rsidR="00443D90">
        <w:t>.</w:t>
      </w:r>
    </w:p>
    <w:p w:rsidR="0003241D" w:rsidRDefault="0003241D" w:rsidP="006C239F">
      <w:pPr>
        <w:pStyle w:val="indent"/>
      </w:pPr>
      <w:r>
        <w:t>10)</w:t>
      </w:r>
      <w:r>
        <w:tab/>
        <w:t>He who visits ill-reputed places should not blame those who entertain bad idea about him</w:t>
      </w:r>
      <w:r w:rsidR="00443D90">
        <w:t>.</w:t>
      </w:r>
    </w:p>
    <w:p w:rsidR="0003241D" w:rsidRDefault="0003241D" w:rsidP="006C239F">
      <w:pPr>
        <w:pStyle w:val="indent"/>
      </w:pPr>
      <w:r>
        <w:t>11)</w:t>
      </w:r>
      <w:r>
        <w:tab/>
        <w:t xml:space="preserve">He who acts solely </w:t>
      </w:r>
      <w:r w:rsidR="00854597">
        <w:t xml:space="preserve">by his own opinion </w:t>
      </w:r>
      <w:r w:rsidR="004229D7">
        <w:t>is</w:t>
      </w:r>
      <w:r w:rsidR="00854597">
        <w:t xml:space="preserve"> ruined,</w:t>
      </w:r>
      <w:r>
        <w:t xml:space="preserve"> and he who consults other people shares in their understanding</w:t>
      </w:r>
      <w:r w:rsidR="00443D90">
        <w:t>.</w:t>
      </w:r>
    </w:p>
    <w:p w:rsidR="0003241D" w:rsidRDefault="0003241D" w:rsidP="006C239F">
      <w:pPr>
        <w:pStyle w:val="indent"/>
      </w:pPr>
      <w:r>
        <w:t>12)</w:t>
      </w:r>
      <w:r>
        <w:tab/>
        <w:t>He who guards his secrets retains control in his own hands</w:t>
      </w:r>
      <w:r w:rsidR="00443D90">
        <w:t>.</w:t>
      </w:r>
    </w:p>
    <w:p w:rsidR="0003241D" w:rsidRDefault="0003241D" w:rsidP="006C239F">
      <w:pPr>
        <w:pStyle w:val="indent"/>
      </w:pPr>
      <w:r>
        <w:t>13)</w:t>
      </w:r>
      <w:r>
        <w:tab/>
        <w:t>Destitution is the biggest death</w:t>
      </w:r>
      <w:r w:rsidR="00443D90">
        <w:t>.</w:t>
      </w:r>
    </w:p>
    <w:p w:rsidR="0003241D" w:rsidRDefault="0003241D" w:rsidP="006C239F">
      <w:pPr>
        <w:pStyle w:val="indent"/>
      </w:pPr>
      <w:r>
        <w:t>14)</w:t>
      </w:r>
      <w:r>
        <w:tab/>
        <w:t>He who secures several opinions understands the pitfalls</w:t>
      </w:r>
      <w:r w:rsidR="00443D90">
        <w:t>.</w:t>
      </w:r>
    </w:p>
    <w:p w:rsidR="0003241D" w:rsidRDefault="0003241D" w:rsidP="006C239F">
      <w:pPr>
        <w:pStyle w:val="indent"/>
      </w:pPr>
      <w:r>
        <w:t>15)</w:t>
      </w:r>
      <w:r>
        <w:tab/>
        <w:t>Rebuke the evil doer by rewarding the good-doer</w:t>
      </w:r>
      <w:r w:rsidR="00443D90">
        <w:t>.</w:t>
      </w:r>
    </w:p>
    <w:p w:rsidR="0003241D" w:rsidRDefault="0003241D" w:rsidP="006C239F">
      <w:pPr>
        <w:pStyle w:val="indent"/>
      </w:pPr>
      <w:r>
        <w:t>16)</w:t>
      </w:r>
      <w:r>
        <w:tab/>
        <w:t xml:space="preserve">If patience does not give relief to a </w:t>
      </w:r>
      <w:r w:rsidR="004056F3">
        <w:t>man</w:t>
      </w:r>
      <w:r>
        <w:t xml:space="preserve"> impatience kills him</w:t>
      </w:r>
      <w:r w:rsidR="00443D90">
        <w:t>.</w:t>
      </w:r>
    </w:p>
    <w:p w:rsidR="0003241D" w:rsidRDefault="0003241D" w:rsidP="006C239F">
      <w:pPr>
        <w:pStyle w:val="indent"/>
      </w:pPr>
      <w:r>
        <w:t>17)</w:t>
      </w:r>
      <w:r>
        <w:tab/>
        <w:t>Fear Allah (s.w.t.) who is such that when you speak he hears and when you conceal (a secret) He knows it, Prepare yourself to meet death which would overtake you even if you run away,</w:t>
      </w:r>
    </w:p>
    <w:p w:rsidR="0003241D" w:rsidRDefault="0003241D" w:rsidP="006C239F">
      <w:pPr>
        <w:pStyle w:val="indent"/>
      </w:pPr>
      <w:r>
        <w:t>18)</w:t>
      </w:r>
      <w:r>
        <w:tab/>
        <w:t>If a person has good idea about you make his idea true</w:t>
      </w:r>
      <w:r w:rsidR="009A2D5E">
        <w:t>.</w:t>
      </w:r>
    </w:p>
    <w:p w:rsidR="0003241D" w:rsidRDefault="0003241D" w:rsidP="006C239F">
      <w:pPr>
        <w:pStyle w:val="indent"/>
      </w:pPr>
      <w:r>
        <w:t>19)</w:t>
      </w:r>
      <w:r>
        <w:tab/>
        <w:t>The beauty of destitution is chastity and the beauty of riches is gratefulness</w:t>
      </w:r>
      <w:r w:rsidR="009A2D5E">
        <w:t>.</w:t>
      </w:r>
    </w:p>
    <w:p w:rsidR="0003241D" w:rsidRDefault="0003241D" w:rsidP="006C239F">
      <w:pPr>
        <w:pStyle w:val="indent"/>
      </w:pPr>
      <w:r>
        <w:t>20)</w:t>
      </w:r>
      <w:r>
        <w:tab/>
        <w:t>The biggest wealth is that one should not have an eye on what others have</w:t>
      </w:r>
      <w:r w:rsidR="009A2D5E">
        <w:t>.</w:t>
      </w:r>
    </w:p>
    <w:p w:rsidR="0003241D" w:rsidRDefault="0003241D" w:rsidP="006C239F">
      <w:pPr>
        <w:pStyle w:val="indent"/>
      </w:pPr>
      <w:r>
        <w:lastRenderedPageBreak/>
        <w:t>21)</w:t>
      </w:r>
      <w:r>
        <w:tab/>
        <w:t>To praise more than entitlement is sycophancy; to do it less is either because of inability to speak or of envy</w:t>
      </w:r>
      <w:r w:rsidR="009A2D5E">
        <w:t>.</w:t>
      </w:r>
    </w:p>
    <w:p w:rsidR="0003241D" w:rsidRDefault="0003241D" w:rsidP="006C239F">
      <w:pPr>
        <w:pStyle w:val="indent"/>
      </w:pPr>
      <w:r>
        <w:t>22)</w:t>
      </w:r>
      <w:r>
        <w:tab/>
        <w:t>The most serious sin is that which the doer considers light Someone asked the Prophet (s.a.w.a.) to teach him action to prevent a barrier between his and Paradise The Holy Prophet (s.a.w.a.) said:</w:t>
      </w:r>
    </w:p>
    <w:p w:rsidR="0003241D" w:rsidRPr="00E57400" w:rsidRDefault="0003241D" w:rsidP="006C239F">
      <w:pPr>
        <w:pStyle w:val="indent"/>
        <w:rPr>
          <w:rStyle w:val="italics"/>
        </w:rPr>
      </w:pPr>
      <w:r w:rsidRPr="00E57400">
        <w:rPr>
          <w:rStyle w:val="italics"/>
        </w:rPr>
        <w:t>1)</w:t>
      </w:r>
      <w:r w:rsidRPr="00E57400">
        <w:rPr>
          <w:rStyle w:val="italics"/>
        </w:rPr>
        <w:tab/>
        <w:t>Do not get angry</w:t>
      </w:r>
      <w:r w:rsidR="009A2D5E">
        <w:rPr>
          <w:rStyle w:val="italics"/>
        </w:rPr>
        <w:t>.</w:t>
      </w:r>
    </w:p>
    <w:p w:rsidR="0003241D" w:rsidRPr="00E57400" w:rsidRDefault="0003241D" w:rsidP="006C239F">
      <w:pPr>
        <w:pStyle w:val="indent"/>
        <w:rPr>
          <w:rStyle w:val="italics"/>
        </w:rPr>
      </w:pPr>
      <w:r w:rsidRPr="00E57400">
        <w:rPr>
          <w:rStyle w:val="italics"/>
        </w:rPr>
        <w:t>2)</w:t>
      </w:r>
      <w:r w:rsidRPr="00E57400">
        <w:rPr>
          <w:rStyle w:val="italics"/>
        </w:rPr>
        <w:tab/>
        <w:t>Do not ask people for things</w:t>
      </w:r>
      <w:r w:rsidR="009A2D5E">
        <w:rPr>
          <w:rStyle w:val="italics"/>
        </w:rPr>
        <w:t>.</w:t>
      </w:r>
    </w:p>
    <w:p w:rsidR="0003241D" w:rsidRPr="00E57400" w:rsidRDefault="0003241D" w:rsidP="006C239F">
      <w:pPr>
        <w:pStyle w:val="indent"/>
        <w:rPr>
          <w:rStyle w:val="italics"/>
        </w:rPr>
      </w:pPr>
      <w:r w:rsidRPr="00E57400">
        <w:rPr>
          <w:rStyle w:val="italics"/>
        </w:rPr>
        <w:t>3)</w:t>
      </w:r>
      <w:r w:rsidRPr="00E57400">
        <w:rPr>
          <w:rStyle w:val="italics"/>
        </w:rPr>
        <w:tab/>
        <w:t>Wish for people whatever you wish for yourself</w:t>
      </w:r>
      <w:r w:rsidR="009A2D5E">
        <w:rPr>
          <w:rStyle w:val="italics"/>
        </w:rPr>
        <w:t>.</w:t>
      </w:r>
    </w:p>
    <w:p w:rsidR="0003241D" w:rsidRDefault="0003241D" w:rsidP="00735FC9">
      <w:r>
        <w:t xml:space="preserve">The Holy Prophet (s.a.w.a.) said: There are four traits that if one possess he is considered a hypocrite. If one of them found in a </w:t>
      </w:r>
      <w:r w:rsidR="00735FC9">
        <w:t>person,</w:t>
      </w:r>
      <w:r>
        <w:t xml:space="preserve"> he has the characteristic of hypocrite unless he abandons it:</w:t>
      </w:r>
    </w:p>
    <w:p w:rsidR="0003241D" w:rsidRPr="00E57400" w:rsidRDefault="0003241D" w:rsidP="00326B2C">
      <w:pPr>
        <w:pStyle w:val="indent"/>
        <w:rPr>
          <w:rStyle w:val="italics"/>
        </w:rPr>
      </w:pPr>
      <w:r w:rsidRPr="00E57400">
        <w:rPr>
          <w:rStyle w:val="italics"/>
        </w:rPr>
        <w:t>1)</w:t>
      </w:r>
      <w:r w:rsidR="00326B2C">
        <w:rPr>
          <w:rStyle w:val="italics"/>
        </w:rPr>
        <w:tab/>
      </w:r>
      <w:r w:rsidRPr="00E57400">
        <w:rPr>
          <w:rStyle w:val="italics"/>
        </w:rPr>
        <w:t>He who lies when he speaks</w:t>
      </w:r>
      <w:r w:rsidR="009A2D5E">
        <w:rPr>
          <w:rStyle w:val="italics"/>
        </w:rPr>
        <w:t>.</w:t>
      </w:r>
    </w:p>
    <w:p w:rsidR="0003241D" w:rsidRPr="00E57400" w:rsidRDefault="0003241D" w:rsidP="00326B2C">
      <w:pPr>
        <w:pStyle w:val="indent"/>
        <w:rPr>
          <w:rStyle w:val="italics"/>
        </w:rPr>
      </w:pPr>
      <w:r w:rsidRPr="00E57400">
        <w:rPr>
          <w:rStyle w:val="italics"/>
        </w:rPr>
        <w:t>2)</w:t>
      </w:r>
      <w:r w:rsidR="00326B2C">
        <w:rPr>
          <w:rStyle w:val="italics"/>
        </w:rPr>
        <w:tab/>
      </w:r>
      <w:r w:rsidRPr="00E57400">
        <w:rPr>
          <w:rStyle w:val="italics"/>
        </w:rPr>
        <w:t>He who breaks his promises</w:t>
      </w:r>
      <w:r w:rsidR="009A2D5E">
        <w:rPr>
          <w:rStyle w:val="italics"/>
        </w:rPr>
        <w:t>.</w:t>
      </w:r>
    </w:p>
    <w:p w:rsidR="0003241D" w:rsidRPr="00E57400" w:rsidRDefault="0003241D" w:rsidP="00326B2C">
      <w:pPr>
        <w:pStyle w:val="indent"/>
        <w:rPr>
          <w:rStyle w:val="italics"/>
        </w:rPr>
      </w:pPr>
      <w:r w:rsidRPr="00E57400">
        <w:rPr>
          <w:rStyle w:val="italics"/>
        </w:rPr>
        <w:t>3)</w:t>
      </w:r>
      <w:r w:rsidR="00326B2C">
        <w:rPr>
          <w:rStyle w:val="italics"/>
        </w:rPr>
        <w:tab/>
      </w:r>
      <w:r w:rsidRPr="00E57400">
        <w:rPr>
          <w:rStyle w:val="italics"/>
        </w:rPr>
        <w:t>He who betrays when he makes a vow and</w:t>
      </w:r>
      <w:r w:rsidR="009A2D5E">
        <w:rPr>
          <w:rStyle w:val="italics"/>
        </w:rPr>
        <w:t>,</w:t>
      </w:r>
    </w:p>
    <w:p w:rsidR="0003241D" w:rsidRPr="00E57400" w:rsidRDefault="0003241D" w:rsidP="00326B2C">
      <w:pPr>
        <w:pStyle w:val="indent"/>
        <w:rPr>
          <w:rStyle w:val="italics"/>
        </w:rPr>
      </w:pPr>
      <w:r w:rsidRPr="00E57400">
        <w:rPr>
          <w:rStyle w:val="italics"/>
        </w:rPr>
        <w:t>4)</w:t>
      </w:r>
      <w:r w:rsidR="00326B2C">
        <w:rPr>
          <w:rStyle w:val="italics"/>
        </w:rPr>
        <w:tab/>
      </w:r>
      <w:r w:rsidRPr="00E57400">
        <w:rPr>
          <w:rStyle w:val="italics"/>
        </w:rPr>
        <w:t xml:space="preserve">He who erupts when he quarrels (with someone) for the love of </w:t>
      </w:r>
      <w:r>
        <w:rPr>
          <w:rStyle w:val="italics"/>
        </w:rPr>
        <w:t>Allah (s.w.t.)</w:t>
      </w:r>
      <w:r w:rsidR="009A2D5E">
        <w:rPr>
          <w:rStyle w:val="italics"/>
        </w:rPr>
        <w:t>.</w:t>
      </w:r>
    </w:p>
    <w:p w:rsidR="00176DDE" w:rsidRDefault="00176DDE" w:rsidP="00176DDE">
      <w:pPr>
        <w:pStyle w:val="Heading2"/>
      </w:pPr>
      <w:bookmarkStart w:id="44" w:name="_Toc263156276"/>
      <w:bookmarkStart w:id="45" w:name="_Toc256512738"/>
      <w:r>
        <w:t>Hadees of Holy Prophet (s.a.w.a.)</w:t>
      </w:r>
      <w:bookmarkEnd w:id="44"/>
      <w:r w:rsidR="00392CF8">
        <w:t>:</w:t>
      </w:r>
    </w:p>
    <w:p w:rsidR="0003241D" w:rsidRPr="00176DDE" w:rsidRDefault="0003241D" w:rsidP="00176DDE">
      <w:r w:rsidRPr="00176DDE">
        <w:t>Jabir ibn Abdullah reported, the Holy Prophet (s.a.w.a.), as saying:</w:t>
      </w:r>
      <w:bookmarkEnd w:id="45"/>
    </w:p>
    <w:p w:rsidR="0003241D" w:rsidRDefault="00BC2C57" w:rsidP="0003241D">
      <w:pPr>
        <w:pStyle w:val="hadis"/>
      </w:pPr>
      <w:r>
        <w:t>“</w:t>
      </w:r>
      <w:r w:rsidR="0003241D">
        <w:t xml:space="preserve">My nation has been given the five qualities in Holy </w:t>
      </w:r>
      <w:r w:rsidR="007A058C">
        <w:t>Ramazan</w:t>
      </w:r>
      <w:r w:rsidR="0003241D">
        <w:t xml:space="preserve"> which have not been given to any Prophet</w:t>
      </w:r>
      <w:r w:rsidR="008E79B7">
        <w:t>’</w:t>
      </w:r>
      <w:r w:rsidR="0003241D">
        <w:t>s Nation before me</w:t>
      </w:r>
      <w:r>
        <w:t>”</w:t>
      </w:r>
    </w:p>
    <w:p w:rsidR="0003241D" w:rsidRPr="00176DDE" w:rsidRDefault="0003241D" w:rsidP="00176DDE">
      <w:pPr>
        <w:pStyle w:val="hadis"/>
      </w:pPr>
      <w:r w:rsidRPr="00176DDE">
        <w:rPr>
          <w:rStyle w:val="bold"/>
        </w:rPr>
        <w:t>The First one:</w:t>
      </w:r>
      <w:r w:rsidR="00875DB0" w:rsidRPr="00176DDE">
        <w:t xml:space="preserve"> </w:t>
      </w:r>
      <w:r w:rsidRPr="00176DDE">
        <w:t xml:space="preserve">When the first night of Holy </w:t>
      </w:r>
      <w:r w:rsidR="007A058C">
        <w:t>Ramazan</w:t>
      </w:r>
      <w:r w:rsidRPr="00176DDE">
        <w:t>. Allah (s.w.t.) looks at them, and he whom Allah (s.w.t.) looks at, He will never torment (punish) him.</w:t>
      </w:r>
    </w:p>
    <w:p w:rsidR="0003241D" w:rsidRPr="00176DDE" w:rsidRDefault="0003241D" w:rsidP="00176DDE">
      <w:pPr>
        <w:pStyle w:val="hadis"/>
      </w:pPr>
      <w:r w:rsidRPr="00176DDE">
        <w:rPr>
          <w:rStyle w:val="bold"/>
        </w:rPr>
        <w:t>The second one:</w:t>
      </w:r>
      <w:r w:rsidR="00875DB0" w:rsidRPr="00176DDE">
        <w:t xml:space="preserve"> </w:t>
      </w:r>
      <w:r w:rsidRPr="00176DDE">
        <w:t>Their mouths</w:t>
      </w:r>
      <w:r w:rsidR="008E79B7" w:rsidRPr="00176DDE">
        <w:t>’</w:t>
      </w:r>
      <w:r w:rsidRPr="00176DDE">
        <w:t xml:space="preserve"> bad smell – when they come to evening – in Allah (s.w.t.)</w:t>
      </w:r>
      <w:r w:rsidR="008E79B7" w:rsidRPr="00176DDE">
        <w:t>’</w:t>
      </w:r>
      <w:r w:rsidRPr="00176DDE">
        <w:t>s sight, is sweeter than the smell of musk.</w:t>
      </w:r>
    </w:p>
    <w:p w:rsidR="0003241D" w:rsidRPr="00176DDE" w:rsidRDefault="0003241D" w:rsidP="00176DDE">
      <w:pPr>
        <w:pStyle w:val="hadis"/>
      </w:pPr>
      <w:r w:rsidRPr="00176DDE">
        <w:rPr>
          <w:rStyle w:val="bold"/>
        </w:rPr>
        <w:t>The third one</w:t>
      </w:r>
      <w:r w:rsidRPr="00176DDE">
        <w:t>:</w:t>
      </w:r>
      <w:r w:rsidR="006837FD" w:rsidRPr="00176DDE">
        <w:t xml:space="preserve"> </w:t>
      </w:r>
      <w:r w:rsidRPr="00176DDE">
        <w:t>The Angels ask Allah (s.w.t.)</w:t>
      </w:r>
      <w:r w:rsidR="008E79B7" w:rsidRPr="00176DDE">
        <w:t>’</w:t>
      </w:r>
      <w:r w:rsidRPr="00176DDE">
        <w:t>s forgiveness for them during their Days and nights.</w:t>
      </w:r>
    </w:p>
    <w:p w:rsidR="0003241D" w:rsidRPr="00176DDE" w:rsidRDefault="00EB7794" w:rsidP="00176DDE">
      <w:pPr>
        <w:pStyle w:val="hadis"/>
      </w:pPr>
      <w:r w:rsidRPr="00176DDE">
        <w:rPr>
          <w:rStyle w:val="bold"/>
        </w:rPr>
        <w:t>The fourth one:</w:t>
      </w:r>
      <w:r w:rsidRPr="00176DDE">
        <w:t xml:space="preserve"> Allah (s.w.t.) commands His Paradise to ask His forgiveness, and to Ornament itself to receive His devotees, for the fatigue and offenses of this World are about </w:t>
      </w:r>
      <w:r w:rsidRPr="00176DDE">
        <w:lastRenderedPageBreak/>
        <w:t>to removed from them, and they will be admitted to both His Paradise and Mercy</w:t>
      </w:r>
      <w:r w:rsidR="009A2D5E">
        <w:t>.</w:t>
      </w:r>
    </w:p>
    <w:p w:rsidR="0003241D" w:rsidRPr="00176DDE" w:rsidRDefault="0003241D" w:rsidP="00176DDE">
      <w:pPr>
        <w:pStyle w:val="hadis"/>
      </w:pPr>
      <w:r w:rsidRPr="00176DDE">
        <w:rPr>
          <w:rStyle w:val="bold"/>
        </w:rPr>
        <w:t>The fifth one:</w:t>
      </w:r>
      <w:r w:rsidR="006837FD" w:rsidRPr="00176DDE">
        <w:t xml:space="preserve"> </w:t>
      </w:r>
      <w:r w:rsidRPr="00176DDE">
        <w:t xml:space="preserve">When the last night of Holy </w:t>
      </w:r>
      <w:r w:rsidR="007A058C">
        <w:t>Ramazan</w:t>
      </w:r>
      <w:r w:rsidRPr="00176DDE">
        <w:t xml:space="preserve"> comes, all of them will be shown </w:t>
      </w:r>
      <w:r w:rsidR="00EB7794" w:rsidRPr="00176DDE">
        <w:t>forgiveness</w:t>
      </w:r>
      <w:r w:rsidR="00FB62A2">
        <w:t>.</w:t>
      </w:r>
    </w:p>
    <w:p w:rsidR="0003241D" w:rsidRDefault="00BC2C57" w:rsidP="001B6AE4">
      <w:pPr>
        <w:pStyle w:val="hadis"/>
      </w:pPr>
      <w:r>
        <w:t>“</w:t>
      </w:r>
      <w:r w:rsidR="0003241D">
        <w:t>Verily when Isa the son of Maryam (a.s.) passed along the shore of a sea, he threw a piece of his bread in to the water. Then some the disciples said: O Sprit of Allah (s.w.t.) and His word! Why did you do this when that was your food? He said: I did this in order that some animal among the animals of the sea may eat it, and the reward of Allah (s.w.t.) for this is great</w:t>
      </w:r>
      <w:r w:rsidR="009A2D5E">
        <w:t>,</w:t>
      </w:r>
    </w:p>
    <w:p w:rsidR="0003241D" w:rsidRDefault="0003241D" w:rsidP="00FB62A2">
      <w:pPr>
        <w:pStyle w:val="hadis"/>
      </w:pPr>
      <w:r>
        <w:t>He who clipped his nails on Thurs</w:t>
      </w:r>
      <w:r w:rsidR="006837FD">
        <w:t>d</w:t>
      </w:r>
      <w:r>
        <w:t xml:space="preserve">ay, and left one nail for </w:t>
      </w:r>
      <w:r w:rsidR="00735FC9">
        <w:t>Friday;</w:t>
      </w:r>
      <w:r>
        <w:t xml:space="preserve"> Allah (s.w.t.) will dismiss poverty away from him</w:t>
      </w:r>
      <w:r w:rsidR="009A2D5E">
        <w:t>.</w:t>
      </w:r>
    </w:p>
    <w:p w:rsidR="0003241D" w:rsidRDefault="0003241D" w:rsidP="00FB62A2">
      <w:pPr>
        <w:pStyle w:val="hadis"/>
      </w:pPr>
      <w:r>
        <w:t xml:space="preserve">It was said to Isa (a.s.): Teach us a deed for which Allah (s.w.t.) will love us. </w:t>
      </w:r>
      <w:r w:rsidR="00BC2C57">
        <w:t>“</w:t>
      </w:r>
      <w:r>
        <w:t>Isa (a.s.) said: Detest the world and Allah (s.w.t.) will love you.</w:t>
      </w:r>
      <w:r w:rsidR="00D2782F">
        <w:t>”</w:t>
      </w:r>
    </w:p>
    <w:p w:rsidR="0003241D" w:rsidRDefault="00FB62A2" w:rsidP="00FB62A2">
      <w:pPr>
        <w:pStyle w:val="hadis"/>
      </w:pPr>
      <w:r>
        <w:t xml:space="preserve"> </w:t>
      </w:r>
      <w:r w:rsidR="00BC2C57">
        <w:t>“</w:t>
      </w:r>
      <w:r w:rsidR="0003241D">
        <w:t>I wonder at a person who cleans him/herself with water, but does not cleanse his heart. I wonder at people who look for bad points in others but is unaware of the same in themselves.</w:t>
      </w:r>
      <w:r w:rsidR="00BC2C57">
        <w:t>”</w:t>
      </w:r>
    </w:p>
    <w:p w:rsidR="0003241D" w:rsidRDefault="00FB62A2" w:rsidP="001B6AE4">
      <w:pPr>
        <w:pStyle w:val="hadis"/>
      </w:pPr>
      <w:r>
        <w:t xml:space="preserve"> </w:t>
      </w:r>
      <w:r w:rsidR="00EA45AB">
        <w:t xml:space="preserve">No </w:t>
      </w:r>
      <w:r w:rsidR="004056F3">
        <w:t>man</w:t>
      </w:r>
      <w:r w:rsidR="0003241D">
        <w:t xml:space="preserve"> should abandon the perfume at any </w:t>
      </w:r>
      <w:r w:rsidR="00D2782F">
        <w:t>d</w:t>
      </w:r>
      <w:r w:rsidR="0003241D">
        <w:t>ay, but if he cannot afford it, he can use it every Friday, and never to abandon it all.</w:t>
      </w:r>
    </w:p>
    <w:p w:rsidR="0003241D" w:rsidRDefault="0003241D" w:rsidP="00FB62A2">
      <w:pPr>
        <w:pStyle w:val="hadis"/>
      </w:pPr>
      <w:r>
        <w:t>Woe to that Muslim who doesn</w:t>
      </w:r>
      <w:r w:rsidR="008E79B7">
        <w:t>’</w:t>
      </w:r>
      <w:r>
        <w:t>t dedicate himself on Friday concerning his religious matters to perform them.</w:t>
      </w:r>
    </w:p>
    <w:p w:rsidR="0003241D" w:rsidRDefault="00FB62A2" w:rsidP="00FB62A2">
      <w:pPr>
        <w:pStyle w:val="hadis"/>
      </w:pPr>
      <w:r>
        <w:t xml:space="preserve"> </w:t>
      </w:r>
      <w:r w:rsidR="00BC2C57">
        <w:t>“</w:t>
      </w:r>
      <w:r w:rsidR="0003241D">
        <w:t xml:space="preserve">I wonder how a person can be happy, who is certain of death, I wonder at a person who is certain of </w:t>
      </w:r>
      <w:r w:rsidR="00EB7794">
        <w:t>reckoning</w:t>
      </w:r>
      <w:r w:rsidR="0003241D">
        <w:t xml:space="preserve"> (the Day of </w:t>
      </w:r>
      <w:r w:rsidR="00EB7794">
        <w:t>Judgment</w:t>
      </w:r>
      <w:r w:rsidR="0003241D">
        <w:t>), but still accumulates wealth.</w:t>
      </w:r>
      <w:r w:rsidR="00BC2C57">
        <w:t>”</w:t>
      </w:r>
    </w:p>
    <w:p w:rsidR="0003241D" w:rsidRDefault="0003241D" w:rsidP="00FB62A2">
      <w:pPr>
        <w:pStyle w:val="hadis"/>
      </w:pPr>
      <w:r>
        <w:t xml:space="preserve">O, Son of Adam! I am the King whose Kingdom will never perish, </w:t>
      </w:r>
      <w:r w:rsidR="00735FC9">
        <w:t>when</w:t>
      </w:r>
      <w:r>
        <w:t xml:space="preserve"> I say to a thing Be! It becomes. Obey what I have commanded and stay away from those things I have prohibited, to the extent that when you say to a thing Be! It becomes. If your sayings are sweet and your deeds are bad, you are the leader of the hypocrites. If your appearance is beautiful and your inside is disgraceful, you will be worse than those people who have been destroyed.</w:t>
      </w:r>
    </w:p>
    <w:p w:rsidR="0003241D" w:rsidRDefault="0003241D" w:rsidP="001B6AE4">
      <w:pPr>
        <w:pStyle w:val="hadis"/>
      </w:pPr>
      <w:r>
        <w:lastRenderedPageBreak/>
        <w:t xml:space="preserve">O Son of Adam! no one will enter my Heaven except: One who has humbled himself in front of My greatness. One who has spent his </w:t>
      </w:r>
      <w:r w:rsidR="00D2782F">
        <w:t>d</w:t>
      </w:r>
      <w:r>
        <w:t xml:space="preserve">ay in My </w:t>
      </w:r>
      <w:r w:rsidR="00EB7794">
        <w:t>remembrance</w:t>
      </w:r>
      <w:r>
        <w:t xml:space="preserve">. One who has safeguarded his soul from lust, for the sake of Allah (s.w.t.). One who shows brotherhood towards </w:t>
      </w:r>
      <w:r w:rsidR="00EB7794">
        <w:t>traveler</w:t>
      </w:r>
      <w:r>
        <w:t xml:space="preserve">. One who takes care of poor. One who is </w:t>
      </w:r>
      <w:r w:rsidR="00EA45AB">
        <w:t>M</w:t>
      </w:r>
      <w:r>
        <w:t xml:space="preserve">erciful towards the </w:t>
      </w:r>
      <w:r w:rsidR="00EB7794">
        <w:t>afflicted</w:t>
      </w:r>
      <w:r w:rsidR="001B6AE4">
        <w:t>,</w:t>
      </w:r>
      <w:r>
        <w:t xml:space="preserve"> </w:t>
      </w:r>
      <w:r w:rsidR="001B6AE4">
        <w:t>a</w:t>
      </w:r>
      <w:r>
        <w:t>nd one who respects the orphans and acts as a kind Father to t</w:t>
      </w:r>
      <w:r w:rsidR="001B6AE4">
        <w:t>hem,</w:t>
      </w:r>
      <w:r>
        <w:t xml:space="preserve"> </w:t>
      </w:r>
      <w:r w:rsidR="001B6AE4">
        <w:t>a</w:t>
      </w:r>
      <w:r>
        <w:t xml:space="preserve">nd for the widows he is like a tender husband. The one who has these qualities, if he calls Me I will answer him at once and if he ask Me (for anything) I will give it to him. </w:t>
      </w:r>
    </w:p>
    <w:p w:rsidR="0003241D" w:rsidRDefault="0003241D" w:rsidP="00FB62A2">
      <w:pPr>
        <w:pStyle w:val="hadis"/>
      </w:pPr>
      <w:r>
        <w:t xml:space="preserve">I wonder at a person who knows that he/she will die alone, go into the grave </w:t>
      </w:r>
      <w:r w:rsidR="00EB7794">
        <w:t>alone, give</w:t>
      </w:r>
      <w:r>
        <w:t xml:space="preserve"> </w:t>
      </w:r>
      <w:r w:rsidR="00EB7794">
        <w:t>accounts</w:t>
      </w:r>
      <w:r>
        <w:t xml:space="preserve"> alone, but is still totally engrossed with people who will not be able to help him/her</w:t>
      </w:r>
      <w:r w:rsidR="009A2D5E">
        <w:t>,</w:t>
      </w:r>
    </w:p>
    <w:p w:rsidR="0003241D" w:rsidRDefault="0003241D" w:rsidP="00FB62A2">
      <w:pPr>
        <w:pStyle w:val="hadis"/>
      </w:pPr>
      <w:r>
        <w:t xml:space="preserve">O Son of Adam! Your deeds are not going to be purified unless you taste four kinds of death: Red death, Yellow death, Black Death, and White death. Red death is tolerance of </w:t>
      </w:r>
      <w:r w:rsidR="00EB7794">
        <w:t>calamities</w:t>
      </w:r>
      <w:r>
        <w:t xml:space="preserve"> and abstaining from harming others. Yellow death is hunger and hardships. Black Death is to disobey the desires of your ego. Therefore, do not obey your evil desires; </w:t>
      </w:r>
      <w:r w:rsidR="001B6AE4">
        <w:t>otherwise,</w:t>
      </w:r>
      <w:r>
        <w:t xml:space="preserve"> they will take you away from the path of Allah (s.w.t.). White death is seeking to be hermit.</w:t>
      </w:r>
    </w:p>
    <w:p w:rsidR="0003241D" w:rsidRDefault="0003241D" w:rsidP="003A02C0">
      <w:pPr>
        <w:pStyle w:val="hadis"/>
      </w:pPr>
      <w:r>
        <w:t xml:space="preserve">O Son of Adam! Your </w:t>
      </w:r>
      <w:r w:rsidR="00BC36E2">
        <w:t>Religion</w:t>
      </w:r>
      <w:r>
        <w:t xml:space="preserve"> is your flesh and blood. If you purify your Deen (</w:t>
      </w:r>
      <w:r w:rsidR="001B0FCA">
        <w:t>Religion),</w:t>
      </w:r>
      <w:r>
        <w:t xml:space="preserve"> you have purified your flesh and blood. If you have corrupted your Deen you have corrupted your flesh and blood. </w:t>
      </w:r>
      <w:r w:rsidR="00EB7794">
        <w:t>Don’t</w:t>
      </w:r>
      <w:r>
        <w:t xml:space="preserve"> be like a candle, which is a light for the people and burns itself out. Remove the love of this world from your heart. Indeed, I will not join My love and the love of this world in one heart, as water and fire cannot join in one pot. Be moderate when you collect your provision. Indeed, the provision is already divided. Bounties are not permanent. Everyone knows of death. The greatest w</w:t>
      </w:r>
      <w:r w:rsidR="003A02C0">
        <w:t>isdom is fear of Almighty Allah,</w:t>
      </w:r>
      <w:r>
        <w:t xml:space="preserve"> </w:t>
      </w:r>
      <w:r w:rsidR="003A02C0">
        <w:t>a</w:t>
      </w:r>
      <w:r>
        <w:t>nd the best wealth is contentment. And the best of belongings is piety (</w:t>
      </w:r>
      <w:r w:rsidR="00D2782F">
        <w:t>T</w:t>
      </w:r>
      <w:r w:rsidR="003A02C0">
        <w:t>aqwa),</w:t>
      </w:r>
      <w:r>
        <w:t xml:space="preserve"> </w:t>
      </w:r>
      <w:r w:rsidR="003A02C0">
        <w:t>a</w:t>
      </w:r>
      <w:r>
        <w:t>nd the worst of your weapons is lies and the worst of your advice is gossiping. Allah (s.w.t.) is not in the least unjust to the servants.</w:t>
      </w:r>
    </w:p>
    <w:p w:rsidR="0003241D" w:rsidRDefault="0003241D" w:rsidP="00FB62A2">
      <w:pPr>
        <w:pStyle w:val="hadis"/>
      </w:pPr>
      <w:r>
        <w:lastRenderedPageBreak/>
        <w:t xml:space="preserve">A person who does not get what he wants in this world and becomes sad by it, is as if he angry with Me. A person who complains to another of </w:t>
      </w:r>
      <w:r w:rsidR="00EB7794">
        <w:t>calamities</w:t>
      </w:r>
      <w:r>
        <w:t xml:space="preserve"> which has befallen upon him is as he complained about Me.</w:t>
      </w:r>
    </w:p>
    <w:p w:rsidR="0003241D" w:rsidRDefault="00BC2C57" w:rsidP="00FB62A2">
      <w:pPr>
        <w:pStyle w:val="hadis"/>
      </w:pPr>
      <w:r>
        <w:t>“</w:t>
      </w:r>
      <w:r w:rsidR="0003241D">
        <w:t xml:space="preserve">O Son of Adam! You start your </w:t>
      </w:r>
      <w:r w:rsidR="00C340D3">
        <w:t>d</w:t>
      </w:r>
      <w:r w:rsidR="0003241D">
        <w:t>ay with two great bounties. You don</w:t>
      </w:r>
      <w:r w:rsidR="008E79B7">
        <w:t>’</w:t>
      </w:r>
      <w:r w:rsidR="0003241D">
        <w:t>t know which one is greatest for you. Your sins that are hidden from the eyes of the people or the good praises about you from the people</w:t>
      </w:r>
      <w:r w:rsidR="00D2782F">
        <w:t>”</w:t>
      </w:r>
    </w:p>
    <w:p w:rsidR="0003241D" w:rsidRDefault="00BC2C57" w:rsidP="00FB62A2">
      <w:pPr>
        <w:pStyle w:val="hadis"/>
      </w:pPr>
      <w:r>
        <w:t>“</w:t>
      </w:r>
      <w:r w:rsidR="0003241D">
        <w:t>O Son of Adam! Collect provision (by doing good deeds) more and more, Indeed the way is long</w:t>
      </w:r>
      <w:r w:rsidR="00FB62A2">
        <w:t>,</w:t>
      </w:r>
      <w:r w:rsidR="0003241D">
        <w:t xml:space="preserve"> very long, Steer your ship carefully because the ocean is indeed deep.</w:t>
      </w:r>
      <w:r w:rsidR="00D2782F">
        <w:t>"</w:t>
      </w:r>
    </w:p>
    <w:p w:rsidR="00FB62A2" w:rsidRDefault="00FB62A2" w:rsidP="009A2D5E">
      <w:pPr>
        <w:pStyle w:val="Heading2"/>
      </w:pPr>
      <w:bookmarkStart w:id="46" w:name="_Toc263156277"/>
      <w:bookmarkStart w:id="47" w:name="_Toc256512739"/>
      <w:r>
        <w:t xml:space="preserve">Holy Prophet (s.a.w.a.)’s </w:t>
      </w:r>
      <w:r w:rsidR="009A2D5E">
        <w:t>A</w:t>
      </w:r>
      <w:r>
        <w:t>dvice to Abu Zar</w:t>
      </w:r>
      <w:r w:rsidR="001B0FCA">
        <w:t>:</w:t>
      </w:r>
      <w:bookmarkEnd w:id="46"/>
    </w:p>
    <w:p w:rsidR="0003241D" w:rsidRDefault="0003241D" w:rsidP="00FB62A2">
      <w:r>
        <w:t xml:space="preserve">The Advice of Holy Prophet (s.a.w.a.) to his companion Abuzar when he asked the </w:t>
      </w:r>
      <w:r w:rsidR="00B871C0">
        <w:t>Messenger</w:t>
      </w:r>
      <w:r>
        <w:t xml:space="preserve"> of Allah (s.a.w.a.) to advise him with such advise by which Allah (s.w.t.) will benefit him and give him sawab.</w:t>
      </w:r>
      <w:bookmarkEnd w:id="47"/>
    </w:p>
    <w:p w:rsidR="0003241D" w:rsidRDefault="0003241D" w:rsidP="001B0FCA">
      <w:r>
        <w:t xml:space="preserve">The Holy Prophet (s.a.w.a.) said: </w:t>
      </w:r>
      <w:r w:rsidR="00BC2C57">
        <w:rPr>
          <w:rStyle w:val="hadisChar"/>
        </w:rPr>
        <w:t>“</w:t>
      </w:r>
      <w:r>
        <w:rPr>
          <w:rStyle w:val="hadisChar"/>
        </w:rPr>
        <w:t xml:space="preserve">O </w:t>
      </w:r>
      <w:r w:rsidRPr="003C328B">
        <w:rPr>
          <w:rStyle w:val="hadisChar"/>
        </w:rPr>
        <w:t>Abuzar</w:t>
      </w:r>
      <w:r>
        <w:rPr>
          <w:rStyle w:val="hadisChar"/>
        </w:rPr>
        <w:t>!</w:t>
      </w:r>
      <w:r w:rsidRPr="003C328B">
        <w:rPr>
          <w:rStyle w:val="hadisChar"/>
        </w:rPr>
        <w:t xml:space="preserve"> Most </w:t>
      </w:r>
      <w:r w:rsidR="00187238" w:rsidRPr="003C328B">
        <w:rPr>
          <w:rStyle w:val="hadisChar"/>
        </w:rPr>
        <w:t>surely,</w:t>
      </w:r>
      <w:r w:rsidRPr="003C328B">
        <w:rPr>
          <w:rStyle w:val="hadisChar"/>
        </w:rPr>
        <w:t xml:space="preserve"> you are from us, the Ahl Al Bait (a.s.)</w:t>
      </w:r>
      <w:r w:rsidR="00FB62A2">
        <w:rPr>
          <w:rStyle w:val="hadisChar"/>
        </w:rPr>
        <w:t>,</w:t>
      </w:r>
      <w:r w:rsidRPr="003C328B">
        <w:rPr>
          <w:rStyle w:val="hadisChar"/>
        </w:rPr>
        <w:t xml:space="preserve"> and I am giving the paths of goodness. Surely if you memorize them and put them into practice, (hafiztaha), you will have by it </w:t>
      </w:r>
      <w:r w:rsidR="008E79B7">
        <w:rPr>
          <w:rStyle w:val="hadisChar"/>
        </w:rPr>
        <w:t>‘</w:t>
      </w:r>
      <w:r w:rsidRPr="003C328B">
        <w:rPr>
          <w:rStyle w:val="hadisChar"/>
        </w:rPr>
        <w:t>Kiflan</w:t>
      </w:r>
      <w:r w:rsidR="008E79B7">
        <w:rPr>
          <w:rStyle w:val="hadisChar"/>
        </w:rPr>
        <w:t>’</w:t>
      </w:r>
      <w:r w:rsidRPr="003C328B">
        <w:rPr>
          <w:rStyle w:val="hadisChar"/>
        </w:rPr>
        <w:t xml:space="preserve"> (two folds of </w:t>
      </w:r>
      <w:r w:rsidR="001B0FCA">
        <w:rPr>
          <w:rStyle w:val="hadisChar"/>
        </w:rPr>
        <w:t>M</w:t>
      </w:r>
      <w:r w:rsidRPr="003C328B">
        <w:rPr>
          <w:rStyle w:val="hadisChar"/>
        </w:rPr>
        <w:t xml:space="preserve">ercy, in this world and the </w:t>
      </w:r>
      <w:r w:rsidR="009A126B">
        <w:rPr>
          <w:rStyle w:val="hadisChar"/>
        </w:rPr>
        <w:t>H</w:t>
      </w:r>
      <w:r w:rsidRPr="003C328B">
        <w:rPr>
          <w:rStyle w:val="hadisChar"/>
        </w:rPr>
        <w:t>ereafter) O Abuzar</w:t>
      </w:r>
      <w:r>
        <w:rPr>
          <w:rStyle w:val="hadisChar"/>
        </w:rPr>
        <w:t>!</w:t>
      </w:r>
    </w:p>
    <w:p w:rsidR="0003241D" w:rsidRPr="001F0358" w:rsidRDefault="0003241D" w:rsidP="00187238">
      <w:pPr>
        <w:pStyle w:val="indent"/>
        <w:rPr>
          <w:rStyle w:val="italics"/>
        </w:rPr>
      </w:pPr>
      <w:r w:rsidRPr="001F0358">
        <w:rPr>
          <w:rStyle w:val="italics"/>
        </w:rPr>
        <w:t>1.</w:t>
      </w:r>
      <w:r w:rsidRPr="001F0358">
        <w:rPr>
          <w:rStyle w:val="italics"/>
        </w:rPr>
        <w:tab/>
        <w:t>Worship Allah (s.w.t.) as if you see Him and if you wern</w:t>
      </w:r>
      <w:r w:rsidR="008E79B7" w:rsidRPr="001F0358">
        <w:rPr>
          <w:rStyle w:val="italics"/>
        </w:rPr>
        <w:t>’</w:t>
      </w:r>
      <w:r w:rsidRPr="001F0358">
        <w:rPr>
          <w:rStyle w:val="italics"/>
        </w:rPr>
        <w:t>t seeing Him, surely He sees you.</w:t>
      </w:r>
    </w:p>
    <w:p w:rsidR="0003241D" w:rsidRPr="001F0358" w:rsidRDefault="0003241D" w:rsidP="009A126B">
      <w:pPr>
        <w:pStyle w:val="indent"/>
        <w:rPr>
          <w:rStyle w:val="italics"/>
        </w:rPr>
      </w:pPr>
      <w:r w:rsidRPr="001F0358">
        <w:rPr>
          <w:rStyle w:val="italics"/>
        </w:rPr>
        <w:t>2.</w:t>
      </w:r>
      <w:r w:rsidRPr="001F0358">
        <w:rPr>
          <w:rStyle w:val="italics"/>
        </w:rPr>
        <w:tab/>
        <w:t xml:space="preserve">Allah (s.w.t.) has made the </w:t>
      </w:r>
      <w:r w:rsidR="008E79B7" w:rsidRPr="001F0358">
        <w:rPr>
          <w:rStyle w:val="italics"/>
        </w:rPr>
        <w:t>‘</w:t>
      </w:r>
      <w:r w:rsidR="009A126B" w:rsidRPr="001F0358">
        <w:rPr>
          <w:rStyle w:val="italics"/>
        </w:rPr>
        <w:t>Ahlu</w:t>
      </w:r>
      <w:r w:rsidRPr="001F0358">
        <w:rPr>
          <w:rStyle w:val="italics"/>
        </w:rPr>
        <w:t>l Bait</w:t>
      </w:r>
      <w:r w:rsidR="009A126B" w:rsidRPr="001F0358">
        <w:rPr>
          <w:rStyle w:val="italics"/>
        </w:rPr>
        <w:t xml:space="preserve">’ </w:t>
      </w:r>
      <w:r w:rsidRPr="001F0358">
        <w:rPr>
          <w:rStyle w:val="italics"/>
        </w:rPr>
        <w:t>in my nation the likeness of the ship of Nuh (a.s.) whoever rides it is saved and whoever desires other than that is drowned.</w:t>
      </w:r>
    </w:p>
    <w:p w:rsidR="0003241D" w:rsidRPr="001F0358" w:rsidRDefault="0003241D" w:rsidP="009A126B">
      <w:pPr>
        <w:pStyle w:val="indent"/>
        <w:rPr>
          <w:rStyle w:val="italics"/>
        </w:rPr>
      </w:pPr>
      <w:r w:rsidRPr="001F0358">
        <w:rPr>
          <w:rStyle w:val="italics"/>
        </w:rPr>
        <w:t>3.</w:t>
      </w:r>
      <w:r w:rsidRPr="001F0358">
        <w:rPr>
          <w:rStyle w:val="italics"/>
        </w:rPr>
        <w:tab/>
        <w:t xml:space="preserve">There are two </w:t>
      </w:r>
      <w:r w:rsidR="00E515F6" w:rsidRPr="001F0358">
        <w:rPr>
          <w:rStyle w:val="italics"/>
        </w:rPr>
        <w:t>Blessings</w:t>
      </w:r>
      <w:r w:rsidRPr="001F0358">
        <w:rPr>
          <w:rStyle w:val="italics"/>
        </w:rPr>
        <w:t xml:space="preserve"> seriously taken for granted (misused) by mankind, health and spare time.</w:t>
      </w:r>
    </w:p>
    <w:p w:rsidR="0003241D" w:rsidRPr="001F0358" w:rsidRDefault="0003241D" w:rsidP="006C239F">
      <w:pPr>
        <w:pStyle w:val="indent"/>
        <w:rPr>
          <w:rStyle w:val="italics"/>
        </w:rPr>
      </w:pPr>
      <w:r w:rsidRPr="001F0358">
        <w:rPr>
          <w:rStyle w:val="italics"/>
        </w:rPr>
        <w:t>4.</w:t>
      </w:r>
      <w:r w:rsidRPr="001F0358">
        <w:rPr>
          <w:rStyle w:val="italics"/>
        </w:rPr>
        <w:tab/>
        <w:t>Take advantage of five things before five things seize you:</w:t>
      </w:r>
    </w:p>
    <w:p w:rsidR="0003241D" w:rsidRPr="001F0358" w:rsidRDefault="0003241D" w:rsidP="00326B2C">
      <w:pPr>
        <w:pStyle w:val="indent1"/>
        <w:rPr>
          <w:rStyle w:val="italics"/>
        </w:rPr>
      </w:pPr>
      <w:r w:rsidRPr="001F0358">
        <w:rPr>
          <w:rStyle w:val="italics"/>
        </w:rPr>
        <w:t>a)</w:t>
      </w:r>
      <w:r w:rsidRPr="001F0358">
        <w:rPr>
          <w:rStyle w:val="italics"/>
        </w:rPr>
        <w:tab/>
        <w:t>Your youth before old age</w:t>
      </w:r>
      <w:r w:rsidR="009A2D5E">
        <w:rPr>
          <w:rStyle w:val="italics"/>
        </w:rPr>
        <w:t>.</w:t>
      </w:r>
    </w:p>
    <w:p w:rsidR="0003241D" w:rsidRPr="001F0358" w:rsidRDefault="0003241D" w:rsidP="00326B2C">
      <w:pPr>
        <w:pStyle w:val="indent1"/>
        <w:rPr>
          <w:rStyle w:val="italics"/>
        </w:rPr>
      </w:pPr>
      <w:r w:rsidRPr="001F0358">
        <w:rPr>
          <w:rStyle w:val="italics"/>
        </w:rPr>
        <w:t>b)</w:t>
      </w:r>
      <w:r w:rsidRPr="001F0358">
        <w:rPr>
          <w:rStyle w:val="italics"/>
        </w:rPr>
        <w:tab/>
        <w:t>Your health before your sickness</w:t>
      </w:r>
      <w:r w:rsidR="009A2D5E">
        <w:rPr>
          <w:rStyle w:val="italics"/>
        </w:rPr>
        <w:t>.</w:t>
      </w:r>
    </w:p>
    <w:p w:rsidR="0003241D" w:rsidRPr="001F0358" w:rsidRDefault="0003241D" w:rsidP="00326B2C">
      <w:pPr>
        <w:pStyle w:val="indent1"/>
        <w:rPr>
          <w:rStyle w:val="italics"/>
        </w:rPr>
      </w:pPr>
      <w:r w:rsidRPr="001F0358">
        <w:rPr>
          <w:rStyle w:val="italics"/>
        </w:rPr>
        <w:t>c)</w:t>
      </w:r>
      <w:r w:rsidRPr="001F0358">
        <w:rPr>
          <w:rStyle w:val="italics"/>
        </w:rPr>
        <w:tab/>
        <w:t>Your wealth before your poverty</w:t>
      </w:r>
      <w:r w:rsidR="009A2D5E">
        <w:rPr>
          <w:rStyle w:val="italics"/>
        </w:rPr>
        <w:t>.</w:t>
      </w:r>
    </w:p>
    <w:p w:rsidR="00821619" w:rsidRPr="001F0358" w:rsidRDefault="0003241D" w:rsidP="009A2D5E">
      <w:pPr>
        <w:pStyle w:val="indent1"/>
        <w:rPr>
          <w:rStyle w:val="italics"/>
        </w:rPr>
      </w:pPr>
      <w:r w:rsidRPr="001F0358">
        <w:rPr>
          <w:rStyle w:val="italics"/>
        </w:rPr>
        <w:t>d)</w:t>
      </w:r>
      <w:r w:rsidRPr="001F0358">
        <w:rPr>
          <w:rStyle w:val="italics"/>
        </w:rPr>
        <w:tab/>
        <w:t>Your spare time before your being busy</w:t>
      </w:r>
      <w:r w:rsidR="009A2D5E">
        <w:rPr>
          <w:rStyle w:val="italics"/>
        </w:rPr>
        <w:t>.</w:t>
      </w:r>
    </w:p>
    <w:p w:rsidR="0003241D" w:rsidRPr="001F0358" w:rsidRDefault="00821619" w:rsidP="00326B2C">
      <w:pPr>
        <w:pStyle w:val="indent1"/>
        <w:rPr>
          <w:rStyle w:val="italics"/>
        </w:rPr>
      </w:pPr>
      <w:r w:rsidRPr="001F0358">
        <w:rPr>
          <w:rStyle w:val="italics"/>
        </w:rPr>
        <w:t>e</w:t>
      </w:r>
      <w:r w:rsidR="0003241D" w:rsidRPr="001F0358">
        <w:rPr>
          <w:rStyle w:val="italics"/>
        </w:rPr>
        <w:t xml:space="preserve">) </w:t>
      </w:r>
      <w:r w:rsidR="001B54DD" w:rsidRPr="001F0358">
        <w:rPr>
          <w:rStyle w:val="italics"/>
        </w:rPr>
        <w:tab/>
      </w:r>
      <w:r w:rsidR="0003241D" w:rsidRPr="001F0358">
        <w:rPr>
          <w:rStyle w:val="italics"/>
        </w:rPr>
        <w:t>Your life before your death</w:t>
      </w:r>
      <w:r w:rsidR="009A2D5E">
        <w:rPr>
          <w:rStyle w:val="italics"/>
        </w:rPr>
        <w:t>.</w:t>
      </w:r>
    </w:p>
    <w:p w:rsidR="0003241D" w:rsidRPr="001F0358" w:rsidRDefault="0003241D" w:rsidP="008C5609">
      <w:pPr>
        <w:pStyle w:val="indent"/>
        <w:rPr>
          <w:rStyle w:val="italics"/>
        </w:rPr>
      </w:pPr>
      <w:r w:rsidRPr="001F0358">
        <w:rPr>
          <w:rStyle w:val="italics"/>
        </w:rPr>
        <w:lastRenderedPageBreak/>
        <w:t>5.</w:t>
      </w:r>
      <w:r w:rsidRPr="001F0358">
        <w:rPr>
          <w:rStyle w:val="italics"/>
        </w:rPr>
        <w:tab/>
        <w:t>Beware of procrastination (delay in decis</w:t>
      </w:r>
      <w:r w:rsidR="009A126B" w:rsidRPr="001F0358">
        <w:rPr>
          <w:rStyle w:val="italics"/>
        </w:rPr>
        <w:t>ion-making) for you are (in) today</w:t>
      </w:r>
      <w:r w:rsidRPr="001F0358">
        <w:rPr>
          <w:rStyle w:val="italics"/>
        </w:rPr>
        <w:t xml:space="preserve"> and no (in) tomorrow. If there is a tomorrow for you, be tomorrow as you are </w:t>
      </w:r>
      <w:r w:rsidR="009A126B" w:rsidRPr="001F0358">
        <w:rPr>
          <w:rStyle w:val="italics"/>
        </w:rPr>
        <w:t>today</w:t>
      </w:r>
      <w:r w:rsidRPr="001F0358">
        <w:rPr>
          <w:rStyle w:val="italics"/>
        </w:rPr>
        <w:t>. If there isn</w:t>
      </w:r>
      <w:r w:rsidR="008C5609" w:rsidRPr="001F0358">
        <w:rPr>
          <w:rStyle w:val="italics"/>
        </w:rPr>
        <w:t>’</w:t>
      </w:r>
      <w:r w:rsidRPr="001F0358">
        <w:rPr>
          <w:rStyle w:val="italics"/>
        </w:rPr>
        <w:t xml:space="preserve">t a tomorrow for you, you will be grievously </w:t>
      </w:r>
      <w:r w:rsidR="00EB7794" w:rsidRPr="001F0358">
        <w:rPr>
          <w:rStyle w:val="italics"/>
        </w:rPr>
        <w:t>regretting</w:t>
      </w:r>
      <w:r w:rsidRPr="001F0358">
        <w:rPr>
          <w:rStyle w:val="italics"/>
        </w:rPr>
        <w:t xml:space="preserve"> the opportunity you missed </w:t>
      </w:r>
      <w:r w:rsidR="009A126B" w:rsidRPr="001F0358">
        <w:rPr>
          <w:rStyle w:val="italics"/>
        </w:rPr>
        <w:t>today</w:t>
      </w:r>
      <w:r w:rsidRPr="001F0358">
        <w:rPr>
          <w:rStyle w:val="italics"/>
        </w:rPr>
        <w:t>.</w:t>
      </w:r>
    </w:p>
    <w:p w:rsidR="0003241D" w:rsidRPr="001F0358" w:rsidRDefault="0003241D" w:rsidP="008C5609">
      <w:pPr>
        <w:pStyle w:val="indent"/>
        <w:rPr>
          <w:rStyle w:val="italics"/>
        </w:rPr>
      </w:pPr>
      <w:r w:rsidRPr="001F0358">
        <w:rPr>
          <w:rStyle w:val="italics"/>
        </w:rPr>
        <w:t>6.</w:t>
      </w:r>
      <w:r w:rsidRPr="001F0358">
        <w:rPr>
          <w:rStyle w:val="italics"/>
        </w:rPr>
        <w:tab/>
        <w:t xml:space="preserve">How many a person there is who has met a </w:t>
      </w:r>
      <w:r w:rsidR="00F85207" w:rsidRPr="001F0358">
        <w:rPr>
          <w:rStyle w:val="italics"/>
        </w:rPr>
        <w:t>day</w:t>
      </w:r>
      <w:r w:rsidRPr="001F0358">
        <w:rPr>
          <w:rStyle w:val="italics"/>
        </w:rPr>
        <w:t xml:space="preserve"> he did</w:t>
      </w:r>
      <w:r w:rsidR="008C5609" w:rsidRPr="001F0358">
        <w:rPr>
          <w:rStyle w:val="italics"/>
        </w:rPr>
        <w:t xml:space="preserve"> </w:t>
      </w:r>
      <w:r w:rsidRPr="001F0358">
        <w:rPr>
          <w:rStyle w:val="italics"/>
        </w:rPr>
        <w:t>n</w:t>
      </w:r>
      <w:r w:rsidR="008C5609" w:rsidRPr="001F0358">
        <w:rPr>
          <w:rStyle w:val="italics"/>
        </w:rPr>
        <w:t>o</w:t>
      </w:r>
      <w:r w:rsidRPr="001F0358">
        <w:rPr>
          <w:rStyle w:val="italics"/>
        </w:rPr>
        <w:t>t complete! How may a waiter there is of tomorrow who doesn</w:t>
      </w:r>
      <w:r w:rsidR="008C5609" w:rsidRPr="001F0358">
        <w:rPr>
          <w:rStyle w:val="italics"/>
        </w:rPr>
        <w:t>’</w:t>
      </w:r>
      <w:r w:rsidRPr="001F0358">
        <w:rPr>
          <w:rStyle w:val="italics"/>
        </w:rPr>
        <w:t>t find it.</w:t>
      </w:r>
    </w:p>
    <w:p w:rsidR="0003241D" w:rsidRPr="001F0358" w:rsidRDefault="0003241D" w:rsidP="006C239F">
      <w:pPr>
        <w:pStyle w:val="indent"/>
        <w:rPr>
          <w:rStyle w:val="italics"/>
        </w:rPr>
      </w:pPr>
      <w:r w:rsidRPr="001F0358">
        <w:rPr>
          <w:rStyle w:val="italics"/>
        </w:rPr>
        <w:t>7.</w:t>
      </w:r>
      <w:r w:rsidRPr="001F0358">
        <w:rPr>
          <w:rStyle w:val="italics"/>
        </w:rPr>
        <w:tab/>
        <w:t>Had you known the exact period of time you will live, you would hate hopes and their deception</w:t>
      </w:r>
      <w:r w:rsidR="000B07F4">
        <w:rPr>
          <w:rStyle w:val="italics"/>
        </w:rPr>
        <w:t>.</w:t>
      </w:r>
    </w:p>
    <w:p w:rsidR="0003241D" w:rsidRPr="001F0358" w:rsidRDefault="0003241D" w:rsidP="006C239F">
      <w:pPr>
        <w:pStyle w:val="indent"/>
        <w:rPr>
          <w:rStyle w:val="italics"/>
        </w:rPr>
      </w:pPr>
      <w:r w:rsidRPr="001F0358">
        <w:rPr>
          <w:rStyle w:val="italics"/>
        </w:rPr>
        <w:t>8.</w:t>
      </w:r>
      <w:r w:rsidRPr="001F0358">
        <w:rPr>
          <w:rStyle w:val="italics"/>
        </w:rPr>
        <w:tab/>
        <w:t>Be in the world as if you are a stranger or like one simply passing by as in journey and count yourself as among the people of the graves</w:t>
      </w:r>
      <w:r w:rsidR="000B07F4">
        <w:rPr>
          <w:rStyle w:val="italics"/>
        </w:rPr>
        <w:t>.</w:t>
      </w:r>
    </w:p>
    <w:p w:rsidR="0003241D" w:rsidRPr="001F0358" w:rsidRDefault="0003241D" w:rsidP="006C239F">
      <w:pPr>
        <w:pStyle w:val="indent"/>
        <w:rPr>
          <w:rStyle w:val="italics"/>
        </w:rPr>
      </w:pPr>
      <w:r w:rsidRPr="001F0358">
        <w:rPr>
          <w:rStyle w:val="italics"/>
        </w:rPr>
        <w:t>9.</w:t>
      </w:r>
      <w:r w:rsidRPr="001F0358">
        <w:rPr>
          <w:rStyle w:val="italics"/>
        </w:rPr>
        <w:tab/>
        <w:t>When you wake up in the morning don</w:t>
      </w:r>
      <w:r w:rsidR="008E79B7" w:rsidRPr="001F0358">
        <w:rPr>
          <w:rStyle w:val="italics"/>
        </w:rPr>
        <w:t>’</w:t>
      </w:r>
      <w:r w:rsidRPr="001F0358">
        <w:rPr>
          <w:rStyle w:val="italics"/>
        </w:rPr>
        <w:t>t talk to yourself about tonight and when night has come don</w:t>
      </w:r>
      <w:r w:rsidR="008E79B7" w:rsidRPr="001F0358">
        <w:rPr>
          <w:rStyle w:val="italics"/>
        </w:rPr>
        <w:t>’</w:t>
      </w:r>
      <w:r w:rsidRPr="001F0358">
        <w:rPr>
          <w:rStyle w:val="italics"/>
        </w:rPr>
        <w:t>t worry of the morning for surely you don</w:t>
      </w:r>
      <w:r w:rsidR="008E79B7" w:rsidRPr="001F0358">
        <w:rPr>
          <w:rStyle w:val="italics"/>
        </w:rPr>
        <w:t>’</w:t>
      </w:r>
      <w:r w:rsidRPr="001F0358">
        <w:rPr>
          <w:rStyle w:val="italics"/>
        </w:rPr>
        <w:t>t know what your state will be tomorrow.</w:t>
      </w:r>
    </w:p>
    <w:p w:rsidR="0003241D" w:rsidRPr="001F0358" w:rsidRDefault="0003241D" w:rsidP="006C239F">
      <w:pPr>
        <w:pStyle w:val="indent"/>
        <w:rPr>
          <w:rStyle w:val="italics"/>
        </w:rPr>
      </w:pPr>
      <w:r w:rsidRPr="001F0358">
        <w:rPr>
          <w:rStyle w:val="italics"/>
        </w:rPr>
        <w:t>10.</w:t>
      </w:r>
      <w:r w:rsidRPr="001F0358">
        <w:rPr>
          <w:rStyle w:val="italics"/>
        </w:rPr>
        <w:tab/>
        <w:t>Be greedier, in terms of your time (life span) more than of your gold and silver coins (wealth).</w:t>
      </w:r>
    </w:p>
    <w:p w:rsidR="0003241D" w:rsidRPr="001F0358" w:rsidRDefault="0003241D" w:rsidP="006C239F">
      <w:pPr>
        <w:pStyle w:val="indent"/>
        <w:rPr>
          <w:rStyle w:val="italics"/>
        </w:rPr>
      </w:pPr>
      <w:r w:rsidRPr="001F0358">
        <w:rPr>
          <w:rStyle w:val="italics"/>
        </w:rPr>
        <w:t>11.</w:t>
      </w:r>
      <w:r w:rsidRPr="001F0358">
        <w:rPr>
          <w:rStyle w:val="italics"/>
        </w:rPr>
        <w:tab/>
        <w:t xml:space="preserve">The worst of men in position with Allah (s.w.t.) on the Day of </w:t>
      </w:r>
      <w:r w:rsidR="00EB7794" w:rsidRPr="001F0358">
        <w:rPr>
          <w:rStyle w:val="italics"/>
        </w:rPr>
        <w:t>Judgment</w:t>
      </w:r>
      <w:r w:rsidRPr="001F0358">
        <w:rPr>
          <w:rStyle w:val="italics"/>
        </w:rPr>
        <w:t xml:space="preserve"> is he who didn</w:t>
      </w:r>
      <w:r w:rsidR="008E79B7" w:rsidRPr="001F0358">
        <w:rPr>
          <w:rStyle w:val="italics"/>
        </w:rPr>
        <w:t>’</w:t>
      </w:r>
      <w:r w:rsidRPr="001F0358">
        <w:rPr>
          <w:rStyle w:val="italics"/>
        </w:rPr>
        <w:t>t benefit from his knowledge</w:t>
      </w:r>
      <w:r w:rsidR="000B07F4">
        <w:rPr>
          <w:rStyle w:val="italics"/>
        </w:rPr>
        <w:t>.</w:t>
      </w:r>
    </w:p>
    <w:p w:rsidR="0003241D" w:rsidRPr="001F0358" w:rsidRDefault="0003241D" w:rsidP="006C239F">
      <w:pPr>
        <w:pStyle w:val="indent"/>
        <w:rPr>
          <w:rStyle w:val="italics"/>
        </w:rPr>
      </w:pPr>
      <w:r w:rsidRPr="001F0358">
        <w:rPr>
          <w:rStyle w:val="italics"/>
        </w:rPr>
        <w:t>12.</w:t>
      </w:r>
      <w:r w:rsidRPr="001F0358">
        <w:rPr>
          <w:rStyle w:val="italics"/>
        </w:rPr>
        <w:tab/>
        <w:t xml:space="preserve">He who seeks knowledge in order to divert </w:t>
      </w:r>
      <w:r w:rsidR="00EB7794" w:rsidRPr="001F0358">
        <w:rPr>
          <w:rStyle w:val="italics"/>
        </w:rPr>
        <w:t>people’s</w:t>
      </w:r>
      <w:r w:rsidRPr="001F0358">
        <w:rPr>
          <w:rStyle w:val="italics"/>
        </w:rPr>
        <w:t xml:space="preserve"> attention towards himself will surely not smell the fragrance of Paradise.</w:t>
      </w:r>
    </w:p>
    <w:p w:rsidR="0003241D" w:rsidRPr="001F0358" w:rsidRDefault="0003241D" w:rsidP="006C239F">
      <w:pPr>
        <w:pStyle w:val="indent"/>
        <w:rPr>
          <w:rStyle w:val="italics"/>
        </w:rPr>
      </w:pPr>
      <w:r w:rsidRPr="001F0358">
        <w:rPr>
          <w:rStyle w:val="italics"/>
        </w:rPr>
        <w:t>13.</w:t>
      </w:r>
      <w:r w:rsidRPr="001F0358">
        <w:rPr>
          <w:rStyle w:val="italics"/>
        </w:rPr>
        <w:tab/>
        <w:t xml:space="preserve">Be aware of the great deceiver, Dajjal surely he is the most evil of those things awaited; or the hour (Day of </w:t>
      </w:r>
      <w:r w:rsidR="00EB7794" w:rsidRPr="001F0358">
        <w:rPr>
          <w:rStyle w:val="italics"/>
        </w:rPr>
        <w:t>Judgment</w:t>
      </w:r>
      <w:r w:rsidRPr="001F0358">
        <w:rPr>
          <w:rStyle w:val="italics"/>
        </w:rPr>
        <w:t xml:space="preserve">) which is more </w:t>
      </w:r>
      <w:r w:rsidR="00EB7794" w:rsidRPr="001F0358">
        <w:rPr>
          <w:rStyle w:val="italics"/>
        </w:rPr>
        <w:t>calamitous</w:t>
      </w:r>
      <w:r w:rsidRPr="001F0358">
        <w:rPr>
          <w:rStyle w:val="italics"/>
        </w:rPr>
        <w:t xml:space="preserve"> and bitter.</w:t>
      </w:r>
    </w:p>
    <w:p w:rsidR="0003241D" w:rsidRPr="001F0358" w:rsidRDefault="0003241D" w:rsidP="008C5609">
      <w:pPr>
        <w:pStyle w:val="indent"/>
        <w:rPr>
          <w:rStyle w:val="italics"/>
        </w:rPr>
      </w:pPr>
      <w:r w:rsidRPr="001F0358">
        <w:rPr>
          <w:rStyle w:val="italics"/>
        </w:rPr>
        <w:t>14.</w:t>
      </w:r>
      <w:r w:rsidRPr="001F0358">
        <w:rPr>
          <w:rStyle w:val="italics"/>
        </w:rPr>
        <w:tab/>
        <w:t xml:space="preserve">When you are asked of some </w:t>
      </w:r>
      <w:r w:rsidR="00EB7794" w:rsidRPr="001F0358">
        <w:rPr>
          <w:rStyle w:val="italics"/>
        </w:rPr>
        <w:t>knowledge</w:t>
      </w:r>
      <w:r w:rsidRPr="001F0358">
        <w:rPr>
          <w:rStyle w:val="italics"/>
        </w:rPr>
        <w:t xml:space="preserve"> you know don</w:t>
      </w:r>
      <w:r w:rsidR="008E79B7" w:rsidRPr="001F0358">
        <w:rPr>
          <w:rStyle w:val="italics"/>
        </w:rPr>
        <w:t>’</w:t>
      </w:r>
      <w:r w:rsidRPr="001F0358">
        <w:rPr>
          <w:rStyle w:val="italics"/>
        </w:rPr>
        <w:t xml:space="preserve">t say, </w:t>
      </w:r>
      <w:r w:rsidR="00BC2C57" w:rsidRPr="001F0358">
        <w:rPr>
          <w:rStyle w:val="italics"/>
        </w:rPr>
        <w:t>“</w:t>
      </w:r>
      <w:r w:rsidRPr="001F0358">
        <w:rPr>
          <w:rStyle w:val="italics"/>
        </w:rPr>
        <w:t>I don</w:t>
      </w:r>
      <w:r w:rsidR="008E79B7" w:rsidRPr="001F0358">
        <w:rPr>
          <w:rStyle w:val="italics"/>
        </w:rPr>
        <w:t>’</w:t>
      </w:r>
      <w:r w:rsidRPr="001F0358">
        <w:rPr>
          <w:rStyle w:val="italics"/>
        </w:rPr>
        <w:t>t know.</w:t>
      </w:r>
      <w:r w:rsidR="00BC2C57" w:rsidRPr="001F0358">
        <w:rPr>
          <w:rStyle w:val="italics"/>
        </w:rPr>
        <w:t>”</w:t>
      </w:r>
      <w:r w:rsidRPr="001F0358">
        <w:rPr>
          <w:rStyle w:val="italics"/>
        </w:rPr>
        <w:t xml:space="preserve"> You will be saved of its consequences. </w:t>
      </w:r>
      <w:r w:rsidR="00EB7794" w:rsidRPr="001F0358">
        <w:rPr>
          <w:rStyle w:val="italics"/>
        </w:rPr>
        <w:t>don’t make judgment of that which you haven’t knowledge, you will be saved from the wrath of Allah (s.w.t.) on the Day of Judgment.</w:t>
      </w:r>
    </w:p>
    <w:p w:rsidR="0003241D" w:rsidRPr="001F0358" w:rsidRDefault="0003241D" w:rsidP="008C5609">
      <w:pPr>
        <w:pStyle w:val="indent"/>
        <w:rPr>
          <w:rStyle w:val="italics"/>
        </w:rPr>
      </w:pPr>
      <w:r w:rsidRPr="001F0358">
        <w:rPr>
          <w:rStyle w:val="italics"/>
        </w:rPr>
        <w:t>15.</w:t>
      </w:r>
      <w:r w:rsidRPr="001F0358">
        <w:rPr>
          <w:rStyle w:val="italics"/>
        </w:rPr>
        <w:tab/>
        <w:t xml:space="preserve">There will be a </w:t>
      </w:r>
      <w:r w:rsidR="00F85207" w:rsidRPr="001F0358">
        <w:rPr>
          <w:rStyle w:val="italics"/>
        </w:rPr>
        <w:t>day</w:t>
      </w:r>
      <w:r w:rsidRPr="001F0358">
        <w:rPr>
          <w:rStyle w:val="italics"/>
        </w:rPr>
        <w:t xml:space="preserve"> when a group of </w:t>
      </w:r>
      <w:r w:rsidR="00EB7794" w:rsidRPr="001F0358">
        <w:rPr>
          <w:rStyle w:val="italics"/>
        </w:rPr>
        <w:t>people</w:t>
      </w:r>
      <w:r w:rsidRPr="001F0358">
        <w:rPr>
          <w:rStyle w:val="italics"/>
        </w:rPr>
        <w:t xml:space="preserve"> of Paradise will look over a group of people of Hell and they will say, </w:t>
      </w:r>
      <w:r w:rsidR="00BC2C57" w:rsidRPr="001F0358">
        <w:rPr>
          <w:rStyle w:val="italics"/>
        </w:rPr>
        <w:t>“</w:t>
      </w:r>
      <w:r w:rsidRPr="001F0358">
        <w:rPr>
          <w:rStyle w:val="italics"/>
        </w:rPr>
        <w:t>What has made you enter hellfire? For surely we entered Paradise by you</w:t>
      </w:r>
      <w:r w:rsidR="00EA45AB" w:rsidRPr="001F0358">
        <w:rPr>
          <w:rStyle w:val="italics"/>
        </w:rPr>
        <w:t>r</w:t>
      </w:r>
      <w:r w:rsidRPr="001F0358">
        <w:rPr>
          <w:rStyle w:val="italics"/>
        </w:rPr>
        <w:t xml:space="preserve"> teaching us and your </w:t>
      </w:r>
      <w:r w:rsidR="00EB7794" w:rsidRPr="001F0358">
        <w:rPr>
          <w:rStyle w:val="italics"/>
        </w:rPr>
        <w:t>disciplining</w:t>
      </w:r>
      <w:r w:rsidRPr="001F0358">
        <w:rPr>
          <w:rStyle w:val="italics"/>
        </w:rPr>
        <w:t xml:space="preserve"> (</w:t>
      </w:r>
      <w:r w:rsidR="00EB7794" w:rsidRPr="001F0358">
        <w:rPr>
          <w:rStyle w:val="italics"/>
        </w:rPr>
        <w:t>educating</w:t>
      </w:r>
      <w:r w:rsidRPr="001F0358">
        <w:rPr>
          <w:rStyle w:val="italics"/>
        </w:rPr>
        <w:t>) us!</w:t>
      </w:r>
      <w:r w:rsidR="00BC2C57" w:rsidRPr="001F0358">
        <w:rPr>
          <w:rStyle w:val="italics"/>
        </w:rPr>
        <w:t>”</w:t>
      </w:r>
      <w:r w:rsidRPr="001F0358">
        <w:rPr>
          <w:rStyle w:val="italics"/>
        </w:rPr>
        <w:t xml:space="preserve"> The people of Hellfire will reply to them </w:t>
      </w:r>
      <w:r w:rsidR="00BC2C57" w:rsidRPr="001F0358">
        <w:rPr>
          <w:rStyle w:val="italics"/>
        </w:rPr>
        <w:t>“</w:t>
      </w:r>
      <w:r w:rsidRPr="001F0358">
        <w:rPr>
          <w:rStyle w:val="italics"/>
        </w:rPr>
        <w:t>We used to bid you to do good while we ourselves didn</w:t>
      </w:r>
      <w:r w:rsidR="008C5609" w:rsidRPr="001F0358">
        <w:rPr>
          <w:rStyle w:val="italics"/>
        </w:rPr>
        <w:t>’</w:t>
      </w:r>
      <w:r w:rsidRPr="001F0358">
        <w:rPr>
          <w:rStyle w:val="italics"/>
        </w:rPr>
        <w:t>t do it.</w:t>
      </w:r>
      <w:r w:rsidR="00BC2C57" w:rsidRPr="001F0358">
        <w:rPr>
          <w:rStyle w:val="italics"/>
        </w:rPr>
        <w:t>”</w:t>
      </w:r>
    </w:p>
    <w:p w:rsidR="0003241D" w:rsidRPr="001F0358" w:rsidRDefault="0003241D" w:rsidP="006C239F">
      <w:pPr>
        <w:pStyle w:val="indent"/>
        <w:rPr>
          <w:rStyle w:val="italics"/>
        </w:rPr>
      </w:pPr>
      <w:r w:rsidRPr="001F0358">
        <w:rPr>
          <w:rStyle w:val="italics"/>
        </w:rPr>
        <w:lastRenderedPageBreak/>
        <w:t>16.</w:t>
      </w:r>
      <w:r w:rsidRPr="001F0358">
        <w:rPr>
          <w:rStyle w:val="italics"/>
        </w:rPr>
        <w:tab/>
        <w:t xml:space="preserve">The </w:t>
      </w:r>
      <w:r w:rsidR="00EB7794" w:rsidRPr="001F0358">
        <w:rPr>
          <w:rStyle w:val="italics"/>
        </w:rPr>
        <w:t>favors</w:t>
      </w:r>
      <w:r w:rsidRPr="001F0358">
        <w:rPr>
          <w:rStyle w:val="italics"/>
        </w:rPr>
        <w:t xml:space="preserve"> of Allah (s.w.t.) are more than His servants can ever encompass, that is why pass night and </w:t>
      </w:r>
      <w:r w:rsidR="00F85207" w:rsidRPr="001F0358">
        <w:rPr>
          <w:rStyle w:val="italics"/>
        </w:rPr>
        <w:t>day</w:t>
      </w:r>
      <w:r w:rsidRPr="001F0358">
        <w:rPr>
          <w:rStyle w:val="italics"/>
        </w:rPr>
        <w:t xml:space="preserve"> in repenting.</w:t>
      </w:r>
    </w:p>
    <w:p w:rsidR="0003241D" w:rsidRPr="001F0358" w:rsidRDefault="0003241D" w:rsidP="006C239F">
      <w:pPr>
        <w:pStyle w:val="indent"/>
        <w:rPr>
          <w:rStyle w:val="italics"/>
        </w:rPr>
      </w:pPr>
      <w:r w:rsidRPr="001F0358">
        <w:rPr>
          <w:rStyle w:val="italics"/>
        </w:rPr>
        <w:t>17.</w:t>
      </w:r>
      <w:r w:rsidRPr="001F0358">
        <w:rPr>
          <w:rStyle w:val="italics"/>
        </w:rPr>
        <w:tab/>
        <w:t>Whoever sows good is on the verge of reaping good and whoever sows evil is on the verge of reaping regret.</w:t>
      </w:r>
    </w:p>
    <w:p w:rsidR="0003241D" w:rsidRPr="001F0358" w:rsidRDefault="0003241D" w:rsidP="002B671E">
      <w:pPr>
        <w:pStyle w:val="indent"/>
        <w:rPr>
          <w:rStyle w:val="italics"/>
        </w:rPr>
      </w:pPr>
      <w:r w:rsidRPr="001F0358">
        <w:rPr>
          <w:rStyle w:val="italics"/>
        </w:rPr>
        <w:t>18.</w:t>
      </w:r>
      <w:r w:rsidRPr="001F0358">
        <w:rPr>
          <w:rStyle w:val="italics"/>
        </w:rPr>
        <w:tab/>
        <w:t xml:space="preserve">The pious are the </w:t>
      </w:r>
      <w:r w:rsidR="002B671E">
        <w:rPr>
          <w:rStyle w:val="italics"/>
        </w:rPr>
        <w:t>Masters,</w:t>
      </w:r>
      <w:r w:rsidRPr="001F0358">
        <w:rPr>
          <w:rStyle w:val="italics"/>
        </w:rPr>
        <w:t xml:space="preserve"> </w:t>
      </w:r>
      <w:r w:rsidR="002B671E">
        <w:rPr>
          <w:rStyle w:val="italics"/>
        </w:rPr>
        <w:t>a</w:t>
      </w:r>
      <w:r w:rsidRPr="001F0358">
        <w:rPr>
          <w:rStyle w:val="italics"/>
        </w:rPr>
        <w:t xml:space="preserve">nd the learned are the leaders. Keeping their company is increase (in good). </w:t>
      </w:r>
      <w:r w:rsidR="002B671E" w:rsidRPr="001F0358">
        <w:rPr>
          <w:rStyle w:val="italics"/>
        </w:rPr>
        <w:t>Surely,</w:t>
      </w:r>
      <w:r w:rsidRPr="001F0358">
        <w:rPr>
          <w:rStyle w:val="italics"/>
        </w:rPr>
        <w:t xml:space="preserve"> the Believer sees his sin as if it is a boulder, he fears that it will fall on him and </w:t>
      </w:r>
      <w:r w:rsidR="002B671E" w:rsidRPr="001F0358">
        <w:rPr>
          <w:rStyle w:val="italics"/>
        </w:rPr>
        <w:t>surely,</w:t>
      </w:r>
      <w:r w:rsidRPr="001F0358">
        <w:rPr>
          <w:rStyle w:val="italics"/>
        </w:rPr>
        <w:t xml:space="preserve"> the unbeliever sees his sin as if it is a fly passing on his nose</w:t>
      </w:r>
      <w:r w:rsidR="000B07F4">
        <w:rPr>
          <w:rStyle w:val="italics"/>
        </w:rPr>
        <w:t>.</w:t>
      </w:r>
    </w:p>
    <w:p w:rsidR="0003241D" w:rsidRPr="001F0358" w:rsidRDefault="0003241D" w:rsidP="006C239F">
      <w:pPr>
        <w:pStyle w:val="indent"/>
        <w:rPr>
          <w:rStyle w:val="italics"/>
        </w:rPr>
      </w:pPr>
      <w:r w:rsidRPr="001F0358">
        <w:rPr>
          <w:rStyle w:val="italics"/>
        </w:rPr>
        <w:t>19.</w:t>
      </w:r>
      <w:r w:rsidRPr="001F0358">
        <w:rPr>
          <w:rStyle w:val="italics"/>
        </w:rPr>
        <w:tab/>
        <w:t xml:space="preserve">Surely Allah (s.w.t.) when He wills good for a servant he puts his sins before his two eyes. </w:t>
      </w:r>
      <w:r w:rsidR="00EB7794" w:rsidRPr="001F0358">
        <w:rPr>
          <w:rStyle w:val="italics"/>
        </w:rPr>
        <w:t>When</w:t>
      </w:r>
      <w:r w:rsidRPr="001F0358">
        <w:rPr>
          <w:rStyle w:val="italics"/>
        </w:rPr>
        <w:t xml:space="preserve"> He wills bad for a servant He makes him forget his sins.</w:t>
      </w:r>
    </w:p>
    <w:p w:rsidR="0003241D" w:rsidRPr="001F0358" w:rsidRDefault="0003241D" w:rsidP="006C239F">
      <w:pPr>
        <w:pStyle w:val="indent"/>
        <w:rPr>
          <w:rStyle w:val="italics"/>
        </w:rPr>
      </w:pPr>
      <w:r w:rsidRPr="001F0358">
        <w:rPr>
          <w:rStyle w:val="italics"/>
        </w:rPr>
        <w:t>20.</w:t>
      </w:r>
      <w:r w:rsidRPr="001F0358">
        <w:rPr>
          <w:rStyle w:val="italics"/>
        </w:rPr>
        <w:tab/>
        <w:t>Don</w:t>
      </w:r>
      <w:r w:rsidR="008E79B7" w:rsidRPr="001F0358">
        <w:rPr>
          <w:rStyle w:val="italics"/>
        </w:rPr>
        <w:t>’</w:t>
      </w:r>
      <w:r w:rsidRPr="001F0358">
        <w:rPr>
          <w:rStyle w:val="italics"/>
        </w:rPr>
        <w:t>t look at the smallness of the sin but look at the one you disobeyed</w:t>
      </w:r>
      <w:r w:rsidR="000B07F4">
        <w:rPr>
          <w:rStyle w:val="italics"/>
        </w:rPr>
        <w:t>.</w:t>
      </w:r>
    </w:p>
    <w:p w:rsidR="0003241D" w:rsidRPr="001F0358" w:rsidRDefault="0003241D" w:rsidP="006C239F">
      <w:pPr>
        <w:pStyle w:val="indent"/>
        <w:rPr>
          <w:rStyle w:val="italics"/>
        </w:rPr>
      </w:pPr>
      <w:r w:rsidRPr="001F0358">
        <w:rPr>
          <w:rStyle w:val="italics"/>
        </w:rPr>
        <w:t>21.</w:t>
      </w:r>
      <w:r w:rsidRPr="001F0358">
        <w:rPr>
          <w:rStyle w:val="italics"/>
        </w:rPr>
        <w:tab/>
        <w:t>Surely</w:t>
      </w:r>
      <w:r w:rsidR="002B671E">
        <w:rPr>
          <w:rStyle w:val="italics"/>
        </w:rPr>
        <w:t>,</w:t>
      </w:r>
      <w:r w:rsidRPr="001F0358">
        <w:rPr>
          <w:rStyle w:val="italics"/>
        </w:rPr>
        <w:t xml:space="preserve"> the Believer is stronger in his fleeing from sin than a sparrow when thrown from his nest</w:t>
      </w:r>
      <w:r w:rsidR="000B07F4">
        <w:rPr>
          <w:rStyle w:val="italics"/>
        </w:rPr>
        <w:t>.</w:t>
      </w:r>
    </w:p>
    <w:p w:rsidR="0003241D" w:rsidRPr="001F0358" w:rsidRDefault="0003241D" w:rsidP="006C239F">
      <w:pPr>
        <w:pStyle w:val="indent"/>
        <w:rPr>
          <w:rStyle w:val="italics"/>
        </w:rPr>
      </w:pPr>
      <w:r w:rsidRPr="001F0358">
        <w:rPr>
          <w:rStyle w:val="italics"/>
        </w:rPr>
        <w:t>22.</w:t>
      </w:r>
      <w:r w:rsidRPr="001F0358">
        <w:rPr>
          <w:rStyle w:val="italics"/>
        </w:rPr>
        <w:tab/>
        <w:t>He whose words don</w:t>
      </w:r>
      <w:r w:rsidR="008E79B7" w:rsidRPr="001F0358">
        <w:rPr>
          <w:rStyle w:val="italics"/>
        </w:rPr>
        <w:t>’</w:t>
      </w:r>
      <w:r w:rsidRPr="001F0358">
        <w:rPr>
          <w:rStyle w:val="italics"/>
        </w:rPr>
        <w:t xml:space="preserve">t </w:t>
      </w:r>
      <w:r w:rsidR="00EB7794" w:rsidRPr="001F0358">
        <w:rPr>
          <w:rStyle w:val="italics"/>
        </w:rPr>
        <w:t>conform</w:t>
      </w:r>
      <w:r w:rsidRPr="001F0358">
        <w:rPr>
          <w:rStyle w:val="italics"/>
        </w:rPr>
        <w:t xml:space="preserve"> with his deeds then he is only destroying himself. He whose words conform with his deed he is the one who has attained his share.</w:t>
      </w:r>
    </w:p>
    <w:p w:rsidR="0003241D" w:rsidRPr="001F0358" w:rsidRDefault="0003241D" w:rsidP="002B671E">
      <w:pPr>
        <w:pStyle w:val="indent"/>
        <w:rPr>
          <w:rStyle w:val="italics"/>
        </w:rPr>
      </w:pPr>
      <w:r w:rsidRPr="001F0358">
        <w:rPr>
          <w:rStyle w:val="italics"/>
        </w:rPr>
        <w:t>23.</w:t>
      </w:r>
      <w:r w:rsidRPr="001F0358">
        <w:rPr>
          <w:rStyle w:val="italics"/>
        </w:rPr>
        <w:tab/>
        <w:t xml:space="preserve">Surely a </w:t>
      </w:r>
      <w:r w:rsidR="004056F3" w:rsidRPr="001F0358">
        <w:rPr>
          <w:rStyle w:val="italics"/>
        </w:rPr>
        <w:t>man</w:t>
      </w:r>
      <w:r w:rsidR="008E79B7" w:rsidRPr="001F0358">
        <w:rPr>
          <w:rStyle w:val="italics"/>
        </w:rPr>
        <w:t>’</w:t>
      </w:r>
      <w:r w:rsidRPr="001F0358">
        <w:rPr>
          <w:rStyle w:val="italics"/>
        </w:rPr>
        <w:t xml:space="preserve">s </w:t>
      </w:r>
      <w:r w:rsidR="002B671E">
        <w:rPr>
          <w:rStyle w:val="italics"/>
        </w:rPr>
        <w:t>S</w:t>
      </w:r>
      <w:r w:rsidRPr="001F0358">
        <w:rPr>
          <w:rStyle w:val="italics"/>
        </w:rPr>
        <w:t>ustenance is prohibited (from reaching him) because of a sin he did.</w:t>
      </w:r>
    </w:p>
    <w:p w:rsidR="0003241D" w:rsidRPr="001F0358" w:rsidRDefault="0003241D" w:rsidP="006C239F">
      <w:pPr>
        <w:pStyle w:val="indent"/>
        <w:rPr>
          <w:rStyle w:val="italics"/>
        </w:rPr>
      </w:pPr>
      <w:r w:rsidRPr="001F0358">
        <w:rPr>
          <w:rStyle w:val="italics"/>
        </w:rPr>
        <w:t>24.</w:t>
      </w:r>
      <w:r w:rsidRPr="001F0358">
        <w:rPr>
          <w:rStyle w:val="italics"/>
        </w:rPr>
        <w:tab/>
        <w:t xml:space="preserve">Leave that which you have nothing to do with. Do not speak of that which does not concern you, and guard your </w:t>
      </w:r>
      <w:r w:rsidR="00EB7794" w:rsidRPr="001F0358">
        <w:rPr>
          <w:rStyle w:val="italics"/>
        </w:rPr>
        <w:t>tongue</w:t>
      </w:r>
      <w:r w:rsidRPr="001F0358">
        <w:rPr>
          <w:rStyle w:val="italics"/>
        </w:rPr>
        <w:t xml:space="preserve"> like you guard your money.</w:t>
      </w:r>
    </w:p>
    <w:p w:rsidR="0003241D" w:rsidRPr="001F0358" w:rsidRDefault="0003241D" w:rsidP="002B671E">
      <w:pPr>
        <w:pStyle w:val="indent"/>
        <w:rPr>
          <w:rStyle w:val="italics"/>
        </w:rPr>
      </w:pPr>
      <w:r w:rsidRPr="001F0358">
        <w:rPr>
          <w:rStyle w:val="italics"/>
        </w:rPr>
        <w:t>25.</w:t>
      </w:r>
      <w:r w:rsidRPr="001F0358">
        <w:rPr>
          <w:rStyle w:val="italics"/>
        </w:rPr>
        <w:tab/>
        <w:t xml:space="preserve">Allah </w:t>
      </w:r>
      <w:r w:rsidR="002B671E">
        <w:rPr>
          <w:rStyle w:val="italics"/>
        </w:rPr>
        <w:t>G</w:t>
      </w:r>
      <w:r w:rsidRPr="001F0358">
        <w:rPr>
          <w:rStyle w:val="italics"/>
        </w:rPr>
        <w:t xml:space="preserve">lorious is His praise, has made the pleasure of my eye in Salat, and has made me to love the Salat like food is made lovable to the hungry and water to the thirsty. </w:t>
      </w:r>
      <w:r w:rsidR="002B671E" w:rsidRPr="001F0358">
        <w:rPr>
          <w:rStyle w:val="italics"/>
        </w:rPr>
        <w:t>Surely</w:t>
      </w:r>
      <w:r w:rsidR="002B671E">
        <w:rPr>
          <w:rStyle w:val="italics"/>
        </w:rPr>
        <w:t>,</w:t>
      </w:r>
      <w:r w:rsidRPr="001F0358">
        <w:rPr>
          <w:rStyle w:val="italics"/>
        </w:rPr>
        <w:t xml:space="preserve"> the hungry one, when he eats, he is satiated and the thirsty one, when he drinks he is quenched but I am not satiated from Salat.</w:t>
      </w:r>
    </w:p>
    <w:p w:rsidR="0003241D" w:rsidRPr="001F0358" w:rsidRDefault="0003241D" w:rsidP="00E35C94">
      <w:pPr>
        <w:pStyle w:val="indent"/>
        <w:rPr>
          <w:rStyle w:val="italics"/>
        </w:rPr>
      </w:pPr>
      <w:r w:rsidRPr="001F0358">
        <w:rPr>
          <w:rStyle w:val="italics"/>
        </w:rPr>
        <w:t>26.</w:t>
      </w:r>
      <w:r w:rsidR="001B54DD" w:rsidRPr="001F0358">
        <w:rPr>
          <w:rStyle w:val="italics"/>
        </w:rPr>
        <w:tab/>
        <w:t xml:space="preserve">Anyone who voluntarily prays </w:t>
      </w:r>
      <w:r w:rsidR="002B671E" w:rsidRPr="001F0358">
        <w:rPr>
          <w:rStyle w:val="italics"/>
        </w:rPr>
        <w:t>twelve</w:t>
      </w:r>
      <w:r w:rsidRPr="001F0358">
        <w:rPr>
          <w:rStyle w:val="italics"/>
        </w:rPr>
        <w:t xml:space="preserve"> raka</w:t>
      </w:r>
      <w:r w:rsidR="008E79B7" w:rsidRPr="001F0358">
        <w:rPr>
          <w:rStyle w:val="italics"/>
        </w:rPr>
        <w:t>’</w:t>
      </w:r>
      <w:r w:rsidRPr="001F0358">
        <w:rPr>
          <w:rStyle w:val="italics"/>
        </w:rPr>
        <w:t>t other than the obligatory, he has a sure right to a house in paradise.</w:t>
      </w:r>
    </w:p>
    <w:p w:rsidR="0003241D" w:rsidRPr="001F0358" w:rsidRDefault="0003241D" w:rsidP="006C239F">
      <w:pPr>
        <w:pStyle w:val="indent"/>
        <w:rPr>
          <w:rStyle w:val="italics"/>
        </w:rPr>
      </w:pPr>
      <w:r w:rsidRPr="001F0358">
        <w:rPr>
          <w:rStyle w:val="italics"/>
        </w:rPr>
        <w:t>27.</w:t>
      </w:r>
      <w:r w:rsidRPr="001F0358">
        <w:rPr>
          <w:rStyle w:val="italics"/>
        </w:rPr>
        <w:tab/>
        <w:t>Surely, so long as you are in Salat, you are knocking on the door of the Great King, and whoever knocks much on the door of the King it will be opened for him.</w:t>
      </w:r>
    </w:p>
    <w:p w:rsidR="0003241D" w:rsidRPr="001F0358" w:rsidRDefault="0003241D" w:rsidP="002B671E">
      <w:pPr>
        <w:pStyle w:val="indent"/>
        <w:rPr>
          <w:rStyle w:val="italics"/>
        </w:rPr>
      </w:pPr>
      <w:r w:rsidRPr="001F0358">
        <w:rPr>
          <w:rStyle w:val="italics"/>
        </w:rPr>
        <w:lastRenderedPageBreak/>
        <w:t>28.</w:t>
      </w:r>
      <w:r w:rsidRPr="001F0358">
        <w:rPr>
          <w:rStyle w:val="italics"/>
        </w:rPr>
        <w:tab/>
        <w:t>There is no believer that stands in prayer but falls on him goodness wha</w:t>
      </w:r>
      <w:r w:rsidR="002B671E">
        <w:rPr>
          <w:rStyle w:val="italics"/>
        </w:rPr>
        <w:t>t is between him and the Throne,</w:t>
      </w:r>
      <w:r w:rsidRPr="001F0358">
        <w:rPr>
          <w:rStyle w:val="italics"/>
        </w:rPr>
        <w:t xml:space="preserve"> </w:t>
      </w:r>
      <w:r w:rsidR="002B671E">
        <w:rPr>
          <w:rStyle w:val="italics"/>
        </w:rPr>
        <w:t>a</w:t>
      </w:r>
      <w:r w:rsidRPr="001F0358">
        <w:rPr>
          <w:rStyle w:val="italics"/>
        </w:rPr>
        <w:t xml:space="preserve">nd an Angel is appointed for him that calls out, </w:t>
      </w:r>
      <w:r w:rsidR="00BC2C57" w:rsidRPr="001F0358">
        <w:rPr>
          <w:rStyle w:val="italics"/>
        </w:rPr>
        <w:t>“</w:t>
      </w:r>
      <w:r w:rsidRPr="001F0358">
        <w:rPr>
          <w:rStyle w:val="italics"/>
        </w:rPr>
        <w:t>O son of Adam, if you knew what there is for you in Salat and who you are calling, you would not turn away</w:t>
      </w:r>
      <w:r w:rsidR="008C4CAF" w:rsidRPr="001F0358">
        <w:rPr>
          <w:rStyle w:val="italics"/>
        </w:rPr>
        <w:t>”</w:t>
      </w:r>
    </w:p>
    <w:p w:rsidR="0003241D" w:rsidRPr="001F0358" w:rsidRDefault="0003241D" w:rsidP="002B671E">
      <w:pPr>
        <w:pStyle w:val="indent"/>
        <w:rPr>
          <w:rStyle w:val="italics"/>
        </w:rPr>
      </w:pPr>
      <w:r w:rsidRPr="001F0358">
        <w:rPr>
          <w:rStyle w:val="italics"/>
        </w:rPr>
        <w:t>29.</w:t>
      </w:r>
      <w:r w:rsidRPr="001F0358">
        <w:rPr>
          <w:rStyle w:val="italics"/>
        </w:rPr>
        <w:tab/>
        <w:t xml:space="preserve">The Salat is the pillar of the </w:t>
      </w:r>
      <w:r w:rsidR="002B671E">
        <w:rPr>
          <w:rStyle w:val="italics"/>
        </w:rPr>
        <w:t>R</w:t>
      </w:r>
      <w:r w:rsidRPr="001F0358">
        <w:rPr>
          <w:rStyle w:val="italics"/>
        </w:rPr>
        <w:t>eligion (</w:t>
      </w:r>
      <w:r w:rsidR="002B671E">
        <w:rPr>
          <w:rStyle w:val="italics"/>
        </w:rPr>
        <w:t>D</w:t>
      </w:r>
      <w:r w:rsidRPr="001F0358">
        <w:rPr>
          <w:rStyle w:val="italics"/>
        </w:rPr>
        <w:t>een) and the tongue is greater, and charity wipes out sin and the tongue is greater, and Fasting is a shield against the fire and the tongue is greater; and jihad is nobility and the tongue is greater.</w:t>
      </w:r>
    </w:p>
    <w:p w:rsidR="0003241D" w:rsidRPr="001F0358" w:rsidRDefault="0003241D" w:rsidP="002B671E">
      <w:pPr>
        <w:pStyle w:val="indent"/>
        <w:rPr>
          <w:rStyle w:val="italics"/>
        </w:rPr>
      </w:pPr>
      <w:r w:rsidRPr="001F0358">
        <w:rPr>
          <w:rStyle w:val="italics"/>
        </w:rPr>
        <w:t>30.</w:t>
      </w:r>
      <w:r w:rsidRPr="001F0358">
        <w:rPr>
          <w:rStyle w:val="italics"/>
        </w:rPr>
        <w:tab/>
        <w:t xml:space="preserve">A degree in </w:t>
      </w:r>
      <w:r w:rsidR="002B671E">
        <w:rPr>
          <w:rStyle w:val="italics"/>
        </w:rPr>
        <w:t>H</w:t>
      </w:r>
      <w:r w:rsidRPr="001F0358">
        <w:rPr>
          <w:rStyle w:val="italics"/>
        </w:rPr>
        <w:t xml:space="preserve">eaven is above a degree (like steps) like what is between the sky and the earth. One will question we used to work together in the world and why is that the other one has been so much </w:t>
      </w:r>
      <w:r w:rsidR="00EB7794" w:rsidRPr="001F0358">
        <w:rPr>
          <w:rStyle w:val="italics"/>
        </w:rPr>
        <w:t>favored</w:t>
      </w:r>
      <w:r w:rsidRPr="001F0358">
        <w:rPr>
          <w:rStyle w:val="italics"/>
        </w:rPr>
        <w:t xml:space="preserve"> over me? The reply will be </w:t>
      </w:r>
      <w:r w:rsidR="00BC2C57" w:rsidRPr="002B671E">
        <w:rPr>
          <w:rStyle w:val="italics"/>
          <w:b/>
          <w:bCs/>
        </w:rPr>
        <w:t>“</w:t>
      </w:r>
      <w:r w:rsidRPr="002B671E">
        <w:rPr>
          <w:rStyle w:val="italics"/>
          <w:b/>
          <w:bCs/>
        </w:rPr>
        <w:t>He surely was better than you in deeds.</w:t>
      </w:r>
      <w:r w:rsidR="00BC2C57" w:rsidRPr="002B671E">
        <w:rPr>
          <w:rStyle w:val="italics"/>
          <w:b/>
          <w:bCs/>
        </w:rPr>
        <w:t>”</w:t>
      </w:r>
    </w:p>
    <w:p w:rsidR="0003241D" w:rsidRPr="001F0358" w:rsidRDefault="0003241D" w:rsidP="006C239F">
      <w:pPr>
        <w:pStyle w:val="indent"/>
        <w:rPr>
          <w:rStyle w:val="italics"/>
        </w:rPr>
      </w:pPr>
      <w:r w:rsidRPr="001F0358">
        <w:rPr>
          <w:rStyle w:val="italics"/>
        </w:rPr>
        <w:t>31.</w:t>
      </w:r>
      <w:r w:rsidRPr="001F0358">
        <w:rPr>
          <w:rStyle w:val="italics"/>
        </w:rPr>
        <w:tab/>
        <w:t>The world is the prison of the Believer and the Paradise of the unbeliever.</w:t>
      </w:r>
    </w:p>
    <w:p w:rsidR="0003241D" w:rsidRPr="001F0358" w:rsidRDefault="0003241D" w:rsidP="006C239F">
      <w:pPr>
        <w:pStyle w:val="indent"/>
        <w:rPr>
          <w:rStyle w:val="italics"/>
        </w:rPr>
      </w:pPr>
      <w:r w:rsidRPr="001F0358">
        <w:rPr>
          <w:rStyle w:val="italics"/>
        </w:rPr>
        <w:t>32.</w:t>
      </w:r>
      <w:r w:rsidRPr="001F0358">
        <w:rPr>
          <w:rStyle w:val="italics"/>
        </w:rPr>
        <w:tab/>
        <w:t xml:space="preserve">The servant will be shown his sins on the Day of </w:t>
      </w:r>
      <w:r w:rsidR="00EB7794" w:rsidRPr="001F0358">
        <w:rPr>
          <w:rStyle w:val="italics"/>
        </w:rPr>
        <w:t>Judgment</w:t>
      </w:r>
      <w:r w:rsidRPr="001F0358">
        <w:rPr>
          <w:rStyle w:val="italics"/>
        </w:rPr>
        <w:t xml:space="preserve"> with him who did his sins (also) so he will say, </w:t>
      </w:r>
      <w:r w:rsidR="00BC2C57" w:rsidRPr="00414E9E">
        <w:rPr>
          <w:rStyle w:val="ayatChar"/>
        </w:rPr>
        <w:t>“</w:t>
      </w:r>
      <w:r w:rsidRPr="00414E9E">
        <w:rPr>
          <w:rStyle w:val="ayatChar"/>
        </w:rPr>
        <w:t>As for me, I was afraid, feeling anxiety (about my sins) so he will be forgiven</w:t>
      </w:r>
      <w:r w:rsidR="00717DAA" w:rsidRPr="00414E9E">
        <w:rPr>
          <w:rStyle w:val="ayatChar"/>
        </w:rPr>
        <w:t>”</w:t>
      </w:r>
      <w:r w:rsidRPr="00414E9E">
        <w:rPr>
          <w:rStyle w:val="ayatChar"/>
        </w:rPr>
        <w:t>.</w:t>
      </w:r>
    </w:p>
    <w:p w:rsidR="0003241D" w:rsidRPr="001F0358" w:rsidRDefault="0003241D" w:rsidP="006C239F">
      <w:pPr>
        <w:pStyle w:val="indent"/>
        <w:rPr>
          <w:rStyle w:val="italics"/>
        </w:rPr>
      </w:pPr>
      <w:r w:rsidRPr="001F0358">
        <w:rPr>
          <w:rStyle w:val="italics"/>
        </w:rPr>
        <w:t>33.</w:t>
      </w:r>
      <w:r w:rsidRPr="001F0358">
        <w:rPr>
          <w:rStyle w:val="italics"/>
        </w:rPr>
        <w:tab/>
        <w:t xml:space="preserve">Surely the </w:t>
      </w:r>
      <w:r w:rsidR="004056F3" w:rsidRPr="001F0358">
        <w:rPr>
          <w:rStyle w:val="italics"/>
        </w:rPr>
        <w:t>man</w:t>
      </w:r>
      <w:r w:rsidRPr="001F0358">
        <w:rPr>
          <w:rStyle w:val="italics"/>
        </w:rPr>
        <w:t xml:space="preserve"> who does an evil deed and he is afraid of it (its consequence) he will come safely on the Day of </w:t>
      </w:r>
      <w:r w:rsidR="00EB7794" w:rsidRPr="001F0358">
        <w:rPr>
          <w:rStyle w:val="italics"/>
        </w:rPr>
        <w:t>Judgment</w:t>
      </w:r>
      <w:r w:rsidR="000B07F4">
        <w:rPr>
          <w:rStyle w:val="italics"/>
        </w:rPr>
        <w:t>.</w:t>
      </w:r>
    </w:p>
    <w:p w:rsidR="0003241D" w:rsidRPr="001F0358" w:rsidRDefault="0003241D" w:rsidP="006C239F">
      <w:pPr>
        <w:pStyle w:val="indent"/>
        <w:rPr>
          <w:rStyle w:val="italics"/>
        </w:rPr>
      </w:pPr>
      <w:r w:rsidRPr="001F0358">
        <w:rPr>
          <w:rStyle w:val="italics"/>
        </w:rPr>
        <w:t>34.</w:t>
      </w:r>
      <w:r w:rsidRPr="001F0358">
        <w:rPr>
          <w:rStyle w:val="italics"/>
        </w:rPr>
        <w:tab/>
        <w:t>Surely</w:t>
      </w:r>
      <w:r w:rsidR="00414E9E">
        <w:rPr>
          <w:rStyle w:val="italics"/>
        </w:rPr>
        <w:t>,</w:t>
      </w:r>
      <w:r w:rsidRPr="001F0358">
        <w:rPr>
          <w:rStyle w:val="italics"/>
        </w:rPr>
        <w:t xml:space="preserve"> the first </w:t>
      </w:r>
      <w:r w:rsidR="00414E9E" w:rsidRPr="001F0358">
        <w:rPr>
          <w:rStyle w:val="italics"/>
        </w:rPr>
        <w:t>thing, which, will be removed from this community (Ummat),</w:t>
      </w:r>
      <w:r w:rsidRPr="001F0358">
        <w:rPr>
          <w:rStyle w:val="italics"/>
        </w:rPr>
        <w:t xml:space="preserve"> is safe</w:t>
      </w:r>
      <w:r w:rsidR="00717DAA" w:rsidRPr="001F0358">
        <w:rPr>
          <w:rStyle w:val="italics"/>
        </w:rPr>
        <w:t xml:space="preserve"> </w:t>
      </w:r>
      <w:r w:rsidRPr="001F0358">
        <w:rPr>
          <w:rStyle w:val="italics"/>
        </w:rPr>
        <w:t>keeping (amaanat) and humbleness until it will hardly be seen fearful (of Allah (s.w.t.)).</w:t>
      </w:r>
    </w:p>
    <w:p w:rsidR="0003241D" w:rsidRPr="001F0358" w:rsidRDefault="0003241D" w:rsidP="00717DAA">
      <w:pPr>
        <w:pStyle w:val="indent"/>
        <w:rPr>
          <w:rStyle w:val="italics"/>
        </w:rPr>
      </w:pPr>
      <w:r w:rsidRPr="001F0358">
        <w:rPr>
          <w:rStyle w:val="italics"/>
        </w:rPr>
        <w:t>35.</w:t>
      </w:r>
      <w:r w:rsidRPr="001F0358">
        <w:rPr>
          <w:rStyle w:val="italics"/>
        </w:rPr>
        <w:tab/>
        <w:t>There is nothing more lovable to Allah (s.w.t.) than faith (</w:t>
      </w:r>
      <w:r w:rsidR="00717DAA" w:rsidRPr="001F0358">
        <w:rPr>
          <w:rStyle w:val="italics"/>
        </w:rPr>
        <w:t>I</w:t>
      </w:r>
      <w:r w:rsidRPr="001F0358">
        <w:rPr>
          <w:rStyle w:val="italics"/>
        </w:rPr>
        <w:t>man) in Him and abandoning of that which He ordered to be abandoned.</w:t>
      </w:r>
    </w:p>
    <w:p w:rsidR="0003241D" w:rsidRPr="001F0358" w:rsidRDefault="0003241D" w:rsidP="006C239F">
      <w:pPr>
        <w:pStyle w:val="indent"/>
        <w:rPr>
          <w:rStyle w:val="italics"/>
        </w:rPr>
      </w:pPr>
      <w:r w:rsidRPr="001F0358">
        <w:rPr>
          <w:rStyle w:val="italics"/>
        </w:rPr>
        <w:t>36.</w:t>
      </w:r>
      <w:r w:rsidRPr="001F0358">
        <w:rPr>
          <w:rStyle w:val="italics"/>
        </w:rPr>
        <w:tab/>
        <w:t xml:space="preserve">Surely Allah (s.w.t.) revealed to my brother Isa (a.s.) </w:t>
      </w:r>
      <w:r w:rsidR="00BC2C57" w:rsidRPr="002B671E">
        <w:rPr>
          <w:rStyle w:val="italics"/>
          <w:b/>
          <w:bCs/>
        </w:rPr>
        <w:t>“</w:t>
      </w:r>
      <w:r w:rsidRPr="002B671E">
        <w:rPr>
          <w:rStyle w:val="italics"/>
          <w:b/>
          <w:bCs/>
        </w:rPr>
        <w:t>Oh Isa! Don</w:t>
      </w:r>
      <w:r w:rsidR="008E79B7" w:rsidRPr="002B671E">
        <w:rPr>
          <w:rStyle w:val="italics"/>
          <w:b/>
          <w:bCs/>
        </w:rPr>
        <w:t>’</w:t>
      </w:r>
      <w:r w:rsidRPr="002B671E">
        <w:rPr>
          <w:rStyle w:val="italics"/>
          <w:b/>
          <w:bCs/>
        </w:rPr>
        <w:t>t love the world for surely I don</w:t>
      </w:r>
      <w:r w:rsidR="008E79B7" w:rsidRPr="002B671E">
        <w:rPr>
          <w:rStyle w:val="italics"/>
          <w:b/>
          <w:bCs/>
        </w:rPr>
        <w:t>’</w:t>
      </w:r>
      <w:r w:rsidRPr="002B671E">
        <w:rPr>
          <w:rStyle w:val="italics"/>
          <w:b/>
          <w:bCs/>
        </w:rPr>
        <w:t>t love it and love the Hereafter for surely it is house of return</w:t>
      </w:r>
      <w:r w:rsidR="008C4CAF" w:rsidRPr="002B671E">
        <w:rPr>
          <w:rStyle w:val="italics"/>
          <w:b/>
          <w:bCs/>
        </w:rPr>
        <w:t>”</w:t>
      </w:r>
    </w:p>
    <w:p w:rsidR="0003241D" w:rsidRPr="001F0358" w:rsidRDefault="0003241D" w:rsidP="00717DAA">
      <w:pPr>
        <w:pStyle w:val="indent"/>
        <w:rPr>
          <w:rStyle w:val="italics"/>
        </w:rPr>
      </w:pPr>
      <w:r w:rsidRPr="001F0358">
        <w:rPr>
          <w:rStyle w:val="italics"/>
        </w:rPr>
        <w:t>37.</w:t>
      </w:r>
      <w:r w:rsidRPr="001F0358">
        <w:rPr>
          <w:rStyle w:val="italics"/>
        </w:rPr>
        <w:tab/>
        <w:t>Jibrae</w:t>
      </w:r>
      <w:r w:rsidR="001B54DD" w:rsidRPr="001F0358">
        <w:rPr>
          <w:rStyle w:val="italics"/>
        </w:rPr>
        <w:t>l</w:t>
      </w:r>
      <w:r w:rsidRPr="001F0358">
        <w:rPr>
          <w:rStyle w:val="italics"/>
        </w:rPr>
        <w:t xml:space="preserve"> (a.s) came to me with the treasures of the </w:t>
      </w:r>
      <w:r w:rsidR="002B671E" w:rsidRPr="001F0358">
        <w:rPr>
          <w:rStyle w:val="italics"/>
        </w:rPr>
        <w:t>world, which</w:t>
      </w:r>
      <w:r w:rsidR="002B671E">
        <w:rPr>
          <w:rStyle w:val="italics"/>
        </w:rPr>
        <w:t>,</w:t>
      </w:r>
      <w:r w:rsidRPr="001F0358">
        <w:rPr>
          <w:rStyle w:val="italics"/>
        </w:rPr>
        <w:t xml:space="preserve"> will not decrease of your share (in the Hereafter) with your Lord, I replied, </w:t>
      </w:r>
      <w:r w:rsidR="00BC2C57" w:rsidRPr="002B671E">
        <w:rPr>
          <w:rStyle w:val="italics"/>
          <w:b/>
          <w:bCs/>
        </w:rPr>
        <w:t>“</w:t>
      </w:r>
      <w:r w:rsidRPr="002B671E">
        <w:rPr>
          <w:rStyle w:val="italics"/>
          <w:b/>
          <w:bCs/>
        </w:rPr>
        <w:t>My beloved Jibrae</w:t>
      </w:r>
      <w:r w:rsidR="001B54DD" w:rsidRPr="002B671E">
        <w:rPr>
          <w:rStyle w:val="italics"/>
          <w:b/>
          <w:bCs/>
        </w:rPr>
        <w:t>l</w:t>
      </w:r>
      <w:r w:rsidRPr="002B671E">
        <w:rPr>
          <w:rStyle w:val="italics"/>
          <w:b/>
          <w:bCs/>
        </w:rPr>
        <w:t xml:space="preserve">! I have not need of it. When </w:t>
      </w:r>
      <w:r w:rsidR="00717DAA" w:rsidRPr="002B671E">
        <w:rPr>
          <w:rStyle w:val="italics"/>
          <w:b/>
          <w:bCs/>
        </w:rPr>
        <w:t>I</w:t>
      </w:r>
      <w:r w:rsidR="001B54DD" w:rsidRPr="002B671E">
        <w:rPr>
          <w:rStyle w:val="italics"/>
          <w:b/>
          <w:bCs/>
        </w:rPr>
        <w:t xml:space="preserve"> </w:t>
      </w:r>
      <w:r w:rsidRPr="002B671E">
        <w:rPr>
          <w:rStyle w:val="italics"/>
          <w:b/>
          <w:bCs/>
        </w:rPr>
        <w:t>am satiated I thank my Lord and when I am hungry I ask Him.</w:t>
      </w:r>
      <w:r w:rsidR="00BC2C57" w:rsidRPr="002B671E">
        <w:rPr>
          <w:rStyle w:val="italics"/>
          <w:b/>
          <w:bCs/>
        </w:rPr>
        <w:t>”</w:t>
      </w:r>
    </w:p>
    <w:p w:rsidR="0003241D" w:rsidRPr="001F0358" w:rsidRDefault="0003241D" w:rsidP="002B671E">
      <w:pPr>
        <w:pStyle w:val="indent"/>
        <w:rPr>
          <w:rStyle w:val="italics"/>
        </w:rPr>
      </w:pPr>
      <w:r w:rsidRPr="001F0358">
        <w:rPr>
          <w:rStyle w:val="italics"/>
        </w:rPr>
        <w:t>38.</w:t>
      </w:r>
      <w:r w:rsidRPr="001F0358">
        <w:rPr>
          <w:rStyle w:val="italics"/>
        </w:rPr>
        <w:tab/>
        <w:t xml:space="preserve">When Allah (s.w.t.) wants good for a servant He gives him understanding in </w:t>
      </w:r>
      <w:r w:rsidR="003E34F0">
        <w:rPr>
          <w:rStyle w:val="italics"/>
        </w:rPr>
        <w:t>R</w:t>
      </w:r>
      <w:r w:rsidR="003E34F0" w:rsidRPr="001F0358">
        <w:rPr>
          <w:rStyle w:val="italics"/>
        </w:rPr>
        <w:t>eligion, makes him abstemious in the world,</w:t>
      </w:r>
      <w:r w:rsidRPr="001F0358">
        <w:rPr>
          <w:rStyle w:val="italics"/>
        </w:rPr>
        <w:t xml:space="preserve"> and </w:t>
      </w:r>
      <w:r w:rsidRPr="001F0358">
        <w:rPr>
          <w:rStyle w:val="italics"/>
        </w:rPr>
        <w:lastRenderedPageBreak/>
        <w:t>makes him to see his own faults.</w:t>
      </w:r>
    </w:p>
    <w:p w:rsidR="0003241D" w:rsidRPr="001F0358" w:rsidRDefault="0003241D" w:rsidP="006C239F">
      <w:pPr>
        <w:pStyle w:val="indent"/>
        <w:rPr>
          <w:rStyle w:val="italics"/>
        </w:rPr>
      </w:pPr>
      <w:r w:rsidRPr="001F0358">
        <w:rPr>
          <w:rStyle w:val="italics"/>
        </w:rPr>
        <w:t>39.</w:t>
      </w:r>
      <w:r w:rsidRPr="001F0358">
        <w:rPr>
          <w:rStyle w:val="italics"/>
        </w:rPr>
        <w:tab/>
        <w:t>No servant abstains in the world but Allah (s.w.t.) causes wisdom to grown in his heart, and causes his tongue to utter it and gives him insight of the faults of the world and its sickness and its cure and causes him to leave from it safely into the abode of peace.</w:t>
      </w:r>
    </w:p>
    <w:p w:rsidR="0003241D" w:rsidRPr="001F0358" w:rsidRDefault="0003241D" w:rsidP="003E34F0">
      <w:pPr>
        <w:pStyle w:val="indent"/>
        <w:rPr>
          <w:rStyle w:val="italics"/>
        </w:rPr>
      </w:pPr>
      <w:r w:rsidRPr="001F0358">
        <w:rPr>
          <w:rStyle w:val="italics"/>
        </w:rPr>
        <w:t>40.</w:t>
      </w:r>
      <w:r w:rsidRPr="001F0358">
        <w:rPr>
          <w:rStyle w:val="italics"/>
        </w:rPr>
        <w:tab/>
        <w:t xml:space="preserve">When you see your brother abstaining from worldliness, listen to him for surely he is dictating wisdom </w:t>
      </w:r>
      <w:r w:rsidR="003E34F0" w:rsidRPr="001F0358">
        <w:rPr>
          <w:rStyle w:val="italics"/>
        </w:rPr>
        <w:t>when</w:t>
      </w:r>
      <w:r w:rsidRPr="001F0358">
        <w:rPr>
          <w:rStyle w:val="italics"/>
        </w:rPr>
        <w:t xml:space="preserve"> asked who is the most abstemious (zahid) of mankind? The </w:t>
      </w:r>
      <w:r w:rsidR="00414E9E">
        <w:rPr>
          <w:rStyle w:val="italics"/>
        </w:rPr>
        <w:t xml:space="preserve">Holy </w:t>
      </w:r>
      <w:r w:rsidRPr="001F0358">
        <w:rPr>
          <w:rStyle w:val="italics"/>
        </w:rPr>
        <w:t xml:space="preserve">Prophet (s.a.w.a.) replied, </w:t>
      </w:r>
      <w:r w:rsidR="00BC2C57" w:rsidRPr="001F0358">
        <w:rPr>
          <w:rStyle w:val="italics"/>
        </w:rPr>
        <w:t>“</w:t>
      </w:r>
      <w:r w:rsidRPr="001F0358">
        <w:rPr>
          <w:rStyle w:val="italics"/>
        </w:rPr>
        <w:t>One who doesn</w:t>
      </w:r>
      <w:r w:rsidR="000507C4" w:rsidRPr="001F0358">
        <w:rPr>
          <w:rStyle w:val="italics"/>
        </w:rPr>
        <w:t>’</w:t>
      </w:r>
      <w:r w:rsidRPr="001F0358">
        <w:rPr>
          <w:rStyle w:val="italics"/>
        </w:rPr>
        <w:t>t forget the graves and the deterioration (of the world) and leaves the excess of the adornment of the world and prefers what lasts over which persishes and he doesn</w:t>
      </w:r>
      <w:r w:rsidR="001B54DD" w:rsidRPr="001F0358">
        <w:rPr>
          <w:rStyle w:val="italics"/>
        </w:rPr>
        <w:t>’</w:t>
      </w:r>
      <w:r w:rsidRPr="001F0358">
        <w:rPr>
          <w:rStyle w:val="italics"/>
        </w:rPr>
        <w:t xml:space="preserve">t count tomorrow among his </w:t>
      </w:r>
      <w:r w:rsidR="003E34F0">
        <w:rPr>
          <w:rStyle w:val="italics"/>
        </w:rPr>
        <w:t>d</w:t>
      </w:r>
      <w:r w:rsidRPr="001F0358">
        <w:rPr>
          <w:rStyle w:val="italics"/>
        </w:rPr>
        <w:t>ays and counts himself among the dead.</w:t>
      </w:r>
      <w:r w:rsidR="00BC2C57" w:rsidRPr="001F0358">
        <w:rPr>
          <w:rStyle w:val="italics"/>
        </w:rPr>
        <w:t>”</w:t>
      </w:r>
    </w:p>
    <w:p w:rsidR="0003241D" w:rsidRPr="001F0358" w:rsidRDefault="0003241D" w:rsidP="006C239F">
      <w:pPr>
        <w:pStyle w:val="indent"/>
        <w:rPr>
          <w:rStyle w:val="italics"/>
        </w:rPr>
      </w:pPr>
      <w:r w:rsidRPr="001F0358">
        <w:rPr>
          <w:rStyle w:val="italics"/>
        </w:rPr>
        <w:t>41.</w:t>
      </w:r>
      <w:r w:rsidRPr="001F0358">
        <w:rPr>
          <w:rStyle w:val="italics"/>
        </w:rPr>
        <w:tab/>
        <w:t xml:space="preserve">Allah (s.w.t.) did not reveal to me to amass wealth upon wealth. But He revealed to me, </w:t>
      </w:r>
      <w:r w:rsidR="00BC2C57" w:rsidRPr="00414E9E">
        <w:rPr>
          <w:rStyle w:val="ayatChar"/>
        </w:rPr>
        <w:t>“</w:t>
      </w:r>
      <w:r w:rsidRPr="00414E9E">
        <w:rPr>
          <w:rStyle w:val="ayatChar"/>
        </w:rPr>
        <w:t xml:space="preserve">Glorify with the praise of your Lord and be among the prostrating ones and worship </w:t>
      </w:r>
      <w:r w:rsidR="00EB7794" w:rsidRPr="00414E9E">
        <w:rPr>
          <w:rStyle w:val="ayatChar"/>
        </w:rPr>
        <w:t>your</w:t>
      </w:r>
      <w:r w:rsidRPr="00414E9E">
        <w:rPr>
          <w:rStyle w:val="ayatChar"/>
        </w:rPr>
        <w:t xml:space="preserve"> Lord until comes to you the certainty</w:t>
      </w:r>
      <w:r w:rsidR="00BC2C57" w:rsidRPr="00414E9E">
        <w:rPr>
          <w:rStyle w:val="ayatChar"/>
        </w:rPr>
        <w:t>”</w:t>
      </w:r>
      <w:r w:rsidRPr="00414E9E">
        <w:rPr>
          <w:rStyle w:val="ayatChar"/>
        </w:rPr>
        <w:t>.</w:t>
      </w:r>
    </w:p>
    <w:p w:rsidR="0003241D" w:rsidRPr="001F0358" w:rsidRDefault="0003241D" w:rsidP="006C239F">
      <w:pPr>
        <w:pStyle w:val="indent"/>
        <w:rPr>
          <w:rStyle w:val="italics"/>
        </w:rPr>
      </w:pPr>
      <w:r w:rsidRPr="001F0358">
        <w:rPr>
          <w:rStyle w:val="italics"/>
        </w:rPr>
        <w:t>42.</w:t>
      </w:r>
      <w:r w:rsidRPr="001F0358">
        <w:rPr>
          <w:rStyle w:val="italics"/>
        </w:rPr>
        <w:tab/>
        <w:t xml:space="preserve">Know that something gets spoiled then salt is the remedy and when the salt is spoiled there is no remedy for </w:t>
      </w:r>
      <w:r w:rsidR="00EB7794" w:rsidRPr="001F0358">
        <w:rPr>
          <w:rStyle w:val="italics"/>
        </w:rPr>
        <w:t>it. That</w:t>
      </w:r>
      <w:r w:rsidRPr="001F0358">
        <w:rPr>
          <w:rStyle w:val="italics"/>
        </w:rPr>
        <w:t xml:space="preserve"> there are two (dangerous) qualities; laughing at something not amusing and laziness when not tired.</w:t>
      </w:r>
    </w:p>
    <w:p w:rsidR="0003241D" w:rsidRPr="001F0358" w:rsidRDefault="0003241D" w:rsidP="003E34F0">
      <w:pPr>
        <w:pStyle w:val="indent"/>
        <w:rPr>
          <w:rStyle w:val="italics"/>
        </w:rPr>
      </w:pPr>
      <w:r w:rsidRPr="001F0358">
        <w:rPr>
          <w:rStyle w:val="italics"/>
        </w:rPr>
        <w:t>43.</w:t>
      </w:r>
      <w:r w:rsidRPr="001F0358">
        <w:rPr>
          <w:rStyle w:val="italics"/>
        </w:rPr>
        <w:tab/>
        <w:t xml:space="preserve">Love of wealth and honour are stronger in stripping a </w:t>
      </w:r>
      <w:r w:rsidR="004056F3" w:rsidRPr="001F0358">
        <w:rPr>
          <w:rStyle w:val="italics"/>
        </w:rPr>
        <w:t>man</w:t>
      </w:r>
      <w:r w:rsidRPr="001F0358">
        <w:rPr>
          <w:rStyle w:val="italics"/>
        </w:rPr>
        <w:t xml:space="preserve"> of his </w:t>
      </w:r>
      <w:r w:rsidR="003E34F0">
        <w:rPr>
          <w:rStyle w:val="italics"/>
        </w:rPr>
        <w:t>R</w:t>
      </w:r>
      <w:r w:rsidRPr="001F0358">
        <w:rPr>
          <w:rStyle w:val="italics"/>
        </w:rPr>
        <w:t>eligion than two ferocious wolves in a cattle pen of sheep; so they attack in it until morning. So what will remain of it?</w:t>
      </w:r>
    </w:p>
    <w:p w:rsidR="0003241D" w:rsidRPr="001F0358" w:rsidRDefault="0003241D" w:rsidP="006C239F">
      <w:pPr>
        <w:pStyle w:val="indent"/>
        <w:rPr>
          <w:rStyle w:val="italics"/>
        </w:rPr>
      </w:pPr>
      <w:r w:rsidRPr="001F0358">
        <w:rPr>
          <w:rStyle w:val="italics"/>
        </w:rPr>
        <w:t>44.</w:t>
      </w:r>
      <w:r w:rsidRPr="001F0358">
        <w:rPr>
          <w:rStyle w:val="italics"/>
        </w:rPr>
        <w:tab/>
        <w:t xml:space="preserve">It was asked will the fearful humble lowly people who remember Allah (s.w.t.) much, will they be the first among </w:t>
      </w:r>
      <w:r w:rsidR="004056F3" w:rsidRPr="001F0358">
        <w:rPr>
          <w:rStyle w:val="italics"/>
        </w:rPr>
        <w:t>man</w:t>
      </w:r>
      <w:r w:rsidRPr="001F0358">
        <w:rPr>
          <w:rStyle w:val="italics"/>
        </w:rPr>
        <w:t xml:space="preserve">kind to go to heaven? It was replied by the </w:t>
      </w:r>
      <w:r w:rsidR="00B871C0">
        <w:rPr>
          <w:rStyle w:val="italics"/>
        </w:rPr>
        <w:t>Messenger</w:t>
      </w:r>
      <w:r w:rsidRPr="001F0358">
        <w:rPr>
          <w:rStyle w:val="italics"/>
        </w:rPr>
        <w:t xml:space="preserve"> of Allah (s.a.w.a.) No. But it will be the poor among the Muslims.</w:t>
      </w:r>
    </w:p>
    <w:p w:rsidR="0003241D" w:rsidRPr="001F0358" w:rsidRDefault="0003241D" w:rsidP="006C239F">
      <w:pPr>
        <w:pStyle w:val="indent"/>
        <w:rPr>
          <w:rStyle w:val="italics"/>
        </w:rPr>
      </w:pPr>
      <w:r w:rsidRPr="001F0358">
        <w:rPr>
          <w:rStyle w:val="italics"/>
        </w:rPr>
        <w:t>45.</w:t>
      </w:r>
      <w:r w:rsidRPr="001F0358">
        <w:rPr>
          <w:rStyle w:val="italics"/>
        </w:rPr>
        <w:tab/>
        <w:t>Let there be for you in everything a pious intention, even when it comes to sleeping and eating.</w:t>
      </w:r>
    </w:p>
    <w:p w:rsidR="0003241D" w:rsidRPr="001F0358" w:rsidRDefault="0003241D" w:rsidP="006C239F">
      <w:pPr>
        <w:pStyle w:val="indent"/>
        <w:rPr>
          <w:rStyle w:val="italics"/>
        </w:rPr>
      </w:pPr>
      <w:r w:rsidRPr="001F0358">
        <w:rPr>
          <w:rStyle w:val="italics"/>
        </w:rPr>
        <w:t>46.</w:t>
      </w:r>
      <w:r w:rsidRPr="001F0358">
        <w:rPr>
          <w:rStyle w:val="italics"/>
        </w:rPr>
        <w:tab/>
        <w:t xml:space="preserve">Lower your voice during a funeral, during fighting and during the </w:t>
      </w:r>
      <w:r w:rsidR="00EB7794" w:rsidRPr="001F0358">
        <w:rPr>
          <w:rStyle w:val="italics"/>
        </w:rPr>
        <w:t>recitation</w:t>
      </w:r>
      <w:r w:rsidRPr="001F0358">
        <w:rPr>
          <w:rStyle w:val="italics"/>
        </w:rPr>
        <w:t xml:space="preserve"> of the Holy Quran.</w:t>
      </w:r>
    </w:p>
    <w:p w:rsidR="0003241D" w:rsidRPr="001F0358" w:rsidRDefault="0003241D" w:rsidP="006C239F">
      <w:pPr>
        <w:pStyle w:val="indent"/>
        <w:rPr>
          <w:rStyle w:val="italics"/>
        </w:rPr>
      </w:pPr>
      <w:r w:rsidRPr="001F0358">
        <w:rPr>
          <w:rStyle w:val="italics"/>
        </w:rPr>
        <w:t>47.</w:t>
      </w:r>
      <w:r w:rsidRPr="001F0358">
        <w:rPr>
          <w:rStyle w:val="italics"/>
        </w:rPr>
        <w:tab/>
        <w:t>When you are in funeral procession, so let your mind be busy in pondering and humbleness and know that you will meet the same fate.</w:t>
      </w:r>
    </w:p>
    <w:p w:rsidR="0003241D" w:rsidRPr="001F0358" w:rsidRDefault="0003241D" w:rsidP="00DB75B2">
      <w:pPr>
        <w:pStyle w:val="indent"/>
        <w:rPr>
          <w:rStyle w:val="italics"/>
        </w:rPr>
      </w:pPr>
      <w:r w:rsidRPr="001F0358">
        <w:rPr>
          <w:rStyle w:val="italics"/>
        </w:rPr>
        <w:lastRenderedPageBreak/>
        <w:t>48.</w:t>
      </w:r>
      <w:r w:rsidRPr="001F0358">
        <w:rPr>
          <w:rStyle w:val="italics"/>
        </w:rPr>
        <w:tab/>
        <w:t xml:space="preserve">Every sitting in the Masjid is a waste except three: the </w:t>
      </w:r>
      <w:r w:rsidR="00DB75B2">
        <w:rPr>
          <w:rStyle w:val="italics"/>
        </w:rPr>
        <w:t>R</w:t>
      </w:r>
      <w:r w:rsidRPr="001F0358">
        <w:rPr>
          <w:rStyle w:val="italics"/>
        </w:rPr>
        <w:t xml:space="preserve">ecitation of one offering Prayers, the </w:t>
      </w:r>
      <w:r w:rsidR="00DB75B2">
        <w:rPr>
          <w:rStyle w:val="italics"/>
        </w:rPr>
        <w:t>R</w:t>
      </w:r>
      <w:r w:rsidR="00EB7794" w:rsidRPr="001F0358">
        <w:rPr>
          <w:rStyle w:val="italics"/>
        </w:rPr>
        <w:t>emembrance</w:t>
      </w:r>
      <w:r w:rsidRPr="001F0358">
        <w:rPr>
          <w:rStyle w:val="italics"/>
        </w:rPr>
        <w:t xml:space="preserve"> of Allah (s.w.t.) and the asking of </w:t>
      </w:r>
      <w:r w:rsidR="00EB7794" w:rsidRPr="001F0358">
        <w:rPr>
          <w:rStyle w:val="italics"/>
        </w:rPr>
        <w:t>knowledge</w:t>
      </w:r>
      <w:r w:rsidRPr="001F0358">
        <w:rPr>
          <w:rStyle w:val="italics"/>
        </w:rPr>
        <w:t>.</w:t>
      </w:r>
    </w:p>
    <w:p w:rsidR="0003241D" w:rsidRPr="001F0358" w:rsidRDefault="0003241D" w:rsidP="006C239F">
      <w:pPr>
        <w:pStyle w:val="indent"/>
        <w:rPr>
          <w:rStyle w:val="italics"/>
        </w:rPr>
      </w:pPr>
      <w:r w:rsidRPr="001F0358">
        <w:rPr>
          <w:rStyle w:val="italics"/>
        </w:rPr>
        <w:t>49.</w:t>
      </w:r>
      <w:r w:rsidRPr="001F0358">
        <w:rPr>
          <w:rStyle w:val="italics"/>
        </w:rPr>
        <w:tab/>
        <w:t xml:space="preserve">Whoever </w:t>
      </w:r>
      <w:r w:rsidR="00EB7794" w:rsidRPr="001F0358">
        <w:rPr>
          <w:rStyle w:val="italics"/>
        </w:rPr>
        <w:t>doesn’t</w:t>
      </w:r>
      <w:r w:rsidRPr="001F0358">
        <w:rPr>
          <w:rStyle w:val="italics"/>
        </w:rPr>
        <w:t xml:space="preserve"> care from where he earns his money, Allah (s.w.t.) </w:t>
      </w:r>
      <w:r w:rsidR="00EB7794" w:rsidRPr="001F0358">
        <w:rPr>
          <w:rStyle w:val="italics"/>
        </w:rPr>
        <w:t>doesn’t</w:t>
      </w:r>
      <w:r w:rsidRPr="001F0358">
        <w:rPr>
          <w:rStyle w:val="italics"/>
        </w:rPr>
        <w:t xml:space="preserve"> care from where He will enter him into Hell.</w:t>
      </w:r>
    </w:p>
    <w:p w:rsidR="0003241D" w:rsidRPr="001F0358" w:rsidRDefault="0003241D" w:rsidP="006C239F">
      <w:pPr>
        <w:pStyle w:val="indent"/>
        <w:rPr>
          <w:rStyle w:val="italics"/>
        </w:rPr>
      </w:pPr>
      <w:r w:rsidRPr="001F0358">
        <w:rPr>
          <w:rStyle w:val="italics"/>
        </w:rPr>
        <w:t>50.</w:t>
      </w:r>
      <w:r w:rsidRPr="001F0358">
        <w:rPr>
          <w:rStyle w:val="italics"/>
        </w:rPr>
        <w:tab/>
        <w:t xml:space="preserve">The most </w:t>
      </w:r>
      <w:r w:rsidR="00EB7794" w:rsidRPr="001F0358">
        <w:rPr>
          <w:rStyle w:val="italics"/>
        </w:rPr>
        <w:t>honorable</w:t>
      </w:r>
      <w:r w:rsidRPr="001F0358">
        <w:rPr>
          <w:rStyle w:val="italics"/>
        </w:rPr>
        <w:t xml:space="preserve"> of mankind is the one who fears Allah (s.w.t.)</w:t>
      </w:r>
      <w:r w:rsidR="000B07F4">
        <w:rPr>
          <w:rStyle w:val="italics"/>
        </w:rPr>
        <w:t>.</w:t>
      </w:r>
    </w:p>
    <w:p w:rsidR="0003241D" w:rsidRPr="001F0358" w:rsidRDefault="0003241D" w:rsidP="00DB75B2">
      <w:pPr>
        <w:pStyle w:val="indent"/>
        <w:rPr>
          <w:rStyle w:val="italics"/>
        </w:rPr>
      </w:pPr>
      <w:r w:rsidRPr="001F0358">
        <w:rPr>
          <w:rStyle w:val="italics"/>
        </w:rPr>
        <w:t>51.</w:t>
      </w:r>
      <w:r w:rsidRPr="001F0358">
        <w:rPr>
          <w:rStyle w:val="italics"/>
        </w:rPr>
        <w:tab/>
        <w:t xml:space="preserve">The most beloved of you to Allah (s.w.t.), </w:t>
      </w:r>
      <w:r w:rsidR="00DB75B2">
        <w:rPr>
          <w:rStyle w:val="italics"/>
        </w:rPr>
        <w:t>M</w:t>
      </w:r>
      <w:r w:rsidR="00EB7794" w:rsidRPr="001F0358">
        <w:rPr>
          <w:rStyle w:val="italics"/>
        </w:rPr>
        <w:t>agnificent</w:t>
      </w:r>
      <w:r w:rsidRPr="001F0358">
        <w:rPr>
          <w:rStyle w:val="italics"/>
        </w:rPr>
        <w:t xml:space="preserve"> in His </w:t>
      </w:r>
      <w:r w:rsidR="00DB75B2">
        <w:rPr>
          <w:rStyle w:val="italics"/>
        </w:rPr>
        <w:t>P</w:t>
      </w:r>
      <w:r w:rsidRPr="001F0358">
        <w:rPr>
          <w:rStyle w:val="italics"/>
        </w:rPr>
        <w:t xml:space="preserve">raise, is the one who remembers Him most. And the most </w:t>
      </w:r>
      <w:r w:rsidR="00EB7794" w:rsidRPr="001F0358">
        <w:rPr>
          <w:rStyle w:val="italics"/>
        </w:rPr>
        <w:t>honorable</w:t>
      </w:r>
      <w:r w:rsidRPr="001F0358">
        <w:rPr>
          <w:rStyle w:val="italics"/>
        </w:rPr>
        <w:t xml:space="preserve"> of you to Allah (s.w.t.), is the most pious among you, and the most saved of you from the punishment of Al</w:t>
      </w:r>
      <w:r w:rsidR="007D399F" w:rsidRPr="001F0358">
        <w:rPr>
          <w:rStyle w:val="italics"/>
        </w:rPr>
        <w:t>la</w:t>
      </w:r>
      <w:r w:rsidRPr="001F0358">
        <w:rPr>
          <w:rStyle w:val="italics"/>
        </w:rPr>
        <w:t>h</w:t>
      </w:r>
      <w:r w:rsidR="007D399F" w:rsidRPr="001F0358">
        <w:rPr>
          <w:rStyle w:val="italics"/>
        </w:rPr>
        <w:t xml:space="preserve"> (s.w.t.)</w:t>
      </w:r>
      <w:r w:rsidRPr="001F0358">
        <w:rPr>
          <w:rStyle w:val="italics"/>
        </w:rPr>
        <w:t xml:space="preserve"> is the strongest of you in awe of Him.</w:t>
      </w:r>
    </w:p>
    <w:p w:rsidR="0003241D" w:rsidRPr="001F0358" w:rsidRDefault="0003241D" w:rsidP="008C4CAF">
      <w:pPr>
        <w:pStyle w:val="indent"/>
        <w:rPr>
          <w:rStyle w:val="italics"/>
        </w:rPr>
      </w:pPr>
      <w:r w:rsidRPr="001F0358">
        <w:rPr>
          <w:rStyle w:val="italics"/>
        </w:rPr>
        <w:t>52.</w:t>
      </w:r>
      <w:r w:rsidRPr="001F0358">
        <w:rPr>
          <w:rStyle w:val="italics"/>
        </w:rPr>
        <w:tab/>
        <w:t xml:space="preserve">The king of </w:t>
      </w:r>
      <w:r w:rsidR="008C4CAF" w:rsidRPr="001F0358">
        <w:rPr>
          <w:rStyle w:val="italics"/>
        </w:rPr>
        <w:t>R</w:t>
      </w:r>
      <w:r w:rsidRPr="001F0358">
        <w:rPr>
          <w:rStyle w:val="italics"/>
        </w:rPr>
        <w:t>eligion is piety and its crown is obedience</w:t>
      </w:r>
      <w:r w:rsidR="000B07F4">
        <w:rPr>
          <w:rStyle w:val="italics"/>
        </w:rPr>
        <w:t>.</w:t>
      </w:r>
    </w:p>
    <w:p w:rsidR="0003241D" w:rsidRPr="001F0358" w:rsidRDefault="0003241D" w:rsidP="006C239F">
      <w:pPr>
        <w:pStyle w:val="indent"/>
        <w:rPr>
          <w:rStyle w:val="italics"/>
        </w:rPr>
      </w:pPr>
      <w:r w:rsidRPr="001F0358">
        <w:rPr>
          <w:rStyle w:val="italics"/>
        </w:rPr>
        <w:t>53.</w:t>
      </w:r>
      <w:r w:rsidRPr="001F0358">
        <w:rPr>
          <w:rStyle w:val="italics"/>
        </w:rPr>
        <w:tab/>
        <w:t xml:space="preserve">The Virtue of </w:t>
      </w:r>
      <w:r w:rsidR="00EB7794" w:rsidRPr="001F0358">
        <w:rPr>
          <w:rStyle w:val="italics"/>
        </w:rPr>
        <w:t>knowledge</w:t>
      </w:r>
      <w:r w:rsidRPr="001F0358">
        <w:rPr>
          <w:rStyle w:val="italics"/>
        </w:rPr>
        <w:t xml:space="preserve"> is greater than that of worship. And know you that if you prayed until your back becomes bent and you fasted until you become thin as </w:t>
      </w:r>
      <w:r w:rsidR="00EB7794" w:rsidRPr="001F0358">
        <w:rPr>
          <w:rStyle w:val="italics"/>
        </w:rPr>
        <w:t>strings that</w:t>
      </w:r>
      <w:r w:rsidRPr="001F0358">
        <w:rPr>
          <w:rStyle w:val="italics"/>
        </w:rPr>
        <w:t xml:space="preserve"> would not benefit you unless it is done with piety.</w:t>
      </w:r>
    </w:p>
    <w:p w:rsidR="0003241D" w:rsidRPr="001F0358" w:rsidRDefault="0003241D" w:rsidP="006C239F">
      <w:pPr>
        <w:pStyle w:val="indent"/>
        <w:rPr>
          <w:rStyle w:val="italics"/>
        </w:rPr>
      </w:pPr>
      <w:r w:rsidRPr="001F0358">
        <w:rPr>
          <w:rStyle w:val="italics"/>
        </w:rPr>
        <w:t>54.</w:t>
      </w:r>
      <w:r w:rsidRPr="001F0358">
        <w:rPr>
          <w:rStyle w:val="italics"/>
        </w:rPr>
        <w:tab/>
        <w:t xml:space="preserve">Surely the people of piety and abstinence in this world, they are the real </w:t>
      </w:r>
      <w:r w:rsidR="00EB7794" w:rsidRPr="001F0358">
        <w:rPr>
          <w:rStyle w:val="italics"/>
        </w:rPr>
        <w:t>friends</w:t>
      </w:r>
      <w:r w:rsidRPr="001F0358">
        <w:rPr>
          <w:rStyle w:val="italics"/>
        </w:rPr>
        <w:t xml:space="preserve"> of Allah (s.w.t.).</w:t>
      </w:r>
    </w:p>
    <w:p w:rsidR="0003241D" w:rsidRPr="001F0358" w:rsidRDefault="0003241D" w:rsidP="00326B2C">
      <w:pPr>
        <w:pStyle w:val="indent"/>
        <w:rPr>
          <w:rStyle w:val="italics"/>
        </w:rPr>
      </w:pPr>
      <w:r w:rsidRPr="001F0358">
        <w:rPr>
          <w:rStyle w:val="italics"/>
        </w:rPr>
        <w:t>55.</w:t>
      </w:r>
      <w:r w:rsidR="00326B2C" w:rsidRPr="001F0358">
        <w:rPr>
          <w:rStyle w:val="italics"/>
        </w:rPr>
        <w:tab/>
      </w:r>
      <w:r w:rsidRPr="001F0358">
        <w:rPr>
          <w:rStyle w:val="italics"/>
        </w:rPr>
        <w:t xml:space="preserve">A servant continues to increase in distance from Allah (s.w.t.) so long as his </w:t>
      </w:r>
      <w:r w:rsidR="00EB7794" w:rsidRPr="001F0358">
        <w:rPr>
          <w:rStyle w:val="italics"/>
        </w:rPr>
        <w:t>behavior</w:t>
      </w:r>
      <w:r w:rsidRPr="001F0358">
        <w:rPr>
          <w:rStyle w:val="italics"/>
        </w:rPr>
        <w:t xml:space="preserve"> is bad.</w:t>
      </w:r>
    </w:p>
    <w:p w:rsidR="0003241D" w:rsidRPr="001F0358" w:rsidRDefault="0003241D" w:rsidP="006C239F">
      <w:pPr>
        <w:pStyle w:val="indent"/>
        <w:rPr>
          <w:rStyle w:val="italics"/>
        </w:rPr>
      </w:pPr>
      <w:r w:rsidRPr="001F0358">
        <w:rPr>
          <w:rStyle w:val="italics"/>
        </w:rPr>
        <w:t>56.</w:t>
      </w:r>
      <w:r w:rsidRPr="001F0358">
        <w:rPr>
          <w:rStyle w:val="italics"/>
        </w:rPr>
        <w:tab/>
        <w:t>A good word (of advice) is sadaqah (charity) and every step you take towards Salat is (also) sadaqah.</w:t>
      </w:r>
    </w:p>
    <w:p w:rsidR="0003241D" w:rsidRPr="001F0358" w:rsidRDefault="0003241D" w:rsidP="00DB75B2">
      <w:pPr>
        <w:pStyle w:val="indent"/>
        <w:rPr>
          <w:rStyle w:val="italics"/>
        </w:rPr>
      </w:pPr>
      <w:r w:rsidRPr="001F0358">
        <w:rPr>
          <w:rStyle w:val="italics"/>
        </w:rPr>
        <w:t>57.</w:t>
      </w:r>
      <w:r w:rsidRPr="001F0358">
        <w:rPr>
          <w:rStyle w:val="italics"/>
        </w:rPr>
        <w:tab/>
        <w:t>Allah (s.w.t.) gives, so long as you</w:t>
      </w:r>
      <w:r w:rsidR="008E79B7" w:rsidRPr="001F0358">
        <w:rPr>
          <w:rStyle w:val="italics"/>
        </w:rPr>
        <w:t>’</w:t>
      </w:r>
      <w:r w:rsidRPr="001F0358">
        <w:rPr>
          <w:rStyle w:val="italics"/>
        </w:rPr>
        <w:t xml:space="preserve">re sitting in the Masjid, for every breath taken in, a degree in paradise. And the </w:t>
      </w:r>
      <w:r w:rsidR="00DB75B2">
        <w:rPr>
          <w:rStyle w:val="italics"/>
        </w:rPr>
        <w:t>A</w:t>
      </w:r>
      <w:r w:rsidRPr="001F0358">
        <w:rPr>
          <w:rStyle w:val="italics"/>
        </w:rPr>
        <w:t xml:space="preserve">ngels send </w:t>
      </w:r>
      <w:r w:rsidR="00E515F6" w:rsidRPr="001F0358">
        <w:rPr>
          <w:rStyle w:val="italics"/>
        </w:rPr>
        <w:t>Blessings</w:t>
      </w:r>
      <w:r w:rsidRPr="001F0358">
        <w:rPr>
          <w:rStyle w:val="italics"/>
        </w:rPr>
        <w:t xml:space="preserve"> on you, and will be written for you for every breath you take in it ten good deeds and will be wiped out from you ten evil deeds</w:t>
      </w:r>
      <w:r w:rsidR="000B07F4">
        <w:rPr>
          <w:rStyle w:val="italics"/>
        </w:rPr>
        <w:t>.</w:t>
      </w:r>
    </w:p>
    <w:p w:rsidR="0003241D" w:rsidRPr="001F0358" w:rsidRDefault="0003241D" w:rsidP="007D399F">
      <w:pPr>
        <w:pStyle w:val="indent"/>
        <w:rPr>
          <w:rStyle w:val="italics"/>
        </w:rPr>
      </w:pPr>
      <w:r w:rsidRPr="001F0358">
        <w:rPr>
          <w:rStyle w:val="italics"/>
        </w:rPr>
        <w:t>58.</w:t>
      </w:r>
      <w:r w:rsidRPr="001F0358">
        <w:rPr>
          <w:rStyle w:val="italics"/>
        </w:rPr>
        <w:tab/>
        <w:t xml:space="preserve">Allah (s.w.t.) says, </w:t>
      </w:r>
      <w:r w:rsidR="00BC2C57" w:rsidRPr="00DB75B2">
        <w:rPr>
          <w:rStyle w:val="ayatChar"/>
        </w:rPr>
        <w:t>“</w:t>
      </w:r>
      <w:r w:rsidRPr="00DB75B2">
        <w:rPr>
          <w:rStyle w:val="ayatChar"/>
        </w:rPr>
        <w:t xml:space="preserve">Surely the most beloved of the servants to Me are they that love each other for My sake; they whose hearts are attached to the Masjids and the seekers of </w:t>
      </w:r>
      <w:r w:rsidR="00EB7794" w:rsidRPr="00DB75B2">
        <w:rPr>
          <w:rStyle w:val="ayatChar"/>
        </w:rPr>
        <w:t>forgiveness</w:t>
      </w:r>
      <w:r w:rsidRPr="00DB75B2">
        <w:rPr>
          <w:rStyle w:val="ayatChar"/>
        </w:rPr>
        <w:t xml:space="preserve"> at dawn. They are the ones that when I want to punish the people of the earth, I remember them, so I avert the punishment from them</w:t>
      </w:r>
      <w:r w:rsidR="007D399F" w:rsidRPr="00DB75B2">
        <w:rPr>
          <w:rStyle w:val="ayatChar"/>
        </w:rPr>
        <w:t>”</w:t>
      </w:r>
    </w:p>
    <w:p w:rsidR="0003241D" w:rsidRPr="001F0358" w:rsidRDefault="0003241D" w:rsidP="006C239F">
      <w:pPr>
        <w:pStyle w:val="indent"/>
        <w:rPr>
          <w:rStyle w:val="italics"/>
        </w:rPr>
      </w:pPr>
      <w:r w:rsidRPr="001F0358">
        <w:rPr>
          <w:rStyle w:val="italics"/>
        </w:rPr>
        <w:t>59.</w:t>
      </w:r>
      <w:r w:rsidRPr="001F0358">
        <w:rPr>
          <w:rStyle w:val="italics"/>
        </w:rPr>
        <w:tab/>
        <w:t xml:space="preserve">Do not be seeker of faults (in others) nor a person who over </w:t>
      </w:r>
      <w:r w:rsidRPr="001F0358">
        <w:rPr>
          <w:rStyle w:val="italics"/>
        </w:rPr>
        <w:lastRenderedPageBreak/>
        <w:t>praises (others in their face), nor a defamer nor a wrangler.</w:t>
      </w:r>
    </w:p>
    <w:p w:rsidR="0003241D" w:rsidRPr="001F0358" w:rsidRDefault="0003241D" w:rsidP="006C239F">
      <w:pPr>
        <w:pStyle w:val="indent"/>
        <w:rPr>
          <w:rStyle w:val="italics"/>
        </w:rPr>
      </w:pPr>
      <w:r w:rsidRPr="001F0358">
        <w:rPr>
          <w:rStyle w:val="italics"/>
        </w:rPr>
        <w:t>60</w:t>
      </w:r>
      <w:r w:rsidRPr="001F0358">
        <w:rPr>
          <w:rStyle w:val="italics"/>
        </w:rPr>
        <w:tab/>
        <w:t>Fear Allah (s.w.t.) and don</w:t>
      </w:r>
      <w:r w:rsidR="008E79B7" w:rsidRPr="001F0358">
        <w:rPr>
          <w:rStyle w:val="italics"/>
        </w:rPr>
        <w:t>’</w:t>
      </w:r>
      <w:r w:rsidRPr="001F0358">
        <w:rPr>
          <w:rStyle w:val="italics"/>
        </w:rPr>
        <w:t>t show mankind that you fear Allah (s.w.t.) so they honour you while your heart is evil.</w:t>
      </w:r>
    </w:p>
    <w:p w:rsidR="0003241D" w:rsidRDefault="0003241D" w:rsidP="007D399F">
      <w:pPr>
        <w:pStyle w:val="Heading2"/>
      </w:pPr>
      <w:bookmarkStart w:id="48" w:name="_Toc256512740"/>
      <w:bookmarkStart w:id="49" w:name="_Toc263156278"/>
      <w:r>
        <w:t xml:space="preserve">Day </w:t>
      </w:r>
      <w:r w:rsidR="007D399F">
        <w:t>o</w:t>
      </w:r>
      <w:r>
        <w:t xml:space="preserve">f </w:t>
      </w:r>
      <w:r w:rsidR="00EB7794">
        <w:t>Judgment</w:t>
      </w:r>
      <w:r>
        <w:t xml:space="preserve"> </w:t>
      </w:r>
      <w:r w:rsidR="00326B2C">
        <w:t xml:space="preserve">– </w:t>
      </w:r>
      <w:r>
        <w:t>Some</w:t>
      </w:r>
      <w:r w:rsidR="009A126B">
        <w:t xml:space="preserve"> </w:t>
      </w:r>
      <w:r w:rsidR="007D399F">
        <w:t>o</w:t>
      </w:r>
      <w:r>
        <w:t xml:space="preserve">f </w:t>
      </w:r>
      <w:r w:rsidR="0065251F">
        <w:t>the</w:t>
      </w:r>
      <w:r>
        <w:t xml:space="preserve"> Signs</w:t>
      </w:r>
      <w:bookmarkEnd w:id="48"/>
      <w:bookmarkEnd w:id="49"/>
    </w:p>
    <w:p w:rsidR="0003241D" w:rsidRDefault="00D02B3A" w:rsidP="007D399F">
      <w:pPr>
        <w:pStyle w:val="Heading3"/>
      </w:pPr>
      <w:bookmarkStart w:id="50" w:name="_Toc256512741"/>
      <w:r>
        <w:t xml:space="preserve">The </w:t>
      </w:r>
      <w:r w:rsidR="007D399F">
        <w:t>S</w:t>
      </w:r>
      <w:r>
        <w:t xml:space="preserve">igns </w:t>
      </w:r>
      <w:r w:rsidR="007D399F">
        <w:t>B</w:t>
      </w:r>
      <w:r>
        <w:t xml:space="preserve">elonging to </w:t>
      </w:r>
      <w:r w:rsidR="007D399F">
        <w:t>S</w:t>
      </w:r>
      <w:r>
        <w:t>ociety:</w:t>
      </w:r>
      <w:bookmarkEnd w:id="50"/>
    </w:p>
    <w:p w:rsidR="0003241D" w:rsidRDefault="0003241D" w:rsidP="00DB75B2">
      <w:r>
        <w:t xml:space="preserve">The Holy Prophet (s.a.w.a.) stood before the door of </w:t>
      </w:r>
      <w:r w:rsidR="00414E9E">
        <w:t xml:space="preserve">Holy </w:t>
      </w:r>
      <w:r>
        <w:t xml:space="preserve">Kaaba and said to his companions: </w:t>
      </w:r>
      <w:r w:rsidR="00BC2C57">
        <w:rPr>
          <w:rStyle w:val="italics"/>
        </w:rPr>
        <w:t>“</w:t>
      </w:r>
      <w:r w:rsidRPr="00F511B7">
        <w:rPr>
          <w:rStyle w:val="italics"/>
        </w:rPr>
        <w:t xml:space="preserve"> Should I not tell you of the signs of the Day of Resurrection (Qiyamat</w:t>
      </w:r>
      <w:r>
        <w:rPr>
          <w:rStyle w:val="italics"/>
        </w:rPr>
        <w:t>,</w:t>
      </w:r>
      <w:r w:rsidRPr="00F511B7">
        <w:rPr>
          <w:rStyle w:val="italics"/>
        </w:rPr>
        <w:t xml:space="preserve">) </w:t>
      </w:r>
      <w:r>
        <w:rPr>
          <w:rStyle w:val="italics"/>
        </w:rPr>
        <w:t>J</w:t>
      </w:r>
      <w:r w:rsidRPr="00F511B7">
        <w:rPr>
          <w:rStyle w:val="italics"/>
        </w:rPr>
        <w:t xml:space="preserve">anab Salman Farsi (r.a.) was nearer to him and he said: </w:t>
      </w:r>
      <w:r w:rsidR="00BC2C57">
        <w:rPr>
          <w:rStyle w:val="italics"/>
        </w:rPr>
        <w:t>“</w:t>
      </w:r>
      <w:r w:rsidRPr="00F511B7">
        <w:rPr>
          <w:rStyle w:val="italics"/>
        </w:rPr>
        <w:t xml:space="preserve">Surely </w:t>
      </w:r>
      <w:r>
        <w:rPr>
          <w:rStyle w:val="italics"/>
        </w:rPr>
        <w:t xml:space="preserve">O </w:t>
      </w:r>
      <w:r w:rsidR="00B871C0">
        <w:rPr>
          <w:rStyle w:val="italics"/>
        </w:rPr>
        <w:t>Messenger</w:t>
      </w:r>
      <w:r w:rsidRPr="00F511B7">
        <w:rPr>
          <w:rStyle w:val="italics"/>
        </w:rPr>
        <w:t xml:space="preserve"> of </w:t>
      </w:r>
      <w:r>
        <w:rPr>
          <w:rStyle w:val="italics"/>
        </w:rPr>
        <w:t>Allah (s.</w:t>
      </w:r>
      <w:r w:rsidR="007D399F">
        <w:rPr>
          <w:rStyle w:val="italics"/>
        </w:rPr>
        <w:t>a.w.a.</w:t>
      </w:r>
      <w:r>
        <w:rPr>
          <w:rStyle w:val="italics"/>
        </w:rPr>
        <w:t>)</w:t>
      </w:r>
      <w:r w:rsidR="007D399F">
        <w:rPr>
          <w:rStyle w:val="italics"/>
        </w:rPr>
        <w:t>”</w:t>
      </w:r>
      <w:r w:rsidRPr="00F511B7">
        <w:rPr>
          <w:rStyle w:val="italics"/>
        </w:rPr>
        <w:t xml:space="preserve"> Then the Holy Prophet </w:t>
      </w:r>
      <w:r>
        <w:rPr>
          <w:rStyle w:val="italics"/>
        </w:rPr>
        <w:t>(s.a.w.a.)</w:t>
      </w:r>
      <w:r w:rsidR="007D399F">
        <w:rPr>
          <w:rStyle w:val="italics"/>
        </w:rPr>
        <w:t xml:space="preserve"> </w:t>
      </w:r>
      <w:r>
        <w:rPr>
          <w:rStyle w:val="italics"/>
        </w:rPr>
        <w:t>said:</w:t>
      </w:r>
      <w:r w:rsidR="00DB75B2" w:rsidRPr="00F511B7">
        <w:rPr>
          <w:rStyle w:val="italics"/>
        </w:rPr>
        <w:t xml:space="preserve"> </w:t>
      </w:r>
      <w:r w:rsidRPr="00F511B7">
        <w:rPr>
          <w:rStyle w:val="italics"/>
        </w:rPr>
        <w:t>People a time will come when</w:t>
      </w:r>
      <w:r w:rsidR="00DB75B2">
        <w:rPr>
          <w:rStyle w:val="italics"/>
        </w:rPr>
        <w:t>,</w:t>
      </w:r>
    </w:p>
    <w:p w:rsidR="0003241D" w:rsidRPr="001F0358" w:rsidRDefault="0003241D" w:rsidP="00DB75B2">
      <w:pPr>
        <w:pStyle w:val="indent"/>
        <w:rPr>
          <w:rStyle w:val="italics"/>
        </w:rPr>
      </w:pPr>
      <w:r w:rsidRPr="001F0358">
        <w:rPr>
          <w:rStyle w:val="italics"/>
        </w:rPr>
        <w:t>1.</w:t>
      </w:r>
      <w:r w:rsidRPr="001F0358">
        <w:rPr>
          <w:rStyle w:val="italics"/>
        </w:rPr>
        <w:tab/>
        <w:t>The people will neglect the prayer (</w:t>
      </w:r>
      <w:r w:rsidR="007B55F3" w:rsidRPr="001F0358">
        <w:rPr>
          <w:rStyle w:val="italics"/>
        </w:rPr>
        <w:t>N</w:t>
      </w:r>
      <w:r w:rsidRPr="001F0358">
        <w:rPr>
          <w:rStyle w:val="italics"/>
        </w:rPr>
        <w:t xml:space="preserve">amaz) and will follow their own </w:t>
      </w:r>
      <w:r w:rsidR="00D02B3A" w:rsidRPr="001F0358">
        <w:rPr>
          <w:rStyle w:val="italics"/>
        </w:rPr>
        <w:t>views, which</w:t>
      </w:r>
      <w:r w:rsidRPr="001F0358">
        <w:rPr>
          <w:rStyle w:val="italics"/>
        </w:rPr>
        <w:t xml:space="preserve"> will appeal to them. They will respect the wealthy people and will sell the </w:t>
      </w:r>
      <w:r w:rsidR="00DB75B2">
        <w:rPr>
          <w:rStyle w:val="italics"/>
        </w:rPr>
        <w:t>R</w:t>
      </w:r>
      <w:r w:rsidRPr="001F0358">
        <w:rPr>
          <w:rStyle w:val="italics"/>
        </w:rPr>
        <w:t>eligion for worldly benefits. At that time the heart and soul of the Believer will melt as salt melts in water</w:t>
      </w:r>
      <w:r w:rsidR="000B07F4">
        <w:rPr>
          <w:rStyle w:val="italics"/>
        </w:rPr>
        <w:t>.</w:t>
      </w:r>
    </w:p>
    <w:p w:rsidR="0003241D" w:rsidRPr="001F0358" w:rsidRDefault="0003241D" w:rsidP="006C239F">
      <w:pPr>
        <w:pStyle w:val="indent"/>
        <w:rPr>
          <w:rStyle w:val="italics"/>
        </w:rPr>
      </w:pPr>
      <w:r w:rsidRPr="001F0358">
        <w:rPr>
          <w:rStyle w:val="italics"/>
        </w:rPr>
        <w:t>2.</w:t>
      </w:r>
      <w:r w:rsidRPr="001F0358">
        <w:rPr>
          <w:rStyle w:val="italics"/>
        </w:rPr>
        <w:tab/>
        <w:t>The kings and rulers will be tyrannical</w:t>
      </w:r>
      <w:r w:rsidR="000B07F4">
        <w:rPr>
          <w:rStyle w:val="italics"/>
        </w:rPr>
        <w:t>.</w:t>
      </w:r>
    </w:p>
    <w:p w:rsidR="0003241D" w:rsidRPr="001F0358" w:rsidRDefault="0003241D" w:rsidP="006C239F">
      <w:pPr>
        <w:pStyle w:val="indent"/>
        <w:rPr>
          <w:rStyle w:val="italics"/>
        </w:rPr>
      </w:pPr>
      <w:r w:rsidRPr="001F0358">
        <w:rPr>
          <w:rStyle w:val="italics"/>
        </w:rPr>
        <w:t>3.</w:t>
      </w:r>
      <w:r w:rsidRPr="001F0358">
        <w:rPr>
          <w:rStyle w:val="italics"/>
        </w:rPr>
        <w:tab/>
        <w:t>The evil will become virtue and the virtue will become evil</w:t>
      </w:r>
      <w:r w:rsidR="000B07F4">
        <w:rPr>
          <w:rStyle w:val="italics"/>
        </w:rPr>
        <w:t>.</w:t>
      </w:r>
    </w:p>
    <w:p w:rsidR="0003241D" w:rsidRPr="001F0358" w:rsidRDefault="0003241D" w:rsidP="007B55F3">
      <w:pPr>
        <w:pStyle w:val="indent"/>
        <w:rPr>
          <w:rStyle w:val="italics"/>
        </w:rPr>
      </w:pPr>
      <w:r w:rsidRPr="001F0358">
        <w:rPr>
          <w:rStyle w:val="italics"/>
        </w:rPr>
        <w:t>4.</w:t>
      </w:r>
      <w:r w:rsidRPr="001F0358">
        <w:rPr>
          <w:rStyle w:val="italics"/>
        </w:rPr>
        <w:tab/>
        <w:t>The embezzlers will be trusted and the trustworthy people will be thought un-trustworthy, and the liars will be vouched</w:t>
      </w:r>
      <w:r w:rsidR="007B55F3" w:rsidRPr="001F0358">
        <w:rPr>
          <w:rStyle w:val="italics"/>
        </w:rPr>
        <w:t xml:space="preserve"> </w:t>
      </w:r>
      <w:r w:rsidRPr="001F0358">
        <w:rPr>
          <w:rStyle w:val="italics"/>
        </w:rPr>
        <w:t>safe and the truthful one will be considered a liar.</w:t>
      </w:r>
    </w:p>
    <w:p w:rsidR="0003241D" w:rsidRPr="001F0358" w:rsidRDefault="0003241D" w:rsidP="006C239F">
      <w:pPr>
        <w:pStyle w:val="indent"/>
        <w:rPr>
          <w:rStyle w:val="italics"/>
        </w:rPr>
      </w:pPr>
      <w:r w:rsidRPr="001F0358">
        <w:rPr>
          <w:rStyle w:val="italics"/>
        </w:rPr>
        <w:t>5.</w:t>
      </w:r>
      <w:r w:rsidRPr="001F0358">
        <w:rPr>
          <w:rStyle w:val="italics"/>
        </w:rPr>
        <w:tab/>
        <w:t>The woman will be rulers and the concubines will be consulted</w:t>
      </w:r>
      <w:r w:rsidR="000B07F4">
        <w:rPr>
          <w:rStyle w:val="italics"/>
        </w:rPr>
        <w:t>.</w:t>
      </w:r>
    </w:p>
    <w:p w:rsidR="0003241D" w:rsidRPr="001F0358" w:rsidRDefault="0003241D" w:rsidP="006C239F">
      <w:pPr>
        <w:pStyle w:val="indent"/>
        <w:rPr>
          <w:rStyle w:val="italics"/>
        </w:rPr>
      </w:pPr>
      <w:r w:rsidRPr="001F0358">
        <w:rPr>
          <w:rStyle w:val="italics"/>
        </w:rPr>
        <w:t>6.</w:t>
      </w:r>
      <w:r w:rsidRPr="001F0358">
        <w:rPr>
          <w:rStyle w:val="italics"/>
        </w:rPr>
        <w:tab/>
        <w:t>The children will sit upon Mimber (pulpit)</w:t>
      </w:r>
      <w:r w:rsidR="000B07F4">
        <w:rPr>
          <w:rStyle w:val="italics"/>
        </w:rPr>
        <w:t>.</w:t>
      </w:r>
    </w:p>
    <w:p w:rsidR="0003241D" w:rsidRPr="001F0358" w:rsidRDefault="0003241D" w:rsidP="006C239F">
      <w:pPr>
        <w:pStyle w:val="indent"/>
        <w:rPr>
          <w:rStyle w:val="italics"/>
        </w:rPr>
      </w:pPr>
      <w:r w:rsidRPr="001F0358">
        <w:rPr>
          <w:rStyle w:val="italics"/>
        </w:rPr>
        <w:t>7.</w:t>
      </w:r>
      <w:r w:rsidRPr="001F0358">
        <w:rPr>
          <w:rStyle w:val="italics"/>
        </w:rPr>
        <w:tab/>
        <w:t>The woman will become a partner of her husband in trade</w:t>
      </w:r>
      <w:r w:rsidR="000B07F4">
        <w:rPr>
          <w:rStyle w:val="italics"/>
        </w:rPr>
        <w:t>.</w:t>
      </w:r>
    </w:p>
    <w:p w:rsidR="0003241D" w:rsidRPr="001F0358" w:rsidRDefault="0003241D" w:rsidP="006C239F">
      <w:pPr>
        <w:pStyle w:val="indent"/>
        <w:rPr>
          <w:rStyle w:val="italics"/>
        </w:rPr>
      </w:pPr>
      <w:r w:rsidRPr="001F0358">
        <w:rPr>
          <w:rStyle w:val="italics"/>
        </w:rPr>
        <w:t>8.</w:t>
      </w:r>
      <w:r w:rsidRPr="001F0358">
        <w:rPr>
          <w:rStyle w:val="italics"/>
        </w:rPr>
        <w:tab/>
        <w:t xml:space="preserve">The virtuous people will remain sorrowful and the poor will be </w:t>
      </w:r>
      <w:r w:rsidR="00EB7794" w:rsidRPr="001F0358">
        <w:rPr>
          <w:rStyle w:val="italics"/>
        </w:rPr>
        <w:t>dishonored</w:t>
      </w:r>
      <w:r w:rsidR="000B07F4">
        <w:rPr>
          <w:rStyle w:val="italics"/>
        </w:rPr>
        <w:t>.</w:t>
      </w:r>
    </w:p>
    <w:p w:rsidR="0003241D" w:rsidRPr="001F0358" w:rsidRDefault="0003241D" w:rsidP="006C239F">
      <w:pPr>
        <w:pStyle w:val="indent"/>
        <w:rPr>
          <w:rStyle w:val="italics"/>
        </w:rPr>
      </w:pPr>
      <w:r w:rsidRPr="001F0358">
        <w:rPr>
          <w:rStyle w:val="italics"/>
        </w:rPr>
        <w:t>9.</w:t>
      </w:r>
      <w:r w:rsidRPr="001F0358">
        <w:rPr>
          <w:rStyle w:val="italics"/>
        </w:rPr>
        <w:tab/>
        <w:t>The markets will come nearer</w:t>
      </w:r>
      <w:r w:rsidR="000B07F4">
        <w:rPr>
          <w:rStyle w:val="italics"/>
        </w:rPr>
        <w:t>.</w:t>
      </w:r>
    </w:p>
    <w:p w:rsidR="0003241D" w:rsidRPr="001F0358" w:rsidRDefault="0003241D" w:rsidP="006C239F">
      <w:pPr>
        <w:pStyle w:val="indent"/>
        <w:rPr>
          <w:rStyle w:val="italics"/>
        </w:rPr>
      </w:pPr>
      <w:r w:rsidRPr="001F0358">
        <w:rPr>
          <w:rStyle w:val="italics"/>
        </w:rPr>
        <w:t>10.</w:t>
      </w:r>
      <w:r w:rsidRPr="001F0358">
        <w:rPr>
          <w:rStyle w:val="italics"/>
        </w:rPr>
        <w:tab/>
        <w:t>The people</w:t>
      </w:r>
      <w:r w:rsidR="008E79B7" w:rsidRPr="001F0358">
        <w:rPr>
          <w:rStyle w:val="italics"/>
        </w:rPr>
        <w:t>’</w:t>
      </w:r>
      <w:r w:rsidRPr="001F0358">
        <w:rPr>
          <w:rStyle w:val="italics"/>
        </w:rPr>
        <w:t>s hearts will fill with fear</w:t>
      </w:r>
      <w:r w:rsidR="000B07F4">
        <w:rPr>
          <w:rStyle w:val="italics"/>
        </w:rPr>
        <w:t>.</w:t>
      </w:r>
    </w:p>
    <w:p w:rsidR="0003241D" w:rsidRPr="001F0358" w:rsidRDefault="0003241D" w:rsidP="006C239F">
      <w:pPr>
        <w:pStyle w:val="indent"/>
        <w:rPr>
          <w:rStyle w:val="italics"/>
        </w:rPr>
      </w:pPr>
      <w:r w:rsidRPr="001F0358">
        <w:rPr>
          <w:rStyle w:val="italics"/>
        </w:rPr>
        <w:t>11.</w:t>
      </w:r>
      <w:r w:rsidRPr="001F0358">
        <w:rPr>
          <w:rStyle w:val="italics"/>
        </w:rPr>
        <w:tab/>
        <w:t>At that time some things will be brought from the East, and some things from the West and the Muslims will be dyed in them. (It means that un-</w:t>
      </w:r>
      <w:r w:rsidR="00EB7794" w:rsidRPr="001F0358">
        <w:rPr>
          <w:rStyle w:val="italics"/>
        </w:rPr>
        <w:t>Islamic</w:t>
      </w:r>
      <w:r w:rsidRPr="001F0358">
        <w:rPr>
          <w:rStyle w:val="italics"/>
        </w:rPr>
        <w:t xml:space="preserve"> culture will be imported from East and </w:t>
      </w:r>
      <w:r w:rsidR="00DB75B2" w:rsidRPr="001F0358">
        <w:rPr>
          <w:rStyle w:val="italics"/>
        </w:rPr>
        <w:t>West, which</w:t>
      </w:r>
      <w:r w:rsidRPr="001F0358">
        <w:rPr>
          <w:rStyle w:val="italics"/>
        </w:rPr>
        <w:t xml:space="preserve"> the Muslims will imitate)</w:t>
      </w:r>
      <w:r w:rsidR="000B07F4">
        <w:rPr>
          <w:rStyle w:val="italics"/>
        </w:rPr>
        <w:t>.</w:t>
      </w:r>
    </w:p>
    <w:p w:rsidR="0003241D" w:rsidRPr="001F0358" w:rsidRDefault="0003241D" w:rsidP="006C239F">
      <w:pPr>
        <w:pStyle w:val="indent"/>
        <w:rPr>
          <w:rStyle w:val="italics"/>
        </w:rPr>
      </w:pPr>
      <w:r w:rsidRPr="001F0358">
        <w:rPr>
          <w:rStyle w:val="italics"/>
        </w:rPr>
        <w:t>12.</w:t>
      </w:r>
      <w:r w:rsidRPr="001F0358">
        <w:rPr>
          <w:rStyle w:val="italics"/>
        </w:rPr>
        <w:tab/>
        <w:t xml:space="preserve">The people will not have mercy on little ones and will not respect </w:t>
      </w:r>
      <w:r w:rsidRPr="001F0358">
        <w:rPr>
          <w:rStyle w:val="italics"/>
        </w:rPr>
        <w:lastRenderedPageBreak/>
        <w:t xml:space="preserve">old ones; and will not pardon anyone who </w:t>
      </w:r>
      <w:r w:rsidR="00EB7794" w:rsidRPr="001F0358">
        <w:rPr>
          <w:rStyle w:val="italics"/>
        </w:rPr>
        <w:t>committed</w:t>
      </w:r>
      <w:r w:rsidRPr="001F0358">
        <w:rPr>
          <w:rStyle w:val="italics"/>
        </w:rPr>
        <w:t xml:space="preserve"> a mistake. Their bodies will be of human beings but their hearts will be of Satan.</w:t>
      </w:r>
    </w:p>
    <w:p w:rsidR="0003241D" w:rsidRPr="001F0358" w:rsidRDefault="0003241D" w:rsidP="006C239F">
      <w:pPr>
        <w:pStyle w:val="indent"/>
        <w:rPr>
          <w:rStyle w:val="italics"/>
        </w:rPr>
      </w:pPr>
      <w:r w:rsidRPr="001F0358">
        <w:rPr>
          <w:rStyle w:val="italics"/>
        </w:rPr>
        <w:t>13.</w:t>
      </w:r>
      <w:r w:rsidRPr="001F0358">
        <w:rPr>
          <w:rStyle w:val="italics"/>
        </w:rPr>
        <w:tab/>
        <w:t xml:space="preserve">The males will look like females and </w:t>
      </w:r>
      <w:r w:rsidR="00EB7794" w:rsidRPr="001F0358">
        <w:rPr>
          <w:rStyle w:val="italics"/>
        </w:rPr>
        <w:t>females</w:t>
      </w:r>
      <w:r w:rsidRPr="001F0358">
        <w:rPr>
          <w:rStyle w:val="italics"/>
        </w:rPr>
        <w:t xml:space="preserve"> will look like males (i.e. dress codes)</w:t>
      </w:r>
      <w:r w:rsidR="000B07F4">
        <w:rPr>
          <w:rStyle w:val="italics"/>
        </w:rPr>
        <w:t>.</w:t>
      </w:r>
    </w:p>
    <w:p w:rsidR="0003241D" w:rsidRPr="001F0358" w:rsidRDefault="0003241D" w:rsidP="006C239F">
      <w:pPr>
        <w:pStyle w:val="indent"/>
        <w:rPr>
          <w:rStyle w:val="italics"/>
        </w:rPr>
      </w:pPr>
      <w:r w:rsidRPr="001F0358">
        <w:rPr>
          <w:rStyle w:val="italics"/>
        </w:rPr>
        <w:t>14.</w:t>
      </w:r>
      <w:r w:rsidRPr="001F0358">
        <w:rPr>
          <w:rStyle w:val="italics"/>
        </w:rPr>
        <w:tab/>
        <w:t>The females will ride the saddles (i.e. horses, cycles, scooters etc.)</w:t>
      </w:r>
      <w:r w:rsidR="000B07F4">
        <w:rPr>
          <w:rStyle w:val="italics"/>
        </w:rPr>
        <w:t>.</w:t>
      </w:r>
    </w:p>
    <w:p w:rsidR="0003241D" w:rsidRPr="001F0358" w:rsidRDefault="0003241D" w:rsidP="008C4CAF">
      <w:pPr>
        <w:pStyle w:val="indent"/>
        <w:rPr>
          <w:rStyle w:val="italics"/>
        </w:rPr>
      </w:pPr>
      <w:r w:rsidRPr="001F0358">
        <w:rPr>
          <w:rStyle w:val="italics"/>
        </w:rPr>
        <w:t>15.</w:t>
      </w:r>
      <w:r w:rsidRPr="001F0358">
        <w:rPr>
          <w:rStyle w:val="italics"/>
        </w:rPr>
        <w:tab/>
        <w:t xml:space="preserve">The </w:t>
      </w:r>
      <w:r w:rsidR="008C4CAF" w:rsidRPr="001F0358">
        <w:rPr>
          <w:rStyle w:val="italics"/>
        </w:rPr>
        <w:t>M</w:t>
      </w:r>
      <w:r w:rsidRPr="001F0358">
        <w:rPr>
          <w:rStyle w:val="italics"/>
        </w:rPr>
        <w:t>osques will be decorated, as are synagogues and cathedrals</w:t>
      </w:r>
      <w:r w:rsidR="000B07F4">
        <w:rPr>
          <w:rStyle w:val="italics"/>
        </w:rPr>
        <w:t>.</w:t>
      </w:r>
    </w:p>
    <w:p w:rsidR="0003241D" w:rsidRPr="001F0358" w:rsidRDefault="00D02B3A" w:rsidP="006C239F">
      <w:pPr>
        <w:pStyle w:val="indent"/>
        <w:rPr>
          <w:rStyle w:val="italics"/>
        </w:rPr>
      </w:pPr>
      <w:r w:rsidRPr="001F0358">
        <w:rPr>
          <w:rStyle w:val="italics"/>
        </w:rPr>
        <w:t>16.</w:t>
      </w:r>
      <w:r w:rsidRPr="001F0358">
        <w:rPr>
          <w:rStyle w:val="italics"/>
        </w:rPr>
        <w:tab/>
      </w:r>
      <w:r w:rsidR="0003241D" w:rsidRPr="001F0358">
        <w:rPr>
          <w:rStyle w:val="italics"/>
        </w:rPr>
        <w:t>At that time male will satisfy their lust with males and females with females and the minor boys will be mounted upon like women.</w:t>
      </w:r>
    </w:p>
    <w:p w:rsidR="0003241D" w:rsidRPr="001F0358" w:rsidRDefault="0003241D" w:rsidP="006C239F">
      <w:pPr>
        <w:pStyle w:val="indent"/>
        <w:rPr>
          <w:rStyle w:val="italics"/>
        </w:rPr>
      </w:pPr>
      <w:r w:rsidRPr="001F0358">
        <w:rPr>
          <w:rStyle w:val="italics"/>
        </w:rPr>
        <w:t>17.</w:t>
      </w:r>
      <w:r w:rsidRPr="001F0358">
        <w:rPr>
          <w:rStyle w:val="italics"/>
        </w:rPr>
        <w:tab/>
        <w:t xml:space="preserve">The copies of the </w:t>
      </w:r>
      <w:r w:rsidR="007B55F3" w:rsidRPr="001F0358">
        <w:rPr>
          <w:rStyle w:val="italics"/>
        </w:rPr>
        <w:t xml:space="preserve">Holy </w:t>
      </w:r>
      <w:r w:rsidRPr="001F0358">
        <w:rPr>
          <w:rStyle w:val="italics"/>
        </w:rPr>
        <w:t xml:space="preserve">Quran will be beautified (with designs and golden </w:t>
      </w:r>
      <w:r w:rsidR="00EB7794" w:rsidRPr="001F0358">
        <w:rPr>
          <w:rStyle w:val="italics"/>
        </w:rPr>
        <w:t>colors</w:t>
      </w:r>
      <w:r w:rsidRPr="001F0358">
        <w:rPr>
          <w:rStyle w:val="italics"/>
        </w:rPr>
        <w:t xml:space="preserve"> etc)</w:t>
      </w:r>
      <w:r w:rsidR="000B07F4">
        <w:rPr>
          <w:rStyle w:val="italics"/>
        </w:rPr>
        <w:t>.</w:t>
      </w:r>
    </w:p>
    <w:p w:rsidR="0003241D" w:rsidRPr="001F0358" w:rsidRDefault="0003241D" w:rsidP="00DB75B2">
      <w:pPr>
        <w:pStyle w:val="indent"/>
        <w:rPr>
          <w:rStyle w:val="italics"/>
        </w:rPr>
      </w:pPr>
      <w:r w:rsidRPr="001F0358">
        <w:rPr>
          <w:rStyle w:val="italics"/>
        </w:rPr>
        <w:t>18.</w:t>
      </w:r>
      <w:r w:rsidRPr="001F0358">
        <w:rPr>
          <w:rStyle w:val="italics"/>
        </w:rPr>
        <w:tab/>
        <w:t xml:space="preserve">The </w:t>
      </w:r>
      <w:r w:rsidR="00DB75B2">
        <w:rPr>
          <w:rStyle w:val="italics"/>
        </w:rPr>
        <w:t>M</w:t>
      </w:r>
      <w:r w:rsidRPr="001F0358">
        <w:rPr>
          <w:rStyle w:val="italics"/>
        </w:rPr>
        <w:t xml:space="preserve">inarets (of the </w:t>
      </w:r>
      <w:r w:rsidR="007B55F3" w:rsidRPr="001F0358">
        <w:rPr>
          <w:rStyle w:val="italics"/>
        </w:rPr>
        <w:t>M</w:t>
      </w:r>
      <w:r w:rsidRPr="001F0358">
        <w:rPr>
          <w:rStyle w:val="italics"/>
        </w:rPr>
        <w:t xml:space="preserve">osques) will be high and the lines of the people standing in the Prayers will increase but their hearts will be hating each other and their talks will be different from each other (i.e. the spirit of </w:t>
      </w:r>
      <w:r w:rsidR="00DB75B2">
        <w:rPr>
          <w:rStyle w:val="italics"/>
        </w:rPr>
        <w:t>R</w:t>
      </w:r>
      <w:r w:rsidRPr="001F0358">
        <w:rPr>
          <w:rStyle w:val="italics"/>
        </w:rPr>
        <w:t>eligion will disappear)</w:t>
      </w:r>
      <w:r w:rsidR="000B07F4">
        <w:rPr>
          <w:rStyle w:val="italics"/>
        </w:rPr>
        <w:t>.</w:t>
      </w:r>
    </w:p>
    <w:p w:rsidR="0003241D" w:rsidRPr="001F0358" w:rsidRDefault="0003241D" w:rsidP="007B55F3">
      <w:pPr>
        <w:pStyle w:val="indent"/>
        <w:rPr>
          <w:rStyle w:val="italics"/>
        </w:rPr>
      </w:pPr>
      <w:r w:rsidRPr="001F0358">
        <w:rPr>
          <w:rStyle w:val="italics"/>
        </w:rPr>
        <w:t>19.</w:t>
      </w:r>
      <w:r w:rsidRPr="001F0358">
        <w:rPr>
          <w:rStyle w:val="italics"/>
        </w:rPr>
        <w:tab/>
        <w:t>The males will use golden ornaments and will wear silk and will use cheetah</w:t>
      </w:r>
      <w:r w:rsidR="007B55F3" w:rsidRPr="001F0358">
        <w:rPr>
          <w:rStyle w:val="italics"/>
        </w:rPr>
        <w:t xml:space="preserve"> </w:t>
      </w:r>
      <w:r w:rsidRPr="001F0358">
        <w:rPr>
          <w:rStyle w:val="italics"/>
        </w:rPr>
        <w:t>skins</w:t>
      </w:r>
      <w:r w:rsidR="000B07F4">
        <w:rPr>
          <w:rStyle w:val="italics"/>
        </w:rPr>
        <w:t>.</w:t>
      </w:r>
    </w:p>
    <w:p w:rsidR="0003241D" w:rsidRPr="001F0358" w:rsidRDefault="0003241D" w:rsidP="006C239F">
      <w:pPr>
        <w:pStyle w:val="indent"/>
        <w:rPr>
          <w:rStyle w:val="italics"/>
        </w:rPr>
      </w:pPr>
      <w:r w:rsidRPr="001F0358">
        <w:rPr>
          <w:rStyle w:val="italics"/>
        </w:rPr>
        <w:t>20.</w:t>
      </w:r>
      <w:r w:rsidRPr="001F0358">
        <w:rPr>
          <w:rStyle w:val="italics"/>
        </w:rPr>
        <w:tab/>
        <w:t>Interest will be prevalent everywhere</w:t>
      </w:r>
      <w:r w:rsidR="000B07F4">
        <w:rPr>
          <w:rStyle w:val="italics"/>
        </w:rPr>
        <w:t>.</w:t>
      </w:r>
    </w:p>
    <w:p w:rsidR="0003241D" w:rsidRPr="001F0358" w:rsidRDefault="0003241D" w:rsidP="006C239F">
      <w:pPr>
        <w:pStyle w:val="indent"/>
        <w:rPr>
          <w:rStyle w:val="italics"/>
        </w:rPr>
      </w:pPr>
      <w:r w:rsidRPr="001F0358">
        <w:rPr>
          <w:rStyle w:val="italics"/>
        </w:rPr>
        <w:t>21.</w:t>
      </w:r>
      <w:r w:rsidRPr="001F0358">
        <w:rPr>
          <w:rStyle w:val="italics"/>
        </w:rPr>
        <w:tab/>
        <w:t xml:space="preserve">The people will deal with (the help of) </w:t>
      </w:r>
      <w:r w:rsidR="00EB7794" w:rsidRPr="001F0358">
        <w:rPr>
          <w:rStyle w:val="italics"/>
        </w:rPr>
        <w:t>backbiting</w:t>
      </w:r>
      <w:r w:rsidRPr="001F0358">
        <w:rPr>
          <w:rStyle w:val="italics"/>
        </w:rPr>
        <w:t xml:space="preserve"> and bribe</w:t>
      </w:r>
      <w:r w:rsidR="000B07F4">
        <w:rPr>
          <w:rStyle w:val="italics"/>
        </w:rPr>
        <w:t>.</w:t>
      </w:r>
    </w:p>
    <w:p w:rsidR="0003241D" w:rsidRPr="001F0358" w:rsidRDefault="0003241D" w:rsidP="00BC36E2">
      <w:pPr>
        <w:pStyle w:val="indent"/>
        <w:rPr>
          <w:rStyle w:val="italics"/>
        </w:rPr>
      </w:pPr>
      <w:r w:rsidRPr="001F0358">
        <w:rPr>
          <w:rStyle w:val="italics"/>
        </w:rPr>
        <w:t>22.</w:t>
      </w:r>
      <w:r w:rsidRPr="001F0358">
        <w:rPr>
          <w:rStyle w:val="italics"/>
        </w:rPr>
        <w:tab/>
        <w:t xml:space="preserve">The </w:t>
      </w:r>
      <w:r w:rsidR="00BC36E2">
        <w:rPr>
          <w:rStyle w:val="italics"/>
        </w:rPr>
        <w:t>R</w:t>
      </w:r>
      <w:r w:rsidR="00EB7794" w:rsidRPr="001F0358">
        <w:rPr>
          <w:rStyle w:val="italics"/>
        </w:rPr>
        <w:t>eligion</w:t>
      </w:r>
      <w:r w:rsidRPr="001F0358">
        <w:rPr>
          <w:rStyle w:val="italics"/>
        </w:rPr>
        <w:t xml:space="preserve"> will be suppre</w:t>
      </w:r>
      <w:r w:rsidR="000507C4" w:rsidRPr="001F0358">
        <w:rPr>
          <w:rStyle w:val="italics"/>
        </w:rPr>
        <w:t xml:space="preserve">ssed and the </w:t>
      </w:r>
      <w:r w:rsidR="00EB7794" w:rsidRPr="001F0358">
        <w:rPr>
          <w:rStyle w:val="italics"/>
        </w:rPr>
        <w:t>worldly</w:t>
      </w:r>
      <w:r w:rsidR="000507C4" w:rsidRPr="001F0358">
        <w:rPr>
          <w:rStyle w:val="italics"/>
        </w:rPr>
        <w:t xml:space="preserve"> affairs w</w:t>
      </w:r>
      <w:r w:rsidRPr="001F0358">
        <w:rPr>
          <w:rStyle w:val="italics"/>
        </w:rPr>
        <w:t>il</w:t>
      </w:r>
      <w:r w:rsidR="000507C4" w:rsidRPr="001F0358">
        <w:rPr>
          <w:rStyle w:val="italics"/>
        </w:rPr>
        <w:t>l</w:t>
      </w:r>
      <w:r w:rsidRPr="001F0358">
        <w:rPr>
          <w:rStyle w:val="italics"/>
        </w:rPr>
        <w:t xml:space="preserve"> be given importance</w:t>
      </w:r>
      <w:r w:rsidR="000B07F4">
        <w:rPr>
          <w:rStyle w:val="italics"/>
        </w:rPr>
        <w:t>.</w:t>
      </w:r>
    </w:p>
    <w:p w:rsidR="0003241D" w:rsidRPr="001F0358" w:rsidRDefault="00BC36E2" w:rsidP="00414E9E">
      <w:pPr>
        <w:pStyle w:val="indent"/>
        <w:rPr>
          <w:rStyle w:val="italics"/>
        </w:rPr>
      </w:pPr>
      <w:r>
        <w:rPr>
          <w:rStyle w:val="italics"/>
        </w:rPr>
        <w:t>23.</w:t>
      </w:r>
      <w:r>
        <w:rPr>
          <w:rStyle w:val="italics"/>
        </w:rPr>
        <w:tab/>
        <w:t>Divorce will increase,</w:t>
      </w:r>
      <w:r w:rsidR="0003241D" w:rsidRPr="001F0358">
        <w:rPr>
          <w:rStyle w:val="italics"/>
        </w:rPr>
        <w:t xml:space="preserve"> </w:t>
      </w:r>
      <w:r>
        <w:rPr>
          <w:rStyle w:val="italics"/>
        </w:rPr>
        <w:t>a</w:t>
      </w:r>
      <w:r w:rsidR="0003241D" w:rsidRPr="001F0358">
        <w:rPr>
          <w:rStyle w:val="italics"/>
        </w:rPr>
        <w:t xml:space="preserve">nd the </w:t>
      </w:r>
      <w:r w:rsidR="008E79B7" w:rsidRPr="001F0358">
        <w:rPr>
          <w:rStyle w:val="italics"/>
        </w:rPr>
        <w:t>‘</w:t>
      </w:r>
      <w:r w:rsidR="0003241D" w:rsidRPr="001F0358">
        <w:rPr>
          <w:rStyle w:val="italics"/>
        </w:rPr>
        <w:t>Hudud</w:t>
      </w:r>
      <w:r w:rsidR="008E79B7" w:rsidRPr="001F0358">
        <w:rPr>
          <w:rStyle w:val="italics"/>
        </w:rPr>
        <w:t>’</w:t>
      </w:r>
      <w:r w:rsidR="0003241D" w:rsidRPr="001F0358">
        <w:rPr>
          <w:rStyle w:val="italics"/>
        </w:rPr>
        <w:t xml:space="preserve"> of Allah (s.w.t.) (pun</w:t>
      </w:r>
      <w:r w:rsidR="007B55F3" w:rsidRPr="001F0358">
        <w:rPr>
          <w:rStyle w:val="italics"/>
        </w:rPr>
        <w:t>i</w:t>
      </w:r>
      <w:r w:rsidR="0003241D" w:rsidRPr="001F0358">
        <w:rPr>
          <w:rStyle w:val="italics"/>
        </w:rPr>
        <w:t>shments of various crimes and sins prescribed in Islam) will not be established.</w:t>
      </w:r>
    </w:p>
    <w:p w:rsidR="0003241D" w:rsidRPr="001F0358" w:rsidRDefault="0003241D" w:rsidP="006C239F">
      <w:pPr>
        <w:pStyle w:val="indent"/>
        <w:rPr>
          <w:rStyle w:val="italics"/>
        </w:rPr>
      </w:pPr>
      <w:r w:rsidRPr="001F0358">
        <w:rPr>
          <w:rStyle w:val="italics"/>
        </w:rPr>
        <w:t>24.</w:t>
      </w:r>
      <w:r w:rsidRPr="001F0358">
        <w:rPr>
          <w:rStyle w:val="italics"/>
        </w:rPr>
        <w:tab/>
        <w:t xml:space="preserve">At that time will appear female singers and musical </w:t>
      </w:r>
      <w:r w:rsidR="000507C4" w:rsidRPr="001F0358">
        <w:rPr>
          <w:rStyle w:val="italics"/>
        </w:rPr>
        <w:t>i</w:t>
      </w:r>
      <w:r w:rsidRPr="001F0358">
        <w:rPr>
          <w:rStyle w:val="italics"/>
        </w:rPr>
        <w:t>nstruments (openly used</w:t>
      </w:r>
      <w:r w:rsidR="000507C4" w:rsidRPr="001F0358">
        <w:rPr>
          <w:rStyle w:val="italics"/>
        </w:rPr>
        <w:t>) and will rule upon them most e</w:t>
      </w:r>
      <w:r w:rsidRPr="001F0358">
        <w:rPr>
          <w:rStyle w:val="italics"/>
        </w:rPr>
        <w:t>vil of my Ummat</w:t>
      </w:r>
      <w:r w:rsidR="000B07F4">
        <w:rPr>
          <w:rStyle w:val="italics"/>
        </w:rPr>
        <w:t>.</w:t>
      </w:r>
    </w:p>
    <w:p w:rsidR="0003241D" w:rsidRPr="001F0358" w:rsidRDefault="0003241D" w:rsidP="006C239F">
      <w:pPr>
        <w:pStyle w:val="indent"/>
        <w:rPr>
          <w:rStyle w:val="italics"/>
        </w:rPr>
      </w:pPr>
      <w:r w:rsidRPr="001F0358">
        <w:rPr>
          <w:rStyle w:val="italics"/>
        </w:rPr>
        <w:t>25.</w:t>
      </w:r>
      <w:r w:rsidRPr="001F0358">
        <w:rPr>
          <w:rStyle w:val="italics"/>
        </w:rPr>
        <w:tab/>
        <w:t>The rich of my Ummat will go to pilgrimage for recreation, and the middle class for trade and the poor to show off</w:t>
      </w:r>
      <w:r w:rsidR="000B07F4">
        <w:rPr>
          <w:rStyle w:val="italics"/>
        </w:rPr>
        <w:t>.</w:t>
      </w:r>
    </w:p>
    <w:p w:rsidR="0003241D" w:rsidRPr="001F0358" w:rsidRDefault="0003241D" w:rsidP="006C239F">
      <w:pPr>
        <w:pStyle w:val="indent"/>
        <w:rPr>
          <w:rStyle w:val="italics"/>
        </w:rPr>
      </w:pPr>
      <w:r w:rsidRPr="001F0358">
        <w:rPr>
          <w:rStyle w:val="italics"/>
        </w:rPr>
        <w:t>26.</w:t>
      </w:r>
      <w:r w:rsidRPr="001F0358">
        <w:rPr>
          <w:rStyle w:val="italics"/>
        </w:rPr>
        <w:tab/>
        <w:t xml:space="preserve">There will be people who will learn the </w:t>
      </w:r>
      <w:r w:rsidR="007B55F3" w:rsidRPr="001F0358">
        <w:rPr>
          <w:rStyle w:val="italics"/>
        </w:rPr>
        <w:t xml:space="preserve">Holy </w:t>
      </w:r>
      <w:r w:rsidRPr="001F0358">
        <w:rPr>
          <w:rStyle w:val="italics"/>
        </w:rPr>
        <w:t>Quran for other than Allah (s.w.t.) (</w:t>
      </w:r>
      <w:r w:rsidR="00EB7794" w:rsidRPr="001F0358">
        <w:rPr>
          <w:rStyle w:val="italics"/>
        </w:rPr>
        <w:t>i.e.</w:t>
      </w:r>
      <w:r w:rsidRPr="001F0358">
        <w:rPr>
          <w:rStyle w:val="italics"/>
        </w:rPr>
        <w:t xml:space="preserve"> for earning worldly benefits) and will treat the </w:t>
      </w:r>
      <w:r w:rsidR="007B55F3" w:rsidRPr="001F0358">
        <w:rPr>
          <w:rStyle w:val="italics"/>
        </w:rPr>
        <w:t xml:space="preserve">Holy </w:t>
      </w:r>
      <w:r w:rsidRPr="001F0358">
        <w:rPr>
          <w:rStyle w:val="italics"/>
        </w:rPr>
        <w:t xml:space="preserve">Quran as musical </w:t>
      </w:r>
      <w:r w:rsidR="00BC36E2" w:rsidRPr="001F0358">
        <w:rPr>
          <w:rStyle w:val="italics"/>
        </w:rPr>
        <w:t>instrument;</w:t>
      </w:r>
      <w:r w:rsidRPr="001F0358">
        <w:rPr>
          <w:rStyle w:val="italics"/>
        </w:rPr>
        <w:t xml:space="preserve"> people will sing the </w:t>
      </w:r>
      <w:r w:rsidR="007B55F3" w:rsidRPr="001F0358">
        <w:rPr>
          <w:rStyle w:val="italics"/>
        </w:rPr>
        <w:t xml:space="preserve">Holy </w:t>
      </w:r>
      <w:r w:rsidRPr="001F0358">
        <w:rPr>
          <w:rStyle w:val="italics"/>
        </w:rPr>
        <w:t>Quran</w:t>
      </w:r>
      <w:r w:rsidR="000B07F4">
        <w:rPr>
          <w:rStyle w:val="italics"/>
        </w:rPr>
        <w:t>.</w:t>
      </w:r>
    </w:p>
    <w:p w:rsidR="0003241D" w:rsidRPr="001F0358" w:rsidRDefault="0003241D" w:rsidP="006C239F">
      <w:pPr>
        <w:pStyle w:val="indent"/>
        <w:rPr>
          <w:rStyle w:val="italics"/>
        </w:rPr>
      </w:pPr>
      <w:r w:rsidRPr="001F0358">
        <w:rPr>
          <w:rStyle w:val="italics"/>
        </w:rPr>
        <w:t>27.</w:t>
      </w:r>
      <w:r w:rsidRPr="001F0358">
        <w:rPr>
          <w:rStyle w:val="italics"/>
        </w:rPr>
        <w:tab/>
        <w:t xml:space="preserve">There will be people who will study </w:t>
      </w:r>
      <w:r w:rsidR="00BC36E2">
        <w:rPr>
          <w:rStyle w:val="italics"/>
        </w:rPr>
        <w:t>Religion</w:t>
      </w:r>
      <w:r w:rsidRPr="001F0358">
        <w:rPr>
          <w:rStyle w:val="italics"/>
        </w:rPr>
        <w:t xml:space="preserve"> for other than Allah </w:t>
      </w:r>
      <w:r w:rsidRPr="001F0358">
        <w:rPr>
          <w:rStyle w:val="italics"/>
        </w:rPr>
        <w:lastRenderedPageBreak/>
        <w:t>(s.w.t.) (i.e. for earning prestige or wealth)</w:t>
      </w:r>
      <w:r w:rsidR="000B07F4">
        <w:rPr>
          <w:rStyle w:val="italics"/>
        </w:rPr>
        <w:t>.</w:t>
      </w:r>
    </w:p>
    <w:p w:rsidR="0003241D" w:rsidRPr="001F0358" w:rsidRDefault="0003241D" w:rsidP="006C239F">
      <w:pPr>
        <w:pStyle w:val="indent"/>
        <w:rPr>
          <w:rStyle w:val="italics"/>
        </w:rPr>
      </w:pPr>
      <w:r w:rsidRPr="001F0358">
        <w:rPr>
          <w:rStyle w:val="italics"/>
        </w:rPr>
        <w:t>28.</w:t>
      </w:r>
      <w:r w:rsidRPr="001F0358">
        <w:rPr>
          <w:rStyle w:val="italics"/>
        </w:rPr>
        <w:tab/>
        <w:t>The number of illegitimate children will increase</w:t>
      </w:r>
      <w:r w:rsidR="000B07F4">
        <w:rPr>
          <w:rStyle w:val="italics"/>
        </w:rPr>
        <w:t>.</w:t>
      </w:r>
    </w:p>
    <w:p w:rsidR="0003241D" w:rsidRPr="001F0358" w:rsidRDefault="0003241D" w:rsidP="006C239F">
      <w:pPr>
        <w:pStyle w:val="indent"/>
        <w:rPr>
          <w:rStyle w:val="italics"/>
        </w:rPr>
      </w:pPr>
      <w:r w:rsidRPr="001F0358">
        <w:rPr>
          <w:rStyle w:val="italics"/>
        </w:rPr>
        <w:t>29.</w:t>
      </w:r>
      <w:r w:rsidRPr="001F0358">
        <w:rPr>
          <w:rStyle w:val="italics"/>
        </w:rPr>
        <w:tab/>
        <w:t>At that time poverty will be widespread and people will be proud of their clothes</w:t>
      </w:r>
      <w:r w:rsidR="000B07F4">
        <w:rPr>
          <w:rStyle w:val="italics"/>
        </w:rPr>
        <w:t>.</w:t>
      </w:r>
    </w:p>
    <w:p w:rsidR="0003241D" w:rsidRPr="001F0358" w:rsidRDefault="0003241D" w:rsidP="006C239F">
      <w:pPr>
        <w:pStyle w:val="indent"/>
        <w:rPr>
          <w:rStyle w:val="italics"/>
        </w:rPr>
      </w:pPr>
      <w:r w:rsidRPr="001F0358">
        <w:rPr>
          <w:rStyle w:val="italics"/>
        </w:rPr>
        <w:t>30.</w:t>
      </w:r>
      <w:r w:rsidRPr="001F0358">
        <w:rPr>
          <w:rStyle w:val="italics"/>
        </w:rPr>
        <w:tab/>
        <w:t>There will be rains at wrong times</w:t>
      </w:r>
      <w:r w:rsidR="000B07F4">
        <w:rPr>
          <w:rStyle w:val="italics"/>
        </w:rPr>
        <w:t>.</w:t>
      </w:r>
    </w:p>
    <w:p w:rsidR="0003241D" w:rsidRPr="001F0358" w:rsidRDefault="0003241D" w:rsidP="006C239F">
      <w:pPr>
        <w:pStyle w:val="indent"/>
        <w:rPr>
          <w:rStyle w:val="italics"/>
        </w:rPr>
      </w:pPr>
      <w:r w:rsidRPr="001F0358">
        <w:rPr>
          <w:rStyle w:val="italics"/>
        </w:rPr>
        <w:t>31.</w:t>
      </w:r>
      <w:r w:rsidRPr="001F0358">
        <w:rPr>
          <w:rStyle w:val="italics"/>
        </w:rPr>
        <w:tab/>
        <w:t xml:space="preserve">The people will like chess and gambling </w:t>
      </w:r>
      <w:r w:rsidR="00EB7794" w:rsidRPr="001F0358">
        <w:rPr>
          <w:rStyle w:val="italics"/>
        </w:rPr>
        <w:t>apparatus</w:t>
      </w:r>
      <w:r w:rsidRPr="001F0358">
        <w:rPr>
          <w:rStyle w:val="italics"/>
        </w:rPr>
        <w:t xml:space="preserve"> and musical instruments and they will dislike enjoying the good and forbidding the evil; so must so that the true Believer will have less respect than a slave girl will.</w:t>
      </w:r>
    </w:p>
    <w:p w:rsidR="0003241D" w:rsidRPr="001F0358" w:rsidRDefault="0003241D" w:rsidP="006C239F">
      <w:pPr>
        <w:pStyle w:val="indent"/>
        <w:rPr>
          <w:rStyle w:val="italics"/>
        </w:rPr>
      </w:pPr>
      <w:r w:rsidRPr="001F0358">
        <w:rPr>
          <w:rStyle w:val="italics"/>
        </w:rPr>
        <w:t>32.</w:t>
      </w:r>
      <w:r w:rsidRPr="001F0358">
        <w:rPr>
          <w:rStyle w:val="italics"/>
        </w:rPr>
        <w:tab/>
        <w:t xml:space="preserve">The reciters (of the </w:t>
      </w:r>
      <w:r w:rsidR="007B55F3" w:rsidRPr="001F0358">
        <w:rPr>
          <w:rStyle w:val="italics"/>
        </w:rPr>
        <w:t xml:space="preserve">Holy </w:t>
      </w:r>
      <w:r w:rsidRPr="001F0358">
        <w:rPr>
          <w:rStyle w:val="italics"/>
        </w:rPr>
        <w:t>Quran) and those who spend their time in Prayers will blame each other. Those are the people who will be called unclean and filthy in the Kingdom of Heavens</w:t>
      </w:r>
      <w:r w:rsidR="000B07F4">
        <w:rPr>
          <w:rStyle w:val="italics"/>
        </w:rPr>
        <w:t>.</w:t>
      </w:r>
    </w:p>
    <w:p w:rsidR="0003241D" w:rsidRPr="001F0358" w:rsidRDefault="0003241D" w:rsidP="006C239F">
      <w:pPr>
        <w:pStyle w:val="indent"/>
        <w:rPr>
          <w:rStyle w:val="italics"/>
        </w:rPr>
      </w:pPr>
      <w:r w:rsidRPr="001F0358">
        <w:rPr>
          <w:rStyle w:val="italics"/>
        </w:rPr>
        <w:t>33.</w:t>
      </w:r>
      <w:r w:rsidRPr="001F0358">
        <w:rPr>
          <w:rStyle w:val="italics"/>
        </w:rPr>
        <w:tab/>
        <w:t>The rich will not be afraid of anything; beggar will continue begging between two Fridays and will not find anyone putting anything in his hands</w:t>
      </w:r>
      <w:r w:rsidR="000B07F4">
        <w:rPr>
          <w:rStyle w:val="italics"/>
        </w:rPr>
        <w:t>.</w:t>
      </w:r>
    </w:p>
    <w:p w:rsidR="0003241D" w:rsidRPr="001F0358" w:rsidRDefault="0003241D" w:rsidP="006C239F">
      <w:pPr>
        <w:pStyle w:val="indent"/>
        <w:rPr>
          <w:rStyle w:val="italics"/>
        </w:rPr>
      </w:pPr>
      <w:r w:rsidRPr="001F0358">
        <w:rPr>
          <w:rStyle w:val="italics"/>
        </w:rPr>
        <w:t>34.</w:t>
      </w:r>
      <w:r w:rsidRPr="001F0358">
        <w:rPr>
          <w:rStyle w:val="italics"/>
        </w:rPr>
        <w:tab/>
        <w:t>Such persons will talk about public affairs who had not talked such matters before. Then in a short time chaos will appear upon earth, and every nation will think that chaos was only in their land (but it will cover the whole world)</w:t>
      </w:r>
      <w:r w:rsidR="000B07F4">
        <w:rPr>
          <w:rStyle w:val="italics"/>
        </w:rPr>
        <w:t>.</w:t>
      </w:r>
    </w:p>
    <w:p w:rsidR="0003241D" w:rsidRPr="001F0358" w:rsidRDefault="0003241D" w:rsidP="006C239F">
      <w:pPr>
        <w:pStyle w:val="indent"/>
        <w:rPr>
          <w:rStyle w:val="italics"/>
        </w:rPr>
      </w:pPr>
      <w:r w:rsidRPr="001F0358">
        <w:rPr>
          <w:rStyle w:val="italics"/>
        </w:rPr>
        <w:t>35.</w:t>
      </w:r>
      <w:r w:rsidRPr="001F0358">
        <w:rPr>
          <w:rStyle w:val="italics"/>
        </w:rPr>
        <w:tab/>
        <w:t xml:space="preserve">Forbidden things will be openly </w:t>
      </w:r>
      <w:r w:rsidR="00EB7794" w:rsidRPr="001F0358">
        <w:rPr>
          <w:rStyle w:val="italics"/>
        </w:rPr>
        <w:t>practiced</w:t>
      </w:r>
      <w:r w:rsidR="000B07F4">
        <w:rPr>
          <w:rStyle w:val="italics"/>
        </w:rPr>
        <w:t>.</w:t>
      </w:r>
    </w:p>
    <w:p w:rsidR="0003241D" w:rsidRPr="001F0358" w:rsidRDefault="0003241D" w:rsidP="006C239F">
      <w:pPr>
        <w:pStyle w:val="indent"/>
        <w:rPr>
          <w:rStyle w:val="italics"/>
        </w:rPr>
      </w:pPr>
      <w:r w:rsidRPr="001F0358">
        <w:rPr>
          <w:rStyle w:val="italics"/>
        </w:rPr>
        <w:t>36.</w:t>
      </w:r>
      <w:r w:rsidRPr="001F0358">
        <w:rPr>
          <w:rStyle w:val="italics"/>
        </w:rPr>
        <w:tab/>
        <w:t>People will not refrain from grabbing ill-gotten property, but will regard it as booty</w:t>
      </w:r>
      <w:r w:rsidR="000B07F4">
        <w:rPr>
          <w:rStyle w:val="italics"/>
        </w:rPr>
        <w:t>.</w:t>
      </w:r>
    </w:p>
    <w:p w:rsidR="0003241D" w:rsidRPr="001F0358" w:rsidRDefault="0003241D" w:rsidP="006C239F">
      <w:pPr>
        <w:pStyle w:val="indent"/>
        <w:rPr>
          <w:rStyle w:val="italics"/>
        </w:rPr>
      </w:pPr>
      <w:r w:rsidRPr="001F0358">
        <w:rPr>
          <w:rStyle w:val="italics"/>
        </w:rPr>
        <w:t>37.</w:t>
      </w:r>
      <w:r w:rsidRPr="001F0358">
        <w:rPr>
          <w:rStyle w:val="italics"/>
        </w:rPr>
        <w:tab/>
        <w:t xml:space="preserve">A storm, red in colour will rise and big </w:t>
      </w:r>
      <w:r w:rsidR="00BC36E2" w:rsidRPr="001F0358">
        <w:rPr>
          <w:rStyle w:val="italics"/>
        </w:rPr>
        <w:t>hailstones</w:t>
      </w:r>
      <w:r w:rsidRPr="001F0358">
        <w:rPr>
          <w:rStyle w:val="italics"/>
        </w:rPr>
        <w:t xml:space="preserve"> will drop from the sky</w:t>
      </w:r>
      <w:r w:rsidR="000B07F4">
        <w:rPr>
          <w:rStyle w:val="italics"/>
        </w:rPr>
        <w:t>.</w:t>
      </w:r>
    </w:p>
    <w:p w:rsidR="0003241D" w:rsidRPr="001F0358" w:rsidRDefault="000507C4" w:rsidP="006C239F">
      <w:pPr>
        <w:pStyle w:val="indent"/>
        <w:rPr>
          <w:rStyle w:val="italics"/>
        </w:rPr>
      </w:pPr>
      <w:r w:rsidRPr="001F0358">
        <w:rPr>
          <w:rStyle w:val="italics"/>
        </w:rPr>
        <w:t>38.</w:t>
      </w:r>
      <w:r w:rsidRPr="001F0358">
        <w:rPr>
          <w:rStyle w:val="italics"/>
        </w:rPr>
        <w:tab/>
        <w:t>Faces will transformed ugl</w:t>
      </w:r>
      <w:r w:rsidR="0003241D" w:rsidRPr="001F0358">
        <w:rPr>
          <w:rStyle w:val="italics"/>
        </w:rPr>
        <w:t>y</w:t>
      </w:r>
      <w:r w:rsidR="000B07F4">
        <w:rPr>
          <w:rStyle w:val="italics"/>
        </w:rPr>
        <w:t>.</w:t>
      </w:r>
    </w:p>
    <w:p w:rsidR="0003241D" w:rsidRPr="001F0358" w:rsidRDefault="0003241D" w:rsidP="007B55F3">
      <w:pPr>
        <w:pStyle w:val="indent"/>
        <w:rPr>
          <w:rStyle w:val="italics"/>
        </w:rPr>
      </w:pPr>
      <w:r w:rsidRPr="001F0358">
        <w:rPr>
          <w:rStyle w:val="italics"/>
        </w:rPr>
        <w:t>39.</w:t>
      </w:r>
      <w:r w:rsidRPr="001F0358">
        <w:rPr>
          <w:rStyle w:val="italics"/>
        </w:rPr>
        <w:tab/>
        <w:t xml:space="preserve">There will be frequent </w:t>
      </w:r>
      <w:r w:rsidR="00BC36E2" w:rsidRPr="001F0358">
        <w:rPr>
          <w:rStyle w:val="italics"/>
        </w:rPr>
        <w:t>earthquakes</w:t>
      </w:r>
      <w:r w:rsidRPr="001F0358">
        <w:rPr>
          <w:rStyle w:val="italics"/>
        </w:rPr>
        <w:t xml:space="preserve"> and landslides</w:t>
      </w:r>
      <w:r w:rsidR="000B07F4">
        <w:rPr>
          <w:rStyle w:val="italics"/>
        </w:rPr>
        <w:t>.</w:t>
      </w:r>
    </w:p>
    <w:p w:rsidR="0003241D" w:rsidRPr="001F0358" w:rsidRDefault="0003241D" w:rsidP="006C239F">
      <w:pPr>
        <w:pStyle w:val="indent"/>
        <w:rPr>
          <w:rStyle w:val="italics"/>
        </w:rPr>
      </w:pPr>
      <w:r w:rsidRPr="001F0358">
        <w:rPr>
          <w:rStyle w:val="italics"/>
        </w:rPr>
        <w:t>40.</w:t>
      </w:r>
      <w:r w:rsidRPr="001F0358">
        <w:rPr>
          <w:rStyle w:val="italics"/>
        </w:rPr>
        <w:tab/>
        <w:t>There will be excessive addition to various drinks among the people</w:t>
      </w:r>
      <w:r w:rsidR="000B07F4">
        <w:rPr>
          <w:rStyle w:val="italics"/>
        </w:rPr>
        <w:t>.</w:t>
      </w:r>
    </w:p>
    <w:p w:rsidR="0003241D" w:rsidRPr="001F0358" w:rsidRDefault="0003241D" w:rsidP="006C239F">
      <w:pPr>
        <w:pStyle w:val="indent"/>
        <w:rPr>
          <w:rStyle w:val="italics"/>
        </w:rPr>
      </w:pPr>
      <w:r w:rsidRPr="001F0358">
        <w:rPr>
          <w:rStyle w:val="italics"/>
        </w:rPr>
        <w:t>41.</w:t>
      </w:r>
      <w:r w:rsidRPr="001F0358">
        <w:rPr>
          <w:rStyle w:val="italics"/>
        </w:rPr>
        <w:tab/>
        <w:t>Parents will be rebuked</w:t>
      </w:r>
      <w:r w:rsidR="000B07F4">
        <w:rPr>
          <w:rStyle w:val="italics"/>
        </w:rPr>
        <w:t>.</w:t>
      </w:r>
    </w:p>
    <w:p w:rsidR="0003241D" w:rsidRPr="001F0358" w:rsidRDefault="0003241D" w:rsidP="006C239F">
      <w:pPr>
        <w:pStyle w:val="indent"/>
        <w:rPr>
          <w:rStyle w:val="italics"/>
        </w:rPr>
      </w:pPr>
      <w:r w:rsidRPr="001F0358">
        <w:rPr>
          <w:rStyle w:val="italics"/>
        </w:rPr>
        <w:t>42.</w:t>
      </w:r>
      <w:r w:rsidRPr="001F0358">
        <w:rPr>
          <w:rStyle w:val="italics"/>
        </w:rPr>
        <w:tab/>
      </w:r>
      <w:r w:rsidR="00EB7794" w:rsidRPr="001F0358">
        <w:rPr>
          <w:rStyle w:val="italics"/>
        </w:rPr>
        <w:t>Neighbors</w:t>
      </w:r>
      <w:r w:rsidRPr="001F0358">
        <w:rPr>
          <w:rStyle w:val="italics"/>
        </w:rPr>
        <w:t xml:space="preserve"> will </w:t>
      </w:r>
      <w:r w:rsidR="00EB7794" w:rsidRPr="001F0358">
        <w:rPr>
          <w:rStyle w:val="italics"/>
        </w:rPr>
        <w:t>oppress</w:t>
      </w:r>
      <w:r w:rsidRPr="001F0358">
        <w:rPr>
          <w:rStyle w:val="italics"/>
        </w:rPr>
        <w:t xml:space="preserve"> the </w:t>
      </w:r>
      <w:r w:rsidR="00EB7794" w:rsidRPr="001F0358">
        <w:rPr>
          <w:rStyle w:val="italics"/>
        </w:rPr>
        <w:t>neighbor</w:t>
      </w:r>
      <w:r w:rsidR="000B07F4">
        <w:rPr>
          <w:rStyle w:val="italics"/>
        </w:rPr>
        <w:t>.</w:t>
      </w:r>
    </w:p>
    <w:p w:rsidR="0003241D" w:rsidRPr="001F0358" w:rsidRDefault="0003241D" w:rsidP="006C239F">
      <w:pPr>
        <w:pStyle w:val="indent"/>
        <w:rPr>
          <w:rStyle w:val="italics"/>
        </w:rPr>
      </w:pPr>
      <w:r w:rsidRPr="001F0358">
        <w:rPr>
          <w:rStyle w:val="italics"/>
        </w:rPr>
        <w:t>43.</w:t>
      </w:r>
      <w:r w:rsidRPr="001F0358">
        <w:rPr>
          <w:rStyle w:val="italics"/>
        </w:rPr>
        <w:tab/>
        <w:t>Youngsters will become shameless</w:t>
      </w:r>
      <w:r w:rsidR="000B07F4">
        <w:rPr>
          <w:rStyle w:val="italics"/>
        </w:rPr>
        <w:t>.</w:t>
      </w:r>
    </w:p>
    <w:p w:rsidR="0003241D" w:rsidRPr="001F0358" w:rsidRDefault="0003241D" w:rsidP="006C239F">
      <w:pPr>
        <w:pStyle w:val="indent"/>
        <w:rPr>
          <w:rStyle w:val="italics"/>
        </w:rPr>
      </w:pPr>
      <w:r w:rsidRPr="001F0358">
        <w:rPr>
          <w:rStyle w:val="italics"/>
        </w:rPr>
        <w:t>44.</w:t>
      </w:r>
      <w:r w:rsidRPr="001F0358">
        <w:rPr>
          <w:rStyle w:val="italics"/>
        </w:rPr>
        <w:tab/>
        <w:t>People will build palatial and solid residences</w:t>
      </w:r>
      <w:r w:rsidR="000B07F4">
        <w:rPr>
          <w:rStyle w:val="italics"/>
        </w:rPr>
        <w:t>.</w:t>
      </w:r>
    </w:p>
    <w:p w:rsidR="0003241D" w:rsidRPr="001F0358" w:rsidRDefault="0003241D" w:rsidP="006C239F">
      <w:pPr>
        <w:pStyle w:val="indent"/>
        <w:rPr>
          <w:rStyle w:val="italics"/>
        </w:rPr>
      </w:pPr>
      <w:r w:rsidRPr="001F0358">
        <w:rPr>
          <w:rStyle w:val="italics"/>
        </w:rPr>
        <w:t>45.</w:t>
      </w:r>
      <w:r w:rsidRPr="001F0358">
        <w:rPr>
          <w:rStyle w:val="italics"/>
        </w:rPr>
        <w:tab/>
        <w:t>Servants will be persecuted</w:t>
      </w:r>
      <w:r w:rsidR="000B07F4">
        <w:rPr>
          <w:rStyle w:val="italics"/>
        </w:rPr>
        <w:t>.</w:t>
      </w:r>
    </w:p>
    <w:p w:rsidR="0003241D" w:rsidRPr="001F0358" w:rsidRDefault="0003241D" w:rsidP="006C239F">
      <w:pPr>
        <w:pStyle w:val="indent"/>
        <w:rPr>
          <w:rStyle w:val="italics"/>
        </w:rPr>
      </w:pPr>
      <w:r w:rsidRPr="001F0358">
        <w:rPr>
          <w:rStyle w:val="italics"/>
        </w:rPr>
        <w:lastRenderedPageBreak/>
        <w:t>46.</w:t>
      </w:r>
      <w:r w:rsidRPr="001F0358">
        <w:rPr>
          <w:rStyle w:val="italics"/>
        </w:rPr>
        <w:tab/>
        <w:t>False evidence will be common</w:t>
      </w:r>
      <w:r w:rsidR="000B07F4">
        <w:rPr>
          <w:rStyle w:val="italics"/>
        </w:rPr>
        <w:t>.</w:t>
      </w:r>
    </w:p>
    <w:p w:rsidR="0003241D" w:rsidRPr="001F0358" w:rsidRDefault="0003241D" w:rsidP="006C239F">
      <w:pPr>
        <w:pStyle w:val="indent"/>
        <w:rPr>
          <w:rStyle w:val="italics"/>
        </w:rPr>
      </w:pPr>
      <w:r w:rsidRPr="001F0358">
        <w:rPr>
          <w:rStyle w:val="italics"/>
        </w:rPr>
        <w:t>47.</w:t>
      </w:r>
      <w:r w:rsidRPr="001F0358">
        <w:rPr>
          <w:rStyle w:val="italics"/>
        </w:rPr>
        <w:tab/>
        <w:t>One will be jealous of one own brother</w:t>
      </w:r>
      <w:r w:rsidR="000B07F4">
        <w:rPr>
          <w:rStyle w:val="italics"/>
        </w:rPr>
        <w:t>.</w:t>
      </w:r>
    </w:p>
    <w:p w:rsidR="0003241D" w:rsidRPr="001F0358" w:rsidRDefault="0003241D" w:rsidP="006C239F">
      <w:pPr>
        <w:pStyle w:val="indent"/>
        <w:rPr>
          <w:rStyle w:val="italics"/>
        </w:rPr>
      </w:pPr>
      <w:r w:rsidRPr="001F0358">
        <w:rPr>
          <w:rStyle w:val="italics"/>
        </w:rPr>
        <w:t>48.</w:t>
      </w:r>
      <w:r w:rsidRPr="001F0358">
        <w:rPr>
          <w:rStyle w:val="italics"/>
        </w:rPr>
        <w:tab/>
        <w:t xml:space="preserve">Partners (in trade) will </w:t>
      </w:r>
      <w:r w:rsidR="00EB7794" w:rsidRPr="001F0358">
        <w:rPr>
          <w:rStyle w:val="italics"/>
        </w:rPr>
        <w:t>misappropriate</w:t>
      </w:r>
      <w:r w:rsidRPr="001F0358">
        <w:rPr>
          <w:rStyle w:val="italics"/>
        </w:rPr>
        <w:t xml:space="preserve"> against one another</w:t>
      </w:r>
      <w:r w:rsidR="000B07F4">
        <w:rPr>
          <w:rStyle w:val="italics"/>
        </w:rPr>
        <w:t>.</w:t>
      </w:r>
    </w:p>
    <w:p w:rsidR="0003241D" w:rsidRPr="001F0358" w:rsidRDefault="0003241D" w:rsidP="006C239F">
      <w:pPr>
        <w:pStyle w:val="indent"/>
        <w:rPr>
          <w:rStyle w:val="italics"/>
        </w:rPr>
      </w:pPr>
      <w:r w:rsidRPr="001F0358">
        <w:rPr>
          <w:rStyle w:val="italics"/>
        </w:rPr>
        <w:t>49.</w:t>
      </w:r>
      <w:r w:rsidRPr="001F0358">
        <w:rPr>
          <w:rStyle w:val="italics"/>
        </w:rPr>
        <w:tab/>
      </w:r>
      <w:r w:rsidR="00EB7794" w:rsidRPr="001F0358">
        <w:rPr>
          <w:rStyle w:val="italics"/>
        </w:rPr>
        <w:t>Mutual</w:t>
      </w:r>
      <w:r w:rsidRPr="001F0358">
        <w:rPr>
          <w:rStyle w:val="italics"/>
        </w:rPr>
        <w:t xml:space="preserve"> sincerity and affection will diminish</w:t>
      </w:r>
      <w:r w:rsidR="000B07F4">
        <w:rPr>
          <w:rStyle w:val="italics"/>
        </w:rPr>
        <w:t>.</w:t>
      </w:r>
    </w:p>
    <w:p w:rsidR="0003241D" w:rsidRPr="001F0358" w:rsidRDefault="0003241D" w:rsidP="006C239F">
      <w:pPr>
        <w:pStyle w:val="indent"/>
        <w:rPr>
          <w:rStyle w:val="italics"/>
        </w:rPr>
      </w:pPr>
      <w:r w:rsidRPr="001F0358">
        <w:rPr>
          <w:rStyle w:val="italics"/>
        </w:rPr>
        <w:t>50.</w:t>
      </w:r>
      <w:r w:rsidRPr="001F0358">
        <w:rPr>
          <w:rStyle w:val="italics"/>
        </w:rPr>
        <w:tab/>
        <w:t>Adultery will be much prevalent</w:t>
      </w:r>
      <w:r w:rsidR="000B07F4">
        <w:rPr>
          <w:rStyle w:val="italics"/>
        </w:rPr>
        <w:t>.</w:t>
      </w:r>
    </w:p>
    <w:p w:rsidR="0003241D" w:rsidRPr="001F0358" w:rsidRDefault="0003241D" w:rsidP="006C239F">
      <w:pPr>
        <w:pStyle w:val="indent"/>
        <w:rPr>
          <w:rStyle w:val="italics"/>
        </w:rPr>
      </w:pPr>
      <w:r w:rsidRPr="001F0358">
        <w:rPr>
          <w:rStyle w:val="italics"/>
        </w:rPr>
        <w:t>51.</w:t>
      </w:r>
      <w:r w:rsidRPr="001F0358">
        <w:rPr>
          <w:rStyle w:val="italics"/>
        </w:rPr>
        <w:tab/>
        <w:t>Modesty among women wil</w:t>
      </w:r>
      <w:r w:rsidR="000507C4" w:rsidRPr="001F0358">
        <w:rPr>
          <w:rStyle w:val="italics"/>
        </w:rPr>
        <w:t>l</w:t>
      </w:r>
      <w:r w:rsidRPr="001F0358">
        <w:rPr>
          <w:rStyle w:val="italics"/>
        </w:rPr>
        <w:t xml:space="preserve"> cease to exist, giving its place to shamelessness and vanity</w:t>
      </w:r>
      <w:r w:rsidR="000B07F4">
        <w:rPr>
          <w:rStyle w:val="italics"/>
        </w:rPr>
        <w:t>.</w:t>
      </w:r>
    </w:p>
    <w:p w:rsidR="0003241D" w:rsidRPr="001F0358" w:rsidRDefault="0003241D" w:rsidP="006C239F">
      <w:pPr>
        <w:pStyle w:val="indent"/>
        <w:rPr>
          <w:rStyle w:val="italics"/>
        </w:rPr>
      </w:pPr>
      <w:r w:rsidRPr="001F0358">
        <w:rPr>
          <w:rStyle w:val="italics"/>
        </w:rPr>
        <w:t>52.</w:t>
      </w:r>
      <w:r w:rsidRPr="001F0358">
        <w:rPr>
          <w:rStyle w:val="italics"/>
        </w:rPr>
        <w:tab/>
        <w:t xml:space="preserve">Hearts will be full of pride and </w:t>
      </w:r>
      <w:r w:rsidR="00EB7794" w:rsidRPr="001F0358">
        <w:rPr>
          <w:rStyle w:val="italics"/>
        </w:rPr>
        <w:t>arrogance</w:t>
      </w:r>
      <w:r w:rsidR="000B07F4">
        <w:rPr>
          <w:rStyle w:val="italics"/>
        </w:rPr>
        <w:t>.</w:t>
      </w:r>
    </w:p>
    <w:p w:rsidR="0003241D" w:rsidRPr="001F0358" w:rsidRDefault="0003241D" w:rsidP="006C239F">
      <w:pPr>
        <w:pStyle w:val="indent"/>
        <w:rPr>
          <w:rStyle w:val="italics"/>
        </w:rPr>
      </w:pPr>
      <w:r w:rsidRPr="001F0358">
        <w:rPr>
          <w:rStyle w:val="italics"/>
        </w:rPr>
        <w:t>53.</w:t>
      </w:r>
      <w:r w:rsidRPr="001F0358">
        <w:rPr>
          <w:rStyle w:val="italics"/>
        </w:rPr>
        <w:tab/>
        <w:t>Acts of obliging others would become scarce</w:t>
      </w:r>
      <w:r w:rsidR="000B07F4">
        <w:rPr>
          <w:rStyle w:val="italics"/>
        </w:rPr>
        <w:t>.</w:t>
      </w:r>
    </w:p>
    <w:p w:rsidR="0003241D" w:rsidRPr="001F0358" w:rsidRDefault="0003241D" w:rsidP="006C239F">
      <w:pPr>
        <w:pStyle w:val="indent"/>
        <w:rPr>
          <w:rStyle w:val="italics"/>
        </w:rPr>
      </w:pPr>
      <w:r w:rsidRPr="001F0358">
        <w:rPr>
          <w:rStyle w:val="italics"/>
        </w:rPr>
        <w:t>54.</w:t>
      </w:r>
      <w:r w:rsidRPr="001F0358">
        <w:rPr>
          <w:rStyle w:val="italics"/>
        </w:rPr>
        <w:tab/>
        <w:t>Crimes will increase</w:t>
      </w:r>
      <w:r w:rsidR="000B07F4">
        <w:rPr>
          <w:rStyle w:val="italics"/>
        </w:rPr>
        <w:t>.</w:t>
      </w:r>
    </w:p>
    <w:p w:rsidR="0003241D" w:rsidRPr="001F0358" w:rsidRDefault="0003241D" w:rsidP="006C239F">
      <w:pPr>
        <w:pStyle w:val="indent"/>
        <w:rPr>
          <w:rStyle w:val="italics"/>
        </w:rPr>
      </w:pPr>
      <w:r w:rsidRPr="001F0358">
        <w:rPr>
          <w:rStyle w:val="italics"/>
        </w:rPr>
        <w:t>55.</w:t>
      </w:r>
      <w:r w:rsidRPr="001F0358">
        <w:rPr>
          <w:rStyle w:val="italics"/>
        </w:rPr>
        <w:tab/>
        <w:t>The belly will be treated as God (i.e. people will do anything and everything to fill their bellies without having any fear of Allah (s.w.t.))</w:t>
      </w:r>
      <w:r w:rsidR="000B07F4">
        <w:rPr>
          <w:rStyle w:val="italics"/>
        </w:rPr>
        <w:t>.</w:t>
      </w:r>
    </w:p>
    <w:p w:rsidR="0003241D" w:rsidRPr="001F0358" w:rsidRDefault="0003241D" w:rsidP="006C239F">
      <w:pPr>
        <w:pStyle w:val="indent"/>
        <w:rPr>
          <w:rStyle w:val="italics"/>
        </w:rPr>
      </w:pPr>
      <w:r w:rsidRPr="001F0358">
        <w:rPr>
          <w:rStyle w:val="italics"/>
        </w:rPr>
        <w:t>56.</w:t>
      </w:r>
      <w:r w:rsidRPr="001F0358">
        <w:rPr>
          <w:rStyle w:val="italics"/>
        </w:rPr>
        <w:tab/>
        <w:t>Women will be the centre of their thoughts (i.e. men will be subservient to women and be dictated by them</w:t>
      </w:r>
      <w:r w:rsidR="000B07F4">
        <w:rPr>
          <w:rStyle w:val="italics"/>
        </w:rPr>
        <w:t>.</w:t>
      </w:r>
    </w:p>
    <w:p w:rsidR="0003241D" w:rsidRPr="001F0358" w:rsidRDefault="0003241D" w:rsidP="008C4CAF">
      <w:pPr>
        <w:pStyle w:val="indent"/>
        <w:rPr>
          <w:rStyle w:val="italics"/>
        </w:rPr>
      </w:pPr>
      <w:r w:rsidRPr="001F0358">
        <w:rPr>
          <w:rStyle w:val="italics"/>
        </w:rPr>
        <w:t>57.</w:t>
      </w:r>
      <w:r w:rsidRPr="001F0358">
        <w:rPr>
          <w:rStyle w:val="italics"/>
        </w:rPr>
        <w:tab/>
        <w:t xml:space="preserve">The scholars will be from the worst </w:t>
      </w:r>
      <w:r w:rsidR="00125676" w:rsidRPr="001F0358">
        <w:rPr>
          <w:rStyle w:val="italics"/>
        </w:rPr>
        <w:t>people that are</w:t>
      </w:r>
      <w:r w:rsidRPr="001F0358">
        <w:rPr>
          <w:rStyle w:val="italics"/>
        </w:rPr>
        <w:t xml:space="preserve"> they will show themselves as religious minded. Whereas in fact they be out and out materialistic. The Holy Prophet (s.a.w.a.) then warned: </w:t>
      </w:r>
      <w:r w:rsidR="00BC2C57" w:rsidRPr="001F0358">
        <w:rPr>
          <w:rStyle w:val="italics"/>
        </w:rPr>
        <w:t>“</w:t>
      </w:r>
      <w:r w:rsidRPr="001F0358">
        <w:rPr>
          <w:rStyle w:val="italics"/>
        </w:rPr>
        <w:t xml:space="preserve">Remember, when such a time comes, Allah (s.w.t.) will </w:t>
      </w:r>
      <w:r w:rsidR="00EB7794" w:rsidRPr="001F0358">
        <w:rPr>
          <w:rStyle w:val="italics"/>
        </w:rPr>
        <w:t>entangle</w:t>
      </w:r>
      <w:r w:rsidRPr="001F0358">
        <w:rPr>
          <w:rStyle w:val="italics"/>
        </w:rPr>
        <w:t xml:space="preserve"> people in four </w:t>
      </w:r>
      <w:r w:rsidR="00EB7794" w:rsidRPr="001F0358">
        <w:rPr>
          <w:rStyle w:val="italics"/>
        </w:rPr>
        <w:t>afflictions</w:t>
      </w:r>
      <w:r w:rsidRPr="001F0358">
        <w:rPr>
          <w:rStyle w:val="italics"/>
        </w:rPr>
        <w:t xml:space="preserve"> 1) Oppression of the ruling authority 2) Famine and high prices of daily requirements 3) Persecutions by the Officials and 4) Idol-worship (i.e. rupee paisa etc. will symbolize an idol)</w:t>
      </w:r>
      <w:r w:rsidR="007B55F3" w:rsidRPr="001F0358">
        <w:rPr>
          <w:rStyle w:val="italics"/>
        </w:rPr>
        <w:t>”</w:t>
      </w:r>
    </w:p>
    <w:p w:rsidR="0003241D" w:rsidRPr="001F0358" w:rsidRDefault="0003241D" w:rsidP="006C239F">
      <w:pPr>
        <w:pStyle w:val="indent"/>
        <w:rPr>
          <w:rStyle w:val="italics"/>
        </w:rPr>
      </w:pPr>
      <w:r w:rsidRPr="001F0358">
        <w:rPr>
          <w:rStyle w:val="italics"/>
        </w:rPr>
        <w:t>58.</w:t>
      </w:r>
      <w:r w:rsidRPr="001F0358">
        <w:rPr>
          <w:rStyle w:val="italics"/>
        </w:rPr>
        <w:tab/>
        <w:t xml:space="preserve">Before the Day of </w:t>
      </w:r>
      <w:r w:rsidR="00EB7794" w:rsidRPr="001F0358">
        <w:rPr>
          <w:rStyle w:val="italics"/>
        </w:rPr>
        <w:t>Judgment</w:t>
      </w:r>
      <w:r w:rsidRPr="001F0358">
        <w:rPr>
          <w:rStyle w:val="italics"/>
        </w:rPr>
        <w:t xml:space="preserve"> practical following of </w:t>
      </w:r>
      <w:r w:rsidR="007B55F3" w:rsidRPr="001F0358">
        <w:rPr>
          <w:rStyle w:val="italics"/>
        </w:rPr>
        <w:t xml:space="preserve">Holy </w:t>
      </w:r>
      <w:r w:rsidRPr="001F0358">
        <w:rPr>
          <w:rStyle w:val="italics"/>
        </w:rPr>
        <w:t>Quran will be considered old fashioned and meaning of Quranic verses will be made to suit personal needs.</w:t>
      </w:r>
    </w:p>
    <w:p w:rsidR="0003241D" w:rsidRPr="001F0358" w:rsidRDefault="0003241D" w:rsidP="006C239F">
      <w:pPr>
        <w:pStyle w:val="indent"/>
        <w:rPr>
          <w:rStyle w:val="italics"/>
        </w:rPr>
      </w:pPr>
      <w:r w:rsidRPr="001F0358">
        <w:rPr>
          <w:rStyle w:val="italics"/>
        </w:rPr>
        <w:t>59.</w:t>
      </w:r>
      <w:r w:rsidRPr="001F0358">
        <w:rPr>
          <w:rStyle w:val="italics"/>
        </w:rPr>
        <w:tab/>
        <w:t>Homosexuality will be common and shamelessness and misdeeds will prevail</w:t>
      </w:r>
      <w:r w:rsidR="000B07F4">
        <w:rPr>
          <w:rStyle w:val="italics"/>
        </w:rPr>
        <w:t>.</w:t>
      </w:r>
    </w:p>
    <w:p w:rsidR="0003241D" w:rsidRPr="001F0358" w:rsidRDefault="0003241D" w:rsidP="006C239F">
      <w:pPr>
        <w:pStyle w:val="indent"/>
        <w:rPr>
          <w:rStyle w:val="italics"/>
        </w:rPr>
      </w:pPr>
      <w:r w:rsidRPr="001F0358">
        <w:rPr>
          <w:rStyle w:val="italics"/>
        </w:rPr>
        <w:t>60.</w:t>
      </w:r>
      <w:r w:rsidRPr="001F0358">
        <w:rPr>
          <w:rStyle w:val="italics"/>
        </w:rPr>
        <w:tab/>
        <w:t>Money will be spend in matters other than permitted by Allah (s.w.t.)</w:t>
      </w:r>
      <w:r w:rsidR="000B07F4">
        <w:rPr>
          <w:rStyle w:val="italics"/>
        </w:rPr>
        <w:t>.</w:t>
      </w:r>
    </w:p>
    <w:p w:rsidR="0003241D" w:rsidRPr="001F0358" w:rsidRDefault="0003241D" w:rsidP="006C239F">
      <w:pPr>
        <w:pStyle w:val="indent"/>
        <w:rPr>
          <w:rStyle w:val="italics"/>
        </w:rPr>
      </w:pPr>
      <w:r w:rsidRPr="001F0358">
        <w:rPr>
          <w:rStyle w:val="italics"/>
        </w:rPr>
        <w:t>61.</w:t>
      </w:r>
      <w:r w:rsidRPr="001F0358">
        <w:rPr>
          <w:rStyle w:val="italics"/>
        </w:rPr>
        <w:tab/>
        <w:t>Enjoying good will earn rebukes</w:t>
      </w:r>
      <w:r w:rsidR="000B07F4">
        <w:rPr>
          <w:rStyle w:val="italics"/>
        </w:rPr>
        <w:t>.</w:t>
      </w:r>
    </w:p>
    <w:p w:rsidR="0003241D" w:rsidRPr="001F0358" w:rsidRDefault="0003241D" w:rsidP="006C239F">
      <w:pPr>
        <w:pStyle w:val="indent"/>
        <w:rPr>
          <w:rStyle w:val="italics"/>
        </w:rPr>
      </w:pPr>
      <w:r w:rsidRPr="001F0358">
        <w:rPr>
          <w:rStyle w:val="italics"/>
        </w:rPr>
        <w:t>62.</w:t>
      </w:r>
      <w:r w:rsidRPr="001F0358">
        <w:rPr>
          <w:rStyle w:val="italics"/>
        </w:rPr>
        <w:tab/>
        <w:t>Doors to goodness will be closed while to evil open</w:t>
      </w:r>
      <w:r w:rsidR="000B07F4">
        <w:rPr>
          <w:rStyle w:val="italics"/>
        </w:rPr>
        <w:t>.</w:t>
      </w:r>
    </w:p>
    <w:p w:rsidR="0003241D" w:rsidRPr="001F0358" w:rsidRDefault="0003241D" w:rsidP="006C239F">
      <w:pPr>
        <w:pStyle w:val="indent"/>
        <w:rPr>
          <w:rStyle w:val="italics"/>
        </w:rPr>
      </w:pPr>
      <w:r w:rsidRPr="001F0358">
        <w:rPr>
          <w:rStyle w:val="italics"/>
        </w:rPr>
        <w:t>63.</w:t>
      </w:r>
      <w:r w:rsidRPr="001F0358">
        <w:rPr>
          <w:rStyle w:val="italics"/>
        </w:rPr>
        <w:tab/>
        <w:t>People will be forced to forsake pilgrimages</w:t>
      </w:r>
      <w:r w:rsidR="000B07F4">
        <w:rPr>
          <w:rStyle w:val="italics"/>
        </w:rPr>
        <w:t>.</w:t>
      </w:r>
    </w:p>
    <w:p w:rsidR="0003241D" w:rsidRPr="001F0358" w:rsidRDefault="0003241D" w:rsidP="006C239F">
      <w:pPr>
        <w:pStyle w:val="indent"/>
        <w:rPr>
          <w:rStyle w:val="italics"/>
        </w:rPr>
      </w:pPr>
      <w:r w:rsidRPr="001F0358">
        <w:rPr>
          <w:rStyle w:val="italics"/>
        </w:rPr>
        <w:lastRenderedPageBreak/>
        <w:t>64.</w:t>
      </w:r>
      <w:r w:rsidRPr="001F0358">
        <w:rPr>
          <w:rStyle w:val="italics"/>
        </w:rPr>
        <w:tab/>
        <w:t>People won</w:t>
      </w:r>
      <w:r w:rsidR="008E79B7" w:rsidRPr="001F0358">
        <w:rPr>
          <w:rStyle w:val="italics"/>
        </w:rPr>
        <w:t>’</w:t>
      </w:r>
      <w:r w:rsidRPr="001F0358">
        <w:rPr>
          <w:rStyle w:val="italics"/>
        </w:rPr>
        <w:t>t fulfill their promises</w:t>
      </w:r>
      <w:r w:rsidR="000B07F4">
        <w:rPr>
          <w:rStyle w:val="italics"/>
        </w:rPr>
        <w:t>.</w:t>
      </w:r>
    </w:p>
    <w:p w:rsidR="0003241D" w:rsidRPr="001F0358" w:rsidRDefault="0003241D" w:rsidP="006C239F">
      <w:pPr>
        <w:pStyle w:val="indent"/>
        <w:rPr>
          <w:rStyle w:val="italics"/>
        </w:rPr>
      </w:pPr>
      <w:r w:rsidRPr="001F0358">
        <w:rPr>
          <w:rStyle w:val="italics"/>
        </w:rPr>
        <w:t>65.</w:t>
      </w:r>
      <w:r w:rsidRPr="001F0358">
        <w:rPr>
          <w:rStyle w:val="italics"/>
        </w:rPr>
        <w:tab/>
        <w:t>Women will found their own clubs, institutions etc.</w:t>
      </w:r>
    </w:p>
    <w:p w:rsidR="0003241D" w:rsidRPr="001F0358" w:rsidRDefault="0003241D" w:rsidP="006C239F">
      <w:pPr>
        <w:pStyle w:val="indent"/>
        <w:rPr>
          <w:rStyle w:val="italics"/>
        </w:rPr>
      </w:pPr>
      <w:r w:rsidRPr="001F0358">
        <w:rPr>
          <w:rStyle w:val="italics"/>
        </w:rPr>
        <w:t>66.</w:t>
      </w:r>
      <w:r w:rsidRPr="001F0358">
        <w:rPr>
          <w:rStyle w:val="italics"/>
        </w:rPr>
        <w:tab/>
        <w:t>Women will take pride for extra marital relations and vice versa</w:t>
      </w:r>
      <w:r w:rsidR="00CD2652">
        <w:rPr>
          <w:rStyle w:val="italics"/>
        </w:rPr>
        <w:t>.</w:t>
      </w:r>
    </w:p>
    <w:p w:rsidR="0003241D" w:rsidRPr="001F0358" w:rsidRDefault="0003241D" w:rsidP="006C239F">
      <w:pPr>
        <w:pStyle w:val="indent"/>
        <w:rPr>
          <w:rStyle w:val="italics"/>
        </w:rPr>
      </w:pPr>
      <w:r w:rsidRPr="001F0358">
        <w:rPr>
          <w:rStyle w:val="italics"/>
        </w:rPr>
        <w:t>67.</w:t>
      </w:r>
      <w:r w:rsidRPr="001F0358">
        <w:rPr>
          <w:rStyle w:val="italics"/>
        </w:rPr>
        <w:tab/>
        <w:t>Sex will be used as means of material gain</w:t>
      </w:r>
      <w:r w:rsidR="00CD2652">
        <w:rPr>
          <w:rStyle w:val="italics"/>
        </w:rPr>
        <w:t>.</w:t>
      </w:r>
    </w:p>
    <w:p w:rsidR="0003241D" w:rsidRPr="001F0358" w:rsidRDefault="0003241D" w:rsidP="006C239F">
      <w:pPr>
        <w:pStyle w:val="indent"/>
        <w:rPr>
          <w:rStyle w:val="italics"/>
        </w:rPr>
      </w:pPr>
      <w:r w:rsidRPr="001F0358">
        <w:rPr>
          <w:rStyle w:val="italics"/>
        </w:rPr>
        <w:t>68.</w:t>
      </w:r>
      <w:r w:rsidRPr="001F0358">
        <w:rPr>
          <w:rStyle w:val="italics"/>
        </w:rPr>
        <w:tab/>
        <w:t>False evidences will be accepted</w:t>
      </w:r>
      <w:r w:rsidR="00CD2652">
        <w:rPr>
          <w:rStyle w:val="italics"/>
        </w:rPr>
        <w:t>.</w:t>
      </w:r>
    </w:p>
    <w:p w:rsidR="0003241D" w:rsidRPr="001F0358" w:rsidRDefault="0003241D" w:rsidP="006C239F">
      <w:pPr>
        <w:pStyle w:val="indent"/>
        <w:rPr>
          <w:rStyle w:val="italics"/>
        </w:rPr>
      </w:pPr>
      <w:r w:rsidRPr="001F0358">
        <w:rPr>
          <w:rStyle w:val="italics"/>
        </w:rPr>
        <w:t>69.</w:t>
      </w:r>
      <w:r w:rsidRPr="001F0358">
        <w:rPr>
          <w:rStyle w:val="italics"/>
        </w:rPr>
        <w:tab/>
        <w:t>What Allah (s.w.t.) has forbidden will be considered lawful and what He has permitted will be considered unlawful</w:t>
      </w:r>
      <w:r w:rsidR="00CD2652">
        <w:rPr>
          <w:rStyle w:val="italics"/>
        </w:rPr>
        <w:t>.</w:t>
      </w:r>
    </w:p>
    <w:p w:rsidR="0003241D" w:rsidRPr="001F0358" w:rsidRDefault="0003241D" w:rsidP="006C239F">
      <w:pPr>
        <w:pStyle w:val="indent"/>
        <w:rPr>
          <w:rStyle w:val="italics"/>
        </w:rPr>
      </w:pPr>
      <w:r w:rsidRPr="001F0358">
        <w:rPr>
          <w:rStyle w:val="italics"/>
        </w:rPr>
        <w:t>70.</w:t>
      </w:r>
      <w:r w:rsidRPr="001F0358">
        <w:rPr>
          <w:rStyle w:val="italics"/>
        </w:rPr>
        <w:tab/>
        <w:t>Tenets of Islam will be twisted to suit desires</w:t>
      </w:r>
      <w:r w:rsidR="00CD2652">
        <w:rPr>
          <w:rStyle w:val="italics"/>
        </w:rPr>
        <w:t>.</w:t>
      </w:r>
    </w:p>
    <w:p w:rsidR="0003241D" w:rsidRPr="001F0358" w:rsidRDefault="0003241D" w:rsidP="00C83DF2">
      <w:pPr>
        <w:pStyle w:val="indent"/>
        <w:rPr>
          <w:rStyle w:val="italics"/>
        </w:rPr>
      </w:pPr>
      <w:r w:rsidRPr="001F0358">
        <w:rPr>
          <w:rStyle w:val="italics"/>
        </w:rPr>
        <w:t>71.</w:t>
      </w:r>
      <w:r w:rsidRPr="001F0358">
        <w:rPr>
          <w:rStyle w:val="italics"/>
        </w:rPr>
        <w:tab/>
        <w:t>Rulers will prefer un</w:t>
      </w:r>
      <w:r w:rsidR="00C83DF2" w:rsidRPr="001F0358">
        <w:rPr>
          <w:rStyle w:val="italics"/>
        </w:rPr>
        <w:t>b</w:t>
      </w:r>
      <w:r w:rsidRPr="001F0358">
        <w:rPr>
          <w:rStyle w:val="italics"/>
        </w:rPr>
        <w:t>elievers and dislike momins</w:t>
      </w:r>
      <w:r w:rsidR="00CD2652">
        <w:rPr>
          <w:rStyle w:val="italics"/>
        </w:rPr>
        <w:t>.</w:t>
      </w:r>
    </w:p>
    <w:p w:rsidR="0003241D" w:rsidRPr="001F0358" w:rsidRDefault="0003241D" w:rsidP="006C239F">
      <w:pPr>
        <w:pStyle w:val="indent"/>
        <w:rPr>
          <w:rStyle w:val="italics"/>
        </w:rPr>
      </w:pPr>
      <w:r w:rsidRPr="001F0358">
        <w:rPr>
          <w:rStyle w:val="italics"/>
        </w:rPr>
        <w:t>72.</w:t>
      </w:r>
      <w:r w:rsidRPr="001F0358">
        <w:rPr>
          <w:rStyle w:val="italics"/>
        </w:rPr>
        <w:tab/>
        <w:t>Men will do sodomy with their wives</w:t>
      </w:r>
      <w:r w:rsidR="00CD2652">
        <w:rPr>
          <w:rStyle w:val="italics"/>
        </w:rPr>
        <w:t>.</w:t>
      </w:r>
    </w:p>
    <w:p w:rsidR="0003241D" w:rsidRPr="001F0358" w:rsidRDefault="0003241D" w:rsidP="006C239F">
      <w:pPr>
        <w:pStyle w:val="indent"/>
        <w:rPr>
          <w:rStyle w:val="italics"/>
        </w:rPr>
      </w:pPr>
      <w:r w:rsidRPr="001F0358">
        <w:rPr>
          <w:rStyle w:val="italics"/>
        </w:rPr>
        <w:t>73.</w:t>
      </w:r>
      <w:r w:rsidRPr="001F0358">
        <w:rPr>
          <w:rStyle w:val="italics"/>
        </w:rPr>
        <w:tab/>
        <w:t>People will be murdered on small pretexts and excuses</w:t>
      </w:r>
      <w:r w:rsidR="00CD2652">
        <w:rPr>
          <w:rStyle w:val="italics"/>
        </w:rPr>
        <w:t>.</w:t>
      </w:r>
    </w:p>
    <w:p w:rsidR="0003241D" w:rsidRPr="001F0358" w:rsidRDefault="0003241D" w:rsidP="006C239F">
      <w:pPr>
        <w:pStyle w:val="indent"/>
        <w:rPr>
          <w:rStyle w:val="italics"/>
        </w:rPr>
      </w:pPr>
      <w:r w:rsidRPr="001F0358">
        <w:rPr>
          <w:rStyle w:val="italics"/>
        </w:rPr>
        <w:t>74.</w:t>
      </w:r>
      <w:r w:rsidRPr="001F0358">
        <w:rPr>
          <w:rStyle w:val="italics"/>
        </w:rPr>
        <w:tab/>
        <w:t>Men will be derided for contacts with women, they will encourage to have relations with other men</w:t>
      </w:r>
      <w:r w:rsidR="00CD2652">
        <w:rPr>
          <w:rStyle w:val="italics"/>
        </w:rPr>
        <w:t>.</w:t>
      </w:r>
    </w:p>
    <w:p w:rsidR="0003241D" w:rsidRPr="001F0358" w:rsidRDefault="0003241D" w:rsidP="006C239F">
      <w:pPr>
        <w:pStyle w:val="indent"/>
        <w:rPr>
          <w:rStyle w:val="italics"/>
        </w:rPr>
      </w:pPr>
      <w:r w:rsidRPr="001F0358">
        <w:rPr>
          <w:rStyle w:val="italics"/>
        </w:rPr>
        <w:t>75.</w:t>
      </w:r>
      <w:r w:rsidRPr="001F0358">
        <w:rPr>
          <w:rStyle w:val="italics"/>
        </w:rPr>
        <w:tab/>
        <w:t>Men will subsist on income of their wives earned from fornication and other sources</w:t>
      </w:r>
      <w:r w:rsidR="00CD2652">
        <w:rPr>
          <w:rStyle w:val="italics"/>
        </w:rPr>
        <w:t>.</w:t>
      </w:r>
    </w:p>
    <w:p w:rsidR="0003241D" w:rsidRPr="001F0358" w:rsidRDefault="0003241D" w:rsidP="006C239F">
      <w:pPr>
        <w:pStyle w:val="indent"/>
        <w:rPr>
          <w:rStyle w:val="italics"/>
        </w:rPr>
      </w:pPr>
      <w:r w:rsidRPr="001F0358">
        <w:rPr>
          <w:rStyle w:val="italics"/>
        </w:rPr>
        <w:t>76.</w:t>
      </w:r>
      <w:r w:rsidRPr="001F0358">
        <w:rPr>
          <w:rStyle w:val="italics"/>
        </w:rPr>
        <w:tab/>
        <w:t>Women will rule the household and husbands will obey them as the wives will be bread earners</w:t>
      </w:r>
      <w:r w:rsidR="00CD2652">
        <w:rPr>
          <w:rStyle w:val="italics"/>
        </w:rPr>
        <w:t>.</w:t>
      </w:r>
    </w:p>
    <w:p w:rsidR="0003241D" w:rsidRPr="001F0358" w:rsidRDefault="0003241D" w:rsidP="006C239F">
      <w:pPr>
        <w:pStyle w:val="indent"/>
        <w:rPr>
          <w:rStyle w:val="italics"/>
        </w:rPr>
      </w:pPr>
      <w:r w:rsidRPr="001F0358">
        <w:rPr>
          <w:rStyle w:val="italics"/>
        </w:rPr>
        <w:t>77.</w:t>
      </w:r>
      <w:r w:rsidRPr="001F0358">
        <w:rPr>
          <w:rStyle w:val="italics"/>
        </w:rPr>
        <w:tab/>
        <w:t xml:space="preserve">Women will be offered and exchanges to gain </w:t>
      </w:r>
      <w:r w:rsidR="00EB7794" w:rsidRPr="001F0358">
        <w:rPr>
          <w:rStyle w:val="italics"/>
        </w:rPr>
        <w:t>favors</w:t>
      </w:r>
      <w:r w:rsidR="00CD2652">
        <w:rPr>
          <w:rStyle w:val="italics"/>
        </w:rPr>
        <w:t>.</w:t>
      </w:r>
    </w:p>
    <w:p w:rsidR="0003241D" w:rsidRPr="001F0358" w:rsidRDefault="0003241D" w:rsidP="006C239F">
      <w:pPr>
        <w:pStyle w:val="indent"/>
        <w:rPr>
          <w:rStyle w:val="italics"/>
        </w:rPr>
      </w:pPr>
      <w:r w:rsidRPr="001F0358">
        <w:rPr>
          <w:rStyle w:val="italics"/>
        </w:rPr>
        <w:t>78.</w:t>
      </w:r>
      <w:r w:rsidRPr="001F0358">
        <w:rPr>
          <w:rStyle w:val="italics"/>
        </w:rPr>
        <w:tab/>
        <w:t>Swearing by the name of Allah (s.w.t.) will be considered as paltry manner</w:t>
      </w:r>
      <w:r w:rsidR="00CD2652">
        <w:rPr>
          <w:rStyle w:val="italics"/>
        </w:rPr>
        <w:t>.</w:t>
      </w:r>
    </w:p>
    <w:p w:rsidR="0003241D" w:rsidRPr="001F0358" w:rsidRDefault="0003241D" w:rsidP="006C239F">
      <w:pPr>
        <w:pStyle w:val="indent"/>
        <w:rPr>
          <w:rStyle w:val="italics"/>
        </w:rPr>
      </w:pPr>
      <w:r w:rsidRPr="001F0358">
        <w:rPr>
          <w:rStyle w:val="italics"/>
        </w:rPr>
        <w:t>79.</w:t>
      </w:r>
      <w:r w:rsidRPr="001F0358">
        <w:rPr>
          <w:rStyle w:val="italics"/>
        </w:rPr>
        <w:tab/>
        <w:t>Gambl</w:t>
      </w:r>
      <w:r w:rsidR="00C83DF2" w:rsidRPr="001F0358">
        <w:rPr>
          <w:rStyle w:val="italics"/>
        </w:rPr>
        <w:t>ing and wine will prevail every</w:t>
      </w:r>
      <w:r w:rsidRPr="001F0358">
        <w:rPr>
          <w:rStyle w:val="italics"/>
        </w:rPr>
        <w:t>where</w:t>
      </w:r>
      <w:r w:rsidR="00CD2652">
        <w:rPr>
          <w:rStyle w:val="italics"/>
        </w:rPr>
        <w:t>.</w:t>
      </w:r>
    </w:p>
    <w:p w:rsidR="0003241D" w:rsidRPr="001F0358" w:rsidRDefault="0003241D" w:rsidP="006C239F">
      <w:pPr>
        <w:pStyle w:val="indent"/>
        <w:rPr>
          <w:rStyle w:val="italics"/>
        </w:rPr>
      </w:pPr>
      <w:r w:rsidRPr="001F0358">
        <w:rPr>
          <w:rStyle w:val="italics"/>
        </w:rPr>
        <w:t>80.</w:t>
      </w:r>
      <w:r w:rsidRPr="001F0358">
        <w:rPr>
          <w:rStyle w:val="italics"/>
        </w:rPr>
        <w:tab/>
        <w:t xml:space="preserve">Muslim women will freely mingle with </w:t>
      </w:r>
      <w:r w:rsidR="00C83DF2" w:rsidRPr="001F0358">
        <w:rPr>
          <w:rStyle w:val="italics"/>
        </w:rPr>
        <w:t>unbelievers</w:t>
      </w:r>
      <w:r w:rsidRPr="001F0358">
        <w:rPr>
          <w:rStyle w:val="italics"/>
        </w:rPr>
        <w:t xml:space="preserve"> and men won</w:t>
      </w:r>
      <w:r w:rsidR="008E79B7" w:rsidRPr="001F0358">
        <w:rPr>
          <w:rStyle w:val="italics"/>
        </w:rPr>
        <w:t>’</w:t>
      </w:r>
      <w:r w:rsidRPr="001F0358">
        <w:rPr>
          <w:rStyle w:val="italics"/>
        </w:rPr>
        <w:t>t prevent them, they will have no guts to do so.</w:t>
      </w:r>
    </w:p>
    <w:p w:rsidR="0003241D" w:rsidRPr="001F0358" w:rsidRDefault="0003241D" w:rsidP="006C239F">
      <w:pPr>
        <w:pStyle w:val="indent"/>
        <w:rPr>
          <w:rStyle w:val="italics"/>
        </w:rPr>
      </w:pPr>
      <w:r w:rsidRPr="001F0358">
        <w:rPr>
          <w:rStyle w:val="italics"/>
        </w:rPr>
        <w:t>81.</w:t>
      </w:r>
      <w:r w:rsidRPr="001F0358">
        <w:rPr>
          <w:rStyle w:val="italics"/>
        </w:rPr>
        <w:tab/>
        <w:t xml:space="preserve">Our enemies will get </w:t>
      </w:r>
      <w:r w:rsidR="00EB7794" w:rsidRPr="001F0358">
        <w:rPr>
          <w:rStyle w:val="italics"/>
        </w:rPr>
        <w:t>favors</w:t>
      </w:r>
      <w:r w:rsidRPr="001F0358">
        <w:rPr>
          <w:rStyle w:val="italics"/>
        </w:rPr>
        <w:t xml:space="preserve"> with rulers and our friends will be considered so low that their testimonies won</w:t>
      </w:r>
      <w:r w:rsidR="008E79B7" w:rsidRPr="001F0358">
        <w:rPr>
          <w:rStyle w:val="italics"/>
        </w:rPr>
        <w:t>’</w:t>
      </w:r>
      <w:r w:rsidRPr="001F0358">
        <w:rPr>
          <w:rStyle w:val="italics"/>
        </w:rPr>
        <w:t>t be acceptable</w:t>
      </w:r>
      <w:r w:rsidR="00CD2652">
        <w:rPr>
          <w:rStyle w:val="italics"/>
        </w:rPr>
        <w:t>.</w:t>
      </w:r>
    </w:p>
    <w:p w:rsidR="0003241D" w:rsidRPr="001F0358" w:rsidRDefault="0003241D" w:rsidP="006C239F">
      <w:pPr>
        <w:pStyle w:val="indent"/>
        <w:rPr>
          <w:rStyle w:val="italics"/>
        </w:rPr>
      </w:pPr>
      <w:r w:rsidRPr="001F0358">
        <w:rPr>
          <w:rStyle w:val="italics"/>
        </w:rPr>
        <w:t>82.</w:t>
      </w:r>
      <w:r w:rsidRPr="001F0358">
        <w:rPr>
          <w:rStyle w:val="italics"/>
        </w:rPr>
        <w:tab/>
        <w:t>Cheating and perjury will prevail among people</w:t>
      </w:r>
      <w:r w:rsidR="00CD2652">
        <w:rPr>
          <w:rStyle w:val="italics"/>
        </w:rPr>
        <w:t>.</w:t>
      </w:r>
    </w:p>
    <w:p w:rsidR="0003241D" w:rsidRPr="001F0358" w:rsidRDefault="0003241D" w:rsidP="006C239F">
      <w:pPr>
        <w:pStyle w:val="indent"/>
        <w:rPr>
          <w:rStyle w:val="italics"/>
        </w:rPr>
      </w:pPr>
      <w:r w:rsidRPr="001F0358">
        <w:rPr>
          <w:rStyle w:val="italics"/>
        </w:rPr>
        <w:t>83.</w:t>
      </w:r>
      <w:r w:rsidRPr="001F0358">
        <w:rPr>
          <w:rStyle w:val="italics"/>
        </w:rPr>
        <w:tab/>
        <w:t xml:space="preserve">Reading and hearing of </w:t>
      </w:r>
      <w:r w:rsidR="00C83DF2" w:rsidRPr="001F0358">
        <w:rPr>
          <w:rStyle w:val="italics"/>
        </w:rPr>
        <w:t xml:space="preserve">Holy </w:t>
      </w:r>
      <w:r w:rsidR="008C4CAF" w:rsidRPr="001F0358">
        <w:rPr>
          <w:rStyle w:val="italics"/>
        </w:rPr>
        <w:t xml:space="preserve">Quran will be considered </w:t>
      </w:r>
      <w:r w:rsidRPr="001F0358">
        <w:rPr>
          <w:rStyle w:val="italics"/>
        </w:rPr>
        <w:t>troublesome</w:t>
      </w:r>
      <w:r w:rsidR="00CD2652">
        <w:rPr>
          <w:rStyle w:val="italics"/>
        </w:rPr>
        <w:t>.</w:t>
      </w:r>
    </w:p>
    <w:p w:rsidR="0003241D" w:rsidRPr="001F0358" w:rsidRDefault="0003241D" w:rsidP="006C239F">
      <w:pPr>
        <w:pStyle w:val="indent"/>
        <w:rPr>
          <w:rStyle w:val="italics"/>
        </w:rPr>
      </w:pPr>
      <w:r w:rsidRPr="001F0358">
        <w:rPr>
          <w:rStyle w:val="italics"/>
        </w:rPr>
        <w:t>84.</w:t>
      </w:r>
      <w:r w:rsidRPr="001F0358">
        <w:rPr>
          <w:rStyle w:val="italics"/>
        </w:rPr>
        <w:tab/>
        <w:t>Listening to fictions will be preferred by people</w:t>
      </w:r>
      <w:r w:rsidR="00CD2652">
        <w:rPr>
          <w:rStyle w:val="italics"/>
        </w:rPr>
        <w:t>.</w:t>
      </w:r>
    </w:p>
    <w:p w:rsidR="0003241D" w:rsidRPr="001F0358" w:rsidRDefault="0003241D" w:rsidP="006C239F">
      <w:pPr>
        <w:pStyle w:val="indent"/>
        <w:rPr>
          <w:rStyle w:val="italics"/>
        </w:rPr>
      </w:pPr>
      <w:r w:rsidRPr="001F0358">
        <w:rPr>
          <w:rStyle w:val="italics"/>
        </w:rPr>
        <w:t>85.</w:t>
      </w:r>
      <w:r w:rsidRPr="001F0358">
        <w:rPr>
          <w:rStyle w:val="italics"/>
        </w:rPr>
        <w:tab/>
        <w:t xml:space="preserve">A </w:t>
      </w:r>
      <w:r w:rsidR="00EB7794" w:rsidRPr="001F0358">
        <w:rPr>
          <w:rStyle w:val="italics"/>
        </w:rPr>
        <w:t>neighbor</w:t>
      </w:r>
      <w:r w:rsidRPr="001F0358">
        <w:rPr>
          <w:rStyle w:val="italics"/>
        </w:rPr>
        <w:t xml:space="preserve"> won</w:t>
      </w:r>
      <w:r w:rsidR="008E79B7" w:rsidRPr="001F0358">
        <w:rPr>
          <w:rStyle w:val="italics"/>
        </w:rPr>
        <w:t>’</w:t>
      </w:r>
      <w:r w:rsidRPr="001F0358">
        <w:rPr>
          <w:rStyle w:val="italics"/>
        </w:rPr>
        <w:t xml:space="preserve">t behave well with a </w:t>
      </w:r>
      <w:r w:rsidR="00EB7794" w:rsidRPr="001F0358">
        <w:rPr>
          <w:rStyle w:val="italics"/>
        </w:rPr>
        <w:t>neighbor</w:t>
      </w:r>
      <w:r w:rsidRPr="001F0358">
        <w:rPr>
          <w:rStyle w:val="italics"/>
        </w:rPr>
        <w:t xml:space="preserve"> except fo fear of sharp tongue</w:t>
      </w:r>
      <w:r w:rsidR="00CD2652">
        <w:rPr>
          <w:rStyle w:val="italics"/>
        </w:rPr>
        <w:t>.</w:t>
      </w:r>
    </w:p>
    <w:p w:rsidR="0003241D" w:rsidRPr="001F0358" w:rsidRDefault="0003241D" w:rsidP="006C239F">
      <w:pPr>
        <w:pStyle w:val="indent"/>
        <w:rPr>
          <w:rStyle w:val="italics"/>
        </w:rPr>
      </w:pPr>
      <w:r w:rsidRPr="001F0358">
        <w:rPr>
          <w:rStyle w:val="italics"/>
        </w:rPr>
        <w:t>86.</w:t>
      </w:r>
      <w:r w:rsidRPr="001F0358">
        <w:rPr>
          <w:rStyle w:val="italics"/>
        </w:rPr>
        <w:tab/>
        <w:t>Culprits won</w:t>
      </w:r>
      <w:r w:rsidR="008E79B7" w:rsidRPr="001F0358">
        <w:rPr>
          <w:rStyle w:val="italics"/>
        </w:rPr>
        <w:t>’</w:t>
      </w:r>
      <w:r w:rsidRPr="001F0358">
        <w:rPr>
          <w:rStyle w:val="italics"/>
        </w:rPr>
        <w:t>t be punished according to Allah (s.w.t.) laws</w:t>
      </w:r>
      <w:r w:rsidR="00CD2652">
        <w:rPr>
          <w:rStyle w:val="italics"/>
        </w:rPr>
        <w:t>.</w:t>
      </w:r>
    </w:p>
    <w:p w:rsidR="0003241D" w:rsidRPr="001F0358" w:rsidRDefault="0003241D" w:rsidP="006C239F">
      <w:pPr>
        <w:pStyle w:val="indent"/>
        <w:rPr>
          <w:rStyle w:val="italics"/>
        </w:rPr>
      </w:pPr>
      <w:r w:rsidRPr="001F0358">
        <w:rPr>
          <w:rStyle w:val="italics"/>
        </w:rPr>
        <w:lastRenderedPageBreak/>
        <w:t>87.</w:t>
      </w:r>
      <w:r w:rsidRPr="001F0358">
        <w:rPr>
          <w:rStyle w:val="italics"/>
        </w:rPr>
        <w:tab/>
        <w:t>Giving a little less in weight and measures will be a common business practice</w:t>
      </w:r>
      <w:r w:rsidR="00CD2652">
        <w:rPr>
          <w:rStyle w:val="italics"/>
        </w:rPr>
        <w:t>.</w:t>
      </w:r>
    </w:p>
    <w:p w:rsidR="0003241D" w:rsidRPr="001F0358" w:rsidRDefault="0003241D" w:rsidP="006C239F">
      <w:pPr>
        <w:pStyle w:val="indent"/>
        <w:rPr>
          <w:rStyle w:val="italics"/>
        </w:rPr>
      </w:pPr>
      <w:r w:rsidRPr="001F0358">
        <w:rPr>
          <w:rStyle w:val="italics"/>
        </w:rPr>
        <w:t>88.</w:t>
      </w:r>
      <w:r w:rsidRPr="001F0358">
        <w:rPr>
          <w:rStyle w:val="italics"/>
        </w:rPr>
        <w:tab/>
        <w:t>Shedding other</w:t>
      </w:r>
      <w:r w:rsidR="008E79B7" w:rsidRPr="001F0358">
        <w:rPr>
          <w:rStyle w:val="italics"/>
        </w:rPr>
        <w:t>’</w:t>
      </w:r>
      <w:r w:rsidRPr="001F0358">
        <w:rPr>
          <w:rStyle w:val="italics"/>
        </w:rPr>
        <w:t>s blood would be considered a serious matter</w:t>
      </w:r>
      <w:r w:rsidR="00CD2652">
        <w:rPr>
          <w:rStyle w:val="italics"/>
        </w:rPr>
        <w:t>.</w:t>
      </w:r>
    </w:p>
    <w:p w:rsidR="0003241D" w:rsidRPr="001F0358" w:rsidRDefault="0003241D" w:rsidP="006C239F">
      <w:pPr>
        <w:pStyle w:val="indent"/>
        <w:rPr>
          <w:rStyle w:val="italics"/>
        </w:rPr>
      </w:pPr>
      <w:r w:rsidRPr="001F0358">
        <w:rPr>
          <w:rStyle w:val="italics"/>
        </w:rPr>
        <w:t>89.</w:t>
      </w:r>
      <w:r w:rsidRPr="001F0358">
        <w:rPr>
          <w:rStyle w:val="italics"/>
        </w:rPr>
        <w:tab/>
        <w:t>People will brag about their foul tongue to make others fear them</w:t>
      </w:r>
      <w:r w:rsidR="00CD2652">
        <w:rPr>
          <w:rStyle w:val="italics"/>
        </w:rPr>
        <w:t>.</w:t>
      </w:r>
    </w:p>
    <w:p w:rsidR="0003241D" w:rsidRPr="001F0358" w:rsidRDefault="0003241D" w:rsidP="006C239F">
      <w:pPr>
        <w:pStyle w:val="indent"/>
        <w:rPr>
          <w:rStyle w:val="italics"/>
        </w:rPr>
      </w:pPr>
      <w:r w:rsidRPr="001F0358">
        <w:rPr>
          <w:rStyle w:val="italics"/>
        </w:rPr>
        <w:t>90.</w:t>
      </w:r>
      <w:r w:rsidRPr="001F0358">
        <w:rPr>
          <w:rStyle w:val="italics"/>
        </w:rPr>
        <w:tab/>
        <w:t>People will treat the offering of Prayers lightly and ignore it and would offer it in unusual clothes</w:t>
      </w:r>
      <w:r w:rsidR="00CD2652">
        <w:rPr>
          <w:rStyle w:val="italics"/>
        </w:rPr>
        <w:t>.</w:t>
      </w:r>
    </w:p>
    <w:p w:rsidR="0003241D" w:rsidRPr="001F0358" w:rsidRDefault="0003241D" w:rsidP="006C239F">
      <w:pPr>
        <w:pStyle w:val="indent"/>
        <w:rPr>
          <w:rStyle w:val="italics"/>
        </w:rPr>
      </w:pPr>
      <w:r w:rsidRPr="001F0358">
        <w:rPr>
          <w:rStyle w:val="italics"/>
        </w:rPr>
        <w:t>91.</w:t>
      </w:r>
      <w:r w:rsidRPr="001F0358">
        <w:rPr>
          <w:rStyle w:val="italics"/>
        </w:rPr>
        <w:tab/>
        <w:t xml:space="preserve">People would dislike paying </w:t>
      </w:r>
      <w:r w:rsidR="00EB7794" w:rsidRPr="001F0358">
        <w:rPr>
          <w:rStyle w:val="italics"/>
        </w:rPr>
        <w:t>poor’s</w:t>
      </w:r>
      <w:r w:rsidRPr="001F0358">
        <w:rPr>
          <w:rStyle w:val="italics"/>
        </w:rPr>
        <w:t xml:space="preserve"> inspite of having </w:t>
      </w:r>
      <w:r w:rsidR="00EB7794" w:rsidRPr="001F0358">
        <w:rPr>
          <w:rStyle w:val="italics"/>
        </w:rPr>
        <w:t>surpluses</w:t>
      </w:r>
      <w:r w:rsidRPr="001F0358">
        <w:rPr>
          <w:rStyle w:val="italics"/>
        </w:rPr>
        <w:t xml:space="preserve"> wealth</w:t>
      </w:r>
      <w:r w:rsidR="00CD2652">
        <w:rPr>
          <w:rStyle w:val="italics"/>
        </w:rPr>
        <w:t>.</w:t>
      </w:r>
    </w:p>
    <w:p w:rsidR="0003241D" w:rsidRPr="001F0358" w:rsidRDefault="0003241D" w:rsidP="006C239F">
      <w:pPr>
        <w:pStyle w:val="indent"/>
        <w:rPr>
          <w:rStyle w:val="italics"/>
        </w:rPr>
      </w:pPr>
      <w:r w:rsidRPr="001F0358">
        <w:rPr>
          <w:rStyle w:val="italics"/>
        </w:rPr>
        <w:t>92.</w:t>
      </w:r>
      <w:r w:rsidRPr="001F0358">
        <w:rPr>
          <w:rStyle w:val="italics"/>
        </w:rPr>
        <w:tab/>
        <w:t>Coffin cloths will be stolen from the graves and resold</w:t>
      </w:r>
      <w:r w:rsidR="00CD2652">
        <w:rPr>
          <w:rStyle w:val="italics"/>
        </w:rPr>
        <w:t>.</w:t>
      </w:r>
    </w:p>
    <w:p w:rsidR="0003241D" w:rsidRPr="001F0358" w:rsidRDefault="0003241D" w:rsidP="006C239F">
      <w:pPr>
        <w:pStyle w:val="indent"/>
        <w:rPr>
          <w:rStyle w:val="italics"/>
        </w:rPr>
      </w:pPr>
      <w:r w:rsidRPr="001F0358">
        <w:rPr>
          <w:rStyle w:val="italics"/>
        </w:rPr>
        <w:t>93.</w:t>
      </w:r>
      <w:r w:rsidRPr="001F0358">
        <w:rPr>
          <w:rStyle w:val="italics"/>
        </w:rPr>
        <w:tab/>
        <w:t>Killing will be so much prevalent that even the animals would begin to kill each other</w:t>
      </w:r>
      <w:r w:rsidR="00CD2652">
        <w:rPr>
          <w:rStyle w:val="italics"/>
        </w:rPr>
        <w:t>.</w:t>
      </w:r>
    </w:p>
    <w:p w:rsidR="0003241D" w:rsidRPr="001F0358" w:rsidRDefault="0003241D" w:rsidP="006C239F">
      <w:pPr>
        <w:pStyle w:val="indent"/>
        <w:rPr>
          <w:rStyle w:val="italics"/>
        </w:rPr>
      </w:pPr>
      <w:r w:rsidRPr="001F0358">
        <w:rPr>
          <w:rStyle w:val="italics"/>
        </w:rPr>
        <w:t>94.</w:t>
      </w:r>
      <w:r w:rsidRPr="001F0358">
        <w:rPr>
          <w:rStyle w:val="italics"/>
        </w:rPr>
        <w:tab/>
        <w:t>Eyes and hearts will lose their emotional character</w:t>
      </w:r>
      <w:r w:rsidR="00CD2652">
        <w:rPr>
          <w:rStyle w:val="italics"/>
        </w:rPr>
        <w:t>.</w:t>
      </w:r>
    </w:p>
    <w:p w:rsidR="0003241D" w:rsidRPr="001F0358" w:rsidRDefault="0003241D" w:rsidP="006C239F">
      <w:pPr>
        <w:pStyle w:val="indent"/>
        <w:rPr>
          <w:rStyle w:val="italics"/>
        </w:rPr>
      </w:pPr>
      <w:r w:rsidRPr="001F0358">
        <w:rPr>
          <w:rStyle w:val="italics"/>
        </w:rPr>
        <w:t>95.</w:t>
      </w:r>
      <w:r w:rsidRPr="001F0358">
        <w:rPr>
          <w:rStyle w:val="italics"/>
        </w:rPr>
        <w:tab/>
        <w:t>Exhibitionism will become a feature of Prayers</w:t>
      </w:r>
      <w:r w:rsidR="00CD2652">
        <w:rPr>
          <w:rStyle w:val="italics"/>
        </w:rPr>
        <w:t>.</w:t>
      </w:r>
    </w:p>
    <w:p w:rsidR="0003241D" w:rsidRPr="001F0358" w:rsidRDefault="0003241D" w:rsidP="006C239F">
      <w:pPr>
        <w:pStyle w:val="indent"/>
        <w:rPr>
          <w:rStyle w:val="italics"/>
        </w:rPr>
      </w:pPr>
      <w:r w:rsidRPr="001F0358">
        <w:rPr>
          <w:rStyle w:val="italics"/>
        </w:rPr>
        <w:t>96.</w:t>
      </w:r>
      <w:r w:rsidRPr="001F0358">
        <w:rPr>
          <w:rStyle w:val="italics"/>
        </w:rPr>
        <w:tab/>
        <w:t>Party affiliations will become a form of life</w:t>
      </w:r>
      <w:r w:rsidR="00CD2652">
        <w:rPr>
          <w:rStyle w:val="italics"/>
        </w:rPr>
        <w:t>.</w:t>
      </w:r>
    </w:p>
    <w:p w:rsidR="0003241D" w:rsidRPr="001F0358" w:rsidRDefault="0003241D" w:rsidP="006C239F">
      <w:pPr>
        <w:pStyle w:val="indent"/>
        <w:rPr>
          <w:rStyle w:val="italics"/>
        </w:rPr>
      </w:pPr>
      <w:r w:rsidRPr="001F0358">
        <w:rPr>
          <w:rStyle w:val="italics"/>
        </w:rPr>
        <w:t>97.</w:t>
      </w:r>
      <w:r w:rsidRPr="001F0358">
        <w:rPr>
          <w:rStyle w:val="italics"/>
        </w:rPr>
        <w:tab/>
        <w:t>Dead persons, poor and needy will be derided upon</w:t>
      </w:r>
      <w:r w:rsidR="00CD2652">
        <w:rPr>
          <w:rStyle w:val="italics"/>
        </w:rPr>
        <w:t>.</w:t>
      </w:r>
    </w:p>
    <w:p w:rsidR="0003241D" w:rsidRPr="001F0358" w:rsidRDefault="0003241D" w:rsidP="006C239F">
      <w:pPr>
        <w:pStyle w:val="indent"/>
        <w:rPr>
          <w:rStyle w:val="italics"/>
        </w:rPr>
      </w:pPr>
      <w:r w:rsidRPr="001F0358">
        <w:rPr>
          <w:rStyle w:val="italics"/>
        </w:rPr>
        <w:t>98.</w:t>
      </w:r>
      <w:r w:rsidRPr="001F0358">
        <w:rPr>
          <w:rStyle w:val="italics"/>
        </w:rPr>
        <w:tab/>
        <w:t>Parents will disown their children and children will ridicule their Parents and wish for their death</w:t>
      </w:r>
      <w:r w:rsidR="00CD2652">
        <w:rPr>
          <w:rStyle w:val="italics"/>
        </w:rPr>
        <w:t>.</w:t>
      </w:r>
    </w:p>
    <w:p w:rsidR="0003241D" w:rsidRPr="001F0358" w:rsidRDefault="0003241D" w:rsidP="006C239F">
      <w:pPr>
        <w:pStyle w:val="indent"/>
        <w:rPr>
          <w:rStyle w:val="italics"/>
        </w:rPr>
      </w:pPr>
      <w:r w:rsidRPr="001F0358">
        <w:rPr>
          <w:rStyle w:val="italics"/>
        </w:rPr>
        <w:t>99.</w:t>
      </w:r>
      <w:r w:rsidRPr="001F0358">
        <w:rPr>
          <w:rStyle w:val="italics"/>
        </w:rPr>
        <w:tab/>
        <w:t>Women will be indulged in disobedient to their husbands</w:t>
      </w:r>
      <w:r w:rsidR="00CD2652">
        <w:rPr>
          <w:rStyle w:val="italics"/>
        </w:rPr>
        <w:t>.</w:t>
      </w:r>
    </w:p>
    <w:p w:rsidR="0003241D" w:rsidRPr="001F0358" w:rsidRDefault="0003241D" w:rsidP="006C239F">
      <w:pPr>
        <w:pStyle w:val="indent"/>
        <w:rPr>
          <w:rStyle w:val="italics"/>
        </w:rPr>
      </w:pPr>
      <w:r w:rsidRPr="001F0358">
        <w:rPr>
          <w:rStyle w:val="italics"/>
        </w:rPr>
        <w:t>100.</w:t>
      </w:r>
      <w:r w:rsidRPr="001F0358">
        <w:rPr>
          <w:rStyle w:val="italics"/>
        </w:rPr>
        <w:tab/>
        <w:t>People in authority would hoard items of daily use and sell them at high prices</w:t>
      </w:r>
      <w:r w:rsidR="00CD2652">
        <w:rPr>
          <w:rStyle w:val="italics"/>
        </w:rPr>
        <w:t>.</w:t>
      </w:r>
    </w:p>
    <w:p w:rsidR="0003241D" w:rsidRPr="001F0358" w:rsidRDefault="0003241D" w:rsidP="006C239F">
      <w:pPr>
        <w:pStyle w:val="indent"/>
        <w:rPr>
          <w:rStyle w:val="italics"/>
        </w:rPr>
      </w:pPr>
      <w:r w:rsidRPr="001F0358">
        <w:rPr>
          <w:rStyle w:val="italics"/>
        </w:rPr>
        <w:t>101.</w:t>
      </w:r>
      <w:r w:rsidRPr="001F0358">
        <w:rPr>
          <w:rStyle w:val="italics"/>
        </w:rPr>
        <w:tab/>
        <w:t xml:space="preserve">Beggars and imposters will befriend each other and indulge </w:t>
      </w:r>
      <w:r w:rsidR="00EB7794" w:rsidRPr="001F0358">
        <w:rPr>
          <w:rStyle w:val="italics"/>
        </w:rPr>
        <w:t>in gambling</w:t>
      </w:r>
      <w:r w:rsidRPr="001F0358">
        <w:rPr>
          <w:rStyle w:val="italics"/>
        </w:rPr>
        <w:t xml:space="preserve"> and drinking</w:t>
      </w:r>
      <w:r w:rsidR="00CD2652">
        <w:rPr>
          <w:rStyle w:val="italics"/>
        </w:rPr>
        <w:t>.</w:t>
      </w:r>
    </w:p>
    <w:p w:rsidR="0003241D" w:rsidRPr="001F0358" w:rsidRDefault="0003241D" w:rsidP="006C239F">
      <w:pPr>
        <w:pStyle w:val="indent"/>
        <w:rPr>
          <w:rStyle w:val="italics"/>
        </w:rPr>
      </w:pPr>
      <w:r w:rsidRPr="001F0358">
        <w:rPr>
          <w:rStyle w:val="italics"/>
        </w:rPr>
        <w:t>102.</w:t>
      </w:r>
      <w:r w:rsidRPr="001F0358">
        <w:rPr>
          <w:rStyle w:val="italics"/>
        </w:rPr>
        <w:tab/>
        <w:t xml:space="preserve">Liquor will be used a </w:t>
      </w:r>
      <w:r w:rsidR="00EB7794" w:rsidRPr="001F0358">
        <w:rPr>
          <w:rStyle w:val="italics"/>
        </w:rPr>
        <w:t>curative</w:t>
      </w:r>
      <w:r w:rsidRPr="001F0358">
        <w:rPr>
          <w:rStyle w:val="italics"/>
        </w:rPr>
        <w:t xml:space="preserve"> agent</w:t>
      </w:r>
      <w:r w:rsidR="00CD2652">
        <w:rPr>
          <w:rStyle w:val="italics"/>
        </w:rPr>
        <w:t>.</w:t>
      </w:r>
    </w:p>
    <w:p w:rsidR="0003241D" w:rsidRPr="001F0358" w:rsidRDefault="0003241D" w:rsidP="00C83DF2">
      <w:pPr>
        <w:pStyle w:val="indent"/>
        <w:rPr>
          <w:rStyle w:val="italics"/>
        </w:rPr>
      </w:pPr>
      <w:r w:rsidRPr="001F0358">
        <w:rPr>
          <w:rStyle w:val="italics"/>
        </w:rPr>
        <w:t>103.</w:t>
      </w:r>
      <w:r w:rsidRPr="001F0358">
        <w:rPr>
          <w:rStyle w:val="italics"/>
        </w:rPr>
        <w:tab/>
        <w:t>Payments will be accepted for call of Prayers (</w:t>
      </w:r>
      <w:r w:rsidR="00C83DF2" w:rsidRPr="001F0358">
        <w:rPr>
          <w:rStyle w:val="italics"/>
        </w:rPr>
        <w:t>A</w:t>
      </w:r>
      <w:r w:rsidRPr="001F0358">
        <w:rPr>
          <w:rStyle w:val="italics"/>
        </w:rPr>
        <w:t>zan) and offering prayer</w:t>
      </w:r>
      <w:r w:rsidR="00CD2652">
        <w:rPr>
          <w:rStyle w:val="italics"/>
        </w:rPr>
        <w:t>.</w:t>
      </w:r>
    </w:p>
    <w:p w:rsidR="0003241D" w:rsidRPr="001F0358" w:rsidRDefault="0003241D" w:rsidP="006C239F">
      <w:pPr>
        <w:pStyle w:val="indent"/>
        <w:rPr>
          <w:rStyle w:val="italics"/>
        </w:rPr>
      </w:pPr>
      <w:r w:rsidRPr="001F0358">
        <w:rPr>
          <w:rStyle w:val="italics"/>
        </w:rPr>
        <w:t>104.</w:t>
      </w:r>
      <w:r w:rsidRPr="001F0358">
        <w:rPr>
          <w:rStyle w:val="italics"/>
        </w:rPr>
        <w:tab/>
        <w:t>Half mad and semi-conscious people will lead congregational Prayers. Such people will be rebuked</w:t>
      </w:r>
      <w:r w:rsidR="00CD2652">
        <w:rPr>
          <w:rStyle w:val="italics"/>
        </w:rPr>
        <w:t>.</w:t>
      </w:r>
    </w:p>
    <w:p w:rsidR="0003241D" w:rsidRDefault="0003241D" w:rsidP="0003241D">
      <w:r>
        <w:t xml:space="preserve">The Holy Prophet (s.a.w.a.) said: </w:t>
      </w:r>
      <w:r w:rsidR="00BC2C57">
        <w:rPr>
          <w:rStyle w:val="italics"/>
        </w:rPr>
        <w:t>“</w:t>
      </w:r>
      <w:r w:rsidRPr="004354B4">
        <w:rPr>
          <w:rStyle w:val="italics"/>
        </w:rPr>
        <w:t xml:space="preserve">You can </w:t>
      </w:r>
      <w:r w:rsidR="00EB7794" w:rsidRPr="004354B4">
        <w:rPr>
          <w:rStyle w:val="italics"/>
        </w:rPr>
        <w:t>recognize</w:t>
      </w:r>
      <w:r w:rsidRPr="004354B4">
        <w:rPr>
          <w:rStyle w:val="italics"/>
        </w:rPr>
        <w:t xml:space="preserve"> an ignorant person by the following signs</w:t>
      </w:r>
      <w:r w:rsidR="00BC2C57">
        <w:rPr>
          <w:rStyle w:val="italics"/>
        </w:rPr>
        <w:t>”</w:t>
      </w:r>
    </w:p>
    <w:p w:rsidR="0003241D" w:rsidRDefault="0003241D" w:rsidP="001F0358">
      <w:pPr>
        <w:pStyle w:val="hadis"/>
      </w:pPr>
      <w:r>
        <w:t xml:space="preserve">1) Shouting unnecessarily 2) Talking unnecessarily 3) Giving charity to </w:t>
      </w:r>
      <w:r w:rsidR="00EB7794">
        <w:t>undeserving</w:t>
      </w:r>
      <w:r>
        <w:t xml:space="preserve"> people 4) Disclosing secrets 5) Trusting everyone 6) Not knowing friend from foe After death, all human beings will be resurrected to be rewarded and punished </w:t>
      </w:r>
      <w:r>
        <w:lastRenderedPageBreak/>
        <w:t>according to each indivi</w:t>
      </w:r>
      <w:r w:rsidR="00C83DF2">
        <w:t>d</w:t>
      </w:r>
      <w:r>
        <w:t>uals earnings of virtue and vice in this life. The present life is only a season for cultivation or effort and the life after death will be the period of harvest or the result. As one sows now so then shall he reap.</w:t>
      </w:r>
    </w:p>
    <w:p w:rsidR="0003241D" w:rsidRDefault="0003241D" w:rsidP="00414E9E">
      <w:r>
        <w:t xml:space="preserve">In </w:t>
      </w:r>
      <w:r w:rsidR="00414E9E">
        <w:t>S</w:t>
      </w:r>
      <w:r>
        <w:t>urah Yunus</w:t>
      </w:r>
      <w:r w:rsidR="00324B42">
        <w:t>,</w:t>
      </w:r>
      <w:r>
        <w:t xml:space="preserve"> Allah (s.w.t.) says </w:t>
      </w:r>
    </w:p>
    <w:p w:rsidR="0003241D" w:rsidRDefault="0003241D" w:rsidP="00324B42">
      <w:pPr>
        <w:pStyle w:val="ayat"/>
      </w:pPr>
      <w:r>
        <w:t>And on the Day when We will gather them all together, then We will say to those associated others (with Allah), Keep where you are, you and your associates; then We shall separate them widely one from another and their associates would say, It was not us that you served</w:t>
      </w:r>
      <w:r w:rsidR="00CD2652">
        <w:t>.</w:t>
      </w:r>
      <w:r>
        <w:rPr>
          <w:rStyle w:val="FootnoteReference"/>
        </w:rPr>
        <w:footnoteReference w:id="2"/>
      </w:r>
    </w:p>
    <w:p w:rsidR="0003241D" w:rsidRDefault="0003241D" w:rsidP="0003241D">
      <w:r>
        <w:t>In Surah Mominoon</w:t>
      </w:r>
      <w:r w:rsidR="00324B42">
        <w:t>,</w:t>
      </w:r>
      <w:r>
        <w:t xml:space="preserve"> Allah (s.w.t.) says: </w:t>
      </w:r>
    </w:p>
    <w:p w:rsidR="0003241D" w:rsidRDefault="0003241D" w:rsidP="00CD2652">
      <w:pPr>
        <w:pStyle w:val="ayat"/>
      </w:pPr>
      <w:r>
        <w:t xml:space="preserve">Then </w:t>
      </w:r>
      <w:r w:rsidR="00125676">
        <w:t>surely,</w:t>
      </w:r>
      <w:r>
        <w:t xml:space="preserve"> on the Day of </w:t>
      </w:r>
      <w:r w:rsidR="008C4CAF">
        <w:t>R</w:t>
      </w:r>
      <w:r>
        <w:t>esurrection you shall be raised</w:t>
      </w:r>
      <w:r w:rsidR="00CD2652">
        <w:t>.</w:t>
      </w:r>
    </w:p>
    <w:p w:rsidR="0003241D" w:rsidRDefault="0003241D" w:rsidP="0003241D">
      <w:r>
        <w:t>In Surah Mutaffefin</w:t>
      </w:r>
      <w:r w:rsidR="00324B42">
        <w:t>,</w:t>
      </w:r>
      <w:r>
        <w:t xml:space="preserve"> Allah (s.w.t.) says: </w:t>
      </w:r>
    </w:p>
    <w:p w:rsidR="0003241D" w:rsidRDefault="0003241D" w:rsidP="0003241D">
      <w:pPr>
        <w:pStyle w:val="ayat"/>
      </w:pPr>
      <w:r>
        <w:t>For a mighty Day, the Day on which men shall stand before the Lord of the Worlds</w:t>
      </w:r>
      <w:r w:rsidR="00CD2652">
        <w:t>.</w:t>
      </w:r>
    </w:p>
    <w:p w:rsidR="0003241D" w:rsidRDefault="00BC2C57" w:rsidP="0003241D">
      <w:pPr>
        <w:pStyle w:val="hadis"/>
      </w:pPr>
      <w:r>
        <w:t>“</w:t>
      </w:r>
      <w:r w:rsidR="0003241D">
        <w:t>He who sells his next life (hereafter) for his present life in this world, loses both of them</w:t>
      </w:r>
      <w:r>
        <w:t>”</w:t>
      </w:r>
      <w:r w:rsidR="0003241D">
        <w:rPr>
          <w:rStyle w:val="FootnoteReference"/>
        </w:rPr>
        <w:footnoteReference w:id="3"/>
      </w:r>
    </w:p>
    <w:p w:rsidR="0003241D" w:rsidRDefault="0003241D" w:rsidP="001F0358">
      <w:pPr>
        <w:pStyle w:val="Heading2"/>
      </w:pPr>
      <w:bookmarkStart w:id="51" w:name="_Toc256512742"/>
      <w:bookmarkStart w:id="52" w:name="_Toc263156279"/>
      <w:r>
        <w:t>Namaz-e-Shab</w:t>
      </w:r>
      <w:bookmarkEnd w:id="51"/>
      <w:bookmarkEnd w:id="52"/>
      <w:r w:rsidR="00414E9E">
        <w:t>:</w:t>
      </w:r>
    </w:p>
    <w:p w:rsidR="0003241D" w:rsidRDefault="0003241D" w:rsidP="00324B42">
      <w:r>
        <w:t>Please make a habit of praying Namaz-e-Shab</w:t>
      </w:r>
      <w:r w:rsidR="00324B42">
        <w:t>,</w:t>
      </w:r>
      <w:r>
        <w:t xml:space="preserve"> which has great value in eyes of Allah (s.w.t.) who is proud in showing His Angels that though </w:t>
      </w:r>
      <w:r w:rsidR="00125676">
        <w:t>these Prayers</w:t>
      </w:r>
      <w:r>
        <w:t xml:space="preserve"> are not obligatory on him but still he takes the trouble of praying for the love of Allah (s.w.t.).</w:t>
      </w:r>
    </w:p>
    <w:p w:rsidR="0003241D" w:rsidRDefault="0003241D" w:rsidP="0003241D">
      <w:r>
        <w:t xml:space="preserve">Namaz-e-Shab is the only Namaz that has more sawab when prayed just before fifteen minutes (i.e. delayed to the maximum) before your Morning Farz </w:t>
      </w:r>
      <w:r w:rsidR="00125676">
        <w:t>two-rakat</w:t>
      </w:r>
      <w:r>
        <w:t xml:space="preserve"> namaz. It consist of 11 Rakat i.e. 2 rakat with niyat of Shab, 2 rakat with niyat of Shab, 2 rakat with niyat of Shab, 2 rakat with niyat of Shab (total 8 rakats prayed like your </w:t>
      </w:r>
      <w:r w:rsidR="00EB7794">
        <w:t>morning</w:t>
      </w:r>
      <w:r>
        <w:t xml:space="preserve"> two rakat namaz) then 2 rakat with niyat of Shifa (like your </w:t>
      </w:r>
      <w:r w:rsidR="00EB7794">
        <w:t>morning</w:t>
      </w:r>
      <w:r>
        <w:t xml:space="preserve"> 2 rakat) and the last is one rakat with niyat of Witar) i.e. total 11 rakats. In the last one rakat i.e. Witar niyat after </w:t>
      </w:r>
      <w:r>
        <w:lastRenderedPageBreak/>
        <w:t xml:space="preserve">praying Al-Hamd and Sure Ahad and than in Qunoot after praying Rabana pray whatever you wish from Allah (s.w.t.) but not forgetting names of </w:t>
      </w:r>
      <w:r w:rsidR="00EB7794">
        <w:t>at least</w:t>
      </w:r>
      <w:r>
        <w:t xml:space="preserve"> 40 Momins and Moninats dead or living, praying for the goodness of all those. For the dead pray for their </w:t>
      </w:r>
      <w:r w:rsidR="00EB7794">
        <w:t>forgiveness</w:t>
      </w:r>
      <w:r>
        <w:t xml:space="preserve"> and keeping them away from azhab of the grave.</w:t>
      </w:r>
    </w:p>
    <w:p w:rsidR="0003241D" w:rsidRDefault="0003241D" w:rsidP="0003241D"/>
    <w:p w:rsidR="00D02B3A" w:rsidRDefault="00D02B3A" w:rsidP="0003241D">
      <w:pPr>
        <w:pStyle w:val="Heading1"/>
        <w:sectPr w:rsidR="00D02B3A" w:rsidSect="003E0CB5">
          <w:footnotePr>
            <w:numRestart w:val="eachPage"/>
          </w:footnotePr>
          <w:pgSz w:w="8417" w:h="11909" w:orient="landscape" w:code="9"/>
          <w:pgMar w:top="864" w:right="576" w:bottom="1152" w:left="1152" w:header="864" w:footer="864" w:gutter="0"/>
          <w:cols w:space="720"/>
          <w:docGrid w:linePitch="360"/>
        </w:sectPr>
      </w:pPr>
      <w:bookmarkStart w:id="53" w:name="_Toc256512743"/>
    </w:p>
    <w:p w:rsidR="0003241D" w:rsidRDefault="0003241D" w:rsidP="0003241D">
      <w:pPr>
        <w:pStyle w:val="Heading1"/>
      </w:pPr>
      <w:bookmarkStart w:id="54" w:name="_Toc263156280"/>
      <w:r>
        <w:lastRenderedPageBreak/>
        <w:t>2. General Topics</w:t>
      </w:r>
      <w:bookmarkEnd w:id="53"/>
      <w:bookmarkEnd w:id="54"/>
    </w:p>
    <w:p w:rsidR="0003241D" w:rsidRDefault="0003241D" w:rsidP="00DA5A3D">
      <w:pPr>
        <w:pStyle w:val="Heading2"/>
      </w:pPr>
      <w:bookmarkStart w:id="55" w:name="_Toc256512744"/>
      <w:bookmarkStart w:id="56" w:name="_Toc263156281"/>
      <w:r>
        <w:t xml:space="preserve">Holy Prophet (s.a.w.a.) </w:t>
      </w:r>
      <w:r w:rsidR="001F0358">
        <w:t>Me’raj</w:t>
      </w:r>
      <w:r>
        <w:t xml:space="preserve"> (Ascension)</w:t>
      </w:r>
      <w:bookmarkEnd w:id="55"/>
      <w:bookmarkEnd w:id="56"/>
    </w:p>
    <w:p w:rsidR="0003241D" w:rsidRPr="00BA43E1" w:rsidRDefault="0003241D" w:rsidP="00324B42">
      <w:pPr>
        <w:pStyle w:val="Heading3"/>
      </w:pPr>
      <w:bookmarkStart w:id="57" w:name="_Toc256512745"/>
      <w:r w:rsidRPr="00BA43E1">
        <w:t xml:space="preserve">Conditions </w:t>
      </w:r>
      <w:r w:rsidR="00324B42">
        <w:t>o</w:t>
      </w:r>
      <w:r w:rsidRPr="00BA43E1">
        <w:t>f Women</w:t>
      </w:r>
      <w:bookmarkEnd w:id="57"/>
      <w:r w:rsidR="007F197A">
        <w:t>:</w:t>
      </w:r>
    </w:p>
    <w:p w:rsidR="0003241D" w:rsidRDefault="0003241D" w:rsidP="00CD2652">
      <w:r>
        <w:t>The Holy Prophet (s.a.w.a.) was weeping profusely when Bibi Fatima (s.a.) and Hazrat Ali (a.s.) came to visit him. They asked him the cause of his grief, to which the Holy Prophet (s.a.w.a.) replied that</w:t>
      </w:r>
      <w:r w:rsidR="00351C60">
        <w:t>,</w:t>
      </w:r>
      <w:r>
        <w:t xml:space="preserve"> </w:t>
      </w:r>
      <w:r w:rsidR="00BC2C57" w:rsidRPr="00CD2652">
        <w:rPr>
          <w:rStyle w:val="hadisChar"/>
        </w:rPr>
        <w:t>“</w:t>
      </w:r>
      <w:r w:rsidRPr="00CD2652">
        <w:rPr>
          <w:rStyle w:val="hadisChar"/>
        </w:rPr>
        <w:t>On the night I was carried to H</w:t>
      </w:r>
      <w:r w:rsidR="00CD2652" w:rsidRPr="00CD2652">
        <w:rPr>
          <w:rStyle w:val="hadisChar"/>
        </w:rPr>
        <w:t>ea</w:t>
      </w:r>
      <w:r w:rsidRPr="00CD2652">
        <w:rPr>
          <w:rStyle w:val="hadisChar"/>
        </w:rPr>
        <w:t xml:space="preserve">ven (Mehraj) I saw number of women of my sect in great </w:t>
      </w:r>
      <w:r w:rsidR="00EB7794" w:rsidRPr="00CD2652">
        <w:rPr>
          <w:rStyle w:val="hadisChar"/>
        </w:rPr>
        <w:t>torment</w:t>
      </w:r>
      <w:r w:rsidRPr="00CD2652">
        <w:rPr>
          <w:rStyle w:val="hadisChar"/>
        </w:rPr>
        <w:t xml:space="preserve">, and it is for them I weep. I saw a woman suspended by her hair and her brain was boiling from excessive heat. Her tongue suspended another and liquid from the fountain of melted copper in hell was poured down her throat; and another was </w:t>
      </w:r>
      <w:r w:rsidR="00EB7794" w:rsidRPr="00CD2652">
        <w:rPr>
          <w:rStyle w:val="hadisChar"/>
        </w:rPr>
        <w:t>hung-up</w:t>
      </w:r>
      <w:r w:rsidRPr="00CD2652">
        <w:rPr>
          <w:rStyle w:val="hadisChar"/>
        </w:rPr>
        <w:t xml:space="preserve"> by her breasts. I saw a woman eating flesh of her own body, which fell from her, and fire meanwhile was flaming under her. I saw a woman bound hand and foot, and assailed on all sides by </w:t>
      </w:r>
      <w:r w:rsidR="00EB7794" w:rsidRPr="00CD2652">
        <w:rPr>
          <w:rStyle w:val="hadisChar"/>
        </w:rPr>
        <w:t>serpents</w:t>
      </w:r>
      <w:r w:rsidRPr="00CD2652">
        <w:rPr>
          <w:rStyle w:val="hadisChar"/>
        </w:rPr>
        <w:t xml:space="preserve"> and scorpions. Another, blind, deaf and dumb was encased in a coffin of fire, and her brain drooping out at her </w:t>
      </w:r>
      <w:r w:rsidR="00EB7794" w:rsidRPr="00CD2652">
        <w:rPr>
          <w:rStyle w:val="hadisChar"/>
        </w:rPr>
        <w:t>nostrils</w:t>
      </w:r>
      <w:r w:rsidRPr="00CD2652">
        <w:rPr>
          <w:rStyle w:val="hadisChar"/>
        </w:rPr>
        <w:t xml:space="preserve">, and her body was falling to pieces from gangrene and leprosy. I saw a woman </w:t>
      </w:r>
      <w:r w:rsidR="00EB7794" w:rsidRPr="00CD2652">
        <w:rPr>
          <w:rStyle w:val="hadisChar"/>
        </w:rPr>
        <w:t>whose</w:t>
      </w:r>
      <w:r w:rsidRPr="00CD2652">
        <w:rPr>
          <w:rStyle w:val="hadisChar"/>
        </w:rPr>
        <w:t xml:space="preserve"> face and hands were burning, who ate her own entrails. I saw a woman with the head of a hog and the body of an ass, tormented in </w:t>
      </w:r>
      <w:r w:rsidR="000507C4" w:rsidRPr="00CD2652">
        <w:rPr>
          <w:rStyle w:val="hadisChar"/>
        </w:rPr>
        <w:t xml:space="preserve">a million of different ways. I </w:t>
      </w:r>
      <w:r w:rsidRPr="00CD2652">
        <w:rPr>
          <w:rStyle w:val="hadisChar"/>
        </w:rPr>
        <w:t xml:space="preserve">saw a woman in the form of a dog, and fire was poured through her body, issuing at her mouth, and the </w:t>
      </w:r>
      <w:r w:rsidR="00324B42" w:rsidRPr="00CD2652">
        <w:rPr>
          <w:rStyle w:val="hadisChar"/>
        </w:rPr>
        <w:t>A</w:t>
      </w:r>
      <w:r w:rsidRPr="00CD2652">
        <w:rPr>
          <w:rStyle w:val="hadisChar"/>
        </w:rPr>
        <w:t>ngels were beating her with maces of fire</w:t>
      </w:r>
      <w:r w:rsidR="00CD2652">
        <w:rPr>
          <w:rStyle w:val="hadisChar"/>
        </w:rPr>
        <w:t>”</w:t>
      </w:r>
    </w:p>
    <w:p w:rsidR="0003241D" w:rsidRDefault="0003241D" w:rsidP="00C62223">
      <w:r>
        <w:t>Bibi Fatima (s.a.) asked her Father the Holy Prophet (s.a.w.a.) to explain the condition of such women to which the Holy Prophet (s.a.w.a.) replied</w:t>
      </w:r>
      <w:r w:rsidR="00324B42">
        <w:t>,</w:t>
      </w:r>
      <w:r>
        <w:t xml:space="preserve"> </w:t>
      </w:r>
    </w:p>
    <w:p w:rsidR="0003241D" w:rsidRDefault="0003241D" w:rsidP="0003241D">
      <w:pPr>
        <w:pStyle w:val="hadis"/>
      </w:pPr>
      <w:r>
        <w:t xml:space="preserve">Dearest Daughter the woman suspended by the hair, did not </w:t>
      </w:r>
      <w:r w:rsidR="00EB7794">
        <w:t>conceal</w:t>
      </w:r>
      <w:r>
        <w:t xml:space="preserve"> it from the view of men. The one suspended by here tongue, tormented her husband with tongue. The one hung by her breast would not acknowledge her husband</w:t>
      </w:r>
      <w:r w:rsidR="008E79B7">
        <w:t>’</w:t>
      </w:r>
      <w:r>
        <w:t xml:space="preserve">s conjugal rights. The one suspended by her feet, was in habit of gadding abroad </w:t>
      </w:r>
      <w:r w:rsidR="00EB7794">
        <w:t>without</w:t>
      </w:r>
      <w:r>
        <w:t xml:space="preserve"> her husband</w:t>
      </w:r>
      <w:r w:rsidR="008E79B7">
        <w:t>’</w:t>
      </w:r>
      <w:r>
        <w:t>s consent.</w:t>
      </w:r>
    </w:p>
    <w:p w:rsidR="0003241D" w:rsidRDefault="0003241D" w:rsidP="0003241D">
      <w:pPr>
        <w:pStyle w:val="hadis"/>
      </w:pPr>
      <w:r>
        <w:t xml:space="preserve">The one that ate her own flesh adorned herself for the view of those who had no right to see her. The woman bound by hand and foot, neglected to wash herself and cleanse her garments. She does not </w:t>
      </w:r>
      <w:r w:rsidR="00EB7794">
        <w:t>perform</w:t>
      </w:r>
      <w:r>
        <w:t xml:space="preserve"> the necessary obligatory ablutions and </w:t>
      </w:r>
      <w:r>
        <w:lastRenderedPageBreak/>
        <w:t xml:space="preserve">held prayer of light account. The one blind, deaf and dumb, bore children from adulterous intercourse, and caused her husband to bear the burden of their support. She whose flesh was cut off with the fiery scissors, who dressed herself to incite men to desire her. The woman who was burning and ate her own entrails, was a procuress and brought together wicked men and women. She with the head of a hog was slanderer and liar; and the one in the form of a dog was professed singer, and mourner and envier, whose practice was to </w:t>
      </w:r>
      <w:r w:rsidR="00EB7794">
        <w:t>excite</w:t>
      </w:r>
      <w:r>
        <w:t xml:space="preserve"> discontent under the providence of God. Woe to the woman that angers her husband, and happy she that contents him</w:t>
      </w:r>
      <w:r w:rsidR="00CD6FEF">
        <w:t>.</w:t>
      </w:r>
      <w:r w:rsidR="00BC2C57">
        <w:t>”</w:t>
      </w:r>
    </w:p>
    <w:p w:rsidR="0003241D" w:rsidRDefault="0003241D" w:rsidP="00DA5A3D">
      <w:pPr>
        <w:pStyle w:val="Heading2"/>
      </w:pPr>
      <w:bookmarkStart w:id="58" w:name="_Toc256512746"/>
      <w:bookmarkStart w:id="59" w:name="_Toc263156282"/>
      <w:r w:rsidRPr="008404F6">
        <w:t>Mubahila</w:t>
      </w:r>
      <w:bookmarkEnd w:id="58"/>
      <w:bookmarkEnd w:id="59"/>
      <w:r w:rsidR="00351C60">
        <w:t>:</w:t>
      </w:r>
    </w:p>
    <w:p w:rsidR="0003241D" w:rsidRDefault="0003241D" w:rsidP="00351C60">
      <w:r>
        <w:t xml:space="preserve">Allah (s.w.t.) </w:t>
      </w:r>
      <w:r w:rsidR="00351C60">
        <w:t>R</w:t>
      </w:r>
      <w:r>
        <w:t>evealed in the Holy Qur</w:t>
      </w:r>
      <w:r w:rsidR="008E79B7">
        <w:t>’</w:t>
      </w:r>
      <w:r>
        <w:t xml:space="preserve">an: </w:t>
      </w:r>
    </w:p>
    <w:p w:rsidR="0003241D" w:rsidRDefault="0003241D" w:rsidP="00324B42">
      <w:pPr>
        <w:pStyle w:val="ayat"/>
      </w:pPr>
      <w:r>
        <w:t>And whoever disputes with you in this matter after what has come to you of knowledge, they say: Come, let us call our sons and your sons and our women and your women and ourselves and yourselves, then let us humbly pray (to your Lord) and solemnly pray for the curse of Allah upon those who are liars.</w:t>
      </w:r>
      <w:r>
        <w:rPr>
          <w:rStyle w:val="FootnoteReference"/>
        </w:rPr>
        <w:footnoteReference w:id="4"/>
      </w:r>
    </w:p>
    <w:p w:rsidR="0003241D" w:rsidRDefault="0003241D" w:rsidP="00324B42">
      <w:r>
        <w:t xml:space="preserve">When the Christian delegates from Najran failed to refute the arguments of the Holy Prophet (s.a.w.a.) concerning Hazrat Isa (a.s.) being a </w:t>
      </w:r>
      <w:r w:rsidR="00B871C0">
        <w:t>Messenger</w:t>
      </w:r>
      <w:r>
        <w:t xml:space="preserve"> and not the son of God, they continued obstinately to argue.</w:t>
      </w:r>
    </w:p>
    <w:p w:rsidR="0003241D" w:rsidRDefault="0003241D" w:rsidP="0003241D">
      <w:r>
        <w:t xml:space="preserve">Upon revelation of the above-mentioned verse, the Holy Prophet (s.a.w.a.) declared the challenge of </w:t>
      </w:r>
      <w:r w:rsidR="008E79B7">
        <w:t>‘</w:t>
      </w:r>
      <w:r>
        <w:t>Mubahila</w:t>
      </w:r>
      <w:r w:rsidR="008E79B7">
        <w:t>’</w:t>
      </w:r>
      <w:r>
        <w:t xml:space="preserve"> which is derived from its Arabic root </w:t>
      </w:r>
      <w:r w:rsidR="008E79B7">
        <w:t>‘</w:t>
      </w:r>
      <w:r>
        <w:t>Bahlah</w:t>
      </w:r>
      <w:r w:rsidR="008E79B7">
        <w:t>’</w:t>
      </w:r>
      <w:r>
        <w:t xml:space="preserve"> meaning to curse one another.</w:t>
      </w:r>
    </w:p>
    <w:p w:rsidR="0003241D" w:rsidRDefault="0003241D" w:rsidP="00324B42">
      <w:r>
        <w:t xml:space="preserve">The renowned Sunni scholar Fakhruddin Razi writes in his </w:t>
      </w:r>
      <w:r w:rsidR="008E79B7">
        <w:t>‘</w:t>
      </w:r>
      <w:r>
        <w:t>Tafseer-ul-Kabeer</w:t>
      </w:r>
      <w:r w:rsidR="00324B42">
        <w:t>’</w:t>
      </w:r>
      <w:r w:rsidR="00F60671">
        <w:t xml:space="preserve"> </w:t>
      </w:r>
      <w:r>
        <w:t>When this verse (</w:t>
      </w:r>
      <w:r w:rsidR="00EB7794">
        <w:t>i.e.</w:t>
      </w:r>
      <w:r>
        <w:t xml:space="preserve"> Surah Al-e-lmran Ayat no.61) wa revealed to the Holy Prophet (s.a.w.a.), Christians of Najran accepted the challenge of Mubahila and the Holy Prophet (s.a.w.a.) took along with him </w:t>
      </w:r>
      <w:r w:rsidR="000B2CC3">
        <w:t>Husain</w:t>
      </w:r>
      <w:r>
        <w:t xml:space="preserve"> (a.s.), Hasan (a.s.) Fatima (s.a.) and Ali (a.s.) to the field of </w:t>
      </w:r>
      <w:r w:rsidR="008E79B7">
        <w:t>‘</w:t>
      </w:r>
      <w:r>
        <w:t>Mubahila</w:t>
      </w:r>
      <w:r w:rsidR="008E79B7">
        <w:t>’</w:t>
      </w:r>
      <w:r>
        <w:t>.</w:t>
      </w:r>
    </w:p>
    <w:p w:rsidR="0003241D" w:rsidRDefault="0003241D" w:rsidP="00C62223">
      <w:r>
        <w:t xml:space="preserve">Another Sunni </w:t>
      </w:r>
      <w:r w:rsidR="00EB7794">
        <w:t>commenter</w:t>
      </w:r>
      <w:r>
        <w:t xml:space="preserve"> Allama Zamakshari in his </w:t>
      </w:r>
      <w:r w:rsidR="008E79B7">
        <w:t>‘</w:t>
      </w:r>
      <w:r>
        <w:t>Tafse</w:t>
      </w:r>
      <w:r w:rsidR="00C62223">
        <w:t>r</w:t>
      </w:r>
      <w:r>
        <w:t>-ul-Kashshaf</w:t>
      </w:r>
      <w:r w:rsidR="00324B42">
        <w:t>’</w:t>
      </w:r>
      <w:r>
        <w:t xml:space="preserve"> writes: There can be no more authentic and stronger evidence for the </w:t>
      </w:r>
      <w:r>
        <w:lastRenderedPageBreak/>
        <w:t>integrity of As</w:t>
      </w:r>
      <w:r w:rsidR="008E79B7">
        <w:t>’</w:t>
      </w:r>
      <w:r>
        <w:t>hab</w:t>
      </w:r>
      <w:r w:rsidR="00C62223">
        <w:t>-</w:t>
      </w:r>
      <w:r>
        <w:t>e-Kisa</w:t>
      </w:r>
      <w:r w:rsidR="00324B42">
        <w:t>,</w:t>
      </w:r>
      <w:r>
        <w:t xml:space="preserve"> i.e. Ali ibn Talib (a.s.), Fatima binte Muham</w:t>
      </w:r>
      <w:r w:rsidR="00324B42">
        <w:t>ma</w:t>
      </w:r>
      <w:r>
        <w:t>d (s.a.</w:t>
      </w:r>
      <w:r w:rsidR="00324B42">
        <w:t>w.a.</w:t>
      </w:r>
      <w:r>
        <w:t xml:space="preserve">) Hasan bin Ali (a.s.) and Husain bin Ali (a.s.), then this </w:t>
      </w:r>
      <w:r w:rsidR="00C62223">
        <w:t xml:space="preserve">Holy </w:t>
      </w:r>
      <w:r>
        <w:t>Qur</w:t>
      </w:r>
      <w:r w:rsidR="008E79B7">
        <w:t>’</w:t>
      </w:r>
      <w:r>
        <w:t xml:space="preserve">anic </w:t>
      </w:r>
      <w:r w:rsidR="00324B42">
        <w:t>A</w:t>
      </w:r>
      <w:r>
        <w:t xml:space="preserve">yat. For in compliance with the order of Allah (s.w.t.), the Holy Prophet (s.a.w.a.) summoned his Ahlul-Bayt </w:t>
      </w:r>
      <w:r w:rsidR="00C62223">
        <w:t xml:space="preserve">(a.s.) </w:t>
      </w:r>
      <w:r>
        <w:t>(the people of his house), took Husain (a.s) in his arms, grasped Hasan (a.s.)</w:t>
      </w:r>
      <w:r w:rsidR="008E79B7">
        <w:t>’</w:t>
      </w:r>
      <w:r>
        <w:t xml:space="preserve">s hand in his own, asked Fatima (s.a.) to follow him and Ali (a.s.) to follow her. This proves that the Ahlul Bayt (a.s.) were those on whom the </w:t>
      </w:r>
      <w:r w:rsidR="00CD6FEF">
        <w:t xml:space="preserve">Holy </w:t>
      </w:r>
      <w:r>
        <w:t>Qur</w:t>
      </w:r>
      <w:r w:rsidR="008E79B7">
        <w:t>’</w:t>
      </w:r>
      <w:r>
        <w:t>anic Ayat was directed.</w:t>
      </w:r>
      <w:r>
        <w:rPr>
          <w:rStyle w:val="FootnoteReference"/>
        </w:rPr>
        <w:footnoteReference w:id="5"/>
      </w:r>
    </w:p>
    <w:p w:rsidR="0003241D" w:rsidRDefault="00BC2C57" w:rsidP="0003241D">
      <w:r>
        <w:t>“</w:t>
      </w:r>
      <w:r w:rsidR="0003241D">
        <w:t xml:space="preserve">When this </w:t>
      </w:r>
      <w:r w:rsidR="00EB7794">
        <w:t>ayah</w:t>
      </w:r>
      <w:r w:rsidR="0003241D">
        <w:t xml:space="preserve"> was revealed, the Holy Prophet (s.a.w.a.) sent for Ali bin Abi Talib (a.s.), Fatima (s.a.) Hasan (a.s.) and Husain (a.s.) and prayed to Allah (s.w.t.) thus: </w:t>
      </w:r>
      <w:r>
        <w:rPr>
          <w:rStyle w:val="hadisChar"/>
        </w:rPr>
        <w:t>“</w:t>
      </w:r>
      <w:r w:rsidR="0003241D" w:rsidRPr="008404F6">
        <w:rPr>
          <w:rStyle w:val="hadisChar"/>
        </w:rPr>
        <w:t xml:space="preserve">O my </w:t>
      </w:r>
      <w:r w:rsidR="0003241D">
        <w:rPr>
          <w:rStyle w:val="hadisChar"/>
        </w:rPr>
        <w:t>Allah (s.w.t.)</w:t>
      </w:r>
      <w:r w:rsidR="0003241D" w:rsidRPr="008404F6">
        <w:rPr>
          <w:rStyle w:val="hadisChar"/>
        </w:rPr>
        <w:t xml:space="preserve"> these are very Ahlul Bayt of mine.</w:t>
      </w:r>
      <w:r>
        <w:rPr>
          <w:rStyle w:val="hadisChar"/>
        </w:rPr>
        <w:t>”</w:t>
      </w:r>
    </w:p>
    <w:p w:rsidR="0003241D" w:rsidRDefault="0003241D" w:rsidP="0003241D">
      <w:r>
        <w:t xml:space="preserve">In one of the book it is written as </w:t>
      </w:r>
      <w:r w:rsidR="00351C60">
        <w:t xml:space="preserve">Holy </w:t>
      </w:r>
      <w:r>
        <w:t xml:space="preserve">Prophet (s.a.w.a.) as saying </w:t>
      </w:r>
      <w:r w:rsidR="00BC2C57">
        <w:rPr>
          <w:rStyle w:val="hadisChar"/>
        </w:rPr>
        <w:t>“</w:t>
      </w:r>
      <w:r w:rsidRPr="008404F6">
        <w:rPr>
          <w:rStyle w:val="hadisChar"/>
        </w:rPr>
        <w:t xml:space="preserve">Had there been any soul on this whole earth better than Ali (a.s.), Fatima (s.a.), Hasan (a.s.) and Husain (a.s.), </w:t>
      </w:r>
      <w:r>
        <w:rPr>
          <w:rStyle w:val="hadisChar"/>
        </w:rPr>
        <w:t>Allah (s.w.t.)</w:t>
      </w:r>
      <w:r w:rsidRPr="008404F6">
        <w:rPr>
          <w:rStyle w:val="hadisChar"/>
        </w:rPr>
        <w:t xml:space="preserve"> would have command me to take (them) along with me to Mubahila But as they were superior in dignity and respect to all human-beings, </w:t>
      </w:r>
      <w:r>
        <w:rPr>
          <w:rStyle w:val="hadisChar"/>
        </w:rPr>
        <w:t>Allah (s.w.t.)</w:t>
      </w:r>
      <w:r w:rsidRPr="008404F6">
        <w:rPr>
          <w:rStyle w:val="hadisChar"/>
        </w:rPr>
        <w:t xml:space="preserve"> confined His choice only to them for participation in Mubahila</w:t>
      </w:r>
      <w:r w:rsidR="00CD6FEF">
        <w:rPr>
          <w:rStyle w:val="hadisChar"/>
        </w:rPr>
        <w:t>.</w:t>
      </w:r>
      <w:r w:rsidR="00BC2C57">
        <w:rPr>
          <w:rStyle w:val="hadisChar"/>
        </w:rPr>
        <w:t>”</w:t>
      </w:r>
    </w:p>
    <w:p w:rsidR="0003241D" w:rsidRDefault="0003241D" w:rsidP="00452722">
      <w:r>
        <w:t>The fact that the Holy Prophet (s.a.w.a.) brought him only the closest and dearest of his relatives shattered the resolved of the Christians. As very rightly believed, if the Holy Prophet (s.a.w.a.) didn</w:t>
      </w:r>
      <w:r w:rsidR="00452722">
        <w:t>’</w:t>
      </w:r>
      <w:r>
        <w:t xml:space="preserve">t has any confidence, </w:t>
      </w:r>
      <w:r w:rsidR="00452722">
        <w:t>H</w:t>
      </w:r>
      <w:r>
        <w:t>e would have come with a large, motley crowd of all his followers.</w:t>
      </w:r>
    </w:p>
    <w:p w:rsidR="0003241D" w:rsidRDefault="0003241D" w:rsidP="00452722">
      <w:r>
        <w:t xml:space="preserve">On seeing the unparalleled simplicity and </w:t>
      </w:r>
      <w:r w:rsidR="00EB7794">
        <w:t>splendor</w:t>
      </w:r>
      <w:r>
        <w:t xml:space="preserve"> of Ahlul Bayt (a.s.) Abu Haris, the chief of Christian delegation cried out: By God, I am seeing such faces that if </w:t>
      </w:r>
      <w:r w:rsidR="00386812">
        <w:t>they</w:t>
      </w:r>
      <w:r>
        <w:t xml:space="preserve"> were to pray to Allah (s.w.t.</w:t>
      </w:r>
      <w:r w:rsidR="006E1DD0">
        <w:t>) to remove the mountains, ver</w:t>
      </w:r>
      <w:r>
        <w:t>ily God Almighty would remove the mountain for them.</w:t>
      </w:r>
    </w:p>
    <w:p w:rsidR="0003241D" w:rsidRDefault="007F197A" w:rsidP="0003241D">
      <w:r>
        <w:t>O You people of Na</w:t>
      </w:r>
      <w:r w:rsidR="0003241D">
        <w:t>jran! If you combat and</w:t>
      </w:r>
      <w:r w:rsidR="00F60671">
        <w:t xml:space="preserve"> </w:t>
      </w:r>
      <w:r w:rsidR="0003241D">
        <w:t xml:space="preserve">contest with </w:t>
      </w:r>
      <w:r w:rsidR="00386812">
        <w:t>Muhammad</w:t>
      </w:r>
      <w:r w:rsidR="0003241D">
        <w:t xml:space="preserve"> (s.a.w.a.) this prayer of invoking curses on the liars, then I tell you, all of you would be destroyed and not a single soul of the Christians would remain on this earth. I feel that it would be better and wise to surrender to them and obey them.</w:t>
      </w:r>
    </w:p>
    <w:p w:rsidR="0003241D" w:rsidRDefault="0003241D" w:rsidP="0003241D">
      <w:r>
        <w:t xml:space="preserve">The Christians subsequently refrained from </w:t>
      </w:r>
      <w:r w:rsidR="008E79B7">
        <w:t>‘</w:t>
      </w:r>
      <w:r>
        <w:t>Mubahila</w:t>
      </w:r>
      <w:r w:rsidR="008E79B7">
        <w:t>’</w:t>
      </w:r>
      <w:r>
        <w:t xml:space="preserve"> and agreed to sign a treaty of subordination and pay taxes to Muslims against security as non-Muslim citizens.</w:t>
      </w:r>
    </w:p>
    <w:p w:rsidR="0003241D" w:rsidRDefault="0003241D" w:rsidP="0003241D">
      <w:r>
        <w:lastRenderedPageBreak/>
        <w:t xml:space="preserve">The Holy Prophet (s.a.w.a.) exclaimed: </w:t>
      </w:r>
      <w:r w:rsidR="00BC2C57">
        <w:rPr>
          <w:rStyle w:val="hadisChar"/>
        </w:rPr>
        <w:t>“</w:t>
      </w:r>
      <w:r w:rsidRPr="00D14072">
        <w:rPr>
          <w:rStyle w:val="hadisChar"/>
        </w:rPr>
        <w:t xml:space="preserve">By </w:t>
      </w:r>
      <w:r>
        <w:rPr>
          <w:rStyle w:val="hadisChar"/>
        </w:rPr>
        <w:t>Allah (s.w.t.)</w:t>
      </w:r>
      <w:r w:rsidRPr="00D14072">
        <w:rPr>
          <w:rStyle w:val="hadisChar"/>
        </w:rPr>
        <w:t>, had the Christians of Najran contested with us, they</w:t>
      </w:r>
      <w:r w:rsidR="009D466A">
        <w:rPr>
          <w:rStyle w:val="hadisChar"/>
        </w:rPr>
        <w:t xml:space="preserve"> would have been transformed in</w:t>
      </w:r>
      <w:r w:rsidRPr="00D14072">
        <w:rPr>
          <w:rStyle w:val="hadisChar"/>
        </w:rPr>
        <w:t xml:space="preserve">to monkeys and </w:t>
      </w:r>
      <w:r w:rsidR="00386812" w:rsidRPr="00D14072">
        <w:rPr>
          <w:rStyle w:val="hadisChar"/>
        </w:rPr>
        <w:t>swine’s</w:t>
      </w:r>
      <w:r w:rsidRPr="00D14072">
        <w:rPr>
          <w:rStyle w:val="hadisChar"/>
        </w:rPr>
        <w:t>.</w:t>
      </w:r>
      <w:r>
        <w:rPr>
          <w:rStyle w:val="hadisChar"/>
        </w:rPr>
        <w:t xml:space="preserve"> Fire would have rained on them</w:t>
      </w:r>
      <w:r w:rsidR="00BC2C57">
        <w:rPr>
          <w:rStyle w:val="hadisChar"/>
        </w:rPr>
        <w:t>”</w:t>
      </w:r>
      <w:r w:rsidRPr="00D14072">
        <w:rPr>
          <w:rStyle w:val="hadisChar"/>
        </w:rPr>
        <w:t>.</w:t>
      </w:r>
    </w:p>
    <w:p w:rsidR="0003241D" w:rsidRDefault="0003241D" w:rsidP="0003241D">
      <w:r>
        <w:t xml:space="preserve">The vital </w:t>
      </w:r>
      <w:r w:rsidR="009D466A">
        <w:t>factor, which prevented the Christian leaders from embracing Islam,</w:t>
      </w:r>
      <w:r>
        <w:t xml:space="preserve"> was greed. They feared losing the leadership of a great tribe and all the trappings, which it entailed rich estate lands granted by the Emperor of </w:t>
      </w:r>
      <w:r w:rsidR="00386812">
        <w:t>Abyssinia</w:t>
      </w:r>
      <w:r>
        <w:t>, Roman kings and rich donations from the Christian public.</w:t>
      </w:r>
    </w:p>
    <w:p w:rsidR="0003241D" w:rsidRDefault="0003241D" w:rsidP="00452722">
      <w:r>
        <w:t>Mubahila demonstrated the superiority of Islamic ideology over Christianity, the Islamic concept of peaceful co-existence between Muslims and non-Muslims, and the great distinction and merit of Ahlul Bayt (a.s.). Since participation of Ahlul Bayt (a.s.) was in full compliance of Allah (s.w.t.)</w:t>
      </w:r>
      <w:r w:rsidR="008E79B7">
        <w:t>’</w:t>
      </w:r>
      <w:r>
        <w:t>s Command alone and not by an election and indivi</w:t>
      </w:r>
      <w:r w:rsidR="00452722">
        <w:t>d</w:t>
      </w:r>
      <w:r>
        <w:t>ual</w:t>
      </w:r>
      <w:r w:rsidR="008E79B7">
        <w:t>’</w:t>
      </w:r>
      <w:r>
        <w:t>s appointment or a committee.</w:t>
      </w:r>
    </w:p>
    <w:p w:rsidR="0003241D" w:rsidRDefault="0003241D" w:rsidP="0003241D">
      <w:r w:rsidRPr="00D14072">
        <w:rPr>
          <w:b/>
          <w:bCs/>
        </w:rPr>
        <w:t>Mubahila proved that fact that true Islam lies in Ahlul Bayt (a.s.)</w:t>
      </w:r>
      <w:r w:rsidR="008E79B7">
        <w:rPr>
          <w:b/>
          <w:bCs/>
        </w:rPr>
        <w:t>’</w:t>
      </w:r>
      <w:r w:rsidRPr="00D14072">
        <w:rPr>
          <w:b/>
          <w:bCs/>
        </w:rPr>
        <w:t>s guidance alone.</w:t>
      </w:r>
    </w:p>
    <w:p w:rsidR="0003241D" w:rsidRDefault="0003241D" w:rsidP="00452722">
      <w:pPr>
        <w:pStyle w:val="Heading2"/>
      </w:pPr>
      <w:bookmarkStart w:id="60" w:name="_Toc256512747"/>
      <w:bookmarkStart w:id="61" w:name="_Toc263156283"/>
      <w:r>
        <w:t>Rajab</w:t>
      </w:r>
      <w:r w:rsidR="00CD6FEF">
        <w:t>,</w:t>
      </w:r>
      <w:r>
        <w:t xml:space="preserve"> The Month </w:t>
      </w:r>
      <w:r w:rsidR="00452722">
        <w:t>o</w:t>
      </w:r>
      <w:r>
        <w:t>f Allah (s.w.t.)</w:t>
      </w:r>
      <w:bookmarkEnd w:id="60"/>
      <w:bookmarkEnd w:id="61"/>
      <w:r w:rsidR="00351C60">
        <w:t>:</w:t>
      </w:r>
    </w:p>
    <w:p w:rsidR="0003241D" w:rsidRDefault="0003241D" w:rsidP="00CD6FEF">
      <w:r>
        <w:t xml:space="preserve">The </w:t>
      </w:r>
      <w:r w:rsidR="00CD6FEF">
        <w:t>M</w:t>
      </w:r>
      <w:r>
        <w:t xml:space="preserve">onth of Rajab has super abundant </w:t>
      </w:r>
      <w:r w:rsidR="00386812">
        <w:t>favors</w:t>
      </w:r>
      <w:r>
        <w:t xml:space="preserve"> and benefits – Imam Ja</w:t>
      </w:r>
      <w:r w:rsidR="008E79B7">
        <w:t>’</w:t>
      </w:r>
      <w:r>
        <w:t xml:space="preserve">far Sadiq (a.s,) said: </w:t>
      </w:r>
    </w:p>
    <w:p w:rsidR="0003241D" w:rsidRDefault="0003241D" w:rsidP="00452722">
      <w:r w:rsidRPr="00D14072">
        <w:rPr>
          <w:rStyle w:val="hadisChar"/>
        </w:rPr>
        <w:t xml:space="preserve">Whoever observes fast for even one </w:t>
      </w:r>
      <w:r w:rsidR="00F85207">
        <w:rPr>
          <w:rStyle w:val="hadisChar"/>
        </w:rPr>
        <w:t>day</w:t>
      </w:r>
      <w:r w:rsidRPr="00D14072">
        <w:rPr>
          <w:rStyle w:val="hadisChar"/>
        </w:rPr>
        <w:t>, in this month, Hell will be kept away from him at a distance of one year</w:t>
      </w:r>
      <w:r w:rsidR="008E79B7">
        <w:rPr>
          <w:rStyle w:val="hadisChar"/>
        </w:rPr>
        <w:t>’</w:t>
      </w:r>
      <w:r w:rsidRPr="00D14072">
        <w:rPr>
          <w:rStyle w:val="hadisChar"/>
        </w:rPr>
        <w:t xml:space="preserve">s journey, whoever observes fast for seven </w:t>
      </w:r>
      <w:r w:rsidR="00452722">
        <w:rPr>
          <w:rStyle w:val="hadisChar"/>
        </w:rPr>
        <w:t>d</w:t>
      </w:r>
      <w:r>
        <w:rPr>
          <w:rStyle w:val="hadisChar"/>
        </w:rPr>
        <w:t>ay</w:t>
      </w:r>
      <w:r w:rsidRPr="00D14072">
        <w:rPr>
          <w:rStyle w:val="hadisChar"/>
        </w:rPr>
        <w:t xml:space="preserve">s then all the seven doors of Hell will be closed for him, whoever fasts for eight </w:t>
      </w:r>
      <w:r w:rsidR="00452722">
        <w:rPr>
          <w:rStyle w:val="hadisChar"/>
        </w:rPr>
        <w:t>d</w:t>
      </w:r>
      <w:r>
        <w:rPr>
          <w:rStyle w:val="hadisChar"/>
        </w:rPr>
        <w:t>ay</w:t>
      </w:r>
      <w:r w:rsidRPr="00D14072">
        <w:rPr>
          <w:rStyle w:val="hadisChar"/>
        </w:rPr>
        <w:t xml:space="preserve">s all the eight doors of the Paradise will be opened for him, whoever fasts for fifteen </w:t>
      </w:r>
      <w:r w:rsidR="00452722">
        <w:rPr>
          <w:rStyle w:val="hadisChar"/>
        </w:rPr>
        <w:t>d</w:t>
      </w:r>
      <w:r>
        <w:rPr>
          <w:rStyle w:val="hadisChar"/>
        </w:rPr>
        <w:t>ay</w:t>
      </w:r>
      <w:r w:rsidRPr="00D14072">
        <w:rPr>
          <w:rStyle w:val="hadisChar"/>
        </w:rPr>
        <w:t xml:space="preserve">s would be awarded anything for which he asks and </w:t>
      </w:r>
      <w:r>
        <w:rPr>
          <w:rStyle w:val="hadisChar"/>
        </w:rPr>
        <w:t>Allah (s.w.t.)</w:t>
      </w:r>
      <w:r w:rsidRPr="00D14072">
        <w:rPr>
          <w:rStyle w:val="hadisChar"/>
        </w:rPr>
        <w:t xml:space="preserve"> would enhance His bounties as much</w:t>
      </w:r>
      <w:r>
        <w:t xml:space="preserve">. </w:t>
      </w:r>
    </w:p>
    <w:p w:rsidR="0003241D" w:rsidRDefault="0003241D" w:rsidP="0003241D">
      <w:pPr>
        <w:pStyle w:val="Heading3"/>
      </w:pPr>
      <w:bookmarkStart w:id="62" w:name="_Toc256512748"/>
      <w:r>
        <w:t>Recommended Aamaal and Duas for this month are:</w:t>
      </w:r>
      <w:bookmarkEnd w:id="62"/>
    </w:p>
    <w:p w:rsidR="0003241D" w:rsidRDefault="006E1DD0" w:rsidP="00B71915">
      <w:pPr>
        <w:pStyle w:val="indent"/>
      </w:pPr>
      <w:r>
        <w:t>a)</w:t>
      </w:r>
      <w:r>
        <w:tab/>
        <w:t>Allah (s.w.t.) shall forgi</w:t>
      </w:r>
      <w:r w:rsidR="0003241D">
        <w:t xml:space="preserve">ve and have </w:t>
      </w:r>
      <w:r w:rsidR="00B71915">
        <w:t>M</w:t>
      </w:r>
      <w:r w:rsidR="0003241D">
        <w:t>ercy on him who recites:</w:t>
      </w:r>
      <w:r w:rsidR="00452722">
        <w:t xml:space="preserve"> </w:t>
      </w:r>
      <w:r w:rsidR="0003241D" w:rsidRPr="009D466A">
        <w:rPr>
          <w:rStyle w:val="hadisChar"/>
        </w:rPr>
        <w:t>Astaghferullah</w:t>
      </w:r>
      <w:r w:rsidR="00452722" w:rsidRPr="009D466A">
        <w:rPr>
          <w:rStyle w:val="hadisChar"/>
        </w:rPr>
        <w:t xml:space="preserve"> </w:t>
      </w:r>
      <w:r w:rsidR="0003241D" w:rsidRPr="009D466A">
        <w:rPr>
          <w:rStyle w:val="hadisChar"/>
        </w:rPr>
        <w:t>a</w:t>
      </w:r>
      <w:r w:rsidR="00452722" w:rsidRPr="009D466A">
        <w:rPr>
          <w:rStyle w:val="hadisChar"/>
        </w:rPr>
        <w:t>l</w:t>
      </w:r>
      <w:r w:rsidR="0003241D" w:rsidRPr="009D466A">
        <w:rPr>
          <w:rStyle w:val="hadisChar"/>
        </w:rPr>
        <w:t xml:space="preserve"> lazi laa elahaa illallaahowa wahdahu laa sharika lah wa atubo elaihe</w:t>
      </w:r>
      <w:r w:rsidR="0003241D">
        <w:t xml:space="preserve"> at least 100 times and recite </w:t>
      </w:r>
      <w:r w:rsidR="0003241D" w:rsidRPr="009D466A">
        <w:rPr>
          <w:rStyle w:val="hadisChar"/>
        </w:rPr>
        <w:t>laa elahaa illallah</w:t>
      </w:r>
      <w:r w:rsidR="0003241D">
        <w:t xml:space="preserve"> 1000 times during the month of Rajab and gives alms in the name of Allah (s.w.t.) at the completion.</w:t>
      </w:r>
    </w:p>
    <w:p w:rsidR="0003241D" w:rsidRDefault="0003241D" w:rsidP="006C239F">
      <w:pPr>
        <w:pStyle w:val="indent"/>
      </w:pPr>
      <w:r>
        <w:t>b)</w:t>
      </w:r>
      <w:r>
        <w:tab/>
        <w:t>Recite Surah Al-lkhlas at least 100 times in the month of Rajab</w:t>
      </w:r>
      <w:r w:rsidR="00CD6FEF">
        <w:t>.</w:t>
      </w:r>
    </w:p>
    <w:p w:rsidR="0003241D" w:rsidRDefault="0003241D" w:rsidP="009D466A">
      <w:pPr>
        <w:pStyle w:val="indent"/>
      </w:pPr>
      <w:r>
        <w:t>c)</w:t>
      </w:r>
      <w:r>
        <w:tab/>
        <w:t xml:space="preserve">Keep fast on any </w:t>
      </w:r>
      <w:r w:rsidR="00F85207">
        <w:t>day</w:t>
      </w:r>
      <w:r>
        <w:t xml:space="preserve"> in this month and pray </w:t>
      </w:r>
      <w:r w:rsidR="009D466A">
        <w:t>four-rakat</w:t>
      </w:r>
      <w:r>
        <w:t xml:space="preserve"> namaz to secure an abode near the intimate friends of Allah (s.w.t.) in </w:t>
      </w:r>
      <w:r w:rsidR="00386812">
        <w:lastRenderedPageBreak/>
        <w:t>Paradise. In the fir</w:t>
      </w:r>
      <w:r>
        <w:t xml:space="preserve">st rakat after reciting </w:t>
      </w:r>
      <w:r w:rsidR="009D466A">
        <w:t>surah,</w:t>
      </w:r>
      <w:r>
        <w:t xml:space="preserve"> </w:t>
      </w:r>
      <w:r w:rsidR="009D466A">
        <w:t>A</w:t>
      </w:r>
      <w:r>
        <w:t>l</w:t>
      </w:r>
      <w:r w:rsidR="009D466A">
        <w:t>-F</w:t>
      </w:r>
      <w:r>
        <w:t>atiha recite Ayatul Kursi 100 times. In the second raka after reciting Sur</w:t>
      </w:r>
      <w:r w:rsidR="009D466A">
        <w:t>ah</w:t>
      </w:r>
      <w:r>
        <w:t xml:space="preserve"> </w:t>
      </w:r>
      <w:r w:rsidR="009D466A">
        <w:t>Fatiha,</w:t>
      </w:r>
      <w:r>
        <w:t xml:space="preserve"> recite surah al Ikhlas 200 times. Third and the fourth Rakat as above. </w:t>
      </w:r>
    </w:p>
    <w:p w:rsidR="0003241D" w:rsidRDefault="0003241D" w:rsidP="009D466A">
      <w:r>
        <w:t xml:space="preserve">There are innumerable historical important </w:t>
      </w:r>
      <w:r w:rsidR="007F197A">
        <w:t>d</w:t>
      </w:r>
      <w:r>
        <w:t>ays in this month of Rajab</w:t>
      </w:r>
      <w:r w:rsidR="009D466A">
        <w:t>,</w:t>
      </w:r>
      <w:r>
        <w:t xml:space="preserve"> 15</w:t>
      </w:r>
      <w:r w:rsidRPr="00D14072">
        <w:rPr>
          <w:vertAlign w:val="superscript"/>
        </w:rPr>
        <w:t>th</w:t>
      </w:r>
      <w:r>
        <w:t xml:space="preserve"> of Rajab is the wafat of Imam Ja</w:t>
      </w:r>
      <w:r w:rsidR="008E79B7">
        <w:t>’</w:t>
      </w:r>
      <w:r>
        <w:t xml:space="preserve">far </w:t>
      </w:r>
      <w:r w:rsidR="009D466A">
        <w:t>S</w:t>
      </w:r>
      <w:r>
        <w:t xml:space="preserve">adiq (a.s.) and Mehraj of the Holy </w:t>
      </w:r>
      <w:r w:rsidR="009D466A">
        <w:t>P</w:t>
      </w:r>
      <w:r>
        <w:t>rophet falls on 27</w:t>
      </w:r>
      <w:r w:rsidRPr="00D14072">
        <w:rPr>
          <w:vertAlign w:val="superscript"/>
        </w:rPr>
        <w:t>th</w:t>
      </w:r>
      <w:r>
        <w:t xml:space="preserve"> of Rajab (recommend fast on this </w:t>
      </w:r>
      <w:r w:rsidR="00F85207">
        <w:t>day</w:t>
      </w:r>
      <w:r>
        <w:t>). It is obligatory for every Muslim to acquire knowledge. Acquire it from its proper place and impart it to one who deserves it because to teach for the sake of Allah (s.w.t.) is good, to seek knowledge is worship, to discuss it is praise to Allah (s.w.t.), to utilize it is Jihad in the cause of Allah (s.w.t.), to teach it to an ignorant person is a</w:t>
      </w:r>
      <w:r w:rsidR="009D466A">
        <w:t>l</w:t>
      </w:r>
      <w:r>
        <w:t>ms and to pass it on to knowledgeable persons is the source of proximity to Allah (s.w.t.).</w:t>
      </w:r>
    </w:p>
    <w:p w:rsidR="0003241D" w:rsidRDefault="0003241D" w:rsidP="00B71915">
      <w:pPr>
        <w:pStyle w:val="Heading2"/>
      </w:pPr>
      <w:bookmarkStart w:id="63" w:name="_Toc256512749"/>
      <w:bookmarkStart w:id="64" w:name="_Toc263156284"/>
      <w:r>
        <w:t xml:space="preserve">Holy </w:t>
      </w:r>
      <w:r w:rsidR="007A058C">
        <w:t>Ramazan</w:t>
      </w:r>
      <w:r w:rsidR="00CD6FEF">
        <w:t>,</w:t>
      </w:r>
      <w:r>
        <w:t xml:space="preserve"> The Month </w:t>
      </w:r>
      <w:r w:rsidR="00B71915">
        <w:t>o</w:t>
      </w:r>
      <w:r>
        <w:t>f Glory</w:t>
      </w:r>
      <w:bookmarkEnd w:id="63"/>
      <w:bookmarkEnd w:id="64"/>
      <w:r w:rsidR="00351C60">
        <w:t>:</w:t>
      </w:r>
    </w:p>
    <w:p w:rsidR="0003241D" w:rsidRDefault="0003241D" w:rsidP="00F60671">
      <w:pPr>
        <w:pStyle w:val="ayat"/>
      </w:pPr>
      <w:r w:rsidRPr="00F60671">
        <w:t xml:space="preserve">Holy </w:t>
      </w:r>
      <w:r w:rsidR="007A058C">
        <w:t>Ramazan</w:t>
      </w:r>
      <w:r w:rsidRPr="00F60671">
        <w:t xml:space="preserve"> is the month of glory in which was sent down the Holy Quran, is a guide to Mankind, with clear (signs) for guidance and judgment (between right and wrong). So every one of you who is present (at his home) during this month should spend it in fasting. However, if any one is ill or on a journey, the prescribed period (should be made up) by an equal number of </w:t>
      </w:r>
      <w:r w:rsidR="00B71915" w:rsidRPr="00F60671">
        <w:t>d</w:t>
      </w:r>
      <w:r w:rsidRPr="00F60671">
        <w:t>ays later, Allah intends every facility for you; He does not want to put you to difficulties. (He wants you) to complete the prescribed period, and to glorify Him in that He has guided you: so that perchance ye shall be grateful.</w:t>
      </w:r>
      <w:r>
        <w:rPr>
          <w:rStyle w:val="FootnoteReference"/>
        </w:rPr>
        <w:footnoteReference w:id="6"/>
      </w:r>
    </w:p>
    <w:p w:rsidR="0003241D" w:rsidRDefault="0003241D" w:rsidP="0003241D">
      <w:r>
        <w:t xml:space="preserve">The </w:t>
      </w:r>
      <w:r w:rsidR="00B871C0">
        <w:t>Messenger</w:t>
      </w:r>
      <w:r>
        <w:t xml:space="preserve"> of Allah (s.w.t.) delivered the following sermon on the glory of Holy </w:t>
      </w:r>
      <w:r w:rsidR="007A058C">
        <w:t>Ramazan</w:t>
      </w:r>
      <w:r>
        <w:t xml:space="preserve"> and the Night of Power (Lailat-ul Qadr)</w:t>
      </w:r>
      <w:r w:rsidR="00CD6FEF">
        <w:t>.</w:t>
      </w:r>
    </w:p>
    <w:p w:rsidR="0003241D" w:rsidRDefault="00BC2C57" w:rsidP="00B71915">
      <w:pPr>
        <w:pStyle w:val="hadis"/>
      </w:pPr>
      <w:r>
        <w:t>“</w:t>
      </w:r>
      <w:r w:rsidR="0003241D">
        <w:t xml:space="preserve">O People! The Month (Holy </w:t>
      </w:r>
      <w:r w:rsidR="007A058C">
        <w:t>Ramazan</w:t>
      </w:r>
      <w:r w:rsidR="0003241D">
        <w:t xml:space="preserve">) of Allah (s.w.t.) has come with His </w:t>
      </w:r>
      <w:r w:rsidR="00B71915">
        <w:t>M</w:t>
      </w:r>
      <w:r w:rsidR="0003241D">
        <w:t xml:space="preserve">ercies and </w:t>
      </w:r>
      <w:r w:rsidR="009D466A" w:rsidRPr="00E515F6">
        <w:rPr>
          <w:bCs/>
          <w:i w:val="0"/>
        </w:rPr>
        <w:t>Blessings</w:t>
      </w:r>
      <w:r w:rsidR="009D466A">
        <w:t>;</w:t>
      </w:r>
      <w:r w:rsidR="0003241D">
        <w:t xml:space="preserve"> this is the </w:t>
      </w:r>
      <w:r w:rsidR="00B71915">
        <w:t xml:space="preserve">Holy </w:t>
      </w:r>
      <w:r w:rsidR="00386812">
        <w:t>Month that</w:t>
      </w:r>
      <w:r w:rsidR="0003241D">
        <w:t xml:space="preserve"> is best of all months in the estimation of Allah (s.w.t.). Its </w:t>
      </w:r>
      <w:r w:rsidR="00B71915">
        <w:t>d</w:t>
      </w:r>
      <w:r w:rsidR="0003241D">
        <w:t xml:space="preserve">ays are best among the </w:t>
      </w:r>
      <w:r w:rsidR="00B71915">
        <w:t>d</w:t>
      </w:r>
      <w:r w:rsidR="0003241D">
        <w:t xml:space="preserve">ays. Its nights are best among the nights. Its hours are best among the hours. This is the month in </w:t>
      </w:r>
      <w:r w:rsidR="0003241D">
        <w:lastRenderedPageBreak/>
        <w:t xml:space="preserve">which you have been invited by Him (to fast and pray). You have been given the opportunity in this </w:t>
      </w:r>
      <w:r w:rsidR="00B71915">
        <w:t>Holy M</w:t>
      </w:r>
      <w:r w:rsidR="0003241D">
        <w:t xml:space="preserve">onth to receive the </w:t>
      </w:r>
      <w:r w:rsidR="00386812">
        <w:t>honors</w:t>
      </w:r>
      <w:r w:rsidR="0003241D">
        <w:t xml:space="preserve"> from Allah (s.w.t.), the Merciful. In this Holy month if you truly fast as ordained, then every breath that you take has the sawab of </w:t>
      </w:r>
      <w:r>
        <w:t>“</w:t>
      </w:r>
      <w:r w:rsidR="0003241D">
        <w:t>Tasbih</w:t>
      </w:r>
      <w:r>
        <w:t>”</w:t>
      </w:r>
      <w:r w:rsidR="0003241D">
        <w:t xml:space="preserve"> (the praise of Allah (s.w.t.) on the rosary beads), and your sleep has the sawab of worship. Your good deeds </w:t>
      </w:r>
      <w:r w:rsidR="00386812">
        <w:t>are</w:t>
      </w:r>
      <w:r w:rsidR="0003241D">
        <w:t xml:space="preserve"> rewarded more than is usual and your invocations are accepted. Therefore, you must invoke your Lord in the right earnest with hearts that are free from sin and evil, to recite the Holy Quran.</w:t>
      </w:r>
    </w:p>
    <w:p w:rsidR="0003241D" w:rsidRDefault="0003241D" w:rsidP="009D466A">
      <w:pPr>
        <w:pStyle w:val="hadis"/>
      </w:pPr>
      <w:r>
        <w:t xml:space="preserve">Verily, the person, who in this month does not receive the </w:t>
      </w:r>
      <w:r w:rsidR="009D466A">
        <w:t>M</w:t>
      </w:r>
      <w:r>
        <w:t xml:space="preserve">ercy and </w:t>
      </w:r>
      <w:r w:rsidR="009D466A">
        <w:t>B</w:t>
      </w:r>
      <w:r>
        <w:t xml:space="preserve">enevolence of Allah (s.w.t.), is very unfortunate, while fasting remember the hunger and thirst of tomorrow in Qiyamat (Day of </w:t>
      </w:r>
      <w:r w:rsidR="00386812">
        <w:t>Judgment</w:t>
      </w:r>
      <w:r>
        <w:t>). Give alms to the poor and needy. Pay respect to your elders. Have sympathy for your youngsters and be kind towards your relative and kinsmen. Guard your tongue against bad talk, unworthy seeing (forbidden) and your ears from sounds that should not be heard</w:t>
      </w:r>
      <w:r w:rsidR="00BC2C57">
        <w:t>”</w:t>
      </w:r>
    </w:p>
    <w:p w:rsidR="0003241D" w:rsidRDefault="00BC2C57" w:rsidP="009D466A">
      <w:pPr>
        <w:pStyle w:val="hadis"/>
      </w:pPr>
      <w:r>
        <w:t>“</w:t>
      </w:r>
      <w:r w:rsidR="0003241D">
        <w:t xml:space="preserve">Be kind to orphans so that when your children become orphans they will also be treated with kindness. </w:t>
      </w:r>
      <w:r w:rsidR="009D466A">
        <w:t>I</w:t>
      </w:r>
      <w:r w:rsidR="0003241D">
        <w:t xml:space="preserve">nvoke that Allah (s.w.t.) may forgive your sins. </w:t>
      </w:r>
      <w:r w:rsidR="009D466A">
        <w:t>R</w:t>
      </w:r>
      <w:r w:rsidR="0003241D">
        <w:t>aise your hands at the time of Namaz (Prayers) as it is the best time for asking for His Mercy. When we invoke at such times, we are answered by Him. When we call Him, He responds, and when we ask for anything the Prayers is accepted by Him</w:t>
      </w:r>
      <w:r>
        <w:t>”</w:t>
      </w:r>
    </w:p>
    <w:p w:rsidR="0003241D" w:rsidRDefault="00BC2C57" w:rsidP="0003241D">
      <w:pPr>
        <w:pStyle w:val="hadis"/>
      </w:pPr>
      <w:r>
        <w:t>“</w:t>
      </w:r>
      <w:r w:rsidR="0003241D">
        <w:t xml:space="preserve">O people! you have made your conscience the slave of your desires. Make it free, by invoking Him for </w:t>
      </w:r>
      <w:r w:rsidR="00386812">
        <w:t>forgiveness</w:t>
      </w:r>
      <w:r w:rsidR="0003241D">
        <w:t>. Your back is breaking under the heavy load of your sins, so prostrate yourself before Him for long intervals and make it lighter</w:t>
      </w:r>
      <w:r>
        <w:t>”</w:t>
      </w:r>
    </w:p>
    <w:p w:rsidR="0003241D" w:rsidRDefault="00BC2C57" w:rsidP="0003241D">
      <w:pPr>
        <w:pStyle w:val="hadis"/>
      </w:pPr>
      <w:r>
        <w:t>“</w:t>
      </w:r>
      <w:r w:rsidR="0003241D">
        <w:t xml:space="preserve">Do understand fully well that Allah (s.w.t.) has promised in the name of His Majesty and Honour that He will not take to task such people who fast and offer Namaz in this month, and perform </w:t>
      </w:r>
      <w:r w:rsidR="008E79B7">
        <w:t>‘</w:t>
      </w:r>
      <w:r w:rsidR="0003241D">
        <w:t>sajda</w:t>
      </w:r>
      <w:r w:rsidR="008E79B7">
        <w:t>’</w:t>
      </w:r>
      <w:r w:rsidR="0003241D">
        <w:t xml:space="preserve"> (prostration), and that He will guard their bodies against the Are of hell on the Day of </w:t>
      </w:r>
      <w:r w:rsidR="00386812">
        <w:t>Judgment</w:t>
      </w:r>
      <w:r w:rsidR="0003241D">
        <w:t>.</w:t>
      </w:r>
      <w:r>
        <w:t>”</w:t>
      </w:r>
    </w:p>
    <w:p w:rsidR="0003241D" w:rsidRDefault="00BC2C57" w:rsidP="0003241D">
      <w:pPr>
        <w:pStyle w:val="hadis"/>
      </w:pPr>
      <w:r>
        <w:lastRenderedPageBreak/>
        <w:t>“</w:t>
      </w:r>
      <w:r w:rsidR="0003241D">
        <w:t>O people! if anybody amongst you arranges for the Iftar (food for ending of fast at sunset) of any Believers, then Allah (s.w.t.) will give him the reward as if he has set free a slave. He will forgive his minor sins.</w:t>
      </w:r>
      <w:r>
        <w:t>”</w:t>
      </w:r>
    </w:p>
    <w:p w:rsidR="0003241D" w:rsidRDefault="0003241D" w:rsidP="0003241D">
      <w:r>
        <w:t xml:space="preserve">Then the companions of the </w:t>
      </w:r>
      <w:r w:rsidR="00CD6FEF">
        <w:t xml:space="preserve">Holy </w:t>
      </w:r>
      <w:r>
        <w:t xml:space="preserve">Prophet (s.a.w.a.) submitted: </w:t>
      </w:r>
      <w:r w:rsidR="00BC2C57">
        <w:t>“</w:t>
      </w:r>
      <w:r>
        <w:t>But everybody amongst us does not have the means to do so</w:t>
      </w:r>
      <w:r w:rsidR="00BC2C57">
        <w:t>”</w:t>
      </w:r>
    </w:p>
    <w:p w:rsidR="0003241D" w:rsidRDefault="0003241D" w:rsidP="0003241D">
      <w:r>
        <w:t xml:space="preserve">The </w:t>
      </w:r>
      <w:r w:rsidR="00CD6FEF">
        <w:t xml:space="preserve">Holy </w:t>
      </w:r>
      <w:r>
        <w:t xml:space="preserve">Prophet </w:t>
      </w:r>
      <w:r w:rsidR="00CD6FEF">
        <w:t xml:space="preserve">(s.a.w.a.) </w:t>
      </w:r>
      <w:r>
        <w:t>replied:</w:t>
      </w:r>
    </w:p>
    <w:p w:rsidR="0003241D" w:rsidRDefault="00BC2C57" w:rsidP="0003241D">
      <w:pPr>
        <w:pStyle w:val="hadis"/>
      </w:pPr>
      <w:r>
        <w:t>“</w:t>
      </w:r>
      <w:r w:rsidR="0003241D">
        <w:t xml:space="preserve">Keep yourself away from the fire of hell by inviting a Believer for </w:t>
      </w:r>
      <w:r w:rsidR="008E79B7">
        <w:t>‘</w:t>
      </w:r>
      <w:r w:rsidR="0003241D">
        <w:t>Iftar</w:t>
      </w:r>
      <w:r w:rsidR="008E79B7">
        <w:t>’</w:t>
      </w:r>
      <w:r w:rsidR="0003241D">
        <w:t xml:space="preserve"> though it may consist of only half of date or simply with water if you have nothing else.</w:t>
      </w:r>
      <w:r>
        <w:t>”</w:t>
      </w:r>
    </w:p>
    <w:p w:rsidR="0003241D" w:rsidRDefault="00BC2C57" w:rsidP="0003241D">
      <w:pPr>
        <w:pStyle w:val="hadis"/>
      </w:pPr>
      <w:r>
        <w:t>“</w:t>
      </w:r>
      <w:r w:rsidR="0003241D">
        <w:t xml:space="preserve">O People! Anybody who in this month may cultivate good manners will walk over the </w:t>
      </w:r>
      <w:r w:rsidR="008E79B7">
        <w:t>‘</w:t>
      </w:r>
      <w:r w:rsidR="0003241D">
        <w:t>Sirat</w:t>
      </w:r>
      <w:r w:rsidR="008E79B7">
        <w:t>’</w:t>
      </w:r>
      <w:r w:rsidR="0003241D">
        <w:t xml:space="preserve"> (bridge) in Qiyama though his feet may be shaking.</w:t>
      </w:r>
      <w:r>
        <w:t>”</w:t>
      </w:r>
    </w:p>
    <w:p w:rsidR="0003241D" w:rsidRDefault="00BC2C57" w:rsidP="0003241D">
      <w:pPr>
        <w:pStyle w:val="hadis"/>
      </w:pPr>
      <w:r>
        <w:t>“</w:t>
      </w:r>
      <w:r w:rsidR="0003241D">
        <w:t xml:space="preserve">Anybody who in this month may take light work from his servants (male or female), Allah (s.w.t.) will make easy his accounting on the Day of </w:t>
      </w:r>
      <w:r w:rsidR="004E3917">
        <w:t>Judgment</w:t>
      </w:r>
      <w:r w:rsidR="0003241D">
        <w:t>. Anybody who does not annoy others in this month, Allah (s.w.t.) will keep him safe from His wrath in Qiyamat. Anybody who respects and treats an orphan with kindness in this month, Allah (s.w.t.) shall look at him with kindness in Qiyamat.</w:t>
      </w:r>
      <w:r>
        <w:t>”</w:t>
      </w:r>
    </w:p>
    <w:p w:rsidR="0003241D" w:rsidRDefault="00BC2C57" w:rsidP="0003241D">
      <w:pPr>
        <w:pStyle w:val="hadis"/>
      </w:pPr>
      <w:r>
        <w:t>“</w:t>
      </w:r>
      <w:r w:rsidR="0003241D">
        <w:t xml:space="preserve">Anybody who treats we I his kinsmen in this month, Allah (s.w.t.) will bestow His Mercy on him in Qiyamat, while anybody </w:t>
      </w:r>
      <w:r w:rsidR="006E1DD0">
        <w:t>who maltreats his kinsmen in thi</w:t>
      </w:r>
      <w:r w:rsidR="0003241D">
        <w:t>s month, Allah (s.w.t.) will keep him away from His Mercy</w:t>
      </w:r>
      <w:r w:rsidR="00BE0763">
        <w:t>.</w:t>
      </w:r>
      <w:r>
        <w:t>”</w:t>
      </w:r>
    </w:p>
    <w:p w:rsidR="0003241D" w:rsidRDefault="00BC2C57" w:rsidP="0003241D">
      <w:pPr>
        <w:pStyle w:val="hadis"/>
      </w:pPr>
      <w:r>
        <w:t>“</w:t>
      </w:r>
      <w:r w:rsidR="0003241D">
        <w:t xml:space="preserve">Whoever offers </w:t>
      </w:r>
      <w:r w:rsidR="008E79B7">
        <w:t>‘</w:t>
      </w:r>
      <w:r w:rsidR="0003241D">
        <w:t>Sunnat</w:t>
      </w:r>
      <w:r w:rsidR="008E79B7">
        <w:t>’</w:t>
      </w:r>
      <w:r w:rsidR="0003241D">
        <w:t xml:space="preserve"> (recommended) Prayers in this month, Allah (s.w.t.) will save him from hell. Whoever, in this month, offers one </w:t>
      </w:r>
      <w:r w:rsidR="008E79B7">
        <w:t>‘</w:t>
      </w:r>
      <w:r w:rsidR="0003241D">
        <w:t>Wajib</w:t>
      </w:r>
      <w:r w:rsidR="008E79B7">
        <w:t>’</w:t>
      </w:r>
      <w:r w:rsidR="0003241D">
        <w:t xml:space="preserve"> Namaz, for him the angels will write the reward of 70 such Prayers that were offered by him in any other month.</w:t>
      </w:r>
      <w:r>
        <w:t>”</w:t>
      </w:r>
    </w:p>
    <w:p w:rsidR="0003241D" w:rsidRDefault="00BC2C57" w:rsidP="0003241D">
      <w:pPr>
        <w:pStyle w:val="hadis"/>
      </w:pPr>
      <w:r>
        <w:t>“</w:t>
      </w:r>
      <w:r w:rsidR="0003241D">
        <w:t xml:space="preserve">Whoever recites, repeatedly </w:t>
      </w:r>
      <w:r w:rsidR="008E79B7">
        <w:t>‘</w:t>
      </w:r>
      <w:r w:rsidR="0003241D">
        <w:t>Salaat-o-Salaam</w:t>
      </w:r>
      <w:r w:rsidR="008E79B7">
        <w:t>’</w:t>
      </w:r>
      <w:r w:rsidR="0003241D">
        <w:t xml:space="preserve"> on me, Allah (s.w.t.) will keep the scales of his </w:t>
      </w:r>
      <w:r w:rsidR="00386812">
        <w:t>deeds</w:t>
      </w:r>
      <w:r w:rsidR="0003241D">
        <w:t xml:space="preserve"> heavy, when in Qiyamat the scales of others will be tending to lightness. Whosever recites in this month, only one </w:t>
      </w:r>
      <w:r w:rsidR="008E79B7">
        <w:t>‘</w:t>
      </w:r>
      <w:r w:rsidR="0003241D">
        <w:t>Ayat</w:t>
      </w:r>
      <w:r w:rsidR="008E79B7">
        <w:t>’</w:t>
      </w:r>
      <w:r w:rsidR="0003241D">
        <w:t xml:space="preserve"> (verse of the Holy Quran), he will be rewarded in a manner as if he had recited the full </w:t>
      </w:r>
      <w:r w:rsidR="004E3917">
        <w:t xml:space="preserve">Holy </w:t>
      </w:r>
      <w:r w:rsidR="0003241D">
        <w:t>Quran in other months</w:t>
      </w:r>
      <w:r w:rsidR="00BE0763">
        <w:t>.</w:t>
      </w:r>
      <w:r>
        <w:t>”</w:t>
      </w:r>
    </w:p>
    <w:p w:rsidR="0003241D" w:rsidRDefault="00BC2C57" w:rsidP="0003241D">
      <w:pPr>
        <w:pStyle w:val="hadis"/>
      </w:pPr>
      <w:r>
        <w:lastRenderedPageBreak/>
        <w:t>“</w:t>
      </w:r>
      <w:r w:rsidR="0003241D">
        <w:t>O people! The gates of paradise remain open in this month. Do pray that the gates may not be closed on you. While the gates of hell are closed, do pray to Allah (s.w.t.) that these gates may never be opened.</w:t>
      </w:r>
      <w:r>
        <w:t>”</w:t>
      </w:r>
    </w:p>
    <w:p w:rsidR="0003241D" w:rsidRDefault="0003241D" w:rsidP="00F60671">
      <w:pPr>
        <w:pStyle w:val="Heading2"/>
      </w:pPr>
      <w:bookmarkStart w:id="65" w:name="_Toc256512750"/>
      <w:bookmarkStart w:id="66" w:name="_Toc263156285"/>
      <w:r>
        <w:t xml:space="preserve">The Importance </w:t>
      </w:r>
      <w:r w:rsidR="0070619E">
        <w:t>o</w:t>
      </w:r>
      <w:r>
        <w:t xml:space="preserve">f </w:t>
      </w:r>
      <w:r w:rsidR="00F60671">
        <w:t>t</w:t>
      </w:r>
      <w:r>
        <w:t xml:space="preserve">he Holy </w:t>
      </w:r>
      <w:r w:rsidR="007A058C">
        <w:t>Ramazan</w:t>
      </w:r>
      <w:r>
        <w:t xml:space="preserve"> Fast</w:t>
      </w:r>
      <w:bookmarkEnd w:id="65"/>
      <w:bookmarkEnd w:id="66"/>
      <w:r w:rsidR="00351C60">
        <w:t>:</w:t>
      </w:r>
    </w:p>
    <w:p w:rsidR="0003241D" w:rsidRDefault="0003241D" w:rsidP="0003241D">
      <w:r>
        <w:t>Imam Ja</w:t>
      </w:r>
      <w:r w:rsidR="008E79B7">
        <w:t>’</w:t>
      </w:r>
      <w:r>
        <w:t>far as-sadiq (a.s.)</w:t>
      </w:r>
      <w:r w:rsidR="004E3917">
        <w:t xml:space="preserve"> said</w:t>
      </w:r>
      <w:r>
        <w:t>:</w:t>
      </w:r>
    </w:p>
    <w:p w:rsidR="0003241D" w:rsidRPr="00B200BA" w:rsidRDefault="00BC2C57" w:rsidP="007F6417">
      <w:pPr>
        <w:pStyle w:val="hadis"/>
      </w:pPr>
      <w:r>
        <w:t>“</w:t>
      </w:r>
      <w:r w:rsidR="0003241D" w:rsidRPr="00B200BA">
        <w:t xml:space="preserve">Fast does not only means to abstain from food and drink but there are some </w:t>
      </w:r>
      <w:r w:rsidR="00386812" w:rsidRPr="00B200BA">
        <w:t>conditions</w:t>
      </w:r>
      <w:r w:rsidR="0003241D" w:rsidRPr="00B200BA">
        <w:t xml:space="preserve"> a</w:t>
      </w:r>
      <w:r w:rsidR="006E1DD0">
        <w:t>ttached to it which must be fulf</w:t>
      </w:r>
      <w:r w:rsidR="001B6850">
        <w:t>illed</w:t>
      </w:r>
      <w:r w:rsidR="0003241D" w:rsidRPr="00B200BA">
        <w:t xml:space="preserve"> to make the fast complete and perfect. It is to maintain inward silence, protecting your tongue from uttering false statements, bringing down the gaze (i.e. not to see unlawful), do not argue with each other, do not do geebat (backbiting) nor be jealous of other person, </w:t>
      </w:r>
      <w:r w:rsidR="006E1DD0">
        <w:t>one must not fi</w:t>
      </w:r>
      <w:r w:rsidR="0003241D" w:rsidRPr="00B200BA">
        <w:t>ght nor oppose each other or abuse or shout, do not disturb, do not o</w:t>
      </w:r>
      <w:r w:rsidR="001B6850">
        <w:t>p</w:t>
      </w:r>
      <w:r w:rsidR="0003241D" w:rsidRPr="00B200BA">
        <w:t xml:space="preserve">press. Never forget Namaz and adopt forbearance and truthfulness. Keep yourself away from bad people, music, falsehood, accusation, </w:t>
      </w:r>
      <w:r w:rsidR="00386812" w:rsidRPr="00B200BA">
        <w:t>enmity</w:t>
      </w:r>
      <w:r w:rsidR="0003241D" w:rsidRPr="00B200BA">
        <w:t>, pessimism. Wait (impatiently) for re-appearance of your Imam</w:t>
      </w:r>
      <w:r w:rsidR="001B6850">
        <w:t xml:space="preserve"> (a.t.f.s.)</w:t>
      </w:r>
      <w:r w:rsidR="0003241D" w:rsidRPr="00B200BA">
        <w:t xml:space="preserve">. Collect your provision for meeting Allah (s.w.t.). I recommend you to maintain </w:t>
      </w:r>
      <w:r w:rsidR="00386812" w:rsidRPr="00B200BA">
        <w:t>heartily</w:t>
      </w:r>
      <w:r w:rsidR="0003241D" w:rsidRPr="00B200BA">
        <w:t xml:space="preserve"> peace, humbleness, and fear of Allah (s.w.t.) like a slave who is fearful of his </w:t>
      </w:r>
      <w:r w:rsidR="001B6850">
        <w:t>M</w:t>
      </w:r>
      <w:r w:rsidR="0003241D" w:rsidRPr="00B200BA">
        <w:t>aster. Your heart should be puri</w:t>
      </w:r>
      <w:r w:rsidR="001B6850">
        <w:t>fi</w:t>
      </w:r>
      <w:r w:rsidR="0003241D" w:rsidRPr="00B200BA">
        <w:t>ed from dirt</w:t>
      </w:r>
      <w:r w:rsidR="001B6850">
        <w:t>,</w:t>
      </w:r>
      <w:r w:rsidR="0003241D" w:rsidRPr="00B200BA">
        <w:t xml:space="preserve"> and gi</w:t>
      </w:r>
      <w:r w:rsidR="007F6417">
        <w:t>f</w:t>
      </w:r>
      <w:r w:rsidR="0003241D" w:rsidRPr="00B200BA">
        <w:t xml:space="preserve">t yourself to </w:t>
      </w:r>
      <w:r w:rsidR="00386812" w:rsidRPr="00B200BA">
        <w:t>Allah</w:t>
      </w:r>
      <w:r w:rsidR="0003241D" w:rsidRPr="00B200BA">
        <w:t xml:space="preserve"> (</w:t>
      </w:r>
      <w:r w:rsidR="00386812" w:rsidRPr="00B200BA">
        <w:t>i.e.</w:t>
      </w:r>
      <w:r w:rsidR="0003241D" w:rsidRPr="00B200BA">
        <w:t xml:space="preserve"> obey Him in every respect). You should do what Allah (s.w.t.) has ordered. If you lack in any of the above aspects (of fast) than your fast is de</w:t>
      </w:r>
      <w:r w:rsidR="00425BEA">
        <w:t>fi</w:t>
      </w:r>
      <w:r w:rsidR="0003241D" w:rsidRPr="00B200BA">
        <w:t>cient in that extent.</w:t>
      </w:r>
      <w:r>
        <w:t>”</w:t>
      </w:r>
    </w:p>
    <w:p w:rsidR="0003241D" w:rsidRDefault="0003241D" w:rsidP="006915C6">
      <w:r>
        <w:t xml:space="preserve">Imam Mohammed Baqir (a.s.) </w:t>
      </w:r>
      <w:r w:rsidR="006915C6">
        <w:t xml:space="preserve">said, </w:t>
      </w:r>
      <w:r>
        <w:t xml:space="preserve">to one of his </w:t>
      </w:r>
      <w:r w:rsidR="006915C6">
        <w:t>C</w:t>
      </w:r>
      <w:r>
        <w:t>ompanion:</w:t>
      </w:r>
    </w:p>
    <w:p w:rsidR="0003241D" w:rsidRPr="00B200BA" w:rsidRDefault="00BC2C57" w:rsidP="0003241D">
      <w:pPr>
        <w:pStyle w:val="hadis"/>
      </w:pPr>
      <w:r>
        <w:t>“</w:t>
      </w:r>
      <w:r w:rsidR="0003241D" w:rsidRPr="00B200BA">
        <w:t xml:space="preserve">O Jabir! one who witnesses the month of Holy </w:t>
      </w:r>
      <w:r w:rsidR="007A058C">
        <w:t>Ramazan</w:t>
      </w:r>
      <w:r w:rsidR="0003241D" w:rsidRPr="00B200BA">
        <w:t xml:space="preserve"> and he fasts in it and prays in the night and restrains his private parts and tongue (from sins) and lowers his sight, then sins will be was</w:t>
      </w:r>
      <w:r w:rsidR="00425BEA">
        <w:t>h</w:t>
      </w:r>
      <w:r w:rsidR="0003241D" w:rsidRPr="00B200BA">
        <w:t xml:space="preserve">ed away from his account like the </w:t>
      </w:r>
      <w:r w:rsidR="00F85207">
        <w:t>day</w:t>
      </w:r>
      <w:r w:rsidR="0003241D" w:rsidRPr="00B200BA">
        <w:t xml:space="preserve"> his Mother gives him birth.</w:t>
      </w:r>
      <w:r>
        <w:t>”</w:t>
      </w:r>
    </w:p>
    <w:p w:rsidR="0003241D" w:rsidRDefault="006915C6" w:rsidP="0003241D">
      <w:r>
        <w:t>Holy Prophet (s.a.w.a.) said,</w:t>
      </w:r>
    </w:p>
    <w:p w:rsidR="0003241D" w:rsidRPr="00C45638" w:rsidRDefault="00BC2C57" w:rsidP="00425BEA">
      <w:pPr>
        <w:pStyle w:val="hadis"/>
      </w:pPr>
      <w:r>
        <w:t>“</w:t>
      </w:r>
      <w:r w:rsidR="0003241D" w:rsidRPr="00C45638">
        <w:t xml:space="preserve">O Allah! (With this crescent) has begun (month of) safety, faith and security. The month of Islam, protection, glory, the month of increased sustenance and of recitation of </w:t>
      </w:r>
      <w:r w:rsidR="00425BEA">
        <w:t xml:space="preserve">Holy </w:t>
      </w:r>
      <w:r w:rsidR="0003241D" w:rsidRPr="00C45638">
        <w:t xml:space="preserve">Quran </w:t>
      </w:r>
      <w:r w:rsidR="0003241D" w:rsidRPr="00C45638">
        <w:lastRenderedPageBreak/>
        <w:t xml:space="preserve">and of Prayers and fasting O Allah! make us submit (to your satisfaction) in this month of Holy </w:t>
      </w:r>
      <w:r w:rsidR="007A058C">
        <w:t>Ramazan</w:t>
      </w:r>
      <w:r w:rsidR="0003241D" w:rsidRPr="00C45638">
        <w:t xml:space="preserve"> till the month pass</w:t>
      </w:r>
      <w:r w:rsidR="008551D8">
        <w:t>es away and you have forgiven al</w:t>
      </w:r>
      <w:r w:rsidR="0003241D" w:rsidRPr="00C45638">
        <w:t>l our sins</w:t>
      </w:r>
      <w:r>
        <w:t>”</w:t>
      </w:r>
      <w:r w:rsidR="0003241D" w:rsidRPr="00C45638">
        <w:t xml:space="preserve"> The Holy Prophet (s.a.w.a.) turned towards the people and said </w:t>
      </w:r>
      <w:r>
        <w:t>“</w:t>
      </w:r>
      <w:r w:rsidR="0003241D" w:rsidRPr="00C45638">
        <w:t xml:space="preserve">O Muslims, when </w:t>
      </w:r>
      <w:r w:rsidR="00386812" w:rsidRPr="00C45638">
        <w:t>crescent</w:t>
      </w:r>
      <w:r w:rsidR="0003241D" w:rsidRPr="00C45638">
        <w:t xml:space="preserve"> of month of Holy </w:t>
      </w:r>
      <w:r w:rsidR="007A058C">
        <w:t>Ramazan</w:t>
      </w:r>
      <w:r w:rsidR="0003241D" w:rsidRPr="00C45638">
        <w:t xml:space="preserve"> appears Satan is chained and door of skies are opened and so the doors of </w:t>
      </w:r>
      <w:r w:rsidR="00425BEA">
        <w:t>H</w:t>
      </w:r>
      <w:r w:rsidR="0003241D" w:rsidRPr="00C45638">
        <w:t>eaven and doors of Allah (s.w.t.)</w:t>
      </w:r>
      <w:r w:rsidR="008E79B7">
        <w:t>’</w:t>
      </w:r>
      <w:r w:rsidR="0003241D" w:rsidRPr="00C45638">
        <w:t xml:space="preserve">s </w:t>
      </w:r>
      <w:r w:rsidR="00425BEA">
        <w:t>M</w:t>
      </w:r>
      <w:r w:rsidR="0003241D" w:rsidRPr="00C45638">
        <w:t>ercy. Doors of Hell are closed. Prayers are accepted and during the time of breaking of</w:t>
      </w:r>
      <w:r w:rsidR="008551D8">
        <w:t xml:space="preserve"> fast people are relieved from fi</w:t>
      </w:r>
      <w:r w:rsidR="0003241D" w:rsidRPr="00C45638">
        <w:t xml:space="preserve">re of Hell. A caller calls on every night, </w:t>
      </w:r>
      <w:r>
        <w:t>“</w:t>
      </w:r>
      <w:r w:rsidR="0003241D" w:rsidRPr="00C45638">
        <w:t>Is there a supplicator?</w:t>
      </w:r>
      <w:r>
        <w:t>”</w:t>
      </w:r>
      <w:r w:rsidR="0003241D" w:rsidRPr="00C45638">
        <w:t xml:space="preserve">Is there a seeker of forgiveness? </w:t>
      </w:r>
      <w:r>
        <w:t>“</w:t>
      </w:r>
      <w:r w:rsidR="0003241D" w:rsidRPr="00C45638">
        <w:t xml:space="preserve">O Allah (s.w.t.) </w:t>
      </w:r>
      <w:r w:rsidR="004F7317" w:rsidRPr="00C45638">
        <w:t>gives</w:t>
      </w:r>
      <w:r w:rsidR="0003241D" w:rsidRPr="00C45638">
        <w:t xml:space="preserve"> every pious person his due. Give the sincere people their reward </w:t>
      </w:r>
      <w:r w:rsidR="004F7317" w:rsidRPr="00C45638">
        <w:t>until</w:t>
      </w:r>
      <w:r w:rsidR="0003241D" w:rsidRPr="00C45638">
        <w:t xml:space="preserve"> crescent of Shawwal. On that </w:t>
      </w:r>
      <w:r w:rsidR="00D81955">
        <w:t>day</w:t>
      </w:r>
      <w:r w:rsidR="0003241D" w:rsidRPr="00C45638">
        <w:t xml:space="preserve"> (</w:t>
      </w:r>
      <w:r w:rsidR="00425BEA">
        <w:t>C</w:t>
      </w:r>
      <w:r w:rsidR="0003241D" w:rsidRPr="00C45638">
        <w:t>rescent of Shawwal) people will be suitably rewarded.</w:t>
      </w:r>
      <w:r>
        <w:t>”</w:t>
      </w:r>
    </w:p>
    <w:p w:rsidR="0003241D" w:rsidRDefault="0003241D" w:rsidP="00425BEA">
      <w:r>
        <w:t>Imam Baq</w:t>
      </w:r>
      <w:r w:rsidR="00425BEA">
        <w:t>i</w:t>
      </w:r>
      <w:r w:rsidR="006915C6">
        <w:t>r (a.s.) said,</w:t>
      </w:r>
    </w:p>
    <w:p w:rsidR="0003241D" w:rsidRPr="00C45638" w:rsidRDefault="0003241D" w:rsidP="00425BEA">
      <w:pPr>
        <w:pStyle w:val="hadis"/>
      </w:pPr>
      <w:r w:rsidRPr="00C45638">
        <w:t xml:space="preserve">When Holy Prophet (s.a.w.a.) relieved himself of rituals of Arafat and went towards Mina he was questioned about </w:t>
      </w:r>
      <w:r w:rsidR="00BC2C57">
        <w:t>“</w:t>
      </w:r>
      <w:r w:rsidRPr="00C45638">
        <w:t>Lailatul Qadr</w:t>
      </w:r>
      <w:r w:rsidR="00BC2C57">
        <w:t>”</w:t>
      </w:r>
      <w:r w:rsidRPr="00C45638">
        <w:t xml:space="preserve">. He stood up and said </w:t>
      </w:r>
      <w:r w:rsidR="00BC2C57">
        <w:t>“</w:t>
      </w:r>
      <w:r w:rsidRPr="00C45638">
        <w:t>After praising Allah</w:t>
      </w:r>
      <w:r w:rsidR="00F60671">
        <w:t xml:space="preserve"> </w:t>
      </w:r>
      <w:r w:rsidRPr="00C45638">
        <w:t xml:space="preserve">the </w:t>
      </w:r>
      <w:r w:rsidR="00425BEA">
        <w:t>G</w:t>
      </w:r>
      <w:r w:rsidRPr="00C45638">
        <w:t xml:space="preserve">lorified. O people anyone of you who witnesses Month of Holy </w:t>
      </w:r>
      <w:r w:rsidR="007A058C">
        <w:t>Ramazan</w:t>
      </w:r>
      <w:r w:rsidRPr="00C45638">
        <w:t xml:space="preserve"> and his healthy should fast during the </w:t>
      </w:r>
      <w:r w:rsidR="00D81955">
        <w:t>day</w:t>
      </w:r>
      <w:r w:rsidRPr="00C45638">
        <w:t xml:space="preserve"> and pray in the nights. He should pray with perseverance and should go to pray in </w:t>
      </w:r>
      <w:r w:rsidR="00386812" w:rsidRPr="00C45638">
        <w:t>congregation</w:t>
      </w:r>
      <w:r w:rsidRPr="00C45638">
        <w:t xml:space="preserve"> on </w:t>
      </w:r>
      <w:r w:rsidR="00F85207">
        <w:t>day</w:t>
      </w:r>
      <w:r w:rsidRPr="00C45638">
        <w:t xml:space="preserve"> of Eid. One who witness Lailatul Qadr will be successful in receiving the reward which none will be able to get</w:t>
      </w:r>
      <w:r w:rsidR="00BE0763">
        <w:t>.</w:t>
      </w:r>
      <w:r w:rsidR="00BC2C57">
        <w:t>”</w:t>
      </w:r>
    </w:p>
    <w:p w:rsidR="0003241D" w:rsidRDefault="0003241D" w:rsidP="006915C6">
      <w:pPr>
        <w:rPr>
          <w:rStyle w:val="hadisChar"/>
        </w:rPr>
      </w:pPr>
      <w:r>
        <w:t xml:space="preserve">When three </w:t>
      </w:r>
      <w:r w:rsidR="006915C6">
        <w:t>d</w:t>
      </w:r>
      <w:r>
        <w:t xml:space="preserve">ays were left from </w:t>
      </w:r>
      <w:r w:rsidR="007A058C">
        <w:t>Ramazan</w:t>
      </w:r>
      <w:r>
        <w:t xml:space="preserve"> to set in, Holy Prophet (s.a.w.a.) asked Bilal to call people for assembly and after mounting on pulpit, he said: </w:t>
      </w:r>
    </w:p>
    <w:p w:rsidR="0003241D" w:rsidRPr="002C43B4" w:rsidRDefault="00BC2C57" w:rsidP="0003241D">
      <w:pPr>
        <w:pStyle w:val="hadis"/>
      </w:pPr>
      <w:r>
        <w:rPr>
          <w:rStyle w:val="hadisChar"/>
          <w:i/>
          <w:iCs/>
        </w:rPr>
        <w:t>“</w:t>
      </w:r>
      <w:r w:rsidR="0003241D">
        <w:rPr>
          <w:rStyle w:val="hadisChar"/>
          <w:i/>
          <w:iCs/>
        </w:rPr>
        <w:t xml:space="preserve">O </w:t>
      </w:r>
      <w:r w:rsidR="0003241D" w:rsidRPr="002C43B4">
        <w:rPr>
          <w:rStyle w:val="hadisChar"/>
          <w:i/>
          <w:iCs/>
        </w:rPr>
        <w:t>people! The month, which you are about to witness, is best of months. The nights therein are better than thousand months. Doors of hell are closed and doors of heavens are kept open</w:t>
      </w:r>
      <w:r w:rsidR="00BE0763">
        <w:rPr>
          <w:rStyle w:val="hadisChar"/>
          <w:i/>
          <w:iCs/>
        </w:rPr>
        <w:t>.</w:t>
      </w:r>
      <w:r>
        <w:rPr>
          <w:rStyle w:val="hadisChar"/>
          <w:i/>
          <w:iCs/>
        </w:rPr>
        <w:t>”</w:t>
      </w:r>
    </w:p>
    <w:p w:rsidR="0003241D" w:rsidRDefault="00BC2C57" w:rsidP="004F7317">
      <w:pPr>
        <w:pStyle w:val="hadis"/>
      </w:pPr>
      <w:r>
        <w:t>“</w:t>
      </w:r>
      <w:r w:rsidR="0003241D">
        <w:t xml:space="preserve">O people! Allah (s.w.t.) has promised acceptance of Dua (in this month of Holy </w:t>
      </w:r>
      <w:r w:rsidR="007A058C">
        <w:t>Ramazan</w:t>
      </w:r>
      <w:r w:rsidR="008551D8">
        <w:t>) and has promised to this ef</w:t>
      </w:r>
      <w:r w:rsidR="0003241D">
        <w:t>fect Allah (s.w.t.) has deputed seven Angels on every Satan (to stop from as</w:t>
      </w:r>
      <w:r w:rsidR="006915C6">
        <w:t xml:space="preserve"> </w:t>
      </w:r>
      <w:r w:rsidR="0003241D">
        <w:t>saying people). There is no desire (in the heart) b</w:t>
      </w:r>
      <w:r w:rsidR="004F7317">
        <w:t>ut it is accepted in this month,</w:t>
      </w:r>
      <w:r w:rsidR="0003241D">
        <w:t xml:space="preserve"> </w:t>
      </w:r>
      <w:r w:rsidR="004F7317">
        <w:t>a</w:t>
      </w:r>
      <w:r w:rsidR="0003241D">
        <w:t xml:space="preserve">nd the doors of </w:t>
      </w:r>
      <w:r w:rsidR="004F7317">
        <w:t>H</w:t>
      </w:r>
      <w:r w:rsidR="0003241D">
        <w:t xml:space="preserve">eaven are opened </w:t>
      </w:r>
      <w:r w:rsidR="0003241D">
        <w:lastRenderedPageBreak/>
        <w:t>from very first night and Duas in it are accepted.</w:t>
      </w:r>
      <w:r w:rsidR="004F7317">
        <w:t>”</w:t>
      </w:r>
    </w:p>
    <w:p w:rsidR="0003241D" w:rsidRDefault="0003241D" w:rsidP="0003241D">
      <w:r>
        <w:t>Imam Ja</w:t>
      </w:r>
      <w:r w:rsidR="008E79B7">
        <w:t>’</w:t>
      </w:r>
      <w:r>
        <w:t xml:space="preserve">far as-Sadiq (a.s.) says: </w:t>
      </w:r>
    </w:p>
    <w:p w:rsidR="0003241D" w:rsidRDefault="00BC2C57" w:rsidP="00F316A7">
      <w:pPr>
        <w:pStyle w:val="hadis"/>
      </w:pPr>
      <w:r>
        <w:t>“</w:t>
      </w:r>
      <w:r w:rsidR="0003241D">
        <w:t xml:space="preserve">Verily Allah (s.w.t.), the exalted frees people from </w:t>
      </w:r>
      <w:r w:rsidR="00F316A7">
        <w:t>fi</w:t>
      </w:r>
      <w:r w:rsidR="0003241D">
        <w:t xml:space="preserve">re of Hell in every night of </w:t>
      </w:r>
      <w:r w:rsidR="006915C6">
        <w:t xml:space="preserve">Holy </w:t>
      </w:r>
      <w:r w:rsidR="007A058C">
        <w:t>Ramazan</w:t>
      </w:r>
      <w:r w:rsidR="0003241D">
        <w:t>. So the one who has provided for breaking of fast of a needy person he will get reward of freeing all slaves</w:t>
      </w:r>
      <w:r w:rsidR="00BE0763">
        <w:t>.</w:t>
      </w:r>
      <w:r>
        <w:t>”</w:t>
      </w:r>
    </w:p>
    <w:p w:rsidR="0003241D" w:rsidRDefault="0003241D" w:rsidP="0003241D">
      <w:r>
        <w:t>In the last Friday of Shab</w:t>
      </w:r>
      <w:r w:rsidR="006915C6">
        <w:t>an Holy Prophet (s.a.w.a.) said,</w:t>
      </w:r>
      <w:r>
        <w:t xml:space="preserve"> </w:t>
      </w:r>
    </w:p>
    <w:p w:rsidR="0003241D" w:rsidRDefault="00BC2C57" w:rsidP="0003241D">
      <w:pPr>
        <w:pStyle w:val="hadis"/>
      </w:pPr>
      <w:r>
        <w:t>“</w:t>
      </w:r>
      <w:r w:rsidR="0003241D">
        <w:t xml:space="preserve">O people! Allah (s.w.t.) has made you near a month whose nights are better than thousand months. Allah (s.w.t.) has made fasting compulsory in it and extolled (people) to establish prayer in the night. Anyone who does a good action voluntarily will be rewarded excessively. One who does an obligatory action will receive reward of seventy obligatory actions. From among the </w:t>
      </w:r>
      <w:r w:rsidR="004F7317">
        <w:t>months,</w:t>
      </w:r>
      <w:r w:rsidR="0003241D">
        <w:t xml:space="preserve"> it is a month of patience and reward of patience is paradise. It is month of giving charity, in it Allah (s.w.t.) increases sustenance of Believer. One who is host to a Believer in Iftaar will receive reward of freeing a slave and all his sins will be forgiven.</w:t>
      </w:r>
      <w:r>
        <w:t>”</w:t>
      </w:r>
    </w:p>
    <w:p w:rsidR="0003241D" w:rsidRDefault="00BC2C57" w:rsidP="004F7317">
      <w:pPr>
        <w:pStyle w:val="hadis"/>
      </w:pPr>
      <w:r>
        <w:t>“</w:t>
      </w:r>
      <w:r w:rsidR="0003241D">
        <w:t xml:space="preserve">Allah (s.w.t.) is generous, he gives this reward even to; one who gives a glass of milk, or cold water or even a; date for a person who keeps fast. One who does not have capacity Allah (s.w.t.) will do his accounting in accordance with the capacity of the person. It is the month, first part of which is (full of </w:t>
      </w:r>
      <w:r w:rsidR="004F7317">
        <w:t>M</w:t>
      </w:r>
      <w:r w:rsidR="0003241D">
        <w:t>ercy), middle part (to seek) forgiveness and last acceptance of Prayers and freedom from the fire of Hell</w:t>
      </w:r>
      <w:r w:rsidR="00BE0763">
        <w:t>.</w:t>
      </w:r>
      <w:r>
        <w:t>”</w:t>
      </w:r>
    </w:p>
    <w:p w:rsidR="0003241D" w:rsidRDefault="0003241D" w:rsidP="0003241D">
      <w:r>
        <w:t>Imam Ja</w:t>
      </w:r>
      <w:r w:rsidR="008E79B7">
        <w:t>’</w:t>
      </w:r>
      <w:r w:rsidR="0033698F">
        <w:t xml:space="preserve">far as-Sadiq </w:t>
      </w:r>
      <w:r w:rsidR="00351C60">
        <w:t xml:space="preserve">(a.s.) </w:t>
      </w:r>
      <w:r w:rsidR="0033698F">
        <w:t>said,</w:t>
      </w:r>
      <w:r>
        <w:t xml:space="preserve"> </w:t>
      </w:r>
    </w:p>
    <w:p w:rsidR="0003241D" w:rsidRDefault="00BC2C57" w:rsidP="0003241D">
      <w:pPr>
        <w:pStyle w:val="hadis"/>
      </w:pPr>
      <w:r>
        <w:t>“</w:t>
      </w:r>
      <w:r w:rsidR="0003241D">
        <w:t xml:space="preserve">Verily the doors of skies are opened in Holy </w:t>
      </w:r>
      <w:r w:rsidR="007A058C">
        <w:t>Ramazan</w:t>
      </w:r>
      <w:r w:rsidR="0003241D">
        <w:t xml:space="preserve">, Satan is shackled in chains, </w:t>
      </w:r>
      <w:r w:rsidR="00386812">
        <w:t>and deeds</w:t>
      </w:r>
      <w:r w:rsidR="0003241D">
        <w:t xml:space="preserve"> are accepted. Best of the month is </w:t>
      </w:r>
      <w:r w:rsidR="00351C60">
        <w:t xml:space="preserve">Holy </w:t>
      </w:r>
      <w:r w:rsidR="007A058C">
        <w:t>Ramazan</w:t>
      </w:r>
      <w:r w:rsidR="0003241D">
        <w:t xml:space="preserve"> it was called in times of Holy Prophet (s.a.w.a.) as </w:t>
      </w:r>
      <w:r w:rsidR="008E79B7">
        <w:t>‘</w:t>
      </w:r>
      <w:r w:rsidR="0003241D">
        <w:t>Marzuq</w:t>
      </w:r>
      <w:r w:rsidR="008E79B7">
        <w:t>’</w:t>
      </w:r>
      <w:r w:rsidR="0003241D">
        <w:t xml:space="preserve"> (sustainer).</w:t>
      </w:r>
      <w:r w:rsidR="00BE0763">
        <w:t>”</w:t>
      </w:r>
    </w:p>
    <w:p w:rsidR="0003241D" w:rsidRDefault="0003241D" w:rsidP="0003241D">
      <w:pPr>
        <w:pStyle w:val="hadis"/>
      </w:pPr>
      <w:r>
        <w:t xml:space="preserve">Every night of month of Holy </w:t>
      </w:r>
      <w:r w:rsidR="007A058C">
        <w:t>Ramazan</w:t>
      </w:r>
      <w:r>
        <w:t>, Allah (s.w.t.) frees from Are people except those who break</w:t>
      </w:r>
      <w:r w:rsidR="00172296">
        <w:t xml:space="preserve"> </w:t>
      </w:r>
      <w:r>
        <w:t>fast with intoxicants, those who play chess and those who bear enmity and grudge against us.</w:t>
      </w:r>
      <w:r w:rsidR="00BC2C57">
        <w:t>”</w:t>
      </w:r>
    </w:p>
    <w:p w:rsidR="0003241D" w:rsidRDefault="0003241D" w:rsidP="0003241D">
      <w:r>
        <w:lastRenderedPageBreak/>
        <w:t xml:space="preserve">When Imam Baqir (a.s.) was asked about </w:t>
      </w:r>
      <w:r w:rsidR="0033698F">
        <w:t xml:space="preserve">Holy </w:t>
      </w:r>
      <w:r>
        <w:t>Quranic verse</w:t>
      </w:r>
      <w:r w:rsidR="0033698F">
        <w:t>,</w:t>
      </w:r>
      <w:r>
        <w:t xml:space="preserve"> </w:t>
      </w:r>
    </w:p>
    <w:p w:rsidR="0003241D" w:rsidRDefault="00BC2C57" w:rsidP="0003241D">
      <w:pPr>
        <w:pStyle w:val="ayat"/>
      </w:pPr>
      <w:r>
        <w:t>“</w:t>
      </w:r>
      <w:r w:rsidR="0003241D">
        <w:t>Verily we have revealed it in Blessed Night...</w:t>
      </w:r>
      <w:r>
        <w:t>”</w:t>
      </w:r>
      <w:r w:rsidR="0003241D">
        <w:rPr>
          <w:rStyle w:val="FootnoteReference"/>
        </w:rPr>
        <w:footnoteReference w:id="7"/>
      </w:r>
    </w:p>
    <w:p w:rsidR="0003241D" w:rsidRDefault="0003241D" w:rsidP="0003241D">
      <w:r>
        <w:t xml:space="preserve">Imam (a.s.) replied: </w:t>
      </w:r>
    </w:p>
    <w:p w:rsidR="0003241D" w:rsidRDefault="00BC2C57" w:rsidP="004F7317">
      <w:pPr>
        <w:pStyle w:val="hadis"/>
      </w:pPr>
      <w:r>
        <w:t>“</w:t>
      </w:r>
      <w:r w:rsidR="0003241D">
        <w:t xml:space="preserve">Yes it is Lailatul Qadr and it comes every years, in last ten Days of Holy </w:t>
      </w:r>
      <w:r w:rsidR="007A058C">
        <w:t>Ramazan</w:t>
      </w:r>
      <w:r w:rsidR="0003241D">
        <w:t xml:space="preserve"> and Holy Quran was revealed in it and Allah (s.w.t.) says (in </w:t>
      </w:r>
      <w:r w:rsidR="00172296">
        <w:t xml:space="preserve">Holy </w:t>
      </w:r>
      <w:r w:rsidR="0003241D">
        <w:t xml:space="preserve">Quran) </w:t>
      </w:r>
      <w:r w:rsidRPr="004F7317">
        <w:rPr>
          <w:rStyle w:val="ayatChar"/>
        </w:rPr>
        <w:t>“</w:t>
      </w:r>
      <w:r w:rsidR="0003241D" w:rsidRPr="004F7317">
        <w:rPr>
          <w:rStyle w:val="ayatChar"/>
        </w:rPr>
        <w:t>All matters are destined in it</w:t>
      </w:r>
      <w:r w:rsidR="004F7317" w:rsidRPr="004F7317">
        <w:rPr>
          <w:rStyle w:val="ayatChar"/>
        </w:rPr>
        <w:t>”</w:t>
      </w:r>
      <w:r w:rsidR="0003241D">
        <w:t xml:space="preserve"> All matters are surely destined in it for that year whether it is good or bad or obedience (of Allah (s.w.t.)) or disobedience (of Allah (s.w.t.)) or birth of child or death or sustenance and whatever is destined is destined in the night is bound to happen.</w:t>
      </w:r>
      <w:r>
        <w:t>”</w:t>
      </w:r>
    </w:p>
    <w:p w:rsidR="0003241D" w:rsidRDefault="0003241D" w:rsidP="00172296">
      <w:r>
        <w:t xml:space="preserve">Some one asked the Imam (a.s.) </w:t>
      </w:r>
      <w:r w:rsidR="00BC2C57">
        <w:t>“</w:t>
      </w:r>
      <w:r>
        <w:t>Lailatul Qadr</w:t>
      </w:r>
      <w:r w:rsidR="00BC2C57">
        <w:t>”</w:t>
      </w:r>
      <w:r>
        <w:t xml:space="preserve"> is better than 1000 months which actions should be done in it – the </w:t>
      </w:r>
      <w:r w:rsidR="00172296">
        <w:t>I</w:t>
      </w:r>
      <w:r>
        <w:t>mam (a.s,) replied:</w:t>
      </w:r>
    </w:p>
    <w:p w:rsidR="0003241D" w:rsidRDefault="00BE0763" w:rsidP="00BE0763">
      <w:pPr>
        <w:pStyle w:val="hadis"/>
      </w:pPr>
      <w:r>
        <w:t>“</w:t>
      </w:r>
      <w:r w:rsidR="0003241D">
        <w:t>Pious actions in it are Namaz, Zakat and all sorts of good actions. Allah (s.w.t.) multiplies it for Believers</w:t>
      </w:r>
      <w:r>
        <w:t>.”</w:t>
      </w:r>
    </w:p>
    <w:p w:rsidR="0003241D" w:rsidRDefault="0003241D" w:rsidP="0003241D">
      <w:r>
        <w:t>Let us all not waste this Night of Lailatul Qadr spend the whole night in Ibadat and Dua</w:t>
      </w:r>
      <w:r w:rsidR="00172296">
        <w:t>’</w:t>
      </w:r>
      <w:r>
        <w:t xml:space="preserve">s. This is the Night you can ask Allah (s.w.t.) of all your legimate desires and Allah (s.w.t.) has promised to </w:t>
      </w:r>
      <w:r w:rsidR="00386812">
        <w:t>fulfill</w:t>
      </w:r>
      <w:r>
        <w:t xml:space="preserve"> it. Inshallah Please pray also for all Momineen and Mominats and not to forget our dear loved ones who are no more with us and who require our Prayers and Dua</w:t>
      </w:r>
      <w:r w:rsidR="00172296">
        <w:t>’</w:t>
      </w:r>
      <w:r>
        <w:t>s for their Magpherat in the</w:t>
      </w:r>
      <w:r w:rsidR="00386812">
        <w:t xml:space="preserve"> graves and for their place in J</w:t>
      </w:r>
      <w:r>
        <w:t>annat.</w:t>
      </w:r>
    </w:p>
    <w:p w:rsidR="0003241D" w:rsidRDefault="0003241D" w:rsidP="00172296">
      <w:pPr>
        <w:pStyle w:val="Heading2"/>
      </w:pPr>
      <w:bookmarkStart w:id="67" w:name="_Toc256512751"/>
      <w:bookmarkStart w:id="68" w:name="_Toc263156286"/>
      <w:r>
        <w:t xml:space="preserve">Namaz – The </w:t>
      </w:r>
      <w:r w:rsidR="001F0358">
        <w:t>Me’raj</w:t>
      </w:r>
      <w:r>
        <w:t xml:space="preserve"> </w:t>
      </w:r>
      <w:r w:rsidR="00172296">
        <w:t>o</w:t>
      </w:r>
      <w:r>
        <w:t>f Mo</w:t>
      </w:r>
      <w:r w:rsidR="008E79B7">
        <w:t>’</w:t>
      </w:r>
      <w:r>
        <w:t>min</w:t>
      </w:r>
      <w:bookmarkEnd w:id="67"/>
      <w:bookmarkEnd w:id="68"/>
      <w:r w:rsidR="00351C60">
        <w:t>:</w:t>
      </w:r>
    </w:p>
    <w:p w:rsidR="0003241D" w:rsidRDefault="000F5B4E" w:rsidP="0003241D">
      <w:pPr>
        <w:pStyle w:val="ayat"/>
      </w:pPr>
      <w:r>
        <w:t>…</w:t>
      </w:r>
      <w:r w:rsidRPr="000F5B4E">
        <w:t>surely prayer keeps (one) away from indecency and evil</w:t>
      </w:r>
      <w:r w:rsidR="005D047A">
        <w:t>.</w:t>
      </w:r>
      <w:r w:rsidR="005D047A">
        <w:rPr>
          <w:rStyle w:val="FootnoteReference"/>
        </w:rPr>
        <w:footnoteReference w:id="8"/>
      </w:r>
    </w:p>
    <w:p w:rsidR="0003241D" w:rsidRDefault="0003241D" w:rsidP="0033698F">
      <w:pPr>
        <w:pStyle w:val="ayat"/>
      </w:pPr>
      <w:r>
        <w:t xml:space="preserve">Except for the </w:t>
      </w:r>
      <w:r w:rsidR="00386812">
        <w:t>people</w:t>
      </w:r>
      <w:r>
        <w:t xml:space="preserve"> of right, they will be in heavens and will ask the sinner, what has brought you to hell; they shall reply we were not among those who prayed </w:t>
      </w:r>
      <w:r w:rsidR="0033698F">
        <w:t>N</w:t>
      </w:r>
      <w:r>
        <w:t>amaz.</w:t>
      </w:r>
      <w:r>
        <w:rPr>
          <w:rStyle w:val="FootnoteReference"/>
        </w:rPr>
        <w:footnoteReference w:id="9"/>
      </w:r>
    </w:p>
    <w:p w:rsidR="0003241D" w:rsidRDefault="0003241D" w:rsidP="0003241D">
      <w:r>
        <w:t xml:space="preserve">The significance of Namaz (Prayers) can be understood from the above Quranic verse, which clearly depicts the philosophy of Namaz. Namaz restrains a person from committing evil deeds because if a person </w:t>
      </w:r>
      <w:r>
        <w:lastRenderedPageBreak/>
        <w:t xml:space="preserve">remembers his Lord five times in a </w:t>
      </w:r>
      <w:r w:rsidR="00D81955">
        <w:t>day</w:t>
      </w:r>
      <w:r>
        <w:t xml:space="preserve">, then he cannot think of committing sins, let alone </w:t>
      </w:r>
      <w:r w:rsidR="00386812">
        <w:t>committing</w:t>
      </w:r>
      <w:r>
        <w:t xml:space="preserve"> it. This is because he testifies five times in his Prayers that he who witnesses are his action, than how can he commit sins.</w:t>
      </w:r>
    </w:p>
    <w:p w:rsidR="0003241D" w:rsidRDefault="0003241D" w:rsidP="00CF2BFB">
      <w:r>
        <w:t xml:space="preserve">Namaz brings the person in direct contact with his Lord. It is narrated by the Imam (a.s.) that: </w:t>
      </w:r>
      <w:r w:rsidR="00BC2C57">
        <w:rPr>
          <w:rStyle w:val="hadisChar"/>
        </w:rPr>
        <w:t>“</w:t>
      </w:r>
      <w:r w:rsidRPr="00B11B0C">
        <w:rPr>
          <w:rStyle w:val="hadisChar"/>
        </w:rPr>
        <w:t xml:space="preserve">When a person stands for praying Namaz, </w:t>
      </w:r>
      <w:r w:rsidR="00CF2BFB">
        <w:rPr>
          <w:rStyle w:val="hadisChar"/>
        </w:rPr>
        <w:t>M</w:t>
      </w:r>
      <w:r w:rsidRPr="00B11B0C">
        <w:rPr>
          <w:rStyle w:val="hadisChar"/>
        </w:rPr>
        <w:t xml:space="preserve">ercy of </w:t>
      </w:r>
      <w:r>
        <w:rPr>
          <w:rStyle w:val="hadisChar"/>
        </w:rPr>
        <w:t>Allah (s.w.t.)</w:t>
      </w:r>
      <w:r w:rsidRPr="00B11B0C">
        <w:rPr>
          <w:rStyle w:val="hadisChar"/>
        </w:rPr>
        <w:t xml:space="preserve"> descends upon him from heavens and earth and Angels surround him. One Angel says, If this person know what is the importance of Namaz he would never leave it</w:t>
      </w:r>
      <w:r w:rsidR="00BE0763">
        <w:rPr>
          <w:rStyle w:val="hadisChar"/>
        </w:rPr>
        <w:t>.</w:t>
      </w:r>
      <w:r w:rsidR="00BC2C57">
        <w:rPr>
          <w:rStyle w:val="hadisChar"/>
        </w:rPr>
        <w:t>”</w:t>
      </w:r>
    </w:p>
    <w:p w:rsidR="0003241D" w:rsidRDefault="0003241D" w:rsidP="0003241D">
      <w:r>
        <w:t>Really! Who wants to leave such a significant action except an unlucky person. It is reported that when a servant of Allah (s.w.t.) prolongs his prostration (</w:t>
      </w:r>
      <w:r w:rsidR="00386812">
        <w:t>side</w:t>
      </w:r>
      <w:r>
        <w:t xml:space="preserve">) </w:t>
      </w:r>
      <w:r w:rsidR="00386812">
        <w:t>Satan</w:t>
      </w:r>
      <w:r>
        <w:t xml:space="preserve"> (the cursed one) gets disgraced and cries, </w:t>
      </w:r>
      <w:r w:rsidR="00BC2C57">
        <w:t>“</w:t>
      </w:r>
      <w:r>
        <w:t>Oh! Woe be on me! he obeyed Allah (s.w.t.) and I disobeyed. He prostrates and I rejected</w:t>
      </w:r>
      <w:r w:rsidR="00BC2C57">
        <w:t>”</w:t>
      </w:r>
      <w:r>
        <w:t>.</w:t>
      </w:r>
    </w:p>
    <w:p w:rsidR="0003241D" w:rsidRDefault="0003241D" w:rsidP="0003241D">
      <w:r>
        <w:t>Imam Ja</w:t>
      </w:r>
      <w:r w:rsidR="008E79B7">
        <w:t>’</w:t>
      </w:r>
      <w:r>
        <w:t xml:space="preserve">far as-Sadiq (a.s.) said </w:t>
      </w:r>
      <w:r w:rsidR="00BC2C57">
        <w:rPr>
          <w:rStyle w:val="hadisChar"/>
        </w:rPr>
        <w:t>“</w:t>
      </w:r>
      <w:r w:rsidRPr="006E4962">
        <w:rPr>
          <w:rStyle w:val="hadisChar"/>
        </w:rPr>
        <w:t xml:space="preserve">Obligatory </w:t>
      </w:r>
      <w:r>
        <w:rPr>
          <w:rStyle w:val="hadisChar"/>
        </w:rPr>
        <w:t>Prayers</w:t>
      </w:r>
      <w:r w:rsidRPr="006E4962">
        <w:rPr>
          <w:rStyle w:val="hadisChar"/>
        </w:rPr>
        <w:t xml:space="preserve"> are better than Hajj to a house of </w:t>
      </w:r>
      <w:r>
        <w:rPr>
          <w:rStyle w:val="hadisChar"/>
        </w:rPr>
        <w:t>Allah (s.w.t.)</w:t>
      </w:r>
      <w:r w:rsidRPr="006E4962">
        <w:rPr>
          <w:rStyle w:val="hadisChar"/>
        </w:rPr>
        <w:t xml:space="preserve">, and a Hajj is better than charity of a house filled with gold in way of </w:t>
      </w:r>
      <w:r>
        <w:rPr>
          <w:rStyle w:val="hadisChar"/>
        </w:rPr>
        <w:t>Allah (s.w.t.)</w:t>
      </w:r>
      <w:r w:rsidR="00BE0763">
        <w:rPr>
          <w:rStyle w:val="hadisChar"/>
        </w:rPr>
        <w:t>.</w:t>
      </w:r>
      <w:r w:rsidR="00BC2C57">
        <w:rPr>
          <w:rStyle w:val="hadisChar"/>
        </w:rPr>
        <w:t>”</w:t>
      </w:r>
    </w:p>
    <w:p w:rsidR="0003241D" w:rsidRDefault="00386812" w:rsidP="0003241D">
      <w:r>
        <w:t>Similarity</w:t>
      </w:r>
      <w:r w:rsidR="0003241D">
        <w:t xml:space="preserve"> of Namaz is a pillar of tent, </w:t>
      </w:r>
      <w:r w:rsidR="004F7317">
        <w:t>until</w:t>
      </w:r>
      <w:r w:rsidR="0003241D">
        <w:t xml:space="preserve"> the time the pillar is strong all the things in the tent remain stable but if the pillar come down then all other things will crumble.</w:t>
      </w:r>
    </w:p>
    <w:p w:rsidR="0003241D" w:rsidRDefault="0003241D" w:rsidP="0003241D">
      <w:r>
        <w:t xml:space="preserve">Some people, though they do not leave their Prayers, but consider it a insignificant matter are great </w:t>
      </w:r>
      <w:r w:rsidR="00386812">
        <w:t>losers</w:t>
      </w:r>
      <w:r>
        <w:t xml:space="preserve">. First loss to them is that they will be deprived of </w:t>
      </w:r>
      <w:r w:rsidR="00386812">
        <w:t>shoat</w:t>
      </w:r>
      <w:r>
        <w:t xml:space="preserve"> (intercession). As the Holy Prophet (s.a.w.a.) said: </w:t>
      </w:r>
      <w:r w:rsidR="00BC2C57">
        <w:rPr>
          <w:rStyle w:val="hadisChar"/>
        </w:rPr>
        <w:t>“</w:t>
      </w:r>
      <w:r w:rsidRPr="006E4962">
        <w:rPr>
          <w:rStyle w:val="hadisChar"/>
        </w:rPr>
        <w:t>One who is careless in praying Namaz is not from me.</w:t>
      </w:r>
      <w:r w:rsidR="00BC2C57">
        <w:rPr>
          <w:rStyle w:val="hadisChar"/>
        </w:rPr>
        <w:t>”</w:t>
      </w:r>
      <w:r>
        <w:t xml:space="preserve"> The tradition does not say for those who do not pray but for the ones who consider it unimportant and shows lethargy in its performance.</w:t>
      </w:r>
    </w:p>
    <w:p w:rsidR="0003241D" w:rsidRDefault="0003241D" w:rsidP="0003241D">
      <w:r>
        <w:t xml:space="preserve">As for those who pray very fast that one cannot differentiate it from an exercise, the Holy Prophet (s.a.w.a.) has strongly condemned them. Once Holy Prophet (s.a.w.a,) was sitting in the mosque for praying Namaz, but while he was praying he did not perform his </w:t>
      </w:r>
      <w:r w:rsidR="00386812">
        <w:t>ruckus</w:t>
      </w:r>
      <w:r>
        <w:t xml:space="preserve"> and sajdah (prostration) properly and finished it in haste, Holy Prophet (s.a.w.a.) remarked, </w:t>
      </w:r>
      <w:r w:rsidR="00BC2C57">
        <w:rPr>
          <w:rStyle w:val="hadisChar"/>
        </w:rPr>
        <w:t>“</w:t>
      </w:r>
      <w:r w:rsidRPr="006E4962">
        <w:rPr>
          <w:rStyle w:val="hadisChar"/>
        </w:rPr>
        <w:t xml:space="preserve">He is jumping like a crow. If he dies in this state he will not die on my </w:t>
      </w:r>
      <w:r w:rsidR="00BC36E2">
        <w:rPr>
          <w:rStyle w:val="hadisChar"/>
        </w:rPr>
        <w:t>Religion</w:t>
      </w:r>
      <w:r w:rsidRPr="006E4962">
        <w:rPr>
          <w:rStyle w:val="hadisChar"/>
        </w:rPr>
        <w:t>.</w:t>
      </w:r>
      <w:r w:rsidR="00BC2C57">
        <w:rPr>
          <w:rStyle w:val="hadisChar"/>
        </w:rPr>
        <w:t>”</w:t>
      </w:r>
    </w:p>
    <w:p w:rsidR="0003241D" w:rsidRPr="006E4962" w:rsidRDefault="0003241D" w:rsidP="004F7317">
      <w:pPr>
        <w:rPr>
          <w:rStyle w:val="italics"/>
        </w:rPr>
      </w:pPr>
      <w:r>
        <w:t xml:space="preserve">Imam (a.s.) said: </w:t>
      </w:r>
      <w:r w:rsidRPr="006E4962">
        <w:rPr>
          <w:rStyle w:val="italics"/>
        </w:rPr>
        <w:t xml:space="preserve">When a person stands for Namaz and considers it unimportant </w:t>
      </w:r>
      <w:r>
        <w:rPr>
          <w:rStyle w:val="italics"/>
        </w:rPr>
        <w:t>Allah (s.w.t.)</w:t>
      </w:r>
      <w:r w:rsidRPr="006E4962">
        <w:rPr>
          <w:rStyle w:val="italics"/>
        </w:rPr>
        <w:t xml:space="preserve"> says to the Angels,</w:t>
      </w:r>
    </w:p>
    <w:p w:rsidR="0003241D" w:rsidRDefault="00BC2C57" w:rsidP="0003241D">
      <w:r>
        <w:rPr>
          <w:rStyle w:val="italics"/>
        </w:rPr>
        <w:t>“</w:t>
      </w:r>
      <w:r w:rsidR="0003241D" w:rsidRPr="006E4962">
        <w:rPr>
          <w:rStyle w:val="italics"/>
        </w:rPr>
        <w:t>Do you not see this slave of mine, he presumes as if fulfillments of his deeds is with someone other than Me</w:t>
      </w:r>
      <w:r w:rsidR="0003241D">
        <w:rPr>
          <w:rStyle w:val="italics"/>
        </w:rPr>
        <w:t>?</w:t>
      </w:r>
      <w:r w:rsidR="0003241D" w:rsidRPr="006E4962">
        <w:rPr>
          <w:rStyle w:val="italics"/>
        </w:rPr>
        <w:t xml:space="preserve"> Does he know not that is in My </w:t>
      </w:r>
      <w:r w:rsidR="0003241D" w:rsidRPr="006E4962">
        <w:rPr>
          <w:rStyle w:val="italics"/>
        </w:rPr>
        <w:lastRenderedPageBreak/>
        <w:t>hands</w:t>
      </w:r>
      <w:r w:rsidR="004F7317">
        <w:rPr>
          <w:rStyle w:val="italics"/>
        </w:rPr>
        <w:t>?</w:t>
      </w:r>
      <w:r>
        <w:rPr>
          <w:rStyle w:val="italics"/>
        </w:rPr>
        <w:t>”</w:t>
      </w:r>
    </w:p>
    <w:p w:rsidR="0003241D" w:rsidRDefault="0003241D" w:rsidP="0003241D">
      <w:r>
        <w:t xml:space="preserve">Still other group of people who do not pray Namaz about such people </w:t>
      </w:r>
      <w:r w:rsidR="0033698F">
        <w:t xml:space="preserve">Holy </w:t>
      </w:r>
      <w:r>
        <w:t xml:space="preserve">Quran is very clear that their place is in Hell. </w:t>
      </w:r>
      <w:r w:rsidR="004F7317">
        <w:t xml:space="preserve">Holy </w:t>
      </w:r>
      <w:r>
        <w:t xml:space="preserve">Quran says: </w:t>
      </w:r>
    </w:p>
    <w:p w:rsidR="0003241D" w:rsidRDefault="0003241D" w:rsidP="004F7317">
      <w:pPr>
        <w:pStyle w:val="ayat"/>
      </w:pPr>
      <w:r>
        <w:t xml:space="preserve">Except for the people of right, they will be in </w:t>
      </w:r>
      <w:r w:rsidR="004F7317">
        <w:t>H</w:t>
      </w:r>
      <w:r>
        <w:t xml:space="preserve">eavens and will ask the sinner, </w:t>
      </w:r>
      <w:r w:rsidR="004F7317">
        <w:t>what</w:t>
      </w:r>
      <w:r>
        <w:t xml:space="preserve"> has brought you to Hell, they shall reply, </w:t>
      </w:r>
      <w:r w:rsidR="004F7317">
        <w:t>we</w:t>
      </w:r>
      <w:r>
        <w:t xml:space="preserve"> were not among those who prayed Namaz</w:t>
      </w:r>
      <w:r w:rsidR="00BE0763">
        <w:t>.</w:t>
      </w:r>
      <w:r>
        <w:t xml:space="preserve"> </w:t>
      </w:r>
    </w:p>
    <w:p w:rsidR="0003241D" w:rsidRDefault="00CF2BFB" w:rsidP="00CF2BFB">
      <w:pPr>
        <w:pStyle w:val="hadis"/>
      </w:pPr>
      <w:r>
        <w:t>“</w:t>
      </w:r>
      <w:r w:rsidR="0003241D">
        <w:t>The thing which converts a Muslim into a non-Believer is to leave Namaz deliberately or consider it insignificant</w:t>
      </w:r>
      <w:r w:rsidR="00BE0763">
        <w:t>.</w:t>
      </w:r>
      <w:r w:rsidR="00BC2C57">
        <w:t>”</w:t>
      </w:r>
    </w:p>
    <w:p w:rsidR="0003241D" w:rsidRDefault="0003241D" w:rsidP="0003241D">
      <w:r>
        <w:t xml:space="preserve">In another place </w:t>
      </w:r>
      <w:r w:rsidR="00CF2BFB">
        <w:t xml:space="preserve">Holy </w:t>
      </w:r>
      <w:r>
        <w:t>Quran while describing un</w:t>
      </w:r>
      <w:r w:rsidRPr="00CF2BFB">
        <w:t>believer</w:t>
      </w:r>
      <w:r>
        <w:t xml:space="preserve"> and their </w:t>
      </w:r>
      <w:r w:rsidR="00F60671">
        <w:t>characteristics,</w:t>
      </w:r>
      <w:r>
        <w:t xml:space="preserve"> say: </w:t>
      </w:r>
    </w:p>
    <w:p w:rsidR="0003241D" w:rsidRDefault="0003241D" w:rsidP="00CF2BFB">
      <w:pPr>
        <w:pStyle w:val="ayat"/>
      </w:pPr>
      <w:r>
        <w:t>He neither believes (in Prophets) nor he prays Namaz but rejects (the truth) and turns back.</w:t>
      </w:r>
      <w:r>
        <w:rPr>
          <w:rStyle w:val="FootnoteReference"/>
        </w:rPr>
        <w:footnoteReference w:id="10"/>
      </w:r>
    </w:p>
    <w:p w:rsidR="0003241D" w:rsidRDefault="0003241D" w:rsidP="00CF2BFB">
      <w:r>
        <w:t xml:space="preserve">Imam (a.s.) says: </w:t>
      </w:r>
      <w:r w:rsidRPr="0078229F">
        <w:rPr>
          <w:rStyle w:val="hadisChar"/>
        </w:rPr>
        <w:t>The one who after believing turns un</w:t>
      </w:r>
      <w:r w:rsidR="00CF2BFB">
        <w:rPr>
          <w:rStyle w:val="hadisChar"/>
        </w:rPr>
        <w:t>b</w:t>
      </w:r>
      <w:r>
        <w:rPr>
          <w:rStyle w:val="hadisChar"/>
        </w:rPr>
        <w:t>eliever</w:t>
      </w:r>
      <w:r w:rsidRPr="0078229F">
        <w:rPr>
          <w:rStyle w:val="hadisChar"/>
        </w:rPr>
        <w:t xml:space="preserve"> than all his actions are washed away.</w:t>
      </w:r>
    </w:p>
    <w:p w:rsidR="0003241D" w:rsidRDefault="0003241D" w:rsidP="0003241D">
      <w:r>
        <w:t xml:space="preserve">The Holy Quran says: </w:t>
      </w:r>
    </w:p>
    <w:p w:rsidR="0003241D" w:rsidRDefault="004F7317" w:rsidP="0003241D">
      <w:pPr>
        <w:pStyle w:val="ayat"/>
      </w:pPr>
      <w:r>
        <w:t>Surely,</w:t>
      </w:r>
      <w:r w:rsidR="0003241D">
        <w:t xml:space="preserve"> the Believers are successful, the one who are humble in their Prayers and those keep a guard on their Prayers</w:t>
      </w:r>
      <w:r w:rsidR="00BE0763">
        <w:t>.</w:t>
      </w:r>
      <w:r w:rsidR="0003241D">
        <w:rPr>
          <w:rStyle w:val="FootnoteReference"/>
        </w:rPr>
        <w:footnoteReference w:id="11"/>
      </w:r>
    </w:p>
    <w:p w:rsidR="0003241D" w:rsidRDefault="0003241D" w:rsidP="004F7317">
      <w:r>
        <w:t>Imam Ja</w:t>
      </w:r>
      <w:r w:rsidR="008E79B7">
        <w:t>’</w:t>
      </w:r>
      <w:r>
        <w:t xml:space="preserve">far as-Sadiq (a.s.) said: </w:t>
      </w:r>
      <w:r w:rsidR="004F7317">
        <w:t>For</w:t>
      </w:r>
      <w:r>
        <w:t xml:space="preserve"> the one who prays Namaz there are three distinctions:</w:t>
      </w:r>
    </w:p>
    <w:p w:rsidR="0003241D" w:rsidRDefault="0003241D" w:rsidP="00BE0763">
      <w:pPr>
        <w:pStyle w:val="indent"/>
      </w:pPr>
      <w:r>
        <w:t>1.</w:t>
      </w:r>
      <w:r>
        <w:tab/>
        <w:t xml:space="preserve">When he stands for Prayers </w:t>
      </w:r>
      <w:r w:rsidR="00E515F6" w:rsidRPr="00E515F6">
        <w:rPr>
          <w:bCs/>
        </w:rPr>
        <w:t>Blessings</w:t>
      </w:r>
      <w:r>
        <w:t xml:space="preserve"> pour down upon him from </w:t>
      </w:r>
      <w:r w:rsidR="00BE0763">
        <w:t>H</w:t>
      </w:r>
      <w:r>
        <w:t>eaven</w:t>
      </w:r>
      <w:r w:rsidR="00BE0763">
        <w:t>.</w:t>
      </w:r>
    </w:p>
    <w:p w:rsidR="0003241D" w:rsidRDefault="0003241D" w:rsidP="00BE0763">
      <w:pPr>
        <w:pStyle w:val="indent"/>
      </w:pPr>
      <w:r>
        <w:t>2.</w:t>
      </w:r>
      <w:r>
        <w:tab/>
        <w:t xml:space="preserve">Angels gather around his feet from </w:t>
      </w:r>
      <w:r w:rsidR="00BE0763">
        <w:t>H</w:t>
      </w:r>
      <w:r>
        <w:t>eaven</w:t>
      </w:r>
      <w:r w:rsidR="00BE0763">
        <w:t>.</w:t>
      </w:r>
    </w:p>
    <w:p w:rsidR="0003241D" w:rsidRDefault="0003241D" w:rsidP="00F60671">
      <w:pPr>
        <w:pStyle w:val="indent"/>
      </w:pPr>
      <w:r>
        <w:t>3.</w:t>
      </w:r>
      <w:r>
        <w:tab/>
        <w:t xml:space="preserve">An Angel announces </w:t>
      </w:r>
      <w:r w:rsidR="00BC2C57" w:rsidRPr="0033698F">
        <w:rPr>
          <w:rStyle w:val="hadisChar"/>
        </w:rPr>
        <w:t>“</w:t>
      </w:r>
      <w:r w:rsidRPr="0033698F">
        <w:rPr>
          <w:rStyle w:val="hadisChar"/>
        </w:rPr>
        <w:t xml:space="preserve">O one who prays Namaz if you would have know that (this) thing which will serve as </w:t>
      </w:r>
      <w:r w:rsidR="00386812" w:rsidRPr="0033698F">
        <w:rPr>
          <w:rStyle w:val="hadisChar"/>
        </w:rPr>
        <w:t>deliverance</w:t>
      </w:r>
      <w:r w:rsidRPr="0033698F">
        <w:rPr>
          <w:rStyle w:val="hadisChar"/>
        </w:rPr>
        <w:t xml:space="preserve"> (to Paradise) you would never turn away from it.</w:t>
      </w:r>
      <w:r w:rsidR="00BC2C57" w:rsidRPr="0033698F">
        <w:rPr>
          <w:rStyle w:val="hadisChar"/>
        </w:rPr>
        <w:t>”</w:t>
      </w:r>
    </w:p>
    <w:p w:rsidR="0003241D" w:rsidRDefault="0003241D" w:rsidP="0003241D">
      <w:r>
        <w:t>It is said by the Holy Prophet (s.a.w.a.)</w:t>
      </w:r>
      <w:r w:rsidR="0033698F">
        <w:t>,</w:t>
      </w:r>
    </w:p>
    <w:p w:rsidR="0003241D" w:rsidRPr="00F60671" w:rsidRDefault="0003241D" w:rsidP="006C239F">
      <w:pPr>
        <w:pStyle w:val="indent"/>
        <w:rPr>
          <w:rStyle w:val="italics"/>
        </w:rPr>
      </w:pPr>
      <w:r w:rsidRPr="00F60671">
        <w:rPr>
          <w:rStyle w:val="italics"/>
        </w:rPr>
        <w:t>1.</w:t>
      </w:r>
      <w:r w:rsidRPr="00F60671">
        <w:rPr>
          <w:rStyle w:val="italics"/>
        </w:rPr>
        <w:tab/>
        <w:t xml:space="preserve">One who helps evader of Namaz by even a morsel of food it is as if he has killed seventy prophets – first among them being Adam (a.s.) and last </w:t>
      </w:r>
      <w:r w:rsidR="00386812" w:rsidRPr="00F60671">
        <w:rPr>
          <w:rStyle w:val="italics"/>
        </w:rPr>
        <w:t>Mohammad</w:t>
      </w:r>
      <w:r w:rsidRPr="00F60671">
        <w:rPr>
          <w:rStyle w:val="italics"/>
        </w:rPr>
        <w:t xml:space="preserve"> (s.a.w.a.)</w:t>
      </w:r>
    </w:p>
    <w:p w:rsidR="0003241D" w:rsidRPr="00F60671" w:rsidRDefault="0003241D" w:rsidP="006C239F">
      <w:pPr>
        <w:pStyle w:val="indent"/>
        <w:rPr>
          <w:rStyle w:val="italics"/>
        </w:rPr>
      </w:pPr>
      <w:r w:rsidRPr="00F60671">
        <w:rPr>
          <w:rStyle w:val="italics"/>
        </w:rPr>
        <w:lastRenderedPageBreak/>
        <w:t>2.</w:t>
      </w:r>
      <w:r w:rsidRPr="00F60671">
        <w:rPr>
          <w:rStyle w:val="italics"/>
        </w:rPr>
        <w:tab/>
        <w:t>One who helps evader of Namaz by giving him even water to drink it is as if he is at war with me and with all the Prophets</w:t>
      </w:r>
    </w:p>
    <w:p w:rsidR="0003241D" w:rsidRPr="00F60671" w:rsidRDefault="0003241D" w:rsidP="00D2670F">
      <w:pPr>
        <w:pStyle w:val="indent"/>
        <w:rPr>
          <w:rStyle w:val="italics"/>
        </w:rPr>
      </w:pPr>
      <w:r w:rsidRPr="00F60671">
        <w:rPr>
          <w:rStyle w:val="italics"/>
        </w:rPr>
        <w:t>3.</w:t>
      </w:r>
      <w:r w:rsidRPr="00F60671">
        <w:rPr>
          <w:rStyle w:val="italics"/>
        </w:rPr>
        <w:tab/>
        <w:t xml:space="preserve">Namaz is the pillar of </w:t>
      </w:r>
      <w:r w:rsidR="00D2670F" w:rsidRPr="00F60671">
        <w:rPr>
          <w:rStyle w:val="italics"/>
        </w:rPr>
        <w:t>R</w:t>
      </w:r>
      <w:r w:rsidRPr="00F60671">
        <w:rPr>
          <w:rStyle w:val="italics"/>
        </w:rPr>
        <w:t>eligion if it is accepted then everything will be accepted – if it is rejected every other thing will be rejected.</w:t>
      </w:r>
    </w:p>
    <w:p w:rsidR="0003241D" w:rsidRPr="00F60671" w:rsidRDefault="0003241D" w:rsidP="006C239F">
      <w:pPr>
        <w:pStyle w:val="indent"/>
        <w:rPr>
          <w:rStyle w:val="italics"/>
        </w:rPr>
      </w:pPr>
      <w:r w:rsidRPr="00F60671">
        <w:rPr>
          <w:rStyle w:val="italics"/>
        </w:rPr>
        <w:t>4.</w:t>
      </w:r>
      <w:r w:rsidRPr="00F60671">
        <w:rPr>
          <w:rStyle w:val="italics"/>
        </w:rPr>
        <w:tab/>
        <w:t xml:space="preserve">Till the time a person prays five times a </w:t>
      </w:r>
      <w:r w:rsidR="00D81955" w:rsidRPr="00F60671">
        <w:rPr>
          <w:rStyle w:val="italics"/>
        </w:rPr>
        <w:t>day</w:t>
      </w:r>
      <w:r w:rsidRPr="00F60671">
        <w:rPr>
          <w:rStyle w:val="italics"/>
        </w:rPr>
        <w:t xml:space="preserve">, </w:t>
      </w:r>
      <w:r w:rsidR="00386812" w:rsidRPr="00F60671">
        <w:rPr>
          <w:rStyle w:val="italics"/>
        </w:rPr>
        <w:t>Satan</w:t>
      </w:r>
      <w:r w:rsidRPr="00F60671">
        <w:rPr>
          <w:rStyle w:val="italics"/>
        </w:rPr>
        <w:t xml:space="preserve"> fears </w:t>
      </w:r>
      <w:r w:rsidR="00386812" w:rsidRPr="00F60671">
        <w:rPr>
          <w:rStyle w:val="italics"/>
        </w:rPr>
        <w:t>him</w:t>
      </w:r>
      <w:r w:rsidRPr="00F60671">
        <w:rPr>
          <w:rStyle w:val="italics"/>
        </w:rPr>
        <w:t xml:space="preserve"> and keeps away from him but when he does not pray, </w:t>
      </w:r>
      <w:r w:rsidR="00386812" w:rsidRPr="00F60671">
        <w:rPr>
          <w:rStyle w:val="italics"/>
        </w:rPr>
        <w:t>Satan</w:t>
      </w:r>
      <w:r w:rsidRPr="00F60671">
        <w:rPr>
          <w:rStyle w:val="italics"/>
        </w:rPr>
        <w:t xml:space="preserve"> over-powers him and indulges him in major sins</w:t>
      </w:r>
      <w:r w:rsidR="00BC2C57" w:rsidRPr="00F60671">
        <w:rPr>
          <w:rStyle w:val="italics"/>
        </w:rPr>
        <w:t>”</w:t>
      </w:r>
      <w:r w:rsidRPr="00F60671">
        <w:rPr>
          <w:rStyle w:val="italics"/>
        </w:rPr>
        <w:t>.</w:t>
      </w:r>
    </w:p>
    <w:p w:rsidR="0003241D" w:rsidRPr="003E665B" w:rsidRDefault="0003241D" w:rsidP="0003241D">
      <w:r w:rsidRPr="003E665B">
        <w:t>Imam Ali (a.s.) said as to, when the Angels pray Namaz behind you:</w:t>
      </w:r>
    </w:p>
    <w:p w:rsidR="0003241D" w:rsidRDefault="00BC2C57" w:rsidP="00D2670F">
      <w:pPr>
        <w:pStyle w:val="hadis"/>
      </w:pPr>
      <w:r>
        <w:t>“</w:t>
      </w:r>
      <w:r w:rsidR="0003241D">
        <w:t xml:space="preserve">One who performs Prayers with Azan and Iqamat there will pray behind him one row of Angels which he sees not and one who prays with Iqamat only one </w:t>
      </w:r>
      <w:r w:rsidR="00CF2BFB">
        <w:t>A</w:t>
      </w:r>
      <w:r w:rsidR="0003241D">
        <w:t xml:space="preserve">ngle </w:t>
      </w:r>
      <w:r w:rsidR="00CF2BFB">
        <w:t>P</w:t>
      </w:r>
      <w:r w:rsidR="0003241D">
        <w:t xml:space="preserve">rays </w:t>
      </w:r>
      <w:r w:rsidR="00D2670F">
        <w:t>N</w:t>
      </w:r>
      <w:r w:rsidR="0003241D">
        <w:t>amaz behind him</w:t>
      </w:r>
      <w:r>
        <w:t>”</w:t>
      </w:r>
    </w:p>
    <w:p w:rsidR="0003241D" w:rsidRDefault="0003241D" w:rsidP="0003241D">
      <w:r>
        <w:t>When it was asked to Imam (a.s.) as to how many Angles are there in one row, Imam (a.s.) said:</w:t>
      </w:r>
    </w:p>
    <w:p w:rsidR="0003241D" w:rsidRDefault="00BC2C57" w:rsidP="0003241D">
      <w:pPr>
        <w:pStyle w:val="hadis"/>
      </w:pPr>
      <w:r>
        <w:t>“</w:t>
      </w:r>
      <w:r w:rsidR="0003241D">
        <w:t>Minimum is what can be accommodated between East and the West of earth while maximum is what can be accommodated between earth and the sky</w:t>
      </w:r>
      <w:r>
        <w:t>”</w:t>
      </w:r>
    </w:p>
    <w:p w:rsidR="0003241D" w:rsidRDefault="00386812" w:rsidP="0003241D">
      <w:r>
        <w:t xml:space="preserve">At the time of call for Morning Prayers – Allah (s.w.t.) sends Angels to your doorsteps with all His Grace, </w:t>
      </w:r>
      <w:r w:rsidRPr="00E515F6">
        <w:rPr>
          <w:bCs/>
        </w:rPr>
        <w:t>Blessings</w:t>
      </w:r>
      <w:r>
        <w:t xml:space="preserve">, Rozi, and the Goodness. </w:t>
      </w:r>
      <w:r w:rsidR="0003241D">
        <w:t>The Angles knock at every Momin</w:t>
      </w:r>
      <w:r w:rsidR="008E79B7">
        <w:t>’</w:t>
      </w:r>
      <w:r w:rsidR="0003241D">
        <w:t>s door to enter with all the Barkat but the person who does not get for his morning Prayers he looses his chance to get the benevolence from Allah (s.w.t.) and indirectly rejects them. Who would not want all the Barkat should not come in to his house no one wants to miss it but being lazy to get up for morning Prayers the chance is lost. It is the same way – you want your guest to come to your house – you say also come in – come in – but you do not open the latch of the door from inside for him to come in – this is what happens to the Angels – they want to enter your house as you would very much want to do but not opening the latch of your door (not getting up for Prayers because of laziness) one deprives the chance -How can one blame Allah (s.w.t.) for the loss of barakat in his Rozi. The person himself is to be blamed for his loss.</w:t>
      </w:r>
    </w:p>
    <w:p w:rsidR="0003241D" w:rsidRDefault="0003241D" w:rsidP="0003241D">
      <w:r>
        <w:t>Always pray, Suratul Yasin makes it a habit to pray after your morning Prayers and see the difference</w:t>
      </w:r>
    </w:p>
    <w:p w:rsidR="0003241D" w:rsidRDefault="0003241D" w:rsidP="00FC2EF5">
      <w:r>
        <w:t>Pray Suratu</w:t>
      </w:r>
      <w:r w:rsidR="00FC2EF5">
        <w:t xml:space="preserve">l </w:t>
      </w:r>
      <w:r>
        <w:t xml:space="preserve">Waqia between Isha and Magrib Prayers for increase in </w:t>
      </w:r>
      <w:r>
        <w:lastRenderedPageBreak/>
        <w:t xml:space="preserve">sustenance </w:t>
      </w:r>
    </w:p>
    <w:p w:rsidR="0003241D" w:rsidRDefault="0003241D" w:rsidP="00F60671">
      <w:pPr>
        <w:pStyle w:val="Heading2"/>
      </w:pPr>
      <w:bookmarkStart w:id="69" w:name="_Toc256512752"/>
      <w:bookmarkStart w:id="70" w:name="_Toc263156287"/>
      <w:r>
        <w:t xml:space="preserve">Duas </w:t>
      </w:r>
      <w:r w:rsidR="00D2670F">
        <w:t>o</w:t>
      </w:r>
      <w:r>
        <w:t xml:space="preserve">ne </w:t>
      </w:r>
      <w:r w:rsidR="00D2670F">
        <w:t>c</w:t>
      </w:r>
      <w:r>
        <w:t xml:space="preserve">an </w:t>
      </w:r>
      <w:r w:rsidR="00F60671">
        <w:t>p</w:t>
      </w:r>
      <w:r>
        <w:t xml:space="preserve">ray </w:t>
      </w:r>
      <w:r w:rsidR="00D2670F">
        <w:t>i</w:t>
      </w:r>
      <w:r>
        <w:t xml:space="preserve">n </w:t>
      </w:r>
      <w:r w:rsidR="00F60671">
        <w:t>t</w:t>
      </w:r>
      <w:r>
        <w:t xml:space="preserve">he Daily Mushtahab </w:t>
      </w:r>
      <w:r w:rsidR="00D2670F">
        <w:t>a</w:t>
      </w:r>
      <w:r>
        <w:t xml:space="preserve">nd </w:t>
      </w:r>
      <w:r w:rsidR="00D2670F">
        <w:t>o</w:t>
      </w:r>
      <w:r>
        <w:t>ther Namaz</w:t>
      </w:r>
      <w:bookmarkStart w:id="71" w:name="_Toc256512753"/>
      <w:bookmarkEnd w:id="69"/>
      <w:r w:rsidR="00FC2EF5">
        <w:t xml:space="preserve"> </w:t>
      </w:r>
      <w:r>
        <w:t>(From The Holy Quran)</w:t>
      </w:r>
      <w:bookmarkEnd w:id="70"/>
      <w:bookmarkEnd w:id="71"/>
      <w:r w:rsidR="002D1FDE">
        <w:t>:</w:t>
      </w:r>
    </w:p>
    <w:p w:rsidR="0003241D" w:rsidRDefault="0003241D" w:rsidP="0003241D">
      <w:pPr>
        <w:pStyle w:val="ayat"/>
      </w:pPr>
      <w:r>
        <w:t xml:space="preserve">My Lord! </w:t>
      </w:r>
      <w:r w:rsidR="004F7317">
        <w:t>Surely,</w:t>
      </w:r>
      <w:r>
        <w:t xml:space="preserve"> I have done harm to myself, so do Thou protect me</w:t>
      </w:r>
      <w:r>
        <w:rPr>
          <w:rStyle w:val="FootnoteReference"/>
        </w:rPr>
        <w:footnoteReference w:id="12"/>
      </w:r>
    </w:p>
    <w:p w:rsidR="0003241D" w:rsidRDefault="0003241D" w:rsidP="00FC2EF5">
      <w:pPr>
        <w:pStyle w:val="ayat"/>
      </w:pPr>
      <w:r>
        <w:t xml:space="preserve">Our Lord! We have been unjust to ourselves, and if Thou forgive us not, and have (no) </w:t>
      </w:r>
      <w:r w:rsidR="00FC2EF5">
        <w:t>M</w:t>
      </w:r>
      <w:r>
        <w:t>ercy on us, we shall certainly be of the losers</w:t>
      </w:r>
      <w:r>
        <w:rPr>
          <w:rStyle w:val="FootnoteReference"/>
        </w:rPr>
        <w:footnoteReference w:id="13"/>
      </w:r>
    </w:p>
    <w:p w:rsidR="0003241D" w:rsidRDefault="0003241D" w:rsidP="0003241D">
      <w:pPr>
        <w:pStyle w:val="ayat"/>
      </w:pPr>
      <w:r>
        <w:t>Our Lord! forgive us our faults and our extravagance in our affair, and make firm our feet and help us against the unbelieving people</w:t>
      </w:r>
      <w:r>
        <w:rPr>
          <w:rStyle w:val="FootnoteReference"/>
        </w:rPr>
        <w:footnoteReference w:id="14"/>
      </w:r>
    </w:p>
    <w:p w:rsidR="0003241D" w:rsidRDefault="0003241D" w:rsidP="0003241D">
      <w:pPr>
        <w:pStyle w:val="ayat"/>
      </w:pPr>
      <w:r>
        <w:t xml:space="preserve">Our Lord! </w:t>
      </w:r>
      <w:r w:rsidR="004F7317">
        <w:t>Surely,</w:t>
      </w:r>
      <w:r>
        <w:t xml:space="preserve"> we believe, therefore forgive us our faults and save us from the </w:t>
      </w:r>
      <w:r w:rsidR="00386812">
        <w:t>chastisement</w:t>
      </w:r>
      <w:r>
        <w:t xml:space="preserve"> of the fire</w:t>
      </w:r>
      <w:r>
        <w:rPr>
          <w:rStyle w:val="FootnoteReference"/>
        </w:rPr>
        <w:footnoteReference w:id="15"/>
      </w:r>
    </w:p>
    <w:p w:rsidR="0003241D" w:rsidRDefault="0003241D" w:rsidP="0003241D">
      <w:pPr>
        <w:pStyle w:val="ayat"/>
      </w:pPr>
      <w:r>
        <w:t xml:space="preserve">Our Lord! </w:t>
      </w:r>
      <w:r w:rsidR="004F7317">
        <w:t>Surely,</w:t>
      </w:r>
      <w:r>
        <w:t xml:space="preserve"> we have heard a Preacher calling to the faith, saying: Believe in your Lord, so we did believe; Our Lord! forgive us therefore our faults, and cover our evil deeds and make us die with the righteous</w:t>
      </w:r>
      <w:r>
        <w:rPr>
          <w:rStyle w:val="FootnoteReference"/>
        </w:rPr>
        <w:footnoteReference w:id="16"/>
      </w:r>
    </w:p>
    <w:p w:rsidR="0003241D" w:rsidRDefault="0003241D" w:rsidP="00FC2EF5">
      <w:pPr>
        <w:pStyle w:val="ayat"/>
      </w:pPr>
      <w:r>
        <w:t xml:space="preserve">Our Lord? forgive us and those of our </w:t>
      </w:r>
      <w:r w:rsidR="00386812">
        <w:t>brethren</w:t>
      </w:r>
      <w:r>
        <w:t xml:space="preserve"> who had precedence of us in faith, do not allow any spite to remain in our hearts towards </w:t>
      </w:r>
      <w:r w:rsidR="00386812">
        <w:t>those</w:t>
      </w:r>
      <w:r>
        <w:t xml:space="preserve"> who believe; our Lord! </w:t>
      </w:r>
      <w:r w:rsidR="004F7317">
        <w:t>Surely</w:t>
      </w:r>
      <w:r>
        <w:t xml:space="preserve"> Thou art </w:t>
      </w:r>
      <w:r w:rsidR="00FC2EF5">
        <w:t>k</w:t>
      </w:r>
      <w:r>
        <w:t>ind, Merciful.</w:t>
      </w:r>
      <w:r>
        <w:rPr>
          <w:rStyle w:val="FootnoteReference"/>
        </w:rPr>
        <w:footnoteReference w:id="17"/>
      </w:r>
    </w:p>
    <w:p w:rsidR="0003241D" w:rsidRDefault="0003241D" w:rsidP="00FC2EF5">
      <w:pPr>
        <w:pStyle w:val="ayat"/>
      </w:pPr>
      <w:r>
        <w:t xml:space="preserve">My Lord! forgive me and my brother and cause us to enter into Thy </w:t>
      </w:r>
      <w:r w:rsidR="00FC2EF5">
        <w:t>M</w:t>
      </w:r>
      <w:r>
        <w:t xml:space="preserve">ercy, and Thou art the most Merciful of the </w:t>
      </w:r>
      <w:r w:rsidR="00FC2EF5">
        <w:t>M</w:t>
      </w:r>
      <w:r>
        <w:t>erciful ones</w:t>
      </w:r>
      <w:r>
        <w:rPr>
          <w:rStyle w:val="FootnoteReference"/>
        </w:rPr>
        <w:footnoteReference w:id="18"/>
      </w:r>
    </w:p>
    <w:p w:rsidR="0003241D" w:rsidRDefault="0003241D" w:rsidP="0003241D">
      <w:pPr>
        <w:pStyle w:val="ayat"/>
      </w:pPr>
      <w:r>
        <w:t xml:space="preserve">O our Lord! grant me protection and my Parents and the </w:t>
      </w:r>
      <w:r>
        <w:lastRenderedPageBreak/>
        <w:t>Believers on the Day when the reckoning shall come to pass</w:t>
      </w:r>
      <w:r w:rsidR="00BE0763">
        <w:t>.</w:t>
      </w:r>
      <w:r>
        <w:rPr>
          <w:rStyle w:val="FootnoteReference"/>
        </w:rPr>
        <w:footnoteReference w:id="19"/>
      </w:r>
    </w:p>
    <w:p w:rsidR="0003241D" w:rsidRDefault="0003241D" w:rsidP="008D7010">
      <w:pPr>
        <w:pStyle w:val="ayat"/>
      </w:pPr>
      <w:r>
        <w:t xml:space="preserve">My Lord! </w:t>
      </w:r>
      <w:r w:rsidR="008D7010">
        <w:t>F</w:t>
      </w:r>
      <w:r>
        <w:t>orgive me and my Parents and him who enters my house believing, and the believing men and believing women; and do not increase the unjust in aught but destruction</w:t>
      </w:r>
      <w:r w:rsidR="008D7010">
        <w:t>.</w:t>
      </w:r>
      <w:r>
        <w:rPr>
          <w:rStyle w:val="FootnoteReference"/>
        </w:rPr>
        <w:footnoteReference w:id="20"/>
      </w:r>
    </w:p>
    <w:p w:rsidR="0003241D" w:rsidRDefault="0003241D" w:rsidP="008D7010">
      <w:pPr>
        <w:pStyle w:val="ayat"/>
      </w:pPr>
      <w:r>
        <w:t xml:space="preserve">O our Lord! </w:t>
      </w:r>
      <w:r w:rsidR="008D7010">
        <w:t>W</w:t>
      </w:r>
      <w:r>
        <w:t>e believe, so do Thou forgive us and have mercy on us, and Thou art the best of the Merciful ones</w:t>
      </w:r>
      <w:r>
        <w:rPr>
          <w:rStyle w:val="FootnoteReference"/>
        </w:rPr>
        <w:footnoteReference w:id="21"/>
      </w:r>
    </w:p>
    <w:p w:rsidR="0003241D" w:rsidRDefault="0003241D" w:rsidP="008D7010">
      <w:pPr>
        <w:pStyle w:val="ayat"/>
      </w:pPr>
      <w:r>
        <w:t xml:space="preserve">O my Lord! </w:t>
      </w:r>
      <w:r w:rsidR="008D7010">
        <w:t>F</w:t>
      </w:r>
      <w:r>
        <w:t>orgive and have mercy, and Thou art the best of the Merciful ones</w:t>
      </w:r>
      <w:r w:rsidR="00BE0763">
        <w:t>.</w:t>
      </w:r>
      <w:r>
        <w:rPr>
          <w:rStyle w:val="FootnoteReference"/>
        </w:rPr>
        <w:footnoteReference w:id="22"/>
      </w:r>
    </w:p>
    <w:p w:rsidR="0003241D" w:rsidRDefault="0003241D" w:rsidP="0003241D">
      <w:pPr>
        <w:pStyle w:val="ayat"/>
      </w:pPr>
      <w:r>
        <w:t>Our Lord! Thou embracest all things in mercy and knowledge, therefore grant protection to those who to (Thee) and follow Thy way, and save them from the punishment of the hell</w:t>
      </w:r>
      <w:r w:rsidR="00BE0763">
        <w:t>.</w:t>
      </w:r>
      <w:r>
        <w:rPr>
          <w:rStyle w:val="FootnoteReference"/>
        </w:rPr>
        <w:footnoteReference w:id="23"/>
      </w:r>
    </w:p>
    <w:p w:rsidR="0003241D" w:rsidRDefault="0003241D" w:rsidP="008D7010">
      <w:pPr>
        <w:pStyle w:val="ayat"/>
      </w:pPr>
      <w:r>
        <w:t xml:space="preserve">Our Lord! </w:t>
      </w:r>
      <w:r w:rsidR="008D7010">
        <w:t>D</w:t>
      </w:r>
      <w:r>
        <w:t xml:space="preserve">o not punish us if we forget or make a mistake, Our Lord! do not lay on us a </w:t>
      </w:r>
      <w:r w:rsidR="00386812">
        <w:t>burden</w:t>
      </w:r>
      <w:r>
        <w:t xml:space="preserve"> as Thou didst lay on those before us; Our Lord 1 do not impose upon us that which we have not the strength to bear; and pardon us and grant us protection and have mercy on us, Thou art our Patron, so help us </w:t>
      </w:r>
      <w:r w:rsidR="00386812">
        <w:t>against</w:t>
      </w:r>
      <w:r>
        <w:t xml:space="preserve"> the unbelieving people</w:t>
      </w:r>
      <w:r w:rsidR="00BE0763">
        <w:t>.</w:t>
      </w:r>
      <w:r>
        <w:rPr>
          <w:rStyle w:val="FootnoteReference"/>
        </w:rPr>
        <w:footnoteReference w:id="24"/>
      </w:r>
    </w:p>
    <w:p w:rsidR="0003241D" w:rsidRDefault="0003241D" w:rsidP="008D7010">
      <w:pPr>
        <w:pStyle w:val="ayat"/>
      </w:pPr>
      <w:r>
        <w:t xml:space="preserve">O our Lord! </w:t>
      </w:r>
      <w:r w:rsidR="008D7010">
        <w:t>M</w:t>
      </w:r>
      <w:r>
        <w:t>ake us not subject to the persecution of the unjust people</w:t>
      </w:r>
      <w:r w:rsidR="00BE0763">
        <w:t>.</w:t>
      </w:r>
      <w:r>
        <w:rPr>
          <w:rStyle w:val="FootnoteReference"/>
        </w:rPr>
        <w:footnoteReference w:id="25"/>
      </w:r>
    </w:p>
    <w:p w:rsidR="0003241D" w:rsidRDefault="0003241D" w:rsidP="008D7010">
      <w:pPr>
        <w:pStyle w:val="ayat"/>
      </w:pPr>
      <w:r>
        <w:t xml:space="preserve">Our Lord! </w:t>
      </w:r>
      <w:r w:rsidR="008D7010">
        <w:t>D</w:t>
      </w:r>
      <w:r>
        <w:t xml:space="preserve">o not make us a trial for those who </w:t>
      </w:r>
      <w:r w:rsidR="00386812">
        <w:t>disbelieve</w:t>
      </w:r>
      <w:r>
        <w:t xml:space="preserve">, and forgive us, Our Lord! </w:t>
      </w:r>
      <w:r w:rsidR="004F7317">
        <w:t>Surely,</w:t>
      </w:r>
      <w:r>
        <w:t xml:space="preserve"> Thou art the Mighty, the Wise</w:t>
      </w:r>
      <w:r w:rsidR="00BE0763">
        <w:t>.</w:t>
      </w:r>
      <w:r>
        <w:rPr>
          <w:rStyle w:val="FootnoteReference"/>
        </w:rPr>
        <w:footnoteReference w:id="26"/>
      </w:r>
    </w:p>
    <w:p w:rsidR="0003241D" w:rsidRDefault="0003241D" w:rsidP="0003241D">
      <w:pPr>
        <w:pStyle w:val="ayat"/>
      </w:pPr>
      <w:r>
        <w:t xml:space="preserve">Our Lord! Thou hast not created this in vain \ Glory be to </w:t>
      </w:r>
      <w:r>
        <w:lastRenderedPageBreak/>
        <w:t xml:space="preserve">Thee; save us then from the </w:t>
      </w:r>
      <w:r w:rsidR="00386812">
        <w:t>Chastisement</w:t>
      </w:r>
      <w:r>
        <w:t xml:space="preserve"> of the fire</w:t>
      </w:r>
      <w:r w:rsidR="00F42B71">
        <w:t>.</w:t>
      </w:r>
      <w:r>
        <w:rPr>
          <w:rStyle w:val="FootnoteReference"/>
        </w:rPr>
        <w:footnoteReference w:id="27"/>
      </w:r>
    </w:p>
    <w:p w:rsidR="0003241D" w:rsidRDefault="0003241D" w:rsidP="0003241D">
      <w:pPr>
        <w:pStyle w:val="ayat"/>
      </w:pPr>
      <w:r>
        <w:t xml:space="preserve">Our Lord! turn away from us the punishment of hell, surely the </w:t>
      </w:r>
      <w:r w:rsidR="00386812">
        <w:t>punishment</w:t>
      </w:r>
      <w:r>
        <w:t xml:space="preserve"> thereof is a lasting evil</w:t>
      </w:r>
      <w:r w:rsidR="00F42B71">
        <w:t>.</w:t>
      </w:r>
      <w:r>
        <w:rPr>
          <w:rStyle w:val="FootnoteReference"/>
        </w:rPr>
        <w:footnoteReference w:id="28"/>
      </w:r>
    </w:p>
    <w:p w:rsidR="0003241D" w:rsidRDefault="0003241D" w:rsidP="00234DE0">
      <w:pPr>
        <w:pStyle w:val="ayat"/>
      </w:pPr>
      <w:r>
        <w:t xml:space="preserve">O my Lord! I seek refuge in Thee from the evil suggestion of the </w:t>
      </w:r>
      <w:r w:rsidR="004F7317">
        <w:t>Shaitans. a</w:t>
      </w:r>
      <w:r>
        <w:t>nd I seek refuge in Thee</w:t>
      </w:r>
      <w:r w:rsidR="00234DE0">
        <w:t>,</w:t>
      </w:r>
      <w:r>
        <w:t xml:space="preserve"> </w:t>
      </w:r>
      <w:r w:rsidR="00234DE0">
        <w:t xml:space="preserve">O my Lord! </w:t>
      </w:r>
      <w:r>
        <w:t>from their presence</w:t>
      </w:r>
      <w:r w:rsidR="00F42B71">
        <w:t>.</w:t>
      </w:r>
      <w:r>
        <w:rPr>
          <w:rStyle w:val="FootnoteReference"/>
        </w:rPr>
        <w:footnoteReference w:id="29"/>
      </w:r>
    </w:p>
    <w:p w:rsidR="0003241D" w:rsidRDefault="0003241D" w:rsidP="0003241D">
      <w:pPr>
        <w:pStyle w:val="ayat"/>
      </w:pPr>
      <w:r>
        <w:t>My Lord! Help me against the mischievous people</w:t>
      </w:r>
      <w:r w:rsidR="00F42B71">
        <w:t>.</w:t>
      </w:r>
      <w:r>
        <w:rPr>
          <w:rStyle w:val="FootnoteReference"/>
        </w:rPr>
        <w:footnoteReference w:id="30"/>
      </w:r>
    </w:p>
    <w:p w:rsidR="0003241D" w:rsidRDefault="0003241D" w:rsidP="0003241D">
      <w:pPr>
        <w:pStyle w:val="ayat"/>
      </w:pPr>
      <w:r>
        <w:t>My Lord! deliver me from the unjust people</w:t>
      </w:r>
      <w:r w:rsidR="00F42B71">
        <w:t>.</w:t>
      </w:r>
      <w:r>
        <w:rPr>
          <w:rStyle w:val="FootnoteReference"/>
        </w:rPr>
        <w:footnoteReference w:id="31"/>
      </w:r>
    </w:p>
    <w:p w:rsidR="0003241D" w:rsidRDefault="0003241D" w:rsidP="00364681">
      <w:pPr>
        <w:pStyle w:val="ayat"/>
      </w:pPr>
      <w:r>
        <w:t xml:space="preserve">O my Lord! </w:t>
      </w:r>
      <w:r w:rsidR="00364681">
        <w:t>H</w:t>
      </w:r>
      <w:r>
        <w:t>elp me against their calling me a liar</w:t>
      </w:r>
      <w:r w:rsidR="00364681">
        <w:t>.</w:t>
      </w:r>
      <w:r>
        <w:rPr>
          <w:rStyle w:val="FootnoteReference"/>
        </w:rPr>
        <w:footnoteReference w:id="32"/>
      </w:r>
    </w:p>
    <w:p w:rsidR="0003241D" w:rsidRDefault="00FC2EF5" w:rsidP="00364681">
      <w:pPr>
        <w:pStyle w:val="ayat"/>
      </w:pPr>
      <w:r>
        <w:t>M</w:t>
      </w:r>
      <w:r w:rsidR="0003241D">
        <w:t xml:space="preserve">y Lord! </w:t>
      </w:r>
      <w:r w:rsidR="00364681">
        <w:t>M</w:t>
      </w:r>
      <w:r w:rsidR="0003241D">
        <w:t>ake me enter a goodly entering, and cause me to go forth a goodly going forth, and grant me from near Thee power to assist (me)</w:t>
      </w:r>
      <w:r w:rsidR="00364681">
        <w:t>.</w:t>
      </w:r>
      <w:r w:rsidR="0003241D">
        <w:rPr>
          <w:rStyle w:val="FootnoteReference"/>
        </w:rPr>
        <w:footnoteReference w:id="33"/>
      </w:r>
    </w:p>
    <w:p w:rsidR="0003241D" w:rsidRDefault="0003241D" w:rsidP="00364681">
      <w:pPr>
        <w:pStyle w:val="ayat"/>
      </w:pPr>
      <w:r>
        <w:t xml:space="preserve">My Lord! </w:t>
      </w:r>
      <w:r w:rsidR="00364681">
        <w:t>G</w:t>
      </w:r>
      <w:r>
        <w:t>rant me of the doers of good deeds</w:t>
      </w:r>
      <w:r w:rsidR="00364681">
        <w:t>.</w:t>
      </w:r>
      <w:r>
        <w:rPr>
          <w:rStyle w:val="FootnoteReference"/>
        </w:rPr>
        <w:footnoteReference w:id="34"/>
      </w:r>
    </w:p>
    <w:p w:rsidR="0003241D" w:rsidRDefault="0003241D" w:rsidP="00364681">
      <w:pPr>
        <w:pStyle w:val="ayat"/>
      </w:pPr>
      <w:r>
        <w:t xml:space="preserve">My Lord! </w:t>
      </w:r>
      <w:r w:rsidR="00364681">
        <w:t>M</w:t>
      </w:r>
      <w:r>
        <w:t>ake me keep up prayer and f</w:t>
      </w:r>
      <w:r w:rsidR="00FC2EF5">
        <w:t>ro</w:t>
      </w:r>
      <w:r>
        <w:t>m my offspring (too)</w:t>
      </w:r>
      <w:r w:rsidR="00FC2EF5">
        <w:t>!</w:t>
      </w:r>
      <w:r>
        <w:t xml:space="preserve"> O our Lord, and accept my prayer</w:t>
      </w:r>
      <w:r w:rsidR="00364681">
        <w:t>.</w:t>
      </w:r>
      <w:r>
        <w:rPr>
          <w:rStyle w:val="FootnoteReference"/>
        </w:rPr>
        <w:footnoteReference w:id="35"/>
      </w:r>
    </w:p>
    <w:p w:rsidR="0003241D" w:rsidRDefault="0003241D" w:rsidP="00364681">
      <w:pPr>
        <w:pStyle w:val="ayat"/>
      </w:pPr>
      <w:r>
        <w:t xml:space="preserve">Our Lord! </w:t>
      </w:r>
      <w:r w:rsidR="00364681">
        <w:t>A</w:t>
      </w:r>
      <w:r>
        <w:t xml:space="preserve">nd make us both </w:t>
      </w:r>
      <w:r w:rsidR="00386812">
        <w:t>submissive</w:t>
      </w:r>
      <w:r>
        <w:t xml:space="preserve"> to Thee and (raise) from our offspring, a nation submitting to Thee, and show us our ways of devotion and turn to us (</w:t>
      </w:r>
      <w:r w:rsidR="0087706A">
        <w:t>M</w:t>
      </w:r>
      <w:r>
        <w:t>ercifully), surely Thou art the Oft</w:t>
      </w:r>
      <w:r w:rsidR="0087706A">
        <w:t xml:space="preserve"> </w:t>
      </w:r>
      <w:r>
        <w:t xml:space="preserve">returning to </w:t>
      </w:r>
      <w:r w:rsidR="0087706A">
        <w:t>M</w:t>
      </w:r>
      <w:r>
        <w:t>ercy, the Merciful</w:t>
      </w:r>
      <w:r w:rsidR="00B51471">
        <w:t>.</w:t>
      </w:r>
      <w:r>
        <w:rPr>
          <w:rStyle w:val="FootnoteReference"/>
        </w:rPr>
        <w:footnoteReference w:id="36"/>
      </w:r>
    </w:p>
    <w:p w:rsidR="0003241D" w:rsidRDefault="0003241D" w:rsidP="00B51471">
      <w:pPr>
        <w:pStyle w:val="ayat"/>
      </w:pPr>
      <w:r>
        <w:t xml:space="preserve">Our Lord! </w:t>
      </w:r>
      <w:r w:rsidR="00B51471">
        <w:t>W</w:t>
      </w:r>
      <w:r>
        <w:t>e believe in what Thou hast revealed and we follow the apostle, so write us down with those who bear witness</w:t>
      </w:r>
      <w:r w:rsidR="008D7010">
        <w:t>.</w:t>
      </w:r>
      <w:r>
        <w:rPr>
          <w:rStyle w:val="FootnoteReference"/>
        </w:rPr>
        <w:footnoteReference w:id="37"/>
      </w:r>
    </w:p>
    <w:p w:rsidR="0003241D" w:rsidRDefault="0003241D" w:rsidP="008D7010">
      <w:pPr>
        <w:pStyle w:val="ayat"/>
      </w:pPr>
      <w:r>
        <w:lastRenderedPageBreak/>
        <w:t xml:space="preserve">Our Lord! </w:t>
      </w:r>
      <w:r w:rsidR="008D7010">
        <w:t>W</w:t>
      </w:r>
      <w:r>
        <w:t xml:space="preserve">e believe, so write us down with the </w:t>
      </w:r>
      <w:r w:rsidR="00386812">
        <w:t>witnesses</w:t>
      </w:r>
      <w:r>
        <w:t xml:space="preserve"> (of truth)</w:t>
      </w:r>
      <w:r w:rsidR="008D7010">
        <w:t>.</w:t>
      </w:r>
      <w:r>
        <w:rPr>
          <w:rStyle w:val="FootnoteReference"/>
        </w:rPr>
        <w:footnoteReference w:id="38"/>
      </w:r>
    </w:p>
    <w:p w:rsidR="0003241D" w:rsidRDefault="0003241D" w:rsidP="0003241D">
      <w:pPr>
        <w:pStyle w:val="ayat"/>
      </w:pPr>
      <w:r>
        <w:t>Our Lord! Pour out upon us patience and cause us to die in submission</w:t>
      </w:r>
      <w:r w:rsidR="008D7010">
        <w:t>.</w:t>
      </w:r>
      <w:r>
        <w:rPr>
          <w:rStyle w:val="FootnoteReference"/>
        </w:rPr>
        <w:footnoteReference w:id="39"/>
      </w:r>
    </w:p>
    <w:p w:rsidR="0003241D" w:rsidRDefault="0003241D" w:rsidP="008D7010">
      <w:pPr>
        <w:pStyle w:val="ayat"/>
      </w:pPr>
      <w:r>
        <w:t xml:space="preserve">My Lord! </w:t>
      </w:r>
      <w:r w:rsidR="008D7010">
        <w:t>T</w:t>
      </w:r>
      <w:r>
        <w:t>hen place me not with the unjust</w:t>
      </w:r>
      <w:r w:rsidR="008D7010">
        <w:t>.</w:t>
      </w:r>
      <w:r>
        <w:rPr>
          <w:rStyle w:val="FootnoteReference"/>
        </w:rPr>
        <w:footnoteReference w:id="40"/>
      </w:r>
    </w:p>
    <w:p w:rsidR="0003241D" w:rsidRDefault="0003241D" w:rsidP="008D7010">
      <w:pPr>
        <w:pStyle w:val="ayat"/>
      </w:pPr>
      <w:r>
        <w:t xml:space="preserve">Our Lord! </w:t>
      </w:r>
      <w:r w:rsidR="008D7010">
        <w:t>M</w:t>
      </w:r>
      <w:r>
        <w:t xml:space="preserve">ake not our hearts to deviate after Thou hast guided us aright, and grant us from Thee </w:t>
      </w:r>
      <w:r w:rsidR="0087706A">
        <w:t>M</w:t>
      </w:r>
      <w:r>
        <w:t>ercy, surely Thous art the most liberal Giver</w:t>
      </w:r>
      <w:r w:rsidR="008D7010">
        <w:t>.</w:t>
      </w:r>
    </w:p>
    <w:p w:rsidR="0003241D" w:rsidRDefault="0003241D" w:rsidP="008D7010">
      <w:pPr>
        <w:pStyle w:val="ayat"/>
      </w:pPr>
      <w:r>
        <w:t>M</w:t>
      </w:r>
      <w:r w:rsidR="0087706A">
        <w:t>y</w:t>
      </w:r>
      <w:r>
        <w:t xml:space="preserve"> Lord! </w:t>
      </w:r>
      <w:r w:rsidR="008D7010">
        <w:t>G</w:t>
      </w:r>
      <w:r>
        <w:t>rant me that I may give thanks for Thy favour which Thou hast bestowed on me and on my Parents, and that I may do good to me in respect of my offspring; surely I turn to Thee, and surely I am of those who submit</w:t>
      </w:r>
      <w:r w:rsidR="008D7010">
        <w:t>.</w:t>
      </w:r>
      <w:r>
        <w:rPr>
          <w:rStyle w:val="FootnoteReference"/>
        </w:rPr>
        <w:footnoteReference w:id="41"/>
      </w:r>
    </w:p>
    <w:p w:rsidR="0003241D" w:rsidRDefault="0003241D" w:rsidP="008D7010">
      <w:pPr>
        <w:pStyle w:val="ayat"/>
      </w:pPr>
      <w:r>
        <w:t xml:space="preserve">My Lord! </w:t>
      </w:r>
      <w:r w:rsidR="008D7010">
        <w:t>G</w:t>
      </w:r>
      <w:r>
        <w:t xml:space="preserve">rant me that I should be grateful for Thy favour which Thou hast bestowed on me and on my Parents, and that I should do good such as Thou art pleased with, and make me enter, by Thy </w:t>
      </w:r>
      <w:r w:rsidR="0087706A">
        <w:t>M</w:t>
      </w:r>
      <w:r>
        <w:t>ercy, into Thy servants the good ones</w:t>
      </w:r>
      <w:r w:rsidR="008D7010">
        <w:t>.</w:t>
      </w:r>
      <w:r>
        <w:rPr>
          <w:rStyle w:val="FootnoteReference"/>
        </w:rPr>
        <w:footnoteReference w:id="42"/>
      </w:r>
    </w:p>
    <w:p w:rsidR="0003241D" w:rsidRDefault="0003241D" w:rsidP="008D7010">
      <w:pPr>
        <w:pStyle w:val="ayat"/>
      </w:pPr>
      <w:r>
        <w:t xml:space="preserve">O my Lord? </w:t>
      </w:r>
      <w:r w:rsidR="008D7010">
        <w:t>I</w:t>
      </w:r>
      <w:r>
        <w:t>ncrease me in knowledge</w:t>
      </w:r>
      <w:r w:rsidR="008D7010">
        <w:t>.</w:t>
      </w:r>
      <w:r>
        <w:rPr>
          <w:rStyle w:val="FootnoteReference"/>
        </w:rPr>
        <w:footnoteReference w:id="43"/>
      </w:r>
    </w:p>
    <w:p w:rsidR="0003241D" w:rsidRDefault="0003241D" w:rsidP="008D7010">
      <w:pPr>
        <w:pStyle w:val="ayat"/>
      </w:pPr>
      <w:r>
        <w:t xml:space="preserve">O my Lord! </w:t>
      </w:r>
      <w:r w:rsidR="008D7010">
        <w:t>L</w:t>
      </w:r>
      <w:r>
        <w:t>eave me not alone; and Thou art the best of inheritors</w:t>
      </w:r>
      <w:r w:rsidR="008D7010">
        <w:t>.</w:t>
      </w:r>
      <w:r>
        <w:rPr>
          <w:rStyle w:val="FootnoteReference"/>
        </w:rPr>
        <w:footnoteReference w:id="44"/>
      </w:r>
    </w:p>
    <w:p w:rsidR="0003241D" w:rsidRDefault="0003241D" w:rsidP="00CA5A4D">
      <w:pPr>
        <w:pStyle w:val="ayat"/>
      </w:pPr>
      <w:r>
        <w:t>O Allah, our Lord? send down to us food from heaven which should be to us an ever-recurring happiness, to the first of us and to the last of us, and a sign from Thee, and grant us means of subsistence,</w:t>
      </w:r>
      <w:r w:rsidR="008551D8">
        <w:t xml:space="preserve"> </w:t>
      </w:r>
      <w:r>
        <w:t>and Thous art the best of Providers</w:t>
      </w:r>
      <w:r w:rsidR="00F42B71">
        <w:t>.</w:t>
      </w:r>
      <w:r>
        <w:rPr>
          <w:rStyle w:val="FootnoteReference"/>
        </w:rPr>
        <w:footnoteReference w:id="45"/>
      </w:r>
      <w:r>
        <w:cr/>
        <w:t xml:space="preserve">My Lord! </w:t>
      </w:r>
      <w:r w:rsidR="00CA5A4D">
        <w:t>G</w:t>
      </w:r>
      <w:r>
        <w:t xml:space="preserve">rant me from Thee good offspring; surely </w:t>
      </w:r>
      <w:r>
        <w:lastRenderedPageBreak/>
        <w:t>Thou art the Hearer of prayer</w:t>
      </w:r>
      <w:r w:rsidR="00F42B71">
        <w:t>.</w:t>
      </w:r>
      <w:r>
        <w:rPr>
          <w:rStyle w:val="FootnoteReference"/>
        </w:rPr>
        <w:footnoteReference w:id="46"/>
      </w:r>
    </w:p>
    <w:p w:rsidR="0003241D" w:rsidRDefault="0087706A" w:rsidP="00CA5A4D">
      <w:pPr>
        <w:pStyle w:val="ayat"/>
      </w:pPr>
      <w:r>
        <w:t>O</w:t>
      </w:r>
      <w:r w:rsidR="0003241D">
        <w:t xml:space="preserve">ur Lord! </w:t>
      </w:r>
      <w:r w:rsidR="00CA5A4D">
        <w:t>G</w:t>
      </w:r>
      <w:r w:rsidR="0003241D">
        <w:t>rant us in our wives and our offspring the joy of our eyes</w:t>
      </w:r>
      <w:r w:rsidR="00F42B71">
        <w:t>.</w:t>
      </w:r>
      <w:r w:rsidR="0003241D">
        <w:rPr>
          <w:rStyle w:val="FootnoteReference"/>
        </w:rPr>
        <w:footnoteReference w:id="47"/>
      </w:r>
    </w:p>
    <w:p w:rsidR="0003241D" w:rsidRDefault="0003241D" w:rsidP="00CA5A4D">
      <w:pPr>
        <w:pStyle w:val="ayat"/>
      </w:pPr>
      <w:r>
        <w:t xml:space="preserve">My Lord! </w:t>
      </w:r>
      <w:r w:rsidR="00CA5A4D">
        <w:t>H</w:t>
      </w:r>
      <w:r>
        <w:t>ave compassion on them (Parents), as they brought me up (when I was little)</w:t>
      </w:r>
      <w:r w:rsidR="00F42B71">
        <w:t>.</w:t>
      </w:r>
      <w:r>
        <w:rPr>
          <w:rStyle w:val="FootnoteReference"/>
        </w:rPr>
        <w:footnoteReference w:id="48"/>
      </w:r>
    </w:p>
    <w:p w:rsidR="0003241D" w:rsidRDefault="0003241D" w:rsidP="0003241D">
      <w:pPr>
        <w:pStyle w:val="ayat"/>
      </w:pPr>
      <w:r>
        <w:t xml:space="preserve">My Lord: Grant me wisdom, and join me with the good: And ordain for me a goodly mention among </w:t>
      </w:r>
      <w:r w:rsidR="00234DE0">
        <w:t>posterity and</w:t>
      </w:r>
      <w:r>
        <w:t xml:space="preserve"> make me of the heirs of the garden of bliss</w:t>
      </w:r>
      <w:r w:rsidR="00F42B71">
        <w:t>.</w:t>
      </w:r>
      <w:r>
        <w:rPr>
          <w:rStyle w:val="FootnoteReference"/>
        </w:rPr>
        <w:footnoteReference w:id="49"/>
      </w:r>
    </w:p>
    <w:p w:rsidR="0003241D" w:rsidRDefault="0003241D" w:rsidP="00CA5A4D">
      <w:pPr>
        <w:pStyle w:val="ayat"/>
      </w:pPr>
      <w:r>
        <w:t xml:space="preserve">O my Lord! </w:t>
      </w:r>
      <w:r w:rsidR="00CA5A4D">
        <w:t>E</w:t>
      </w:r>
      <w:r>
        <w:t xml:space="preserve">xpand my breast for me: And make my affair easy to me: And loose the knot from tongue: (That) they may </w:t>
      </w:r>
      <w:r w:rsidR="00386812">
        <w:t>understand</w:t>
      </w:r>
      <w:r>
        <w:t xml:space="preserve"> my word</w:t>
      </w:r>
      <w:r w:rsidR="00F42B71">
        <w:t>.</w:t>
      </w:r>
      <w:r>
        <w:rPr>
          <w:rStyle w:val="FootnoteReference"/>
        </w:rPr>
        <w:footnoteReference w:id="50"/>
      </w:r>
    </w:p>
    <w:p w:rsidR="0003241D" w:rsidRDefault="0003241D" w:rsidP="00CA5A4D">
      <w:pPr>
        <w:pStyle w:val="ayat"/>
      </w:pPr>
      <w:r>
        <w:t xml:space="preserve">Our Lord! </w:t>
      </w:r>
      <w:r w:rsidR="00CA5A4D">
        <w:t>G</w:t>
      </w:r>
      <w:r>
        <w:t xml:space="preserve">rant us </w:t>
      </w:r>
      <w:r w:rsidR="0087706A">
        <w:t>M</w:t>
      </w:r>
      <w:r>
        <w:t>ercy from Thee, and provide for us a right course in our affair</w:t>
      </w:r>
      <w:r w:rsidR="00F42B71">
        <w:t>.</w:t>
      </w:r>
      <w:r>
        <w:rPr>
          <w:rStyle w:val="FootnoteReference"/>
        </w:rPr>
        <w:footnoteReference w:id="51"/>
      </w:r>
    </w:p>
    <w:p w:rsidR="0003241D" w:rsidRDefault="0003241D" w:rsidP="00CA5A4D">
      <w:pPr>
        <w:pStyle w:val="ayat"/>
      </w:pPr>
      <w:r>
        <w:t xml:space="preserve">Our Lord! </w:t>
      </w:r>
      <w:r w:rsidR="00CA5A4D">
        <w:t>G</w:t>
      </w:r>
      <w:r>
        <w:t xml:space="preserve">rant us good in this world and good in the hereafter, and save us from the </w:t>
      </w:r>
      <w:r w:rsidR="00386812">
        <w:t>chastisement</w:t>
      </w:r>
      <w:r>
        <w:t xml:space="preserve"> of the fire</w:t>
      </w:r>
      <w:r w:rsidR="00F42B71">
        <w:t>.</w:t>
      </w:r>
      <w:r>
        <w:rPr>
          <w:rStyle w:val="FootnoteReference"/>
        </w:rPr>
        <w:footnoteReference w:id="52"/>
      </w:r>
    </w:p>
    <w:p w:rsidR="0003241D" w:rsidRDefault="0003241D" w:rsidP="0003241D">
      <w:pPr>
        <w:pStyle w:val="ayat"/>
      </w:pPr>
      <w:r>
        <w:t xml:space="preserve">Our Lord </w:t>
      </w:r>
      <w:r w:rsidR="00234DE0">
        <w:t>pours</w:t>
      </w:r>
      <w:r>
        <w:t xml:space="preserve"> down upon us patience,</w:t>
      </w:r>
      <w:r w:rsidR="0087706A">
        <w:t xml:space="preserve"> </w:t>
      </w:r>
      <w:r>
        <w:t xml:space="preserve">and </w:t>
      </w:r>
      <w:r w:rsidR="00234DE0">
        <w:t>makes</w:t>
      </w:r>
      <w:r>
        <w:t xml:space="preserve"> our steps firm and assist us against the unbelieving people</w:t>
      </w:r>
      <w:r w:rsidR="00F42B71">
        <w:t>.</w:t>
      </w:r>
      <w:r>
        <w:rPr>
          <w:rStyle w:val="FootnoteReference"/>
        </w:rPr>
        <w:footnoteReference w:id="53"/>
      </w:r>
    </w:p>
    <w:p w:rsidR="0003241D" w:rsidRDefault="0003241D" w:rsidP="00CA5A4D">
      <w:pPr>
        <w:pStyle w:val="ayat"/>
      </w:pPr>
      <w:r>
        <w:t xml:space="preserve">Our Lord! </w:t>
      </w:r>
      <w:r w:rsidR="00CA5A4D">
        <w:t>D</w:t>
      </w:r>
      <w:r>
        <w:t>ecide between us and our people with truth: and Thou art the best of the deciders</w:t>
      </w:r>
      <w:r w:rsidR="00F42B71">
        <w:t>.</w:t>
      </w:r>
      <w:r>
        <w:rPr>
          <w:rStyle w:val="FootnoteReference"/>
        </w:rPr>
        <w:footnoteReference w:id="54"/>
      </w:r>
    </w:p>
    <w:p w:rsidR="0003241D" w:rsidRDefault="0003241D" w:rsidP="00CA5A4D">
      <w:pPr>
        <w:pStyle w:val="ayat"/>
      </w:pPr>
      <w:r>
        <w:t xml:space="preserve">O my Lord! </w:t>
      </w:r>
      <w:r w:rsidR="00CA5A4D">
        <w:t>C</w:t>
      </w:r>
      <w:r>
        <w:t>ause me to disembark a blessed alighting, and Thou art the best to cause to alight</w:t>
      </w:r>
      <w:r w:rsidR="00F42B71">
        <w:t>.</w:t>
      </w:r>
      <w:r>
        <w:rPr>
          <w:rStyle w:val="FootnoteReference"/>
        </w:rPr>
        <w:footnoteReference w:id="55"/>
      </w:r>
    </w:p>
    <w:p w:rsidR="0003241D" w:rsidRDefault="0003241D" w:rsidP="0003241D">
      <w:pPr>
        <w:pStyle w:val="ayat"/>
      </w:pPr>
      <w:r>
        <w:t xml:space="preserve">Our Lord! </w:t>
      </w:r>
      <w:r w:rsidR="00CA5A4D">
        <w:t>Make</w:t>
      </w:r>
      <w:r>
        <w:t xml:space="preserve"> perfect us our light, and grant us protection, </w:t>
      </w:r>
      <w:r w:rsidR="006A5DE7">
        <w:t>surely,</w:t>
      </w:r>
      <w:r>
        <w:t xml:space="preserve"> Thou hast power over all things</w:t>
      </w:r>
      <w:r w:rsidR="005D047A">
        <w:t>.</w:t>
      </w:r>
      <w:r>
        <w:rPr>
          <w:rStyle w:val="FootnoteReference"/>
        </w:rPr>
        <w:footnoteReference w:id="56"/>
      </w:r>
    </w:p>
    <w:p w:rsidR="0003241D" w:rsidRDefault="0003241D" w:rsidP="0003241D">
      <w:pPr>
        <w:pStyle w:val="ayat"/>
      </w:pPr>
      <w:r>
        <w:lastRenderedPageBreak/>
        <w:t xml:space="preserve">Our Lord! </w:t>
      </w:r>
      <w:r w:rsidR="00CA5A4D">
        <w:t>And</w:t>
      </w:r>
      <w:r>
        <w:t xml:space="preserve"> grant us what Thou hast promised us by Thy apostles and disgrace us not on the Day of</w:t>
      </w:r>
      <w:r w:rsidR="005D047A">
        <w:t xml:space="preserve"> resurrection; </w:t>
      </w:r>
      <w:r w:rsidR="002A621B">
        <w:t>surely,</w:t>
      </w:r>
      <w:r w:rsidR="005D047A">
        <w:t xml:space="preserve"> Thou dost</w:t>
      </w:r>
      <w:r>
        <w:t>; not fail to perform the promise</w:t>
      </w:r>
      <w:r w:rsidR="00F42B71">
        <w:t>.</w:t>
      </w:r>
      <w:r>
        <w:rPr>
          <w:rStyle w:val="FootnoteReference"/>
        </w:rPr>
        <w:footnoteReference w:id="57"/>
      </w:r>
    </w:p>
    <w:p w:rsidR="0003241D" w:rsidRDefault="0003241D" w:rsidP="0003241D">
      <w:pPr>
        <w:pStyle w:val="ayat"/>
      </w:pPr>
      <w:r>
        <w:t xml:space="preserve">Our Lord! </w:t>
      </w:r>
      <w:r w:rsidR="00CA5A4D">
        <w:t>And</w:t>
      </w:r>
      <w:r>
        <w:t xml:space="preserve"> make them enter the gardens of </w:t>
      </w:r>
      <w:r w:rsidR="002A621B">
        <w:t>perpetuity, which</w:t>
      </w:r>
      <w:r>
        <w:t xml:space="preserve"> Thou hast promised to them and those who do good of their Fathers, and their wives and their offspring, surely Thou art the Mighty, the Wise</w:t>
      </w:r>
      <w:r w:rsidR="00F42B71">
        <w:t>.</w:t>
      </w:r>
      <w:r>
        <w:rPr>
          <w:rStyle w:val="FootnoteReference"/>
        </w:rPr>
        <w:footnoteReference w:id="58"/>
      </w:r>
    </w:p>
    <w:p w:rsidR="0003241D" w:rsidRDefault="0003241D" w:rsidP="0003241D">
      <w:pPr>
        <w:pStyle w:val="ayat"/>
      </w:pPr>
      <w:r>
        <w:t xml:space="preserve">Our Lord! </w:t>
      </w:r>
      <w:r w:rsidR="00B54DF9">
        <w:t>Accept</w:t>
      </w:r>
      <w:r>
        <w:t xml:space="preserve"> from us; </w:t>
      </w:r>
      <w:r w:rsidR="002A621B">
        <w:t>surely,</w:t>
      </w:r>
      <w:r>
        <w:t xml:space="preserve"> Thou art the Hearing, the Knowing</w:t>
      </w:r>
      <w:r w:rsidR="00F42B71">
        <w:t>.</w:t>
      </w:r>
      <w:r>
        <w:rPr>
          <w:rStyle w:val="FootnoteReference"/>
        </w:rPr>
        <w:footnoteReference w:id="59"/>
      </w:r>
    </w:p>
    <w:p w:rsidR="0003241D" w:rsidRDefault="0003241D" w:rsidP="00234DE0">
      <w:pPr>
        <w:pStyle w:val="ayat"/>
      </w:pPr>
      <w:r>
        <w:t xml:space="preserve">And whoever is careful of (his duty) Allah, He will make for him an outlet, and give him sustenance from whence he thinks not: and whoever trusts in Allah, He is sufficient form him, surely Allah attains His purpose: </w:t>
      </w:r>
      <w:r w:rsidR="006A5DE7">
        <w:t>Allah indeed</w:t>
      </w:r>
      <w:r>
        <w:t xml:space="preserve"> has appointed a measure for every thing</w:t>
      </w:r>
      <w:r w:rsidR="00F42B71">
        <w:t>.</w:t>
      </w:r>
      <w:r>
        <w:rPr>
          <w:rStyle w:val="FootnoteReference"/>
        </w:rPr>
        <w:footnoteReference w:id="60"/>
      </w:r>
    </w:p>
    <w:p w:rsidR="0003241D" w:rsidRDefault="0003241D" w:rsidP="0003241D">
      <w:r>
        <w:t>(Once a follower of Imam Zainul Abedin (a.s.) asked him that if Dua written in Arabic language is preferable than to pray in his own words (in any language). Our Imam (a.s.) observed that it is better and preferable that one should pray in his own words (i.e. in his Mother tongue) because he would be more expressive and would be able to communicate his desires to Allah (s.w.t.) in more clear word.</w:t>
      </w:r>
    </w:p>
    <w:p w:rsidR="0003241D" w:rsidRDefault="00261F67" w:rsidP="0003241D">
      <w:r>
        <w:t>Further,</w:t>
      </w:r>
      <w:r w:rsidR="0003241D">
        <w:t xml:space="preserve"> it was asked whether it is necessary to pray after each obligatory </w:t>
      </w:r>
      <w:r w:rsidR="002A621B">
        <w:t>Namaz.</w:t>
      </w:r>
      <w:r w:rsidR="0003241D">
        <w:t xml:space="preserve"> In this </w:t>
      </w:r>
      <w:r w:rsidR="002A621B">
        <w:t>regard,</w:t>
      </w:r>
      <w:r w:rsidR="0003241D">
        <w:t xml:space="preserve"> the </w:t>
      </w:r>
      <w:r w:rsidR="00386812">
        <w:t>Imam</w:t>
      </w:r>
      <w:r w:rsidR="0003241D">
        <w:t xml:space="preserve"> (a.s.) </w:t>
      </w:r>
      <w:r w:rsidR="002A621B">
        <w:t>said,</w:t>
      </w:r>
      <w:r w:rsidR="0003241D">
        <w:t xml:space="preserve"> </w:t>
      </w:r>
      <w:r w:rsidR="00BC2C57">
        <w:rPr>
          <w:rStyle w:val="italics"/>
        </w:rPr>
        <w:t>“</w:t>
      </w:r>
      <w:r w:rsidR="00386812" w:rsidRPr="00903A8D">
        <w:rPr>
          <w:rStyle w:val="italics"/>
        </w:rPr>
        <w:t>Whosoever</w:t>
      </w:r>
      <w:r w:rsidR="0003241D" w:rsidRPr="00903A8D">
        <w:rPr>
          <w:rStyle w:val="italics"/>
        </w:rPr>
        <w:t xml:space="preserve"> does not pray </w:t>
      </w:r>
      <w:r w:rsidR="0003241D">
        <w:rPr>
          <w:rStyle w:val="italics"/>
        </w:rPr>
        <w:t>Dua</w:t>
      </w:r>
      <w:r w:rsidR="0003241D" w:rsidRPr="00903A8D">
        <w:rPr>
          <w:rStyle w:val="italics"/>
        </w:rPr>
        <w:t xml:space="preserve"> after Namaz, </w:t>
      </w:r>
      <w:r w:rsidR="0003241D">
        <w:rPr>
          <w:rStyle w:val="italics"/>
        </w:rPr>
        <w:t>Allah (s.w.t.)</w:t>
      </w:r>
      <w:r w:rsidR="0003241D" w:rsidRPr="00903A8D">
        <w:rPr>
          <w:rStyle w:val="italics"/>
        </w:rPr>
        <w:t xml:space="preserve"> orders His Angels to throw away that person</w:t>
      </w:r>
      <w:r w:rsidR="008E79B7">
        <w:rPr>
          <w:rStyle w:val="italics"/>
        </w:rPr>
        <w:t>’</w:t>
      </w:r>
      <w:r w:rsidR="0003241D" w:rsidRPr="00903A8D">
        <w:rPr>
          <w:rStyle w:val="italics"/>
        </w:rPr>
        <w:t>s Namaz on his face</w:t>
      </w:r>
      <w:r w:rsidR="00F42B71">
        <w:rPr>
          <w:rStyle w:val="italics"/>
        </w:rPr>
        <w:t>.</w:t>
      </w:r>
      <w:r w:rsidR="00BC2C57">
        <w:rPr>
          <w:rStyle w:val="italics"/>
        </w:rPr>
        <w:t>”</w:t>
      </w:r>
    </w:p>
    <w:p w:rsidR="0003241D" w:rsidRDefault="00386812" w:rsidP="0003241D">
      <w:r>
        <w:t>People</w:t>
      </w:r>
      <w:r w:rsidR="0003241D">
        <w:t xml:space="preserve"> must spend a minute or two after finishing their Namaz in uttering their Duas properly. One should remember that not only Allah (s.w.t.) has given permission to ask for His Mercy and Favours, but He has also promised to listen to our Prayers. In the Holy Quran</w:t>
      </w:r>
      <w:r w:rsidR="007C07AC">
        <w:t>,</w:t>
      </w:r>
      <w:r w:rsidR="0003241D">
        <w:t xml:space="preserve"> Allah (s.w.t.) reveals:</w:t>
      </w:r>
    </w:p>
    <w:p w:rsidR="0003241D" w:rsidRDefault="0003241D" w:rsidP="0003241D">
      <w:pPr>
        <w:pStyle w:val="ayat"/>
      </w:pPr>
      <w:r>
        <w:lastRenderedPageBreak/>
        <w:t>And your Lord says: Call upon Me, I will answer you</w:t>
      </w:r>
      <w:r w:rsidR="00F42B71">
        <w:t>.</w:t>
      </w:r>
      <w:r>
        <w:rPr>
          <w:rStyle w:val="FootnoteReference"/>
        </w:rPr>
        <w:footnoteReference w:id="61"/>
      </w:r>
    </w:p>
    <w:p w:rsidR="0003241D" w:rsidRDefault="0003241D" w:rsidP="0003241D">
      <w:pPr>
        <w:pStyle w:val="ayat"/>
      </w:pPr>
      <w:r>
        <w:t>He is the Living, there is not god but He, therefore call on Him, being sincere to Him in obedience</w:t>
      </w:r>
      <w:r w:rsidR="00F42B71">
        <w:t>.</w:t>
      </w:r>
      <w:r>
        <w:rPr>
          <w:rStyle w:val="FootnoteReference"/>
        </w:rPr>
        <w:footnoteReference w:id="62"/>
      </w:r>
    </w:p>
    <w:p w:rsidR="0003241D" w:rsidRDefault="0003241D" w:rsidP="0087706A">
      <w:r>
        <w:t xml:space="preserve">Shabhe Jumma (i.e. </w:t>
      </w:r>
      <w:r w:rsidR="00386812">
        <w:t>Thursday</w:t>
      </w:r>
      <w:r>
        <w:t>, night is the night one should not spend in leisure and enjoyment and – Thurs</w:t>
      </w:r>
      <w:r w:rsidR="0087706A">
        <w:t>d</w:t>
      </w:r>
      <w:r>
        <w:t xml:space="preserve">ay night is the night when Allah (s.w.t.) waits for some one to call Him through Namaz and Duas so that he can accept it: </w:t>
      </w:r>
    </w:p>
    <w:p w:rsidR="0003241D" w:rsidRDefault="00BC2C57" w:rsidP="0003241D">
      <w:pPr>
        <w:pStyle w:val="hadis"/>
      </w:pPr>
      <w:r>
        <w:t>“</w:t>
      </w:r>
      <w:r w:rsidR="0003241D">
        <w:t>No business should hinder you from being busy doing good for the coming world; surely the length of opportunity is very short.</w:t>
      </w:r>
      <w:r>
        <w:t>”</w:t>
      </w:r>
      <w:r w:rsidR="0003241D">
        <w:rPr>
          <w:rStyle w:val="FootnoteReference"/>
        </w:rPr>
        <w:footnoteReference w:id="63"/>
      </w:r>
    </w:p>
    <w:p w:rsidR="0003241D" w:rsidRDefault="0003241D" w:rsidP="0087706A">
      <w:pPr>
        <w:pStyle w:val="Heading2"/>
      </w:pPr>
      <w:bookmarkStart w:id="72" w:name="_Toc256512754"/>
      <w:bookmarkStart w:id="73" w:name="_Toc263156288"/>
      <w:r>
        <w:t xml:space="preserve">Prayers </w:t>
      </w:r>
      <w:r w:rsidR="0087706A">
        <w:t>o</w:t>
      </w:r>
      <w:r>
        <w:t>f Imam Jafar</w:t>
      </w:r>
      <w:r w:rsidR="0087706A">
        <w:t>-e-</w:t>
      </w:r>
      <w:r>
        <w:t>Sadiq (a.s.)</w:t>
      </w:r>
      <w:bookmarkEnd w:id="72"/>
      <w:bookmarkEnd w:id="73"/>
      <w:r w:rsidR="006A5DE7">
        <w:t>:</w:t>
      </w:r>
    </w:p>
    <w:p w:rsidR="0003241D" w:rsidRDefault="00BC2C57" w:rsidP="0003241D">
      <w:pPr>
        <w:pStyle w:val="hadis"/>
      </w:pPr>
      <w:r>
        <w:t>“</w:t>
      </w:r>
      <w:r w:rsidR="0003241D">
        <w:t>O My Lord! I have recited thy Holy Book, which Thou has revealed on Thy faithful Prophet and directed to recite it.</w:t>
      </w:r>
    </w:p>
    <w:p w:rsidR="0003241D" w:rsidRDefault="00BC2C57" w:rsidP="0003241D">
      <w:pPr>
        <w:pStyle w:val="hadis"/>
      </w:pPr>
      <w:r>
        <w:t>“</w:t>
      </w:r>
      <w:r w:rsidR="0003241D">
        <w:t xml:space="preserve">O My God, All the praises and admirations are ment for You. O my God </w:t>
      </w:r>
      <w:r w:rsidR="00261F67">
        <w:t>counts</w:t>
      </w:r>
      <w:r w:rsidR="0003241D">
        <w:t xml:space="preserve"> me </w:t>
      </w:r>
      <w:r w:rsidR="00386812">
        <w:t>amongst</w:t>
      </w:r>
      <w:r w:rsidR="0003241D">
        <w:t xml:space="preserve"> those who accept such things, which have </w:t>
      </w:r>
      <w:r w:rsidR="00386812">
        <w:t>religious</w:t>
      </w:r>
      <w:r w:rsidR="0003241D">
        <w:t xml:space="preserve"> </w:t>
      </w:r>
      <w:r w:rsidR="00386812">
        <w:t>section</w:t>
      </w:r>
      <w:r w:rsidR="0003241D">
        <w:t xml:space="preserve"> and discard those </w:t>
      </w:r>
      <w:r w:rsidR="002A621B">
        <w:t>things, which</w:t>
      </w:r>
      <w:r w:rsidR="0003241D">
        <w:t xml:space="preserve"> are forbidden. Who have faith in substantive and allegorical verse, make that my companion in my grave, and treat that as my </w:t>
      </w:r>
      <w:r w:rsidR="00386812">
        <w:t>associate</w:t>
      </w:r>
      <w:r w:rsidR="0003241D">
        <w:t xml:space="preserve"> on the Day of </w:t>
      </w:r>
      <w:r w:rsidR="00386812">
        <w:t>Judgment</w:t>
      </w:r>
      <w:r w:rsidR="0003241D">
        <w:t xml:space="preserve">. </w:t>
      </w:r>
    </w:p>
    <w:p w:rsidR="0003241D" w:rsidRDefault="0003241D" w:rsidP="0003241D">
      <w:r>
        <w:t>Imam (a.s.)</w:t>
      </w:r>
      <w:r w:rsidR="0087706A">
        <w:t xml:space="preserve"> Says,</w:t>
      </w:r>
    </w:p>
    <w:p w:rsidR="0003241D" w:rsidRDefault="00BC2C57" w:rsidP="0003241D">
      <w:pPr>
        <w:pStyle w:val="hadis"/>
      </w:pPr>
      <w:r>
        <w:t>“</w:t>
      </w:r>
      <w:r w:rsidR="0003241D">
        <w:t xml:space="preserve">I wonder how a person can be happy, who is certain of death. I wonder at a person who is certain of </w:t>
      </w:r>
      <w:r w:rsidR="00386812">
        <w:t>reckoning</w:t>
      </w:r>
      <w:r w:rsidR="0003241D">
        <w:t xml:space="preserve"> (the Day of </w:t>
      </w:r>
      <w:r w:rsidR="00386812">
        <w:t>Judgment</w:t>
      </w:r>
      <w:r w:rsidR="0003241D">
        <w:t>), but still accumulates wealth</w:t>
      </w:r>
      <w:r>
        <w:t>”</w:t>
      </w:r>
      <w:r w:rsidR="0003241D">
        <w:rPr>
          <w:rStyle w:val="FootnoteReference"/>
        </w:rPr>
        <w:footnoteReference w:id="64"/>
      </w:r>
    </w:p>
    <w:p w:rsidR="0003241D" w:rsidRPr="00F60671" w:rsidRDefault="0003241D" w:rsidP="00F60671">
      <w:pPr>
        <w:rPr>
          <w:rStyle w:val="bold"/>
        </w:rPr>
      </w:pPr>
      <w:r w:rsidRPr="00F60671">
        <w:rPr>
          <w:rStyle w:val="bold"/>
        </w:rPr>
        <w:t>A person who learns by heart and practices these following forty hadees will enter paradise by the Grace of Almighty Allah</w:t>
      </w:r>
      <w:r w:rsidR="00F60671" w:rsidRPr="00F60671">
        <w:rPr>
          <w:rStyle w:val="bold"/>
        </w:rPr>
        <w:t xml:space="preserve"> </w:t>
      </w:r>
      <w:r w:rsidRPr="00F60671">
        <w:rPr>
          <w:rStyle w:val="bold"/>
        </w:rPr>
        <w:t>will be superior to all human beings:</w:t>
      </w:r>
    </w:p>
    <w:p w:rsidR="0003241D" w:rsidRDefault="0003241D" w:rsidP="006C239F">
      <w:pPr>
        <w:pStyle w:val="indent"/>
      </w:pPr>
      <w:r>
        <w:t>1.</w:t>
      </w:r>
      <w:r>
        <w:tab/>
        <w:t xml:space="preserve">Believe in the </w:t>
      </w:r>
      <w:r w:rsidR="00386812">
        <w:t>existence</w:t>
      </w:r>
      <w:r>
        <w:t xml:space="preserve"> of Allah (s.w.t.) who has no association and helpers worship him without associating him with anyone.</w:t>
      </w:r>
    </w:p>
    <w:p w:rsidR="0003241D" w:rsidRDefault="0003241D" w:rsidP="006C239F">
      <w:pPr>
        <w:pStyle w:val="indent"/>
      </w:pPr>
      <w:r>
        <w:lastRenderedPageBreak/>
        <w:t>2.</w:t>
      </w:r>
      <w:r>
        <w:tab/>
        <w:t>Pray with c</w:t>
      </w:r>
      <w:r w:rsidR="008551D8">
        <w:t>orrect ablution and on the awwal</w:t>
      </w:r>
      <w:r w:rsidR="0059306D">
        <w:t>-e-</w:t>
      </w:r>
      <w:r w:rsidR="002A621B">
        <w:t>waq</w:t>
      </w:r>
      <w:r>
        <w:t>t (</w:t>
      </w:r>
      <w:r w:rsidR="00386812">
        <w:t>i.e.</w:t>
      </w:r>
      <w:r>
        <w:t xml:space="preserve"> at the first call for Prayers).</w:t>
      </w:r>
    </w:p>
    <w:p w:rsidR="0003241D" w:rsidRDefault="0003241D" w:rsidP="007C07AC">
      <w:pPr>
        <w:pStyle w:val="indent"/>
      </w:pPr>
      <w:r>
        <w:t>3.</w:t>
      </w:r>
      <w:r>
        <w:tab/>
        <w:t xml:space="preserve">Perform the obligatory act of </w:t>
      </w:r>
      <w:r w:rsidR="007C07AC">
        <w:t>Z</w:t>
      </w:r>
      <w:r>
        <w:t xml:space="preserve">akat and </w:t>
      </w:r>
      <w:r w:rsidR="007C07AC">
        <w:t>K</w:t>
      </w:r>
      <w:r>
        <w:t>hums</w:t>
      </w:r>
      <w:r w:rsidR="00F42B71">
        <w:t>.</w:t>
      </w:r>
    </w:p>
    <w:p w:rsidR="0003241D" w:rsidRDefault="0003241D" w:rsidP="006C239F">
      <w:pPr>
        <w:pStyle w:val="indent"/>
      </w:pPr>
      <w:r>
        <w:t>4.</w:t>
      </w:r>
      <w:r>
        <w:tab/>
        <w:t xml:space="preserve">Observe fast during the month of </w:t>
      </w:r>
      <w:r w:rsidR="007C07AC">
        <w:t xml:space="preserve">Holy </w:t>
      </w:r>
      <w:r w:rsidR="007A058C">
        <w:t>Ramazan</w:t>
      </w:r>
      <w:r w:rsidR="00F42B71">
        <w:t>.</w:t>
      </w:r>
    </w:p>
    <w:p w:rsidR="0003241D" w:rsidRDefault="0003241D" w:rsidP="006C239F">
      <w:pPr>
        <w:pStyle w:val="indent"/>
      </w:pPr>
      <w:r>
        <w:t>5.</w:t>
      </w:r>
      <w:r>
        <w:tab/>
        <w:t>If Allah (s.w.t.) has blessed you with money perform Hajj</w:t>
      </w:r>
      <w:r w:rsidR="00F42B71">
        <w:t>.</w:t>
      </w:r>
    </w:p>
    <w:p w:rsidR="0003241D" w:rsidRDefault="0003241D" w:rsidP="006C239F">
      <w:pPr>
        <w:pStyle w:val="indent"/>
      </w:pPr>
      <w:r>
        <w:t>6.</w:t>
      </w:r>
      <w:r>
        <w:tab/>
        <w:t>Do not displease your Parents, respect them and always keep your hand lower than theirs while accepting or giving things. After their death do good things in their name.</w:t>
      </w:r>
    </w:p>
    <w:p w:rsidR="0003241D" w:rsidRDefault="0003241D" w:rsidP="006C239F">
      <w:pPr>
        <w:pStyle w:val="indent"/>
      </w:pPr>
      <w:r>
        <w:t>7.</w:t>
      </w:r>
      <w:r>
        <w:tab/>
        <w:t>Do not take interest (usury)</w:t>
      </w:r>
      <w:r w:rsidR="00F42B71">
        <w:t>.</w:t>
      </w:r>
    </w:p>
    <w:p w:rsidR="0003241D" w:rsidRDefault="0003241D" w:rsidP="006C239F">
      <w:pPr>
        <w:pStyle w:val="indent"/>
      </w:pPr>
      <w:r>
        <w:t>8.</w:t>
      </w:r>
      <w:r>
        <w:tab/>
        <w:t xml:space="preserve">Do not take </w:t>
      </w:r>
      <w:r w:rsidR="00386812">
        <w:t>intoxicants</w:t>
      </w:r>
      <w:r w:rsidR="00F42B71">
        <w:t>.</w:t>
      </w:r>
    </w:p>
    <w:p w:rsidR="0003241D" w:rsidRDefault="0003241D" w:rsidP="006C239F">
      <w:pPr>
        <w:pStyle w:val="indent"/>
      </w:pPr>
      <w:r>
        <w:t>9.</w:t>
      </w:r>
      <w:r>
        <w:tab/>
        <w:t>Do not oppress orphans and take their wealth</w:t>
      </w:r>
      <w:r w:rsidR="00F42B71">
        <w:t>.</w:t>
      </w:r>
    </w:p>
    <w:p w:rsidR="0003241D" w:rsidRDefault="0003241D" w:rsidP="006C239F">
      <w:pPr>
        <w:pStyle w:val="indent"/>
      </w:pPr>
      <w:r>
        <w:t>10.</w:t>
      </w:r>
      <w:r>
        <w:tab/>
        <w:t xml:space="preserve">Do not </w:t>
      </w:r>
      <w:r w:rsidR="00386812">
        <w:t>indulge</w:t>
      </w:r>
      <w:r>
        <w:t xml:space="preserve"> in adultery and home-sexuality</w:t>
      </w:r>
      <w:r w:rsidR="00F42B71">
        <w:t>.</w:t>
      </w:r>
    </w:p>
    <w:p w:rsidR="008551D8" w:rsidRDefault="0003241D" w:rsidP="00F42B71">
      <w:pPr>
        <w:pStyle w:val="indent"/>
      </w:pPr>
      <w:r>
        <w:t>11.</w:t>
      </w:r>
      <w:r>
        <w:tab/>
        <w:t>Do not carry tales from one person to another</w:t>
      </w:r>
      <w:r w:rsidR="00F42B71">
        <w:t>.</w:t>
      </w:r>
    </w:p>
    <w:p w:rsidR="0003241D" w:rsidRDefault="008551D8" w:rsidP="006C239F">
      <w:pPr>
        <w:pStyle w:val="indent"/>
      </w:pPr>
      <w:r>
        <w:t>1</w:t>
      </w:r>
      <w:r w:rsidR="0003241D">
        <w:t>2.</w:t>
      </w:r>
      <w:r>
        <w:tab/>
      </w:r>
      <w:r w:rsidR="0003241D">
        <w:t>Do not swear (falsely) in the name of Allah (s.w.t.)</w:t>
      </w:r>
      <w:r w:rsidR="00F42B71">
        <w:t>.</w:t>
      </w:r>
    </w:p>
    <w:p w:rsidR="0003241D" w:rsidRDefault="0003241D" w:rsidP="006C239F">
      <w:pPr>
        <w:pStyle w:val="indent"/>
      </w:pPr>
      <w:r>
        <w:t>13.</w:t>
      </w:r>
      <w:r>
        <w:tab/>
        <w:t>Do not steal</w:t>
      </w:r>
      <w:r w:rsidR="00F42B71">
        <w:t>.</w:t>
      </w:r>
    </w:p>
    <w:p w:rsidR="0003241D" w:rsidRDefault="0003241D" w:rsidP="0059306D">
      <w:pPr>
        <w:pStyle w:val="indent"/>
      </w:pPr>
      <w:r>
        <w:t>14.</w:t>
      </w:r>
      <w:r>
        <w:tab/>
        <w:t>Do not be a false witness either for a Believer or a non</w:t>
      </w:r>
      <w:r w:rsidR="00261F67">
        <w:t xml:space="preserve"> </w:t>
      </w:r>
      <w:r w:rsidR="0059306D">
        <w:t>b</w:t>
      </w:r>
      <w:r>
        <w:t>eliever, because this a very big sin</w:t>
      </w:r>
      <w:r w:rsidR="00F42B71">
        <w:t>.</w:t>
      </w:r>
    </w:p>
    <w:p w:rsidR="0003241D" w:rsidRDefault="0003241D" w:rsidP="006C239F">
      <w:pPr>
        <w:pStyle w:val="indent"/>
      </w:pPr>
      <w:r>
        <w:t>15.</w:t>
      </w:r>
      <w:r>
        <w:tab/>
        <w:t>Accept the truth whether it is said by a child or an adult</w:t>
      </w:r>
      <w:r w:rsidR="00F42B71">
        <w:t>.</w:t>
      </w:r>
    </w:p>
    <w:p w:rsidR="0003241D" w:rsidRDefault="0003241D" w:rsidP="006C239F">
      <w:pPr>
        <w:pStyle w:val="indent"/>
      </w:pPr>
      <w:r>
        <w:t>16.</w:t>
      </w:r>
      <w:r>
        <w:tab/>
        <w:t xml:space="preserve">Do not work for your desire (nafs), but work in achieving the </w:t>
      </w:r>
      <w:r w:rsidR="00386812">
        <w:t>happiness</w:t>
      </w:r>
      <w:r>
        <w:t xml:space="preserve"> of the almighty Allah (s.w.t.)</w:t>
      </w:r>
      <w:r w:rsidR="00F42B71">
        <w:t>.</w:t>
      </w:r>
    </w:p>
    <w:p w:rsidR="0003241D" w:rsidRDefault="0003241D" w:rsidP="006C239F">
      <w:pPr>
        <w:pStyle w:val="indent"/>
      </w:pPr>
      <w:r>
        <w:t>17.</w:t>
      </w:r>
      <w:r>
        <w:tab/>
        <w:t xml:space="preserve">Do not throw </w:t>
      </w:r>
      <w:r w:rsidR="00386812">
        <w:t>allegations</w:t>
      </w:r>
      <w:r>
        <w:t xml:space="preserve"> of adultery on a pious wedded woman</w:t>
      </w:r>
      <w:r w:rsidR="00F42B71">
        <w:t>.</w:t>
      </w:r>
    </w:p>
    <w:p w:rsidR="0003241D" w:rsidRDefault="0003241D" w:rsidP="006C239F">
      <w:pPr>
        <w:pStyle w:val="indent"/>
      </w:pPr>
      <w:r>
        <w:t xml:space="preserve">18. </w:t>
      </w:r>
      <w:r>
        <w:tab/>
        <w:t xml:space="preserve">Do not support or bear </w:t>
      </w:r>
      <w:r w:rsidR="00386812">
        <w:t>oppression</w:t>
      </w:r>
      <w:r>
        <w:t>, even though the oppressor may be your own relative</w:t>
      </w:r>
      <w:r w:rsidR="00F42B71">
        <w:t>.</w:t>
      </w:r>
    </w:p>
    <w:p w:rsidR="0003241D" w:rsidRDefault="0003241D" w:rsidP="0059306D">
      <w:pPr>
        <w:pStyle w:val="indent"/>
      </w:pPr>
      <w:r>
        <w:t>19.</w:t>
      </w:r>
      <w:r>
        <w:tab/>
        <w:t>Do not show off</w:t>
      </w:r>
      <w:r w:rsidR="0059306D">
        <w:t>,</w:t>
      </w:r>
      <w:r>
        <w:t xml:space="preserve"> as it is shirk with Allah (s.w.t.).</w:t>
      </w:r>
    </w:p>
    <w:p w:rsidR="0003241D" w:rsidRDefault="0003241D" w:rsidP="006C239F">
      <w:pPr>
        <w:pStyle w:val="indent"/>
      </w:pPr>
      <w:r>
        <w:t>20.</w:t>
      </w:r>
      <w:r>
        <w:tab/>
        <w:t>Do not give names to a person by his height, colour, size, because this is pointing at defects and is mockery with the creatures or the creation of Allah (s.w.t.).</w:t>
      </w:r>
    </w:p>
    <w:p w:rsidR="0003241D" w:rsidRDefault="0003241D" w:rsidP="006C239F">
      <w:pPr>
        <w:pStyle w:val="indent"/>
      </w:pPr>
      <w:r>
        <w:t>21.</w:t>
      </w:r>
      <w:r>
        <w:tab/>
        <w:t xml:space="preserve">Be patient in the time of </w:t>
      </w:r>
      <w:r w:rsidR="00386812">
        <w:t>calamities</w:t>
      </w:r>
      <w:r>
        <w:t xml:space="preserve"> and difficulties</w:t>
      </w:r>
      <w:r w:rsidR="00F42B71">
        <w:t>.</w:t>
      </w:r>
    </w:p>
    <w:p w:rsidR="0003241D" w:rsidRDefault="0003241D" w:rsidP="006C239F">
      <w:pPr>
        <w:pStyle w:val="indent"/>
      </w:pPr>
      <w:r>
        <w:t>22.</w:t>
      </w:r>
      <w:r>
        <w:tab/>
        <w:t xml:space="preserve">Express gratitude for all </w:t>
      </w:r>
      <w:r w:rsidR="00E515F6" w:rsidRPr="00E515F6">
        <w:rPr>
          <w:bCs/>
        </w:rPr>
        <w:t>Blessings</w:t>
      </w:r>
      <w:r>
        <w:t xml:space="preserve"> received</w:t>
      </w:r>
      <w:r w:rsidR="00F42B71">
        <w:t>.</w:t>
      </w:r>
    </w:p>
    <w:p w:rsidR="0003241D" w:rsidRDefault="0003241D" w:rsidP="0059306D">
      <w:pPr>
        <w:pStyle w:val="indent"/>
      </w:pPr>
      <w:r>
        <w:t>23.</w:t>
      </w:r>
      <w:r>
        <w:tab/>
        <w:t xml:space="preserve">After </w:t>
      </w:r>
      <w:r w:rsidR="00386812">
        <w:t>committing</w:t>
      </w:r>
      <w:r>
        <w:t xml:space="preserve"> sins fear the wrath of Allah (s.w.t.), at the same time do not be </w:t>
      </w:r>
      <w:r w:rsidR="00386812">
        <w:t>disheartened</w:t>
      </w:r>
      <w:r>
        <w:t xml:space="preserve"> of his </w:t>
      </w:r>
      <w:r w:rsidR="0059306D">
        <w:t>M</w:t>
      </w:r>
      <w:r>
        <w:t>ercy.</w:t>
      </w:r>
    </w:p>
    <w:p w:rsidR="0003241D" w:rsidRDefault="0003241D" w:rsidP="006C239F">
      <w:pPr>
        <w:pStyle w:val="indent"/>
      </w:pPr>
      <w:r>
        <w:t>24.</w:t>
      </w:r>
      <w:r>
        <w:tab/>
        <w:t xml:space="preserve">Ask pardon for your sins and do not repeat your sins as it will be </w:t>
      </w:r>
      <w:r>
        <w:lastRenderedPageBreak/>
        <w:t>like making a mockery of Allah (s.w.t.), His Book and His Apostles</w:t>
      </w:r>
      <w:r w:rsidR="00F42B71">
        <w:t>.</w:t>
      </w:r>
    </w:p>
    <w:p w:rsidR="0003241D" w:rsidRDefault="0003241D" w:rsidP="006C239F">
      <w:pPr>
        <w:pStyle w:val="indent"/>
      </w:pPr>
      <w:r>
        <w:t>25.</w:t>
      </w:r>
      <w:r>
        <w:tab/>
        <w:t>Sorrow and joy are both given by Allah (s.w.t.) and hence one mu</w:t>
      </w:r>
      <w:r w:rsidR="0059306D">
        <w:t>s</w:t>
      </w:r>
      <w:r>
        <w:t xml:space="preserve">t be contented in every </w:t>
      </w:r>
      <w:r w:rsidR="00386812">
        <w:t>condition</w:t>
      </w:r>
      <w:r>
        <w:t>.</w:t>
      </w:r>
    </w:p>
    <w:p w:rsidR="0003241D" w:rsidRDefault="0003241D" w:rsidP="006C239F">
      <w:pPr>
        <w:pStyle w:val="indent"/>
      </w:pPr>
      <w:r>
        <w:t>26.</w:t>
      </w:r>
      <w:r>
        <w:tab/>
        <w:t xml:space="preserve">Do not displease Allah (s.w.t.) </w:t>
      </w:r>
      <w:r w:rsidR="00386812">
        <w:t>in order</w:t>
      </w:r>
      <w:r>
        <w:t xml:space="preserve"> to please a human being</w:t>
      </w:r>
      <w:r w:rsidR="00F42B71">
        <w:t>.</w:t>
      </w:r>
    </w:p>
    <w:p w:rsidR="0003241D" w:rsidRDefault="0003241D" w:rsidP="006C239F">
      <w:pPr>
        <w:pStyle w:val="indent"/>
      </w:pPr>
      <w:r>
        <w:t>27.</w:t>
      </w:r>
      <w:r>
        <w:tab/>
        <w:t>Do not give importance to the worldly life over Akharat (</w:t>
      </w:r>
      <w:r w:rsidR="00386812">
        <w:t>i.e.</w:t>
      </w:r>
      <w:r>
        <w:t xml:space="preserve"> life after death) as life in this world is temporary and easily destructible but life after death is permanent</w:t>
      </w:r>
      <w:r w:rsidR="00F42B71">
        <w:t>.</w:t>
      </w:r>
    </w:p>
    <w:p w:rsidR="0003241D" w:rsidRDefault="0003241D" w:rsidP="006C239F">
      <w:pPr>
        <w:pStyle w:val="indent"/>
      </w:pPr>
      <w:r>
        <w:t>28.</w:t>
      </w:r>
      <w:r>
        <w:tab/>
        <w:t>Do not be a miser but help your fellow brothers as much as you can</w:t>
      </w:r>
      <w:r w:rsidR="00F42B71">
        <w:t>.</w:t>
      </w:r>
    </w:p>
    <w:p w:rsidR="0003241D" w:rsidRDefault="0003241D" w:rsidP="006C239F">
      <w:pPr>
        <w:pStyle w:val="indent"/>
      </w:pPr>
      <w:r>
        <w:t>29.</w:t>
      </w:r>
      <w:r>
        <w:tab/>
        <w:t>Be the same outwardly and within. To be good outwardly and keep malice within is the sign of munafiq.</w:t>
      </w:r>
    </w:p>
    <w:p w:rsidR="0003241D" w:rsidRDefault="0003241D" w:rsidP="006C239F">
      <w:pPr>
        <w:pStyle w:val="indent"/>
      </w:pPr>
      <w:r>
        <w:t>30.</w:t>
      </w:r>
      <w:r>
        <w:tab/>
        <w:t>Do not tell lies and do not be in the company of liars</w:t>
      </w:r>
      <w:r w:rsidR="00F42B71">
        <w:t>.</w:t>
      </w:r>
    </w:p>
    <w:p w:rsidR="0003241D" w:rsidRDefault="0003241D" w:rsidP="006C239F">
      <w:pPr>
        <w:pStyle w:val="indent"/>
      </w:pPr>
      <w:r>
        <w:t>31.</w:t>
      </w:r>
      <w:r>
        <w:tab/>
        <w:t>Do not get aggravated on hearing the truth even if it is against your person and even if the words of truth deprive you of a personal benefit</w:t>
      </w:r>
      <w:r w:rsidR="00F42B71">
        <w:t>.</w:t>
      </w:r>
    </w:p>
    <w:p w:rsidR="0003241D" w:rsidRDefault="0003241D" w:rsidP="006C239F">
      <w:pPr>
        <w:pStyle w:val="indent"/>
      </w:pPr>
      <w:r>
        <w:t>32.</w:t>
      </w:r>
      <w:r>
        <w:tab/>
        <w:t xml:space="preserve">Train yourself, your family members and your </w:t>
      </w:r>
      <w:r w:rsidR="00386812">
        <w:t>neighbors</w:t>
      </w:r>
      <w:r>
        <w:t xml:space="preserve"> according to the financial </w:t>
      </w:r>
      <w:r w:rsidR="00386812">
        <w:t>capacity</w:t>
      </w:r>
      <w:r>
        <w:t xml:space="preserve"> and act according to the knowledge you acquire</w:t>
      </w:r>
      <w:r w:rsidR="00F42B71">
        <w:t>.</w:t>
      </w:r>
    </w:p>
    <w:p w:rsidR="0003241D" w:rsidRDefault="0003241D" w:rsidP="006C239F">
      <w:pPr>
        <w:pStyle w:val="indent"/>
      </w:pPr>
      <w:r>
        <w:t>33.</w:t>
      </w:r>
      <w:r>
        <w:tab/>
        <w:t xml:space="preserve">Be honest in dealing with the </w:t>
      </w:r>
      <w:r w:rsidR="00386812">
        <w:t>creatures</w:t>
      </w:r>
      <w:r>
        <w:t xml:space="preserve"> of Allah (s.w.t.)</w:t>
      </w:r>
      <w:r w:rsidR="00F42B71">
        <w:t>.</w:t>
      </w:r>
    </w:p>
    <w:p w:rsidR="0003241D" w:rsidRDefault="0003241D" w:rsidP="006C239F">
      <w:pPr>
        <w:pStyle w:val="indent"/>
      </w:pPr>
      <w:r>
        <w:t>34.</w:t>
      </w:r>
      <w:r>
        <w:tab/>
        <w:t>Be kind to near and dear ones and even to those who are unacquainted with you, be not an oppressor</w:t>
      </w:r>
      <w:r w:rsidR="00F42B71">
        <w:t>.</w:t>
      </w:r>
    </w:p>
    <w:p w:rsidR="0003241D" w:rsidRDefault="0003241D" w:rsidP="006C239F">
      <w:pPr>
        <w:pStyle w:val="indent"/>
      </w:pPr>
      <w:r>
        <w:t>35.</w:t>
      </w:r>
      <w:r>
        <w:tab/>
        <w:t>Worship Allah (s.w.t.) at all times, read the Holy Book often, act upon it and discuss death, life after death, heaven and hell at all times. Visit Grave as often as you can as this will always remind you of death for which you are destined for by Allah (s.w.t.) – this will keep you away from sins</w:t>
      </w:r>
      <w:r w:rsidR="00F42B71">
        <w:t>.</w:t>
      </w:r>
    </w:p>
    <w:p w:rsidR="0003241D" w:rsidRDefault="0003241D" w:rsidP="006C239F">
      <w:pPr>
        <w:pStyle w:val="indent"/>
      </w:pPr>
      <w:r>
        <w:t>36.</w:t>
      </w:r>
      <w:r>
        <w:tab/>
        <w:t xml:space="preserve">Be obliged if Allah (s.w.t.) has blessed you with the </w:t>
      </w:r>
      <w:r w:rsidR="00386812">
        <w:t>capacity</w:t>
      </w:r>
      <w:r>
        <w:t xml:space="preserve"> or capability of doing good to your breathern in faith</w:t>
      </w:r>
      <w:r w:rsidR="00F42B71">
        <w:t>.</w:t>
      </w:r>
    </w:p>
    <w:p w:rsidR="0003241D" w:rsidRDefault="0003241D" w:rsidP="006C239F">
      <w:pPr>
        <w:pStyle w:val="indent"/>
      </w:pPr>
      <w:r>
        <w:t>37.</w:t>
      </w:r>
      <w:r>
        <w:tab/>
        <w:t>Never turn your back in doing them a favour,</w:t>
      </w:r>
    </w:p>
    <w:p w:rsidR="0003241D" w:rsidRDefault="0003241D" w:rsidP="006C239F">
      <w:pPr>
        <w:pStyle w:val="indent"/>
      </w:pPr>
      <w:r>
        <w:t>38.</w:t>
      </w:r>
      <w:r>
        <w:tab/>
        <w:t>Do not be a burden to others</w:t>
      </w:r>
      <w:r w:rsidR="00F42B71">
        <w:t>.</w:t>
      </w:r>
    </w:p>
    <w:p w:rsidR="0003241D" w:rsidRDefault="0003241D" w:rsidP="006C239F">
      <w:pPr>
        <w:pStyle w:val="indent"/>
      </w:pPr>
      <w:r>
        <w:t xml:space="preserve">39. </w:t>
      </w:r>
      <w:r w:rsidR="00F623F8">
        <w:tab/>
      </w:r>
      <w:r>
        <w:t>Do not remind people of the favours you have done for them</w:t>
      </w:r>
      <w:r w:rsidR="00F42B71">
        <w:t>.</w:t>
      </w:r>
    </w:p>
    <w:p w:rsidR="0003241D" w:rsidRDefault="0003241D" w:rsidP="00F42B71">
      <w:pPr>
        <w:pStyle w:val="indent"/>
      </w:pPr>
      <w:r>
        <w:t>40.</w:t>
      </w:r>
      <w:r>
        <w:tab/>
        <w:t xml:space="preserve">Consider this world a prison, from which Allah (s.w.t.) will set you </w:t>
      </w:r>
      <w:r>
        <w:lastRenderedPageBreak/>
        <w:t xml:space="preserve">free towards </w:t>
      </w:r>
      <w:r w:rsidR="00F42B71">
        <w:t>H</w:t>
      </w:r>
      <w:r>
        <w:t>eaven</w:t>
      </w:r>
      <w:r w:rsidR="00F42B71">
        <w:t>.</w:t>
      </w:r>
    </w:p>
    <w:p w:rsidR="0003241D" w:rsidRDefault="0003241D" w:rsidP="003F6E05">
      <w:pPr>
        <w:pStyle w:val="Heading2"/>
      </w:pPr>
      <w:bookmarkStart w:id="74" w:name="_Toc256512755"/>
      <w:bookmarkStart w:id="75" w:name="_Toc263156289"/>
      <w:r>
        <w:t xml:space="preserve">Why </w:t>
      </w:r>
      <w:r w:rsidR="003F6E05">
        <w:t>H</w:t>
      </w:r>
      <w:r>
        <w:t>ijab?</w:t>
      </w:r>
      <w:bookmarkEnd w:id="74"/>
      <w:bookmarkEnd w:id="75"/>
    </w:p>
    <w:p w:rsidR="0003241D" w:rsidRDefault="0003241D" w:rsidP="0003241D">
      <w:r>
        <w:t xml:space="preserve">Allah (s.w.t.) says in the Holy Quran: </w:t>
      </w:r>
    </w:p>
    <w:p w:rsidR="0003241D" w:rsidRDefault="002A621B" w:rsidP="00261F67">
      <w:pPr>
        <w:pStyle w:val="ayat"/>
      </w:pPr>
      <w:r>
        <w:t xml:space="preserve">And say to the believing women that they should lower their gaze and guard their modesty; that they should not display their beauty and ornaments except what (must ordinarily) appear thereof, that they should draw their veils over their bosoms and not display their beauty except to their husband, their Fathers, their husband’s Fathers, their sons, or their sisters’ sons, or their women or the slaves whom their right hand possess or male servants free of physical needs, or small children who have no sense of shame of sex; and that they should not strike their feet in order to draw attention to their hidden ornaments. </w:t>
      </w:r>
      <w:r w:rsidR="0003241D">
        <w:t xml:space="preserve">And O ye </w:t>
      </w:r>
      <w:r w:rsidR="00261F67">
        <w:t>b</w:t>
      </w:r>
      <w:r>
        <w:t>elievers</w:t>
      </w:r>
      <w:r w:rsidR="0003241D">
        <w:t>! Turn ye all together towards Allah, tha</w:t>
      </w:r>
      <w:r w:rsidR="0059306D">
        <w:t>t</w:t>
      </w:r>
      <w:r w:rsidR="0003241D">
        <w:t xml:space="preserve"> ye may attain Bliss</w:t>
      </w:r>
      <w:r w:rsidR="003F6E05">
        <w:t>.</w:t>
      </w:r>
      <w:r w:rsidR="0003241D">
        <w:rPr>
          <w:rStyle w:val="FootnoteReference"/>
        </w:rPr>
        <w:footnoteReference w:id="65"/>
      </w:r>
    </w:p>
    <w:p w:rsidR="0003241D" w:rsidRDefault="0003241D" w:rsidP="007F6417">
      <w:pPr>
        <w:pStyle w:val="ayat"/>
      </w:pPr>
      <w:r>
        <w:t>Be modest in the walk and lower thy voice; the most hideous of voices is the ass</w:t>
      </w:r>
      <w:r w:rsidR="003F6E05">
        <w:t>.</w:t>
      </w:r>
      <w:r>
        <w:rPr>
          <w:rStyle w:val="FootnoteReference"/>
        </w:rPr>
        <w:footnoteReference w:id="66"/>
      </w:r>
    </w:p>
    <w:p w:rsidR="0003241D" w:rsidRDefault="0003241D" w:rsidP="000326D8">
      <w:pPr>
        <w:pStyle w:val="ayat"/>
      </w:pPr>
      <w:r>
        <w:t xml:space="preserve">The most </w:t>
      </w:r>
      <w:r w:rsidR="002A621B">
        <w:t>honored</w:t>
      </w:r>
      <w:r>
        <w:t xml:space="preserve"> of you in the sight of Allah is (who is) the most righteous of you!</w:t>
      </w:r>
      <w:r>
        <w:rPr>
          <w:rStyle w:val="FootnoteReference"/>
        </w:rPr>
        <w:footnoteReference w:id="67"/>
      </w:r>
    </w:p>
    <w:p w:rsidR="0003241D" w:rsidRDefault="005D047A" w:rsidP="0003241D">
      <w:r>
        <w:t xml:space="preserve">Hijab </w:t>
      </w:r>
      <w:r w:rsidR="0003241D">
        <w:t xml:space="preserve">is one of the righteous deeds and it is a sign of </w:t>
      </w:r>
      <w:r w:rsidR="002A621B">
        <w:t>honor</w:t>
      </w:r>
      <w:r w:rsidR="0003241D">
        <w:t xml:space="preserve"> and equality with men and stands as a shield of protection against evil men.</w:t>
      </w:r>
    </w:p>
    <w:p w:rsidR="0003241D" w:rsidRDefault="0003241D" w:rsidP="000326D8">
      <w:r>
        <w:t xml:space="preserve">A woman in Islam is bestowed with respect and </w:t>
      </w:r>
      <w:r w:rsidR="002A621B">
        <w:t>honor</w:t>
      </w:r>
      <w:r>
        <w:t xml:space="preserve"> and a Muslim gives great importance to his wife. Our Holy Prophet (s.a.w.a.) says: </w:t>
      </w:r>
      <w:r w:rsidR="000326D8" w:rsidRPr="000326D8">
        <w:rPr>
          <w:rStyle w:val="hadisChar"/>
        </w:rPr>
        <w:t>“</w:t>
      </w:r>
      <w:r w:rsidRPr="000326D8">
        <w:rPr>
          <w:rStyle w:val="hadisChar"/>
        </w:rPr>
        <w:t>The best of you are those who are best in treating their wives.</w:t>
      </w:r>
      <w:r w:rsidR="00BC2C57" w:rsidRPr="000326D8">
        <w:rPr>
          <w:rStyle w:val="hadisChar"/>
        </w:rPr>
        <w:t>”</w:t>
      </w:r>
    </w:p>
    <w:p w:rsidR="0003241D" w:rsidRDefault="005D047A" w:rsidP="0003241D">
      <w:r>
        <w:t xml:space="preserve">Hijab </w:t>
      </w:r>
      <w:r w:rsidR="0003241D">
        <w:t>is one of the commandments of Allah (s.w.t.). The Holy Prophet (s.a.w.a.) said:</w:t>
      </w:r>
    </w:p>
    <w:p w:rsidR="0003241D" w:rsidRDefault="00BC2C57" w:rsidP="0003241D">
      <w:pPr>
        <w:pStyle w:val="hadis"/>
      </w:pPr>
      <w:r>
        <w:t>“</w:t>
      </w:r>
      <w:r w:rsidR="0003241D">
        <w:t xml:space="preserve">That those women who do not observe proper Hijab are blatantly defying the commandment of Allah (s.w.t.) </w:t>
      </w:r>
      <w:r>
        <w:t>“</w:t>
      </w:r>
    </w:p>
    <w:p w:rsidR="0003241D" w:rsidRDefault="0003241D" w:rsidP="0003241D">
      <w:r>
        <w:lastRenderedPageBreak/>
        <w:t>Allah (s.w.t.) says in the Holy Quran:</w:t>
      </w:r>
    </w:p>
    <w:p w:rsidR="0003241D" w:rsidRDefault="00BC2C57" w:rsidP="0003241D">
      <w:pPr>
        <w:pStyle w:val="ayat"/>
      </w:pPr>
      <w:r>
        <w:t>“</w:t>
      </w:r>
      <w:r w:rsidR="0003241D">
        <w:t>Those who conceal the clear (signs) We have sent down and the Guidance after We have made it clear for the people in the Book, on them shall be curse and the curse of those entitled to curse...</w:t>
      </w:r>
      <w:r>
        <w:t>”</w:t>
      </w:r>
      <w:r w:rsidR="0003241D">
        <w:rPr>
          <w:rStyle w:val="FootnoteReference"/>
        </w:rPr>
        <w:footnoteReference w:id="68"/>
      </w:r>
    </w:p>
    <w:p w:rsidR="0003241D" w:rsidRDefault="0003241D" w:rsidP="007C07AC">
      <w:r>
        <w:t>Imam Ali (a.s.) said: Allah (s.w.t.) has given limits. Do not aggress beyond them. (He has specified the forbidden, do not disobey). He has specified the obligatory and the percepts; do not shun them and as to the things for which He wanted you to be free in regards to them. Therefore, do not restrict yourself there and make something your duty in the name of Allah (s.w.t.)</w:t>
      </w:r>
      <w:r w:rsidR="008E79B7">
        <w:t>’</w:t>
      </w:r>
      <w:r>
        <w:t xml:space="preserve">s </w:t>
      </w:r>
      <w:r w:rsidR="007C07AC">
        <w:t>R</w:t>
      </w:r>
      <w:r>
        <w:t>eligion and Allah (s.w.t.).</w:t>
      </w:r>
    </w:p>
    <w:p w:rsidR="0003241D" w:rsidRDefault="0003241D" w:rsidP="00594B6D">
      <w:r>
        <w:t xml:space="preserve">The Holy Prophet (s.a.w.a.) said in a tradition recorded in </w:t>
      </w:r>
      <w:r w:rsidR="008E79B7">
        <w:t>‘</w:t>
      </w:r>
      <w:r>
        <w:t>Jama al-Saghir</w:t>
      </w:r>
      <w:r w:rsidR="008E79B7">
        <w:t>’</w:t>
      </w:r>
      <w:r w:rsidR="00594B6D">
        <w:t xml:space="preserve"> </w:t>
      </w:r>
      <w:r>
        <w:t>Just as Allah (s.w.t.) dislikes that which He prohibited, people should obey and He likes them to do what is allowed; whatever, is without any problem should be considered to be such and they should not forbid anything which Allah (s.w.t.) has not forbidden....</w:t>
      </w:r>
    </w:p>
    <w:p w:rsidR="0003241D" w:rsidRDefault="0003241D" w:rsidP="0003241D">
      <w:r>
        <w:t xml:space="preserve">This </w:t>
      </w:r>
      <w:r w:rsidR="002A621B">
        <w:t>tradition</w:t>
      </w:r>
      <w:r>
        <w:t xml:space="preserve"> has also been recorded as the following, </w:t>
      </w:r>
      <w:r w:rsidR="00BC2C57" w:rsidRPr="000326D8">
        <w:rPr>
          <w:rStyle w:val="hadisChar"/>
        </w:rPr>
        <w:t>“</w:t>
      </w:r>
      <w:r w:rsidRPr="000326D8">
        <w:rPr>
          <w:rStyle w:val="hadisChar"/>
        </w:rPr>
        <w:t>Allah (s.w.t.) loves people who allow whatever He has allowed and prohibit whatever He has prohibited</w:t>
      </w:r>
      <w:r w:rsidR="00F72632">
        <w:rPr>
          <w:rStyle w:val="hadisChar"/>
        </w:rPr>
        <w:t>.</w:t>
      </w:r>
      <w:r w:rsidR="00BC2C57" w:rsidRPr="000326D8">
        <w:rPr>
          <w:rStyle w:val="hadisChar"/>
        </w:rPr>
        <w:t>”</w:t>
      </w:r>
    </w:p>
    <w:p w:rsidR="0003241D" w:rsidRDefault="0003241D" w:rsidP="000326D8">
      <w:pPr>
        <w:pStyle w:val="Heading3"/>
      </w:pPr>
      <w:bookmarkStart w:id="76" w:name="_Toc256512756"/>
      <w:r>
        <w:t xml:space="preserve">Liberation </w:t>
      </w:r>
      <w:r w:rsidR="000326D8">
        <w:t>o</w:t>
      </w:r>
      <w:r>
        <w:t>r Sexploitation</w:t>
      </w:r>
      <w:bookmarkEnd w:id="76"/>
      <w:r w:rsidR="006A5DE7">
        <w:t>:</w:t>
      </w:r>
    </w:p>
    <w:p w:rsidR="0003241D" w:rsidRDefault="009A126B" w:rsidP="00594B6D">
      <w:r>
        <w:t>Today</w:t>
      </w:r>
      <w:r w:rsidR="0003241D">
        <w:t xml:space="preserve"> in some societies, particularly in the West, a woman can walk </w:t>
      </w:r>
      <w:r w:rsidR="002A621B">
        <w:t>semi naked</w:t>
      </w:r>
      <w:r w:rsidR="0003241D">
        <w:t xml:space="preserve"> in public, swim topless, </w:t>
      </w:r>
      <w:r w:rsidR="002A621B">
        <w:t>patronize</w:t>
      </w:r>
      <w:r w:rsidR="0003241D">
        <w:t xml:space="preserve"> bars and clubs, smoke, drink, dance in discos and have sex with anyone she like</w:t>
      </w:r>
      <w:r w:rsidR="00594B6D">
        <w:t>s</w:t>
      </w:r>
      <w:r w:rsidR="0003241D">
        <w:t>.</w:t>
      </w:r>
    </w:p>
    <w:p w:rsidR="0003241D" w:rsidRDefault="0003241D" w:rsidP="0003241D">
      <w:r>
        <w:t>She can serve her boyfriend like an unpaid prostitute, and be free to murder her unborn baby if she falls pregnant. She can also compete in the business world by using her body to promote commercial commodities.</w:t>
      </w:r>
    </w:p>
    <w:p w:rsidR="0003241D" w:rsidRDefault="0003241D" w:rsidP="0003241D">
      <w:r>
        <w:t xml:space="preserve">At the end of the </w:t>
      </w:r>
      <w:r w:rsidR="00D81955">
        <w:t>day</w:t>
      </w:r>
      <w:r>
        <w:t xml:space="preserve"> she will be regarded a truly </w:t>
      </w:r>
      <w:r w:rsidR="008E79B7">
        <w:t>‘</w:t>
      </w:r>
      <w:r>
        <w:t>liberated</w:t>
      </w:r>
      <w:r w:rsidR="008E79B7">
        <w:t>’</w:t>
      </w:r>
      <w:r>
        <w:t xml:space="preserve"> woman!</w:t>
      </w:r>
    </w:p>
    <w:p w:rsidR="0003241D" w:rsidRDefault="0003241D" w:rsidP="007C07AC">
      <w:r>
        <w:t xml:space="preserve">In Islam, however, liberation of women is far more serious, noble and dignified than just the burning of bras is done in the </w:t>
      </w:r>
      <w:r w:rsidR="002A621B">
        <w:t>so-called</w:t>
      </w:r>
      <w:r>
        <w:t xml:space="preserve"> permissive societies where the fair sex is regarded as no more than a sex object. </w:t>
      </w:r>
      <w:r w:rsidR="009A126B">
        <w:t>Today</w:t>
      </w:r>
      <w:r>
        <w:t xml:space="preserve"> the </w:t>
      </w:r>
      <w:r w:rsidR="007C07AC">
        <w:t>w</w:t>
      </w:r>
      <w:r>
        <w:t>est is very quick to condemn Islamic Laws, which protects purity of purpose, and the intermingling of the sexes at all levels of the Society.</w:t>
      </w:r>
    </w:p>
    <w:p w:rsidR="0003241D" w:rsidRDefault="0003241D" w:rsidP="0003241D">
      <w:r>
        <w:lastRenderedPageBreak/>
        <w:t>Look at the glossy cover of any magazine or advertisements on T.V and newspaper, you will in them scantily dressed women in alluring poses to attract attention of men. This proves that the Western society considers women only as a sex symbol.</w:t>
      </w:r>
    </w:p>
    <w:p w:rsidR="0003241D" w:rsidRDefault="0003241D" w:rsidP="0003241D">
      <w:r>
        <w:t>The liberation of women in Islam is far superior to the Western liberation as it allows women to live with respect, dignity and equality in society.</w:t>
      </w:r>
    </w:p>
    <w:p w:rsidR="0003241D" w:rsidRDefault="0003241D" w:rsidP="0003241D">
      <w:r>
        <w:t>Equality does not mean aping and behaving like men or dancing to their carnal tunes; that would be an act of inferiority in the face of one</w:t>
      </w:r>
      <w:r w:rsidR="008E79B7">
        <w:t>’</w:t>
      </w:r>
      <w:r>
        <w:t xml:space="preserve">s own </w:t>
      </w:r>
      <w:r w:rsidR="002A621B">
        <w:t>feminity</w:t>
      </w:r>
      <w:r>
        <w:t>.</w:t>
      </w:r>
    </w:p>
    <w:p w:rsidR="0003241D" w:rsidRDefault="0003241D" w:rsidP="0003241D">
      <w:r>
        <w:t xml:space="preserve">A truly liberated woman always dresses decently and modestly. </w:t>
      </w:r>
      <w:r w:rsidR="002A621B">
        <w:t>True women</w:t>
      </w:r>
      <w:r>
        <w:t xml:space="preserve"> will never degrade her body and </w:t>
      </w:r>
      <w:r w:rsidR="002A621B">
        <w:t>sell</w:t>
      </w:r>
      <w:r>
        <w:t xml:space="preserve"> her dignity to the highest bidder. No woman is truly liberated if she is still the slave of her wayward conscience, bodily lust or infidelity.</w:t>
      </w:r>
    </w:p>
    <w:p w:rsidR="0003241D" w:rsidRDefault="0003241D" w:rsidP="00594B6D">
      <w:r>
        <w:t xml:space="preserve">However, in Islam, women, whatever their role as Mothers, wives, sisters or daughters, command respect and have a constructive role to play in society. The Hijab itself gives an aura of freedom to the </w:t>
      </w:r>
      <w:r w:rsidR="002A621B">
        <w:t>womankind</w:t>
      </w:r>
      <w:r>
        <w:t>, faciliting their movement and protecting them from provocation, and wanton greed of the human wolves. Removal of the Hijab makes you vulnerable to the lust of men.</w:t>
      </w:r>
    </w:p>
    <w:p w:rsidR="0003241D" w:rsidRDefault="0003241D" w:rsidP="0003241D">
      <w:r>
        <w:t>By removing your Hijab, you have destroyed your faith. Islam means submission to Allah (s.w.t.) in full and in all actions. Those who refuse submission cannot be called Muslims.</w:t>
      </w:r>
    </w:p>
    <w:p w:rsidR="0003241D" w:rsidRDefault="0003241D" w:rsidP="0003241D">
      <w:pPr>
        <w:pStyle w:val="Heading3"/>
      </w:pPr>
      <w:bookmarkStart w:id="77" w:name="_Toc256512757"/>
      <w:r>
        <w:t>Shaking Hands</w:t>
      </w:r>
      <w:bookmarkEnd w:id="77"/>
      <w:r w:rsidR="006A5DE7">
        <w:t>:</w:t>
      </w:r>
    </w:p>
    <w:p w:rsidR="0003241D" w:rsidRDefault="0003241D" w:rsidP="0003241D">
      <w:r>
        <w:t xml:space="preserve">Another issue is shaking hands. Imam Ali (a.s.) was asked if it is permitted to shake hands with a non-related woman, He said: </w:t>
      </w:r>
      <w:r w:rsidRPr="001419AC">
        <w:rPr>
          <w:rStyle w:val="hadisChar"/>
        </w:rPr>
        <w:t xml:space="preserve">No, unless the hands be covered or the woman be </w:t>
      </w:r>
      <w:r w:rsidR="008E79B7" w:rsidRPr="001419AC">
        <w:rPr>
          <w:rStyle w:val="hadisChar"/>
        </w:rPr>
        <w:t>‘</w:t>
      </w:r>
      <w:r w:rsidRPr="001419AC">
        <w:rPr>
          <w:rStyle w:val="hadisChar"/>
        </w:rPr>
        <w:t>mahram</w:t>
      </w:r>
      <w:r w:rsidR="008E79B7" w:rsidRPr="001419AC">
        <w:rPr>
          <w:rStyle w:val="hadisChar"/>
        </w:rPr>
        <w:t>’</w:t>
      </w:r>
      <w:r w:rsidRPr="001419AC">
        <w:rPr>
          <w:rStyle w:val="hadisChar"/>
        </w:rPr>
        <w:t>. One must not shake the hands with a woman is not mahram unless her hands is covered and even then, pressure should not be applied.</w:t>
      </w:r>
    </w:p>
    <w:p w:rsidR="0003241D" w:rsidRDefault="0003241D" w:rsidP="00CB59EE">
      <w:pPr>
        <w:pStyle w:val="Heading3"/>
      </w:pPr>
      <w:bookmarkStart w:id="78" w:name="_Toc256512758"/>
      <w:r>
        <w:t>A Poem on the Islamic Hijab</w:t>
      </w:r>
      <w:bookmarkEnd w:id="78"/>
    </w:p>
    <w:p w:rsidR="0003241D" w:rsidRPr="00EC36B4" w:rsidRDefault="00BC2C57" w:rsidP="00EC36B4">
      <w:pPr>
        <w:jc w:val="center"/>
      </w:pPr>
      <w:r w:rsidRPr="00EC36B4">
        <w:t>“</w:t>
      </w:r>
      <w:r w:rsidR="0003241D" w:rsidRPr="00EC36B4">
        <w:t>Hijab, The Islamic Garb</w:t>
      </w:r>
      <w:r w:rsidRPr="00EC36B4">
        <w:t>”</w:t>
      </w:r>
    </w:p>
    <w:p w:rsidR="0003241D" w:rsidRPr="00EC36B4" w:rsidRDefault="0003241D" w:rsidP="00EC36B4">
      <w:pPr>
        <w:jc w:val="center"/>
      </w:pPr>
      <w:r w:rsidRPr="00EC36B4">
        <w:t xml:space="preserve">In this world of crime, </w:t>
      </w:r>
      <w:r w:rsidR="002A621B" w:rsidRPr="00EC36B4">
        <w:t>corruption</w:t>
      </w:r>
      <w:r w:rsidRPr="00EC36B4">
        <w:t xml:space="preserve"> and arson,</w:t>
      </w:r>
    </w:p>
    <w:p w:rsidR="0003241D" w:rsidRPr="00EC36B4" w:rsidRDefault="0003241D" w:rsidP="00EC36B4">
      <w:pPr>
        <w:jc w:val="center"/>
      </w:pPr>
      <w:r w:rsidRPr="00EC36B4">
        <w:t>Exposing women is considered a fashion.</w:t>
      </w:r>
    </w:p>
    <w:p w:rsidR="0003241D" w:rsidRPr="00EC36B4" w:rsidRDefault="008E79B7" w:rsidP="00EC36B4">
      <w:pPr>
        <w:jc w:val="center"/>
      </w:pPr>
      <w:r w:rsidRPr="00EC36B4">
        <w:t>‘</w:t>
      </w:r>
      <w:r w:rsidR="0003241D" w:rsidRPr="00EC36B4">
        <w:t>Islam</w:t>
      </w:r>
      <w:r w:rsidRPr="00EC36B4">
        <w:t>’</w:t>
      </w:r>
      <w:r w:rsidR="0003241D" w:rsidRPr="00EC36B4">
        <w:t xml:space="preserve"> comes out with a </w:t>
      </w:r>
      <w:r w:rsidR="002A621B" w:rsidRPr="00EC36B4">
        <w:t>solution</w:t>
      </w:r>
    </w:p>
    <w:p w:rsidR="0003241D" w:rsidRPr="00EC36B4" w:rsidRDefault="0003241D" w:rsidP="00EC36B4">
      <w:pPr>
        <w:jc w:val="center"/>
      </w:pPr>
      <w:r w:rsidRPr="00EC36B4">
        <w:lastRenderedPageBreak/>
        <w:t xml:space="preserve">With </w:t>
      </w:r>
      <w:r w:rsidR="008E79B7" w:rsidRPr="00EC36B4">
        <w:t>‘</w:t>
      </w:r>
      <w:r w:rsidRPr="00EC36B4">
        <w:t>Hijab</w:t>
      </w:r>
      <w:r w:rsidR="008E79B7" w:rsidRPr="00EC36B4">
        <w:t>’</w:t>
      </w:r>
      <w:r w:rsidRPr="00EC36B4">
        <w:t xml:space="preserve"> as its conclusion</w:t>
      </w:r>
    </w:p>
    <w:p w:rsidR="0003241D" w:rsidRPr="00EC36B4" w:rsidRDefault="0003241D" w:rsidP="00EC36B4">
      <w:pPr>
        <w:jc w:val="center"/>
      </w:pPr>
      <w:r w:rsidRPr="00EC36B4">
        <w:t xml:space="preserve">Islam gives </w:t>
      </w:r>
      <w:r w:rsidR="002A621B" w:rsidRPr="00EC36B4">
        <w:t>honor</w:t>
      </w:r>
      <w:r w:rsidRPr="00EC36B4">
        <w:t xml:space="preserve"> and respect,</w:t>
      </w:r>
    </w:p>
    <w:p w:rsidR="0003241D" w:rsidRPr="00EC36B4" w:rsidRDefault="0003241D" w:rsidP="00EC36B4">
      <w:pPr>
        <w:jc w:val="center"/>
      </w:pPr>
      <w:r w:rsidRPr="00EC36B4">
        <w:t xml:space="preserve">to the </w:t>
      </w:r>
      <w:r w:rsidR="002A621B" w:rsidRPr="00EC36B4">
        <w:t>believing</w:t>
      </w:r>
      <w:r w:rsidRPr="00EC36B4">
        <w:t xml:space="preserve"> women,</w:t>
      </w:r>
    </w:p>
    <w:p w:rsidR="0003241D" w:rsidRPr="00EC36B4" w:rsidRDefault="0003241D" w:rsidP="00EC36B4">
      <w:pPr>
        <w:jc w:val="center"/>
      </w:pPr>
      <w:r w:rsidRPr="00EC36B4">
        <w:t>Who give up all the world</w:t>
      </w:r>
      <w:r w:rsidR="008E79B7" w:rsidRPr="00EC36B4">
        <w:t>’</w:t>
      </w:r>
      <w:r w:rsidRPr="00EC36B4">
        <w:t>s pleasures,</w:t>
      </w:r>
    </w:p>
    <w:p w:rsidR="0003241D" w:rsidRPr="00EC36B4" w:rsidRDefault="0003241D" w:rsidP="00EC36B4">
      <w:pPr>
        <w:jc w:val="center"/>
      </w:pPr>
      <w:r w:rsidRPr="00EC36B4">
        <w:t xml:space="preserve">And wears </w:t>
      </w:r>
      <w:r w:rsidR="002A621B" w:rsidRPr="00EC36B4">
        <w:t>‘Hijab’, which</w:t>
      </w:r>
      <w:r w:rsidRPr="00EC36B4">
        <w:t xml:space="preserve"> is Islam</w:t>
      </w:r>
      <w:r w:rsidR="008E79B7" w:rsidRPr="00EC36B4">
        <w:t>’</w:t>
      </w:r>
      <w:r w:rsidRPr="00EC36B4">
        <w:t>s treasure.</w:t>
      </w:r>
    </w:p>
    <w:p w:rsidR="0003241D" w:rsidRPr="00EC36B4" w:rsidRDefault="0003241D" w:rsidP="00AD0D34">
      <w:pPr>
        <w:jc w:val="center"/>
      </w:pPr>
      <w:r w:rsidRPr="00EC36B4">
        <w:t xml:space="preserve">The woman who shuns </w:t>
      </w:r>
      <w:r w:rsidR="008E79B7" w:rsidRPr="00EC36B4">
        <w:t>‘</w:t>
      </w:r>
      <w:r w:rsidR="00AD0D34">
        <w:t>H</w:t>
      </w:r>
      <w:r w:rsidRPr="00EC36B4">
        <w:t>ijab</w:t>
      </w:r>
      <w:r w:rsidR="008E79B7" w:rsidRPr="00EC36B4">
        <w:t>’</w:t>
      </w:r>
    </w:p>
    <w:p w:rsidR="0003241D" w:rsidRPr="00EC36B4" w:rsidRDefault="0003241D" w:rsidP="00EC36B4">
      <w:pPr>
        <w:jc w:val="center"/>
      </w:pPr>
      <w:r w:rsidRPr="00EC36B4">
        <w:t>And wears a modern garb;</w:t>
      </w:r>
    </w:p>
    <w:p w:rsidR="0003241D" w:rsidRPr="00EC36B4" w:rsidRDefault="0003241D" w:rsidP="00EC36B4">
      <w:pPr>
        <w:jc w:val="center"/>
      </w:pPr>
      <w:r w:rsidRPr="00EC36B4">
        <w:t>Caters to a namehram</w:t>
      </w:r>
      <w:r w:rsidR="008E79B7" w:rsidRPr="00EC36B4">
        <w:t>’</w:t>
      </w:r>
      <w:r w:rsidRPr="00EC36B4">
        <w:t>s excitement</w:t>
      </w:r>
    </w:p>
    <w:p w:rsidR="0003241D" w:rsidRPr="00EC36B4" w:rsidRDefault="0003241D" w:rsidP="00EC36B4">
      <w:pPr>
        <w:jc w:val="center"/>
      </w:pPr>
      <w:r w:rsidRPr="00EC36B4">
        <w:t xml:space="preserve">Allah (s.w.t.) has in store for them a grievous </w:t>
      </w:r>
      <w:r w:rsidR="002A621B" w:rsidRPr="00EC36B4">
        <w:t>chastisement</w:t>
      </w:r>
    </w:p>
    <w:p w:rsidR="0003241D" w:rsidRPr="00EC36B4" w:rsidRDefault="0003241D" w:rsidP="006A5DE7">
      <w:pPr>
        <w:jc w:val="center"/>
      </w:pPr>
      <w:r w:rsidRPr="00EC36B4">
        <w:t xml:space="preserve">Oh! </w:t>
      </w:r>
      <w:r w:rsidR="002A621B" w:rsidRPr="00EC36B4">
        <w:t>Disciples</w:t>
      </w:r>
      <w:r w:rsidRPr="00EC36B4">
        <w:t xml:space="preserve"> of Bibi Zehra</w:t>
      </w:r>
      <w:r w:rsidR="00F72632">
        <w:t xml:space="preserve"> (s.a.)</w:t>
      </w:r>
    </w:p>
    <w:p w:rsidR="0003241D" w:rsidRPr="00EC36B4" w:rsidRDefault="0003241D" w:rsidP="00EC36B4">
      <w:pPr>
        <w:jc w:val="center"/>
      </w:pPr>
      <w:r w:rsidRPr="00EC36B4">
        <w:t xml:space="preserve">By your name in the </w:t>
      </w:r>
      <w:r w:rsidR="00AD0D34">
        <w:t xml:space="preserve">Holy </w:t>
      </w:r>
      <w:r w:rsidRPr="00EC36B4">
        <w:t>Quran is a Surah</w:t>
      </w:r>
    </w:p>
    <w:p w:rsidR="0003241D" w:rsidRPr="00EC36B4" w:rsidRDefault="0003241D" w:rsidP="00EC36B4">
      <w:pPr>
        <w:jc w:val="center"/>
      </w:pPr>
      <w:r w:rsidRPr="00EC36B4">
        <w:t>Where Allah (s.w.t.) sets out very women</w:t>
      </w:r>
      <w:r w:rsidR="008E79B7" w:rsidRPr="00EC36B4">
        <w:t>’</w:t>
      </w:r>
      <w:r w:rsidRPr="00EC36B4">
        <w:t>s rights:</w:t>
      </w:r>
    </w:p>
    <w:p w:rsidR="0003241D" w:rsidRPr="00EC36B4" w:rsidRDefault="0003241D" w:rsidP="00AD0D34">
      <w:pPr>
        <w:jc w:val="center"/>
      </w:pPr>
      <w:r w:rsidRPr="00EC36B4">
        <w:t xml:space="preserve">The one for which </w:t>
      </w:r>
      <w:r w:rsidR="002A621B" w:rsidRPr="00EC36B4">
        <w:t>to</w:t>
      </w:r>
      <w:r w:rsidR="002A621B">
        <w:t>d</w:t>
      </w:r>
      <w:r w:rsidR="002A621B" w:rsidRPr="00EC36B4">
        <w:t>ay’s</w:t>
      </w:r>
      <w:r w:rsidRPr="00EC36B4">
        <w:t xml:space="preserve"> woman fight.</w:t>
      </w:r>
    </w:p>
    <w:p w:rsidR="0003241D" w:rsidRDefault="0003241D" w:rsidP="00EC36B4">
      <w:pPr>
        <w:pStyle w:val="Heading2"/>
      </w:pPr>
      <w:bookmarkStart w:id="79" w:name="_Toc256512759"/>
      <w:bookmarkStart w:id="80" w:name="_Toc263156290"/>
      <w:r>
        <w:t>Taqwa</w:t>
      </w:r>
      <w:bookmarkEnd w:id="79"/>
      <w:bookmarkEnd w:id="80"/>
      <w:r w:rsidR="006A5DE7">
        <w:t>:</w:t>
      </w:r>
    </w:p>
    <w:p w:rsidR="0003241D" w:rsidRDefault="0003241D" w:rsidP="0003241D">
      <w:r>
        <w:t xml:space="preserve">The word </w:t>
      </w:r>
      <w:r w:rsidR="008E79B7">
        <w:t>‘</w:t>
      </w:r>
      <w:r>
        <w:t>Taqwa</w:t>
      </w:r>
      <w:r w:rsidR="008E79B7">
        <w:t>’</w:t>
      </w:r>
      <w:r>
        <w:t xml:space="preserve"> is derived from the root </w:t>
      </w:r>
      <w:r w:rsidR="008E79B7">
        <w:t>‘</w:t>
      </w:r>
      <w:r>
        <w:t>waqaya</w:t>
      </w:r>
      <w:r w:rsidR="008E79B7">
        <w:t>’</w:t>
      </w:r>
      <w:r>
        <w:t xml:space="preserve"> which mean </w:t>
      </w:r>
      <w:r w:rsidR="008E79B7">
        <w:t>‘</w:t>
      </w:r>
      <w:r>
        <w:t>to safeguard</w:t>
      </w:r>
      <w:r w:rsidR="008E79B7">
        <w:t>’</w:t>
      </w:r>
      <w:r>
        <w:t xml:space="preserve"> or to </w:t>
      </w:r>
      <w:r w:rsidR="008E79B7">
        <w:t>‘</w:t>
      </w:r>
      <w:r>
        <w:t>abstain</w:t>
      </w:r>
      <w:r w:rsidR="008E79B7">
        <w:t>’</w:t>
      </w:r>
      <w:r>
        <w:t xml:space="preserve"> in the Islamic terminology it is defined as the action of restraining oneself from disobeying the commands of Allah (s.w.t.).</w:t>
      </w:r>
    </w:p>
    <w:p w:rsidR="0003241D" w:rsidRDefault="0003241D" w:rsidP="00CB59EE">
      <w:r>
        <w:t xml:space="preserve">When Imam Jafar as-Sadiq </w:t>
      </w:r>
      <w:r w:rsidR="00CB59EE">
        <w:t>(</w:t>
      </w:r>
      <w:r>
        <w:t xml:space="preserve">a.s.) was asked to elaborate on the meaning of the word </w:t>
      </w:r>
      <w:r w:rsidR="008E79B7">
        <w:t>‘</w:t>
      </w:r>
      <w:r>
        <w:t>Taqwa</w:t>
      </w:r>
      <w:r w:rsidR="008E79B7">
        <w:t>’</w:t>
      </w:r>
      <w:r>
        <w:t xml:space="preserve"> he replied, </w:t>
      </w:r>
      <w:r w:rsidR="00BC2C57">
        <w:rPr>
          <w:rStyle w:val="hadisChar"/>
        </w:rPr>
        <w:t>“</w:t>
      </w:r>
      <w:r w:rsidRPr="00A118CD">
        <w:rPr>
          <w:rStyle w:val="hadisChar"/>
        </w:rPr>
        <w:t xml:space="preserve">Submit to the command of </w:t>
      </w:r>
      <w:r>
        <w:rPr>
          <w:rStyle w:val="hadisChar"/>
        </w:rPr>
        <w:t>Allah (s.w.t.)</w:t>
      </w:r>
      <w:r w:rsidRPr="00A118CD">
        <w:rPr>
          <w:rStyle w:val="hadisChar"/>
        </w:rPr>
        <w:t xml:space="preserve"> and do not go near the prohibited</w:t>
      </w:r>
      <w:r w:rsidR="00BC2C57">
        <w:rPr>
          <w:rStyle w:val="hadisChar"/>
        </w:rPr>
        <w:t>”</w:t>
      </w:r>
      <w:r>
        <w:t xml:space="preserve"> It means that one should </w:t>
      </w:r>
      <w:r w:rsidR="002A621B">
        <w:t>Endeavour</w:t>
      </w:r>
      <w:r>
        <w:t xml:space="preserve"> to fulfill all the commands of Allah (s.w.t.) and abstain from the prohibited things. </w:t>
      </w:r>
      <w:r w:rsidR="002A621B">
        <w:t>based on</w:t>
      </w:r>
      <w:r>
        <w:t xml:space="preserve"> this, Taqwa is classified into two types:</w:t>
      </w:r>
    </w:p>
    <w:p w:rsidR="0003241D" w:rsidRDefault="0003241D" w:rsidP="00AD0D34">
      <w:r>
        <w:t>The first type of Taqwa consists of compulsory obedience to Allah (s.w.t.) in fulfilling the compulsory duties (wajiba</w:t>
      </w:r>
      <w:r w:rsidR="00AD0D34">
        <w:t>a</w:t>
      </w:r>
      <w:r>
        <w:t>t) and not leaving even a single duty unperformed, the obligatory commands (wajiba</w:t>
      </w:r>
      <w:r w:rsidR="00AD0D34">
        <w:t>a</w:t>
      </w:r>
      <w:r>
        <w:t>t) are those, which, if not carried out, invite the wrath of Allah (s.w.t.).</w:t>
      </w:r>
    </w:p>
    <w:p w:rsidR="0003241D" w:rsidRDefault="0003241D" w:rsidP="0003241D">
      <w:r>
        <w:t xml:space="preserve">The second type of Taqwa is which if performed earn </w:t>
      </w:r>
      <w:r w:rsidR="00E515F6" w:rsidRPr="00E515F6">
        <w:rPr>
          <w:bCs/>
        </w:rPr>
        <w:t>Blessings</w:t>
      </w:r>
      <w:r>
        <w:t xml:space="preserve"> but if not carried out do not make one liable for punishment</w:t>
      </w:r>
      <w:r w:rsidR="00F72632">
        <w:t>.</w:t>
      </w:r>
    </w:p>
    <w:p w:rsidR="0003241D" w:rsidRDefault="0003241D" w:rsidP="0003241D">
      <w:pPr>
        <w:pStyle w:val="Heading3"/>
      </w:pPr>
      <w:bookmarkStart w:id="81" w:name="_Toc256512760"/>
      <w:r>
        <w:t xml:space="preserve">Sin Obliterates </w:t>
      </w:r>
      <w:r w:rsidR="006A5DE7">
        <w:t>the</w:t>
      </w:r>
      <w:r>
        <w:t xml:space="preserve"> Good Deeds</w:t>
      </w:r>
      <w:bookmarkEnd w:id="81"/>
      <w:r w:rsidR="006A5DE7">
        <w:t>:</w:t>
      </w:r>
    </w:p>
    <w:p w:rsidR="0003241D" w:rsidRDefault="0003241D" w:rsidP="0003241D">
      <w:r>
        <w:t>Certain Greater sins (gunah-e-</w:t>
      </w:r>
      <w:r w:rsidR="006B23FD">
        <w:t>Kabeer</w:t>
      </w:r>
      <w:r>
        <w:t xml:space="preserve">a) render the good deeds void. It must </w:t>
      </w:r>
      <w:r>
        <w:lastRenderedPageBreak/>
        <w:t>be mentioned that to refrain from sins is more important than performing good deeds.</w:t>
      </w:r>
    </w:p>
    <w:p w:rsidR="0003241D" w:rsidRDefault="001419AC" w:rsidP="00AD0D34">
      <w:pPr>
        <w:pStyle w:val="Heading3"/>
      </w:pPr>
      <w:bookmarkStart w:id="82" w:name="_Toc256512761"/>
      <w:r>
        <w:t>Few Traditions</w:t>
      </w:r>
      <w:r w:rsidR="0003241D">
        <w:t xml:space="preserve"> </w:t>
      </w:r>
      <w:r w:rsidR="00AD0D34">
        <w:t>o</w:t>
      </w:r>
      <w:r w:rsidR="0003241D">
        <w:t xml:space="preserve">f The Imams (a.s.) On The Importance </w:t>
      </w:r>
      <w:r w:rsidR="00AD0D34">
        <w:t>o</w:t>
      </w:r>
      <w:r w:rsidR="0003241D">
        <w:t>f Abstaining From The Prohibited</w:t>
      </w:r>
      <w:bookmarkEnd w:id="82"/>
      <w:r w:rsidR="006A5DE7">
        <w:t>:</w:t>
      </w:r>
    </w:p>
    <w:p w:rsidR="0003241D" w:rsidRDefault="0003241D" w:rsidP="0003241D">
      <w:r>
        <w:t>Imam Ja</w:t>
      </w:r>
      <w:r w:rsidR="008E79B7">
        <w:t>’</w:t>
      </w:r>
      <w:r>
        <w:t>far as-Sadiq (a.s.) said:</w:t>
      </w:r>
    </w:p>
    <w:p w:rsidR="0003241D" w:rsidRDefault="0003241D" w:rsidP="006C239F">
      <w:pPr>
        <w:pStyle w:val="indent"/>
      </w:pPr>
      <w:r>
        <w:t>1)</w:t>
      </w:r>
      <w:r>
        <w:tab/>
        <w:t xml:space="preserve">To refrain from eating a single morsel of </w:t>
      </w:r>
      <w:r w:rsidR="002A621B" w:rsidRPr="00F74797">
        <w:rPr>
          <w:bCs/>
        </w:rPr>
        <w:t>Hara</w:t>
      </w:r>
      <w:r w:rsidR="002A621B">
        <w:rPr>
          <w:bCs/>
        </w:rPr>
        <w:t>a</w:t>
      </w:r>
      <w:r w:rsidR="002A621B" w:rsidRPr="00F74797">
        <w:rPr>
          <w:bCs/>
        </w:rPr>
        <w:t>m</w:t>
      </w:r>
      <w:r>
        <w:t xml:space="preserve"> near Allah (s.w.t.) is more valued than the performance of two thousand rakats of recommended prayer</w:t>
      </w:r>
      <w:r w:rsidR="00F72632">
        <w:t>.</w:t>
      </w:r>
    </w:p>
    <w:p w:rsidR="0003241D" w:rsidRDefault="0003241D" w:rsidP="006C239F">
      <w:pPr>
        <w:pStyle w:val="indent"/>
      </w:pPr>
      <w:r>
        <w:t>2)</w:t>
      </w:r>
      <w:r>
        <w:tab/>
        <w:t>To forgo a single dirham of prohibited money is near Allah (s.w.t.) equal to seventy accepted Hajjs.</w:t>
      </w:r>
    </w:p>
    <w:p w:rsidR="0003241D" w:rsidRDefault="0003241D" w:rsidP="00CB59EE">
      <w:pPr>
        <w:pStyle w:val="indent"/>
      </w:pPr>
      <w:r>
        <w:t>3)</w:t>
      </w:r>
      <w:r>
        <w:tab/>
        <w:t>Strive more to perform good deeds. However, if you cannot perform a good act (at least)</w:t>
      </w:r>
      <w:r w:rsidR="00CB59EE">
        <w:t>,</w:t>
      </w:r>
      <w:r>
        <w:t xml:space="preserve"> do not disobey (the commands of Allah (s.w.t.)). Because, if one lays the foundation of a building and does not spoil it, then, even if the progress is slow, the building will </w:t>
      </w:r>
      <w:r w:rsidR="002A621B">
        <w:t>definitely</w:t>
      </w:r>
      <w:r>
        <w:t xml:space="preserve"> rise. (Conversely) The person who lays the foundation and at the same time spoils it, then it is sure that the walls of this building will never be raised.</w:t>
      </w:r>
    </w:p>
    <w:p w:rsidR="0003241D" w:rsidRDefault="0003241D" w:rsidP="00571EF5">
      <w:pPr>
        <w:pStyle w:val="indent"/>
      </w:pPr>
      <w:r>
        <w:t>4)</w:t>
      </w:r>
      <w:r>
        <w:tab/>
        <w:t xml:space="preserve">The Holy Prophet (s.a.w.a.) said: </w:t>
      </w:r>
      <w:r w:rsidRPr="00CB59EE">
        <w:rPr>
          <w:rStyle w:val="italics"/>
        </w:rPr>
        <w:t xml:space="preserve">For the person who recites </w:t>
      </w:r>
      <w:r w:rsidR="00571EF5" w:rsidRPr="00CB59EE">
        <w:rPr>
          <w:rStyle w:val="italics"/>
        </w:rPr>
        <w:t>S</w:t>
      </w:r>
      <w:r w:rsidRPr="00CB59EE">
        <w:rPr>
          <w:rStyle w:val="italics"/>
        </w:rPr>
        <w:t>ubhanallah, Allah (s.w.t.) plants a tree in Paradise.</w:t>
      </w:r>
      <w:r>
        <w:t xml:space="preserve"> On hearing, a </w:t>
      </w:r>
      <w:r w:rsidR="004056F3">
        <w:t>man</w:t>
      </w:r>
      <w:r>
        <w:t xml:space="preserve"> from Quraish stood up and said, </w:t>
      </w:r>
      <w:r w:rsidR="00BC2C57">
        <w:t>“</w:t>
      </w:r>
      <w:r>
        <w:t>If it is this way, then there must be many trees for us in the Paradise? The Holy Prophet (s.a.w.a.) replied</w:t>
      </w:r>
      <w:r w:rsidR="00CB59EE">
        <w:t>,</w:t>
      </w:r>
      <w:r>
        <w:t xml:space="preserve"> </w:t>
      </w:r>
      <w:r w:rsidRPr="00CB59EE">
        <w:rPr>
          <w:rStyle w:val="italics"/>
        </w:rPr>
        <w:t>Yes, but you must beware that you don</w:t>
      </w:r>
      <w:r w:rsidR="008E79B7" w:rsidRPr="00CB59EE">
        <w:rPr>
          <w:rStyle w:val="italics"/>
        </w:rPr>
        <w:t>’</w:t>
      </w:r>
      <w:r w:rsidRPr="00CB59EE">
        <w:rPr>
          <w:rStyle w:val="italics"/>
        </w:rPr>
        <w:t>t set fire from here (i.e. earth) to burn them all down (i.e. with your sins and disobedience to Allah (s.w.t.))</w:t>
      </w:r>
    </w:p>
    <w:p w:rsidR="0003241D" w:rsidRDefault="0003241D" w:rsidP="006C239F">
      <w:pPr>
        <w:pStyle w:val="indent"/>
      </w:pPr>
      <w:r>
        <w:t>5)</w:t>
      </w:r>
      <w:r>
        <w:tab/>
      </w:r>
      <w:r w:rsidR="00BC2C57" w:rsidRPr="00CB59EE">
        <w:rPr>
          <w:rStyle w:val="italics"/>
        </w:rPr>
        <w:t>“</w:t>
      </w:r>
      <w:r w:rsidRPr="00CB59EE">
        <w:rPr>
          <w:rStyle w:val="italics"/>
        </w:rPr>
        <w:t>Jealousy devours belief, like fire devours wood</w:t>
      </w:r>
      <w:r w:rsidR="00BC2C57" w:rsidRPr="00CB59EE">
        <w:rPr>
          <w:rStyle w:val="italics"/>
        </w:rPr>
        <w:t>”</w:t>
      </w:r>
    </w:p>
    <w:p w:rsidR="0003241D" w:rsidRDefault="0003241D" w:rsidP="00CB59EE">
      <w:pPr>
        <w:pStyle w:val="indent"/>
      </w:pPr>
      <w:r>
        <w:t>6)</w:t>
      </w:r>
      <w:r>
        <w:tab/>
        <w:t xml:space="preserve">The Holy Prophet (s.a.w.a.) said: </w:t>
      </w:r>
      <w:r w:rsidRPr="00CB59EE">
        <w:rPr>
          <w:rStyle w:val="italics"/>
        </w:rPr>
        <w:t xml:space="preserve">On the Day of </w:t>
      </w:r>
      <w:r w:rsidR="002A621B" w:rsidRPr="00CB59EE">
        <w:rPr>
          <w:rStyle w:val="italics"/>
        </w:rPr>
        <w:t>Judgment</w:t>
      </w:r>
      <w:r w:rsidRPr="00CB59EE">
        <w:rPr>
          <w:rStyle w:val="italics"/>
        </w:rPr>
        <w:t xml:space="preserve"> there would be people whose good deeds will be as heavy as the </w:t>
      </w:r>
      <w:r w:rsidR="002A621B" w:rsidRPr="00CB59EE">
        <w:rPr>
          <w:rStyle w:val="italics"/>
        </w:rPr>
        <w:t>mountains</w:t>
      </w:r>
      <w:r w:rsidRPr="00CB59EE">
        <w:rPr>
          <w:rStyle w:val="italics"/>
        </w:rPr>
        <w:t xml:space="preserve"> of Tahama. Inspite of this it would be ordered that they be tossed into the fire of Hell</w:t>
      </w:r>
      <w:r w:rsidR="00CB59EE">
        <w:rPr>
          <w:rStyle w:val="italics"/>
        </w:rPr>
        <w:t>.</w:t>
      </w:r>
      <w:r>
        <w:t xml:space="preserve"> Upon this someone said, </w:t>
      </w:r>
      <w:r w:rsidR="0038723B">
        <w:t>O</w:t>
      </w:r>
      <w:r>
        <w:t xml:space="preserve"> Prophet of </w:t>
      </w:r>
      <w:r w:rsidR="00B361DD">
        <w:t>Allah</w:t>
      </w:r>
      <w:r>
        <w:t xml:space="preserve"> (s.a.w.a.) were these people performing salaat (Prayers)</w:t>
      </w:r>
      <w:r w:rsidR="00F72632">
        <w:t>.</w:t>
      </w:r>
    </w:p>
    <w:p w:rsidR="0003241D" w:rsidRDefault="00BC2C57" w:rsidP="0003241D">
      <w:pPr>
        <w:pStyle w:val="hadis"/>
      </w:pPr>
      <w:r>
        <w:t>“</w:t>
      </w:r>
      <w:r w:rsidR="0003241D">
        <w:t>Yes they used to pray, and fast, and also spend a part of the night in worship. But, whenever they chanced upon something which gave them pleasure, they used to rush to it without thinking whether it was right or wrong</w:t>
      </w:r>
      <w:r w:rsidR="00F72632">
        <w:t>.</w:t>
      </w:r>
      <w:r>
        <w:t>”</w:t>
      </w:r>
    </w:p>
    <w:p w:rsidR="0003241D" w:rsidRDefault="0003241D" w:rsidP="00571EF5">
      <w:pPr>
        <w:pStyle w:val="indent"/>
      </w:pPr>
      <w:r>
        <w:lastRenderedPageBreak/>
        <w:t>7)</w:t>
      </w:r>
      <w:r>
        <w:tab/>
        <w:t xml:space="preserve">The Holy </w:t>
      </w:r>
      <w:r w:rsidR="002A621B">
        <w:t>Prophet</w:t>
      </w:r>
      <w:r>
        <w:t xml:space="preserve"> (s.a.w.a.) said: </w:t>
      </w:r>
      <w:r w:rsidRPr="00571EF5">
        <w:rPr>
          <w:rStyle w:val="hadisChar"/>
        </w:rPr>
        <w:t xml:space="preserve">I have been commanded by Allah (s.w.t.) to warn my people and say, </w:t>
      </w:r>
      <w:r w:rsidR="001419AC" w:rsidRPr="00571EF5">
        <w:rPr>
          <w:rStyle w:val="hadisChar"/>
        </w:rPr>
        <w:t>do</w:t>
      </w:r>
      <w:r w:rsidRPr="00571EF5">
        <w:rPr>
          <w:rStyle w:val="hadisChar"/>
        </w:rPr>
        <w:t xml:space="preserve"> not go from one </w:t>
      </w:r>
      <w:r w:rsidR="00571EF5">
        <w:rPr>
          <w:rStyle w:val="hadisChar"/>
        </w:rPr>
        <w:t>M</w:t>
      </w:r>
      <w:r w:rsidRPr="00571EF5">
        <w:rPr>
          <w:rStyle w:val="hadisChar"/>
        </w:rPr>
        <w:t xml:space="preserve">osque to another while </w:t>
      </w:r>
      <w:r w:rsidR="002A621B" w:rsidRPr="00571EF5">
        <w:rPr>
          <w:rStyle w:val="hadisChar"/>
        </w:rPr>
        <w:t>someone’s</w:t>
      </w:r>
      <w:r w:rsidRPr="00571EF5">
        <w:rPr>
          <w:rStyle w:val="hadisChar"/>
        </w:rPr>
        <w:t xml:space="preserve"> rights are upon you. If such a person stands up for Prayers in that condition, I send my curses upon him until he restores the rights to its owner</w:t>
      </w:r>
      <w:r w:rsidR="00571EF5">
        <w:rPr>
          <w:rStyle w:val="hadisChar"/>
        </w:rPr>
        <w:t>”</w:t>
      </w:r>
      <w:r w:rsidRPr="00571EF5">
        <w:rPr>
          <w:rStyle w:val="hadisChar"/>
        </w:rPr>
        <w:t>.</w:t>
      </w:r>
    </w:p>
    <w:p w:rsidR="0003241D" w:rsidRDefault="0003241D" w:rsidP="00571EF5">
      <w:pPr>
        <w:pStyle w:val="indent"/>
      </w:pPr>
      <w:r>
        <w:t>8)</w:t>
      </w:r>
      <w:r>
        <w:tab/>
        <w:t xml:space="preserve">The Holy Prophet (s.a.w.a.) said: </w:t>
      </w:r>
      <w:r w:rsidR="00BC2C57" w:rsidRPr="00571EF5">
        <w:rPr>
          <w:rStyle w:val="hadisChar"/>
        </w:rPr>
        <w:t>“</w:t>
      </w:r>
      <w:r w:rsidRPr="00571EF5">
        <w:rPr>
          <w:rStyle w:val="hadisChar"/>
        </w:rPr>
        <w:t xml:space="preserve">There is an </w:t>
      </w:r>
      <w:r w:rsidR="00571EF5">
        <w:rPr>
          <w:rStyle w:val="hadisChar"/>
        </w:rPr>
        <w:t>A</w:t>
      </w:r>
      <w:r w:rsidRPr="00571EF5">
        <w:rPr>
          <w:rStyle w:val="hadisChar"/>
        </w:rPr>
        <w:t xml:space="preserve">ngel of Allah (s.w.t.) who raises the call every night from </w:t>
      </w:r>
      <w:r w:rsidR="008E79B7" w:rsidRPr="00571EF5">
        <w:rPr>
          <w:rStyle w:val="hadisChar"/>
        </w:rPr>
        <w:t>‘</w:t>
      </w:r>
      <w:r w:rsidRPr="00571EF5">
        <w:rPr>
          <w:rStyle w:val="hadisChar"/>
        </w:rPr>
        <w:t>Baitul Muqaddas</w:t>
      </w:r>
      <w:r w:rsidR="00571EF5">
        <w:rPr>
          <w:rStyle w:val="hadisChar"/>
        </w:rPr>
        <w:t>’</w:t>
      </w:r>
      <w:r w:rsidRPr="00571EF5">
        <w:rPr>
          <w:rStyle w:val="hadisChar"/>
        </w:rPr>
        <w:t>, Whoever partakes of the prohibited things, Allah (s.w.t.) does not accept any of his deeds be they obligatory or recommended</w:t>
      </w:r>
      <w:r w:rsidR="00571EF5">
        <w:rPr>
          <w:rStyle w:val="hadisChar"/>
        </w:rPr>
        <w:t>”</w:t>
      </w:r>
      <w:r w:rsidRPr="00571EF5">
        <w:rPr>
          <w:rStyle w:val="hadisChar"/>
        </w:rPr>
        <w:t>.</w:t>
      </w:r>
    </w:p>
    <w:p w:rsidR="0003241D" w:rsidRDefault="0003241D" w:rsidP="006C239F">
      <w:pPr>
        <w:pStyle w:val="indent"/>
      </w:pPr>
      <w:r>
        <w:t>9)</w:t>
      </w:r>
      <w:r>
        <w:tab/>
      </w:r>
      <w:r w:rsidR="00BC2C57" w:rsidRPr="00CB59EE">
        <w:rPr>
          <w:rStyle w:val="italics"/>
        </w:rPr>
        <w:t>“</w:t>
      </w:r>
      <w:r w:rsidRPr="00CB59EE">
        <w:rPr>
          <w:rStyle w:val="italics"/>
        </w:rPr>
        <w:t xml:space="preserve">Even if you stand for Prayers like a tent peg planted on the ground and keeping fasting till you resemble a dried stick and stoop like a bow, Allah (s.w.t.) will not accept any of your deeds till have the piety to guard against the </w:t>
      </w:r>
      <w:r w:rsidR="002A621B" w:rsidRPr="00CB59EE">
        <w:rPr>
          <w:rStyle w:val="italics"/>
        </w:rPr>
        <w:t>evil</w:t>
      </w:r>
      <w:r w:rsidRPr="00CB59EE">
        <w:rPr>
          <w:rStyle w:val="italics"/>
        </w:rPr>
        <w:t xml:space="preserve"> deeds.</w:t>
      </w:r>
      <w:r w:rsidR="00BC2C57" w:rsidRPr="00CB59EE">
        <w:rPr>
          <w:rStyle w:val="italics"/>
        </w:rPr>
        <w:t>”</w:t>
      </w:r>
    </w:p>
    <w:p w:rsidR="0003241D" w:rsidRPr="00CB59EE" w:rsidRDefault="0003241D" w:rsidP="00CB59EE">
      <w:pPr>
        <w:pStyle w:val="indent"/>
        <w:rPr>
          <w:rStyle w:val="bold"/>
        </w:rPr>
      </w:pPr>
      <w:r>
        <w:t>10)</w:t>
      </w:r>
      <w:r>
        <w:tab/>
        <w:t xml:space="preserve">Hazrat Musa (a.s.) </w:t>
      </w:r>
      <w:r w:rsidR="00B361DD">
        <w:t>passed by a person from his foll</w:t>
      </w:r>
      <w:r>
        <w:t>owers who was in prostratio</w:t>
      </w:r>
      <w:r w:rsidR="00B361DD">
        <w:t xml:space="preserve">n. After completing his </w:t>
      </w:r>
      <w:r w:rsidR="00CB59EE">
        <w:t>chore,</w:t>
      </w:r>
      <w:r w:rsidR="00B361DD">
        <w:t xml:space="preserve"> M</w:t>
      </w:r>
      <w:r>
        <w:t xml:space="preserve">usa (a.s.) returned to find him still in </w:t>
      </w:r>
      <w:r w:rsidR="002A621B">
        <w:t>prostration</w:t>
      </w:r>
      <w:r>
        <w:t xml:space="preserve">. He said, </w:t>
      </w:r>
      <w:r w:rsidR="00BC2C57">
        <w:t>“</w:t>
      </w:r>
      <w:r>
        <w:t>If I had the power to</w:t>
      </w:r>
      <w:r w:rsidR="00B361DD">
        <w:t xml:space="preserve"> grant you wish I would surely h</w:t>
      </w:r>
      <w:r>
        <w:t>ave granted it.</w:t>
      </w:r>
      <w:r w:rsidR="00BC2C57">
        <w:t>”</w:t>
      </w:r>
      <w:r>
        <w:t xml:space="preserve"> Allah (s.w.t.) revealed to Musa (a.s.) that, </w:t>
      </w:r>
      <w:r w:rsidR="00CB59EE" w:rsidRPr="00CB59EE">
        <w:rPr>
          <w:rStyle w:val="bold"/>
        </w:rPr>
        <w:t>‘</w:t>
      </w:r>
      <w:r w:rsidRPr="00CB59EE">
        <w:rPr>
          <w:rStyle w:val="bold"/>
        </w:rPr>
        <w:t xml:space="preserve">Even if this </w:t>
      </w:r>
      <w:r w:rsidR="004056F3" w:rsidRPr="00CB59EE">
        <w:rPr>
          <w:rStyle w:val="bold"/>
        </w:rPr>
        <w:t>man</w:t>
      </w:r>
      <w:r w:rsidRPr="00CB59EE">
        <w:rPr>
          <w:rStyle w:val="bold"/>
        </w:rPr>
        <w:t xml:space="preserve"> prostrates for Me till his head gets detached from his neck, I will not accept his deeds till he abstains from that which</w:t>
      </w:r>
      <w:r w:rsidR="00B361DD" w:rsidRPr="00CB59EE">
        <w:rPr>
          <w:rStyle w:val="bold"/>
        </w:rPr>
        <w:t xml:space="preserve"> I dislike and does that which p</w:t>
      </w:r>
      <w:r w:rsidRPr="00CB59EE">
        <w:rPr>
          <w:rStyle w:val="bold"/>
        </w:rPr>
        <w:t>leases Me, as sins hinders the supplications from acceptance</w:t>
      </w:r>
      <w:r w:rsidR="00CB59EE">
        <w:rPr>
          <w:rStyle w:val="bold"/>
        </w:rPr>
        <w:t>.’</w:t>
      </w:r>
      <w:r>
        <w:t xml:space="preserve"> Imam Jafar as-Sadiq </w:t>
      </w:r>
      <w:r w:rsidR="0038723B">
        <w:t xml:space="preserve">(a.s.) </w:t>
      </w:r>
      <w:r>
        <w:t xml:space="preserve">said: </w:t>
      </w:r>
      <w:r w:rsidRPr="00CB59EE">
        <w:rPr>
          <w:rStyle w:val="italics"/>
        </w:rPr>
        <w:t>Allah (s.w.t.) revealed to Hazrat Musa (a.s.)</w:t>
      </w:r>
      <w:r>
        <w:t xml:space="preserve"> </w:t>
      </w:r>
      <w:r w:rsidRPr="00CB59EE">
        <w:rPr>
          <w:rStyle w:val="bold"/>
        </w:rPr>
        <w:t>Verily, My slave cannot achieve nearness to Me without three things which I like:</w:t>
      </w:r>
      <w:r w:rsidR="00CB59EE" w:rsidRPr="00CB59EE">
        <w:rPr>
          <w:rStyle w:val="bold"/>
        </w:rPr>
        <w:t xml:space="preserve"> </w:t>
      </w:r>
      <w:r w:rsidRPr="00CB59EE">
        <w:rPr>
          <w:rStyle w:val="bold"/>
        </w:rPr>
        <w:t>1)</w:t>
      </w:r>
      <w:r w:rsidR="00CB59EE" w:rsidRPr="00CB59EE">
        <w:rPr>
          <w:rStyle w:val="bold"/>
        </w:rPr>
        <w:t xml:space="preserve"> </w:t>
      </w:r>
      <w:r w:rsidRPr="00CB59EE">
        <w:rPr>
          <w:rStyle w:val="bold"/>
        </w:rPr>
        <w:t>To practice piety in this world, 2)</w:t>
      </w:r>
      <w:r w:rsidR="00CB59EE" w:rsidRPr="00CB59EE">
        <w:rPr>
          <w:rStyle w:val="bold"/>
        </w:rPr>
        <w:t xml:space="preserve"> </w:t>
      </w:r>
      <w:r w:rsidRPr="00CB59EE">
        <w:rPr>
          <w:rStyle w:val="bold"/>
        </w:rPr>
        <w:t>To abstain from sins and 3) To weep due to fear</w:t>
      </w:r>
      <w:r w:rsidR="00F72632">
        <w:rPr>
          <w:rStyle w:val="bold"/>
        </w:rPr>
        <w:t>.</w:t>
      </w:r>
    </w:p>
    <w:p w:rsidR="0003241D" w:rsidRDefault="0003241D" w:rsidP="0003241D">
      <w:r>
        <w:t xml:space="preserve">Musa (a.s.) asked, </w:t>
      </w:r>
      <w:r w:rsidR="00BC2C57" w:rsidRPr="00CB59EE">
        <w:rPr>
          <w:rStyle w:val="italics"/>
        </w:rPr>
        <w:t>“</w:t>
      </w:r>
      <w:r w:rsidRPr="00CB59EE">
        <w:rPr>
          <w:rStyle w:val="italics"/>
        </w:rPr>
        <w:t>Does one who fulfills the three things get compensation and reward?</w:t>
      </w:r>
      <w:r>
        <w:t xml:space="preserve"> Allah (s.w.t.) replied, </w:t>
      </w:r>
      <w:r w:rsidR="00BC2C57" w:rsidRPr="00CB59EE">
        <w:rPr>
          <w:rStyle w:val="bold"/>
        </w:rPr>
        <w:t>“</w:t>
      </w:r>
      <w:r w:rsidR="00B361DD" w:rsidRPr="00CB59EE">
        <w:rPr>
          <w:rStyle w:val="bold"/>
        </w:rPr>
        <w:t>O</w:t>
      </w:r>
      <w:r w:rsidRPr="00CB59EE">
        <w:rPr>
          <w:rStyle w:val="bold"/>
        </w:rPr>
        <w:t>ne who practices piety in</w:t>
      </w:r>
      <w:r w:rsidR="00B361DD" w:rsidRPr="00CB59EE">
        <w:rPr>
          <w:rStyle w:val="bold"/>
        </w:rPr>
        <w:t xml:space="preserve"> this world will get </w:t>
      </w:r>
      <w:r w:rsidR="002A621B" w:rsidRPr="00CB59EE">
        <w:rPr>
          <w:rStyle w:val="bold"/>
        </w:rPr>
        <w:t>Paradise</w:t>
      </w:r>
      <w:r w:rsidR="00B361DD" w:rsidRPr="00CB59EE">
        <w:rPr>
          <w:rStyle w:val="bold"/>
        </w:rPr>
        <w:t>. O</w:t>
      </w:r>
      <w:r w:rsidRPr="00CB59EE">
        <w:rPr>
          <w:rStyle w:val="bold"/>
        </w:rPr>
        <w:t>ne who weeps due to My fear will be accorded such a nigh position that no else would be able to reach it. The deeds of all the creatures shall be accounted. But one who abstains from that which I have forbidden and then accounting of his deeds will not be carried out: he would be admitted to Heaven directly</w:t>
      </w:r>
      <w:r w:rsidR="00F72632">
        <w:rPr>
          <w:rStyle w:val="bold"/>
        </w:rPr>
        <w:t>.</w:t>
      </w:r>
      <w:r w:rsidR="00BC2C57" w:rsidRPr="00CB59EE">
        <w:rPr>
          <w:rStyle w:val="bold"/>
        </w:rPr>
        <w:t>”</w:t>
      </w:r>
    </w:p>
    <w:p w:rsidR="0003241D" w:rsidRPr="00CB59EE" w:rsidRDefault="0003241D" w:rsidP="001419AC">
      <w:r w:rsidRPr="00CB59EE">
        <w:t xml:space="preserve">What we learned from the above Hadees is </w:t>
      </w:r>
      <w:r w:rsidR="0005533A" w:rsidRPr="00CB59EE">
        <w:t>“</w:t>
      </w:r>
      <w:r w:rsidRPr="00CB59EE">
        <w:t xml:space="preserve">Abstaining from sins is the basis of </w:t>
      </w:r>
      <w:r w:rsidR="00BC36E2">
        <w:t>Religion</w:t>
      </w:r>
      <w:r w:rsidRPr="00CB59EE">
        <w:t xml:space="preserve">. Hence, refrain from sins in order to become the most pious worshipper. Adorn yourself with piety. Do not perform a single good </w:t>
      </w:r>
      <w:r w:rsidRPr="00CB59EE">
        <w:lastRenderedPageBreak/>
        <w:t xml:space="preserve">deed without piety. Surely, that deed is most acceptable by Allah (s.w.t.), which is </w:t>
      </w:r>
      <w:r w:rsidR="002A621B" w:rsidRPr="00CB59EE">
        <w:t>accompanied</w:t>
      </w:r>
      <w:r w:rsidRPr="00CB59EE">
        <w:t xml:space="preserve"> by piety, even though it may be trifle. As Allah (s.w.t.) says, </w:t>
      </w:r>
      <w:r w:rsidR="00BC2C57" w:rsidRPr="00CB59EE">
        <w:t>“</w:t>
      </w:r>
      <w:r w:rsidRPr="00CB59EE">
        <w:t>Allah (s.w.t.) accepts the good deeds only from the pious people</w:t>
      </w:r>
      <w:r w:rsidR="00F72632">
        <w:t>.</w:t>
      </w:r>
      <w:r w:rsidR="00BC2C57" w:rsidRPr="00CB59EE">
        <w:t>”</w:t>
      </w:r>
    </w:p>
    <w:p w:rsidR="0003241D" w:rsidRDefault="001419AC" w:rsidP="0003241D">
      <w:r>
        <w:t>Hence,</w:t>
      </w:r>
      <w:r w:rsidR="0003241D">
        <w:t xml:space="preserve"> if on</w:t>
      </w:r>
      <w:r w:rsidR="0005533A">
        <w:t>e</w:t>
      </w:r>
      <w:r w:rsidR="0003241D">
        <w:t xml:space="preserve"> can succeed in remaining aloof from sins, then even if your good deeds are paltry, </w:t>
      </w:r>
      <w:r>
        <w:t xml:space="preserve">the Lord would accept them. </w:t>
      </w:r>
      <w:r w:rsidR="0003241D">
        <w:t>And when the Lord of the Worlds accepts a deed it cannot be termed as trifle or paltry.</w:t>
      </w:r>
      <w:r w:rsidR="00BC2C57">
        <w:t>”</w:t>
      </w:r>
    </w:p>
    <w:p w:rsidR="0003241D" w:rsidRDefault="0003241D" w:rsidP="00CB59EE">
      <w:pPr>
        <w:pStyle w:val="Heading3"/>
      </w:pPr>
      <w:bookmarkStart w:id="83" w:name="_Toc256512762"/>
      <w:r>
        <w:t xml:space="preserve">Worship And Obedience </w:t>
      </w:r>
      <w:r w:rsidR="00CB59EE">
        <w:t>i</w:t>
      </w:r>
      <w:r>
        <w:t>s Rendered Null Due To Sin</w:t>
      </w:r>
      <w:bookmarkEnd w:id="83"/>
      <w:r w:rsidR="006A5DE7">
        <w:t>:</w:t>
      </w:r>
    </w:p>
    <w:p w:rsidR="006A5DE7" w:rsidRDefault="00F72632" w:rsidP="00F72632">
      <w:r>
        <w:t xml:space="preserve">Holy </w:t>
      </w:r>
      <w:r w:rsidR="0003241D">
        <w:t xml:space="preserve">Quranic </w:t>
      </w:r>
      <w:r>
        <w:t>V</w:t>
      </w:r>
      <w:r w:rsidR="0003241D">
        <w:t xml:space="preserve">erse </w:t>
      </w:r>
      <w:r>
        <w:t>M</w:t>
      </w:r>
      <w:r w:rsidR="0003241D">
        <w:t xml:space="preserve">entions </w:t>
      </w:r>
    </w:p>
    <w:p w:rsidR="0003241D" w:rsidRPr="006A5DE7" w:rsidRDefault="00BC2C57" w:rsidP="006A5DE7">
      <w:pPr>
        <w:pStyle w:val="ayat"/>
      </w:pPr>
      <w:r w:rsidRPr="006A5DE7">
        <w:t>“</w:t>
      </w:r>
      <w:r w:rsidR="0003241D" w:rsidRPr="006A5DE7">
        <w:t>And We will proceed to what they have done of deeds, so We shall render them as scattered floating dust</w:t>
      </w:r>
      <w:r w:rsidR="00F72632" w:rsidRPr="006A5DE7">
        <w:t>.</w:t>
      </w:r>
      <w:r w:rsidRPr="006A5DE7">
        <w:t>”</w:t>
      </w:r>
    </w:p>
    <w:p w:rsidR="0003241D" w:rsidRDefault="00403C7A" w:rsidP="0003241D">
      <w:r>
        <w:t>Imam Jafar as-</w:t>
      </w:r>
      <w:r w:rsidR="0003241D">
        <w:t xml:space="preserve">Sadiq </w:t>
      </w:r>
      <w:r w:rsidR="00F72632">
        <w:t xml:space="preserve">(a.s.) </w:t>
      </w:r>
      <w:r w:rsidR="0003241D">
        <w:t xml:space="preserve">was asked to explain the above </w:t>
      </w:r>
      <w:r w:rsidR="00F72632">
        <w:t xml:space="preserve">Holy </w:t>
      </w:r>
      <w:r w:rsidR="0003241D">
        <w:t xml:space="preserve">Quranic </w:t>
      </w:r>
      <w:r w:rsidR="002A621B">
        <w:t>Ayah</w:t>
      </w:r>
      <w:r w:rsidR="0003241D">
        <w:t xml:space="preserve"> to which he replied:</w:t>
      </w:r>
    </w:p>
    <w:p w:rsidR="0003241D" w:rsidRPr="000328BE" w:rsidRDefault="00BC2C57" w:rsidP="0003241D">
      <w:pPr>
        <w:pStyle w:val="hadis"/>
      </w:pPr>
      <w:r>
        <w:t>“</w:t>
      </w:r>
      <w:r w:rsidR="0003241D" w:rsidRPr="000328BE">
        <w:t>By Allah (s.w.t.), even if their deeds are as white as Egyptian cotton, but if they find sin and lewdness they do not abstain from it</w:t>
      </w:r>
      <w:r w:rsidR="00F72632">
        <w:t>.</w:t>
      </w:r>
      <w:r>
        <w:t>”</w:t>
      </w:r>
    </w:p>
    <w:p w:rsidR="0003241D" w:rsidRDefault="0003241D" w:rsidP="0003241D">
      <w:r>
        <w:t>The Holy Prophet (s.a.w.a.) said:</w:t>
      </w:r>
    </w:p>
    <w:p w:rsidR="0003241D" w:rsidRPr="000328BE" w:rsidRDefault="00BC2C57" w:rsidP="0005533A">
      <w:pPr>
        <w:pStyle w:val="hadis"/>
      </w:pPr>
      <w:r>
        <w:t>“</w:t>
      </w:r>
      <w:r w:rsidR="0003241D" w:rsidRPr="000328BE">
        <w:t xml:space="preserve">One who considers Prayers (namaz) unimportant, By Allah (s.w.t.), he is not from me. By Allah (s.w.t.), he cannot reach near me at Haudh-e-Kauthar (the cistern in Paradise). Our </w:t>
      </w:r>
      <w:r w:rsidR="002A621B" w:rsidRPr="000328BE">
        <w:t>intercession</w:t>
      </w:r>
      <w:r w:rsidR="0003241D" w:rsidRPr="000328BE">
        <w:t xml:space="preserve"> is not for those who consider the Prayers lightly and unimportant.</w:t>
      </w:r>
      <w:r>
        <w:t>”</w:t>
      </w:r>
    </w:p>
    <w:p w:rsidR="0003241D" w:rsidRDefault="0003241D" w:rsidP="0003241D">
      <w:pPr>
        <w:pStyle w:val="Heading3"/>
      </w:pPr>
      <w:bookmarkStart w:id="84" w:name="_Toc256512763"/>
      <w:r>
        <w:t>Excessive Sins Destroy The Faith (Belief)</w:t>
      </w:r>
      <w:bookmarkEnd w:id="84"/>
      <w:r w:rsidR="00571EF5">
        <w:t>:</w:t>
      </w:r>
    </w:p>
    <w:p w:rsidR="0003241D" w:rsidRDefault="00BC2C57" w:rsidP="00571EF5">
      <w:pPr>
        <w:pStyle w:val="ayat"/>
      </w:pPr>
      <w:r>
        <w:t>“</w:t>
      </w:r>
      <w:r w:rsidR="0003241D">
        <w:t>Then evil was the end of those who did evil, because they rejected the communications of Allah and used to mock them</w:t>
      </w:r>
      <w:r w:rsidR="00F72632">
        <w:t>.</w:t>
      </w:r>
      <w:r>
        <w:t>”</w:t>
      </w:r>
    </w:p>
    <w:p w:rsidR="006A5DE7" w:rsidRDefault="0003241D" w:rsidP="00DE72A7">
      <w:r>
        <w:t xml:space="preserve">Imam Jafar as-sadiq (a.s) said: </w:t>
      </w:r>
      <w:r w:rsidR="00BC2C57">
        <w:rPr>
          <w:rStyle w:val="hadisChar"/>
        </w:rPr>
        <w:t>“</w:t>
      </w:r>
      <w:r w:rsidRPr="005F298C">
        <w:rPr>
          <w:rStyle w:val="hadisChar"/>
        </w:rPr>
        <w:t xml:space="preserve">There is no </w:t>
      </w:r>
      <w:r w:rsidR="004056F3">
        <w:rPr>
          <w:rStyle w:val="hadisChar"/>
        </w:rPr>
        <w:t>man</w:t>
      </w:r>
      <w:r w:rsidRPr="005F298C">
        <w:rPr>
          <w:rStyle w:val="hadisChar"/>
        </w:rPr>
        <w:t xml:space="preserve"> who does not have a white spot in his heart. When he commits a sin a black spot emerges from this spot. If he repents, the blackness goes away but if he sinks in sin and continues to sin the blackness keeps on increasing until it surrounds the </w:t>
      </w:r>
      <w:r w:rsidR="002A621B" w:rsidRPr="005F298C">
        <w:rPr>
          <w:rStyle w:val="hadisChar"/>
        </w:rPr>
        <w:t>whiteness</w:t>
      </w:r>
      <w:r w:rsidRPr="005F298C">
        <w:rPr>
          <w:rStyle w:val="hadisChar"/>
        </w:rPr>
        <w:t xml:space="preserve"> of the heart completely. </w:t>
      </w:r>
      <w:r>
        <w:rPr>
          <w:rStyle w:val="hadisChar"/>
        </w:rPr>
        <w:t>T</w:t>
      </w:r>
      <w:r w:rsidRPr="005F298C">
        <w:rPr>
          <w:rStyle w:val="hadisChar"/>
        </w:rPr>
        <w:t>hen the heart wil</w:t>
      </w:r>
      <w:r>
        <w:rPr>
          <w:rStyle w:val="hadisChar"/>
        </w:rPr>
        <w:t>l never revert towards goodness</w:t>
      </w:r>
      <w:r w:rsidR="00BC2C57">
        <w:rPr>
          <w:rStyle w:val="hadisChar"/>
        </w:rPr>
        <w:t>”</w:t>
      </w:r>
      <w:r>
        <w:t xml:space="preserve"> This hadees conforms with the Quranic </w:t>
      </w:r>
      <w:r w:rsidR="002A621B">
        <w:t>Ayah</w:t>
      </w:r>
      <w:r>
        <w:t xml:space="preserve">: </w:t>
      </w:r>
    </w:p>
    <w:p w:rsidR="0003241D" w:rsidRPr="006A5DE7" w:rsidRDefault="00BC2C57" w:rsidP="006A5DE7">
      <w:pPr>
        <w:pStyle w:val="ayat"/>
      </w:pPr>
      <w:r w:rsidRPr="006A5DE7">
        <w:t>“</w:t>
      </w:r>
      <w:r w:rsidR="0003241D" w:rsidRPr="006A5DE7">
        <w:t xml:space="preserve">By no means! </w:t>
      </w:r>
      <w:r w:rsidR="00DE72A7" w:rsidRPr="006A5DE7">
        <w:t>b</w:t>
      </w:r>
      <w:r w:rsidR="0003241D" w:rsidRPr="006A5DE7">
        <w:t xml:space="preserve">ut on their hearts is the stain of (ill) which </w:t>
      </w:r>
      <w:r w:rsidR="0003241D" w:rsidRPr="006A5DE7">
        <w:lastRenderedPageBreak/>
        <w:t>they do</w:t>
      </w:r>
      <w:r w:rsidR="00F72632" w:rsidRPr="006A5DE7">
        <w:t>.</w:t>
      </w:r>
      <w:r w:rsidRPr="006A5DE7">
        <w:t>”</w:t>
      </w:r>
    </w:p>
    <w:p w:rsidR="0003241D" w:rsidRDefault="0003241D" w:rsidP="0003241D">
      <w:r>
        <w:t xml:space="preserve">A </w:t>
      </w:r>
      <w:r w:rsidR="004056F3">
        <w:t>man</w:t>
      </w:r>
      <w:r>
        <w:t xml:space="preserve"> resolves to perform a sinful action but does not act upon it, but sometimes does commit it; Allah (s.w.t.) sees him and says:</w:t>
      </w:r>
    </w:p>
    <w:p w:rsidR="0003241D" w:rsidRDefault="00BC2C57" w:rsidP="0003241D">
      <w:pPr>
        <w:pStyle w:val="ayat"/>
      </w:pPr>
      <w:r>
        <w:t>“</w:t>
      </w:r>
      <w:r w:rsidR="0003241D">
        <w:t>By My Glory, after this I shall never forgive you</w:t>
      </w:r>
      <w:r w:rsidR="00F72632">
        <w:t>.</w:t>
      </w:r>
      <w:r>
        <w:t>”</w:t>
      </w:r>
    </w:p>
    <w:p w:rsidR="0003241D" w:rsidRDefault="0003241D" w:rsidP="0003241D">
      <w:r>
        <w:t>The believing people should always be fearful of the sins committed in the past and should weep for them since we do not know which of our sins can bring about out destruction. We cannot ignore and remain bereft of the Mercy of Allah (s.w.t.).</w:t>
      </w:r>
    </w:p>
    <w:p w:rsidR="0003241D" w:rsidRDefault="0003241D" w:rsidP="0003241D">
      <w:r>
        <w:t>Imam Ali (a.s.) replied to one of his companion as to who are the real followers:</w:t>
      </w:r>
    </w:p>
    <w:p w:rsidR="0003241D" w:rsidRPr="000328BE" w:rsidRDefault="00BC2C57" w:rsidP="0003241D">
      <w:pPr>
        <w:pStyle w:val="hadis"/>
      </w:pPr>
      <w:r>
        <w:t>“</w:t>
      </w:r>
      <w:r w:rsidR="0003241D" w:rsidRPr="000328BE">
        <w:t xml:space="preserve">Their faces are pale due to excessive worship and the fear of Allah (s.w.t.), their backs are bent due to prolonged Prayers, too much fasting causes their abdomen to touch </w:t>
      </w:r>
      <w:r w:rsidR="002A621B" w:rsidRPr="000328BE">
        <w:t>their</w:t>
      </w:r>
      <w:r w:rsidR="0003241D" w:rsidRPr="000328BE">
        <w:t xml:space="preserve"> backbones, their lips become dry by repeating endless invocations, and their hearts are filled with the fear of Allah (s.w.t.)</w:t>
      </w:r>
      <w:r w:rsidR="00F72632">
        <w:t>.</w:t>
      </w:r>
      <w:r>
        <w:t>”</w:t>
      </w:r>
    </w:p>
    <w:p w:rsidR="0003241D" w:rsidRDefault="0003241D" w:rsidP="00571EF5">
      <w:pPr>
        <w:pStyle w:val="Heading3"/>
      </w:pPr>
      <w:bookmarkStart w:id="85" w:name="_Toc256512764"/>
      <w:r>
        <w:t xml:space="preserve">Sermon of Hazrat Imam Ali (a.s.) about </w:t>
      </w:r>
      <w:r w:rsidR="00571EF5">
        <w:t>L</w:t>
      </w:r>
      <w:r>
        <w:t xml:space="preserve">ife after </w:t>
      </w:r>
      <w:r w:rsidR="00571EF5">
        <w:t>D</w:t>
      </w:r>
      <w:r>
        <w:t>eath</w:t>
      </w:r>
      <w:bookmarkEnd w:id="85"/>
      <w:r w:rsidR="006A5DE7">
        <w:t>:</w:t>
      </w:r>
    </w:p>
    <w:p w:rsidR="0003241D" w:rsidRDefault="0003241D" w:rsidP="00DE72A7">
      <w:pPr>
        <w:pStyle w:val="indent"/>
      </w:pPr>
      <w:r>
        <w:t>1.</w:t>
      </w:r>
      <w:r>
        <w:tab/>
        <w:t xml:space="preserve">Khutba 86: The world comes to end and the Day of </w:t>
      </w:r>
      <w:r w:rsidR="00571EF5">
        <w:t>R</w:t>
      </w:r>
      <w:r>
        <w:t xml:space="preserve">eckoning arrives then God will resurrect them all from their graves, if they have been buried or from the bodies of other animals if their bodies have been eaten up. They shall all collect together, gathering in groups by groups and advancing silently and quietly, and in rows upon rows they will pass forward to obey the divine order... your strong and robust body will be decayed, even the bones will turn into dust. Your soul may be lying under the burden of your sins. Then and only then your soul will have complete faith in all that had been told about life after death. It will be first hand </w:t>
      </w:r>
      <w:r w:rsidR="002A621B">
        <w:t>knowledge</w:t>
      </w:r>
      <w:r>
        <w:t xml:space="preserve">. But this knowledge will not be of any use to you. There will not be time for you to increase the stock of your good deeds or to repent for your sins... Remember that you will have to pass over the </w:t>
      </w:r>
      <w:r w:rsidR="00601CD8">
        <w:t>Serat</w:t>
      </w:r>
      <w:r>
        <w:t xml:space="preserve"> (bridge over the </w:t>
      </w:r>
      <w:r w:rsidR="00DE72A7">
        <w:t>hell)</w:t>
      </w:r>
      <w:r>
        <w:t>. A place where people stagger and slip down and where at every step there are so many dangers and horrors.</w:t>
      </w:r>
    </w:p>
    <w:p w:rsidR="0003241D" w:rsidRDefault="0003241D" w:rsidP="00DE72A7">
      <w:pPr>
        <w:pStyle w:val="indent"/>
      </w:pPr>
      <w:r>
        <w:t>2.</w:t>
      </w:r>
      <w:r>
        <w:tab/>
        <w:t xml:space="preserve">Khutba 112; When the (Day of </w:t>
      </w:r>
      <w:r w:rsidR="002A621B">
        <w:t>Judgment</w:t>
      </w:r>
      <w:r>
        <w:t xml:space="preserve">) approaches the solar system will be broken up, the earth will wander out of its course </w:t>
      </w:r>
      <w:r>
        <w:lastRenderedPageBreak/>
        <w:t xml:space="preserve">(orbit) it will be broken in to fragments, mountains will be rooted and His Might and Power </w:t>
      </w:r>
      <w:r w:rsidR="002A621B">
        <w:t>will</w:t>
      </w:r>
      <w:r>
        <w:t xml:space="preserve"> make them crash against each other and the inner portions of the earth will be made to come out. And dead persons will also be resurrected after having being </w:t>
      </w:r>
      <w:r w:rsidR="002A621B">
        <w:t>separated</w:t>
      </w:r>
      <w:r>
        <w:t xml:space="preserve"> from each other for long times, they will all be recollected together. As each and every human being will then have to give an account.</w:t>
      </w:r>
    </w:p>
    <w:p w:rsidR="0003241D" w:rsidRDefault="0003241D" w:rsidP="00DE72A7">
      <w:pPr>
        <w:pStyle w:val="indent"/>
      </w:pPr>
      <w:r>
        <w:t>3.</w:t>
      </w:r>
      <w:r>
        <w:tab/>
        <w:t>Khutba 119: If you have the same knowledge of things life after death, things which are hidden from you and revealed to me, information would have made you leave your hearth and home to disperse in the world weeping over your-sins, putting yourself to torture for the evil deeds committed by you and leaving your wealth and property in such a way that there will be no one to look after it and none to inherit it. The apprehension about the future and the remorse over the pa</w:t>
      </w:r>
      <w:r w:rsidR="00DE72A7">
        <w:t>st would have so affected every</w:t>
      </w:r>
      <w:r>
        <w:t>one of you that nobody would have had time to think of anything besides his own future...</w:t>
      </w:r>
    </w:p>
    <w:p w:rsidR="0003241D" w:rsidRDefault="0005533A" w:rsidP="006C239F">
      <w:pPr>
        <w:pStyle w:val="indent"/>
      </w:pPr>
      <w:r>
        <w:tab/>
      </w:r>
      <w:r w:rsidR="0003241D">
        <w:t xml:space="preserve">Happy is the </w:t>
      </w:r>
      <w:r w:rsidR="004056F3">
        <w:t>man</w:t>
      </w:r>
      <w:r w:rsidR="0003241D">
        <w:t xml:space="preserve"> who always kept the life after death in his view, who remembers the Day of </w:t>
      </w:r>
      <w:r w:rsidR="002A621B">
        <w:t>Reckoning</w:t>
      </w:r>
      <w:r w:rsidR="0003241D">
        <w:t xml:space="preserve"> through all his deeds, who lead a contented life and who was happy with what Allah (s.w.t.) </w:t>
      </w:r>
      <w:r w:rsidR="002A621B">
        <w:t>has</w:t>
      </w:r>
      <w:r w:rsidR="0003241D">
        <w:t xml:space="preserve"> destined for him.</w:t>
      </w:r>
    </w:p>
    <w:p w:rsidR="0003241D" w:rsidRDefault="006E7413" w:rsidP="00DE72A7">
      <w:pPr>
        <w:pStyle w:val="indent"/>
      </w:pPr>
      <w:r>
        <w:tab/>
      </w:r>
      <w:r w:rsidR="0003241D">
        <w:t xml:space="preserve">Always keep in mind three things: Death, your deeds and actions and the life </w:t>
      </w:r>
      <w:r w:rsidR="00DE72A7">
        <w:t>H</w:t>
      </w:r>
      <w:r w:rsidR="0003241D">
        <w:t>ereafter. In this way, one will be always ready to face death and it will not catch unaware.</w:t>
      </w:r>
    </w:p>
    <w:p w:rsidR="0003241D" w:rsidRDefault="0003241D" w:rsidP="006E7413">
      <w:pPr>
        <w:pStyle w:val="Heading2"/>
      </w:pPr>
      <w:bookmarkStart w:id="86" w:name="_Toc256512765"/>
      <w:bookmarkStart w:id="87" w:name="_Toc263156291"/>
      <w:r>
        <w:t>Zakat</w:t>
      </w:r>
      <w:bookmarkStart w:id="88" w:name="_Toc256512766"/>
      <w:bookmarkEnd w:id="86"/>
      <w:r w:rsidR="006E7413">
        <w:t xml:space="preserve"> </w:t>
      </w:r>
      <w:r>
        <w:t xml:space="preserve">(The Share </w:t>
      </w:r>
      <w:r w:rsidR="006E7413">
        <w:t>o</w:t>
      </w:r>
      <w:r>
        <w:t xml:space="preserve">f </w:t>
      </w:r>
      <w:r w:rsidR="006A5DE7">
        <w:t>the</w:t>
      </w:r>
      <w:r>
        <w:t xml:space="preserve"> Needy)</w:t>
      </w:r>
      <w:bookmarkEnd w:id="87"/>
      <w:bookmarkEnd w:id="88"/>
      <w:r w:rsidR="006A5DE7">
        <w:t>:</w:t>
      </w:r>
    </w:p>
    <w:p w:rsidR="0003241D" w:rsidRDefault="006A5DE7" w:rsidP="0003241D">
      <w:r>
        <w:t>In the M</w:t>
      </w:r>
      <w:r w:rsidR="0003241D">
        <w:t xml:space="preserve">odern world, the indigence and poverty of a large number of people and the glaring class </w:t>
      </w:r>
      <w:r w:rsidR="002A621B">
        <w:t>distinctions</w:t>
      </w:r>
      <w:r w:rsidR="0003241D">
        <w:t xml:space="preserve"> have attracted the attention of the </w:t>
      </w:r>
      <w:r w:rsidR="002A621B">
        <w:t>intelligentsia</w:t>
      </w:r>
      <w:r w:rsidR="0003241D">
        <w:t xml:space="preserve"> who are striving hard to remedy this ailment and to reduce this dangerous gap between different classes.</w:t>
      </w:r>
    </w:p>
    <w:p w:rsidR="0003241D" w:rsidRDefault="0003241D" w:rsidP="0003241D">
      <w:r>
        <w:t>In order to prevent accumulation of wealth and eradicate the evils of poverty, Islam has prescribed the law of alms and Zakat. According to this law, the rich persons are under obligation to pay every year a fixed percentage of their wealth to the needy and destitute.</w:t>
      </w:r>
    </w:p>
    <w:p w:rsidR="006A5DE7" w:rsidRDefault="0003241D" w:rsidP="006E7413">
      <w:r>
        <w:t>The Holy Quran has mentioned it at numerous places (</w:t>
      </w:r>
      <w:r w:rsidR="002A621B">
        <w:t>e.g.</w:t>
      </w:r>
      <w:r>
        <w:t xml:space="preserve"> Surah Al-Baqarah ver 40,104,173; Surah Al A</w:t>
      </w:r>
      <w:r w:rsidR="008E79B7">
        <w:t>’</w:t>
      </w:r>
      <w:r>
        <w:t>raf ver 155; Surah A</w:t>
      </w:r>
      <w:r w:rsidR="006E7413">
        <w:t xml:space="preserve">l-Hajj ver 42 and </w:t>
      </w:r>
      <w:r w:rsidR="006E7413">
        <w:lastRenderedPageBreak/>
        <w:t>Surah Al-</w:t>
      </w:r>
      <w:r>
        <w:t>Mo</w:t>
      </w:r>
      <w:r w:rsidR="008E79B7">
        <w:t>’</w:t>
      </w:r>
      <w:r>
        <w:t xml:space="preserve">minun, ver 4) and it has given it so much improtance that it has usually been mentioned along with greatest of all religious duties viz. the offering of Prayers (salat) for eg. It says </w:t>
      </w:r>
    </w:p>
    <w:p w:rsidR="0003241D" w:rsidRPr="006A5DE7" w:rsidRDefault="00BC2C57" w:rsidP="006A5DE7">
      <w:pPr>
        <w:pStyle w:val="ayat"/>
      </w:pPr>
      <w:r w:rsidRPr="006A5DE7">
        <w:t>“</w:t>
      </w:r>
      <w:r w:rsidR="0003241D" w:rsidRPr="006A5DE7">
        <w:t>offer Prayers and pay zakat for you will be rewarded for whatever good work you do</w:t>
      </w:r>
      <w:r w:rsidR="00E901C1" w:rsidRPr="006A5DE7">
        <w:t>.</w:t>
      </w:r>
      <w:r w:rsidRPr="006A5DE7">
        <w:t>”</w:t>
      </w:r>
    </w:p>
    <w:p w:rsidR="0003241D" w:rsidRDefault="0003241D" w:rsidP="0003241D">
      <w:r>
        <w:t>Imam Ja</w:t>
      </w:r>
      <w:r w:rsidR="008E79B7">
        <w:t>’</w:t>
      </w:r>
      <w:r>
        <w:t>far Sadiq (a.s.) said,</w:t>
      </w:r>
    </w:p>
    <w:p w:rsidR="0003241D" w:rsidRPr="000328BE" w:rsidRDefault="00BC2C57" w:rsidP="006E7413">
      <w:pPr>
        <w:pStyle w:val="hadis"/>
      </w:pPr>
      <w:r>
        <w:t>“</w:t>
      </w:r>
      <w:r w:rsidR="0003241D" w:rsidRPr="000328BE">
        <w:t xml:space="preserve">Zakat has been prescribed for the purpose that the rich people should be tested and the poor should be helped. If people had paid Zakat for their wealth, there would have been no indigent Muslim. On the other hand, by means of this right fixed for the poor by Allah (s.w.t.) the poor would have become free from needs. Hence, if poor and hungry persons are found, it is on account of the sins committed by the rich and it is only appropriate that Allah (s.w.t.) may withhold his </w:t>
      </w:r>
      <w:r w:rsidR="00E515F6" w:rsidRPr="00E515F6">
        <w:rPr>
          <w:bCs/>
          <w:i w:val="0"/>
        </w:rPr>
        <w:t>Blessings</w:t>
      </w:r>
      <w:r w:rsidR="0003241D" w:rsidRPr="000328BE">
        <w:t xml:space="preserve"> from those people who have not attended to the rights of the needy</w:t>
      </w:r>
      <w:r>
        <w:t>”</w:t>
      </w:r>
      <w:r w:rsidR="0003241D" w:rsidRPr="000328BE">
        <w:t>.</w:t>
      </w:r>
    </w:p>
    <w:p w:rsidR="0003241D" w:rsidRDefault="0003241D" w:rsidP="0003241D">
      <w:r>
        <w:t>He also says,</w:t>
      </w:r>
    </w:p>
    <w:p w:rsidR="0003241D" w:rsidRPr="000328BE" w:rsidRDefault="00BC2C57" w:rsidP="0003241D">
      <w:pPr>
        <w:pStyle w:val="hadis"/>
      </w:pPr>
      <w:r>
        <w:t>“</w:t>
      </w:r>
      <w:r w:rsidR="0003241D" w:rsidRPr="000328BE">
        <w:t xml:space="preserve">Allah (s.w.t.) has fixed share for the poor in the wealth of the rich and made the poor as partners in their assets. No rich person deserves praise unless he pays that </w:t>
      </w:r>
      <w:r w:rsidR="002A621B" w:rsidRPr="000328BE">
        <w:t>right</w:t>
      </w:r>
      <w:r w:rsidR="0003241D" w:rsidRPr="000328BE">
        <w:t xml:space="preserve"> viz. Zakat. By means of Zakat the lives of the poor are </w:t>
      </w:r>
      <w:r w:rsidR="002A621B" w:rsidRPr="000328BE">
        <w:t>guaranteed</w:t>
      </w:r>
      <w:r w:rsidR="0003241D" w:rsidRPr="000328BE">
        <w:t xml:space="preserve"> and with this act, a Muslim is called a Muslim.</w:t>
      </w:r>
      <w:r>
        <w:t>”</w:t>
      </w:r>
    </w:p>
    <w:p w:rsidR="0003241D" w:rsidRDefault="0003241D" w:rsidP="0003241D">
      <w:r>
        <w:t>The following words of Imam Ja</w:t>
      </w:r>
      <w:r w:rsidR="008E79B7">
        <w:t>’</w:t>
      </w:r>
      <w:r>
        <w:t xml:space="preserve">far as-Sadiq </w:t>
      </w:r>
      <w:r w:rsidR="006A5DE7">
        <w:t xml:space="preserve">(a.s.) </w:t>
      </w:r>
      <w:r>
        <w:t xml:space="preserve">also deserve attention </w:t>
      </w:r>
      <w:r w:rsidR="00BC2C57">
        <w:t>“</w:t>
      </w:r>
      <w:r>
        <w:t xml:space="preserve">Allah (s.w.t.) has fixed 25 </w:t>
      </w:r>
      <w:r w:rsidR="002A621B">
        <w:t>dirham’s</w:t>
      </w:r>
      <w:r>
        <w:t xml:space="preserve"> as Zakat out of 1000 </w:t>
      </w:r>
      <w:r w:rsidR="002A621B">
        <w:t>dirham’s</w:t>
      </w:r>
      <w:r>
        <w:t xml:space="preserve"> because he has created the human beings and knows the extents of their needs.</w:t>
      </w:r>
    </w:p>
    <w:p w:rsidR="0003241D" w:rsidRDefault="0003241D" w:rsidP="0003241D">
      <w:r>
        <w:t>He knows out of every 1000 persons 25 are poor (</w:t>
      </w:r>
      <w:r w:rsidR="002A621B">
        <w:t>i.e.</w:t>
      </w:r>
      <w:r>
        <w:t xml:space="preserve">, the number of weak persons and those who cannot do any work and those who are in need of immediate help is within this limit) and has fixed their shares accordingly.. And if the number of such persons had been more than this he would have fixed a larger share of them, because Allah (s.w.t.) is their creator and is aware of their </w:t>
      </w:r>
      <w:r w:rsidR="002A621B">
        <w:t>condition</w:t>
      </w:r>
      <w:r>
        <w:t>.</w:t>
      </w:r>
      <w:r w:rsidR="00BC2C57">
        <w:t>”</w:t>
      </w:r>
    </w:p>
    <w:p w:rsidR="0003241D" w:rsidRDefault="0003241D" w:rsidP="0003241D">
      <w:r>
        <w:t xml:space="preserve">Islam has strictly warned the rich and informed them of the dangers which spring out of class differences. The Holy Prophet (s.a.w.a.) said, </w:t>
      </w:r>
      <w:r w:rsidR="00BC2C57">
        <w:rPr>
          <w:rStyle w:val="hadisChar"/>
        </w:rPr>
        <w:t>“</w:t>
      </w:r>
      <w:r w:rsidRPr="00383FB9">
        <w:rPr>
          <w:rStyle w:val="hadisChar"/>
        </w:rPr>
        <w:t>Ensure your wealth by paying Zakat</w:t>
      </w:r>
      <w:r w:rsidR="00BC2C57">
        <w:rPr>
          <w:rStyle w:val="hadisChar"/>
        </w:rPr>
        <w:t>”</w:t>
      </w:r>
    </w:p>
    <w:p w:rsidR="0003241D" w:rsidRDefault="0003241D" w:rsidP="0003241D">
      <w:r>
        <w:t xml:space="preserve">Imam Ali </w:t>
      </w:r>
      <w:r w:rsidRPr="00383FB9">
        <w:t>(a.s.) says</w:t>
      </w:r>
      <w:r>
        <w:t xml:space="preserve"> that</w:t>
      </w:r>
      <w:r w:rsidR="00361BC5">
        <w:t>,</w:t>
      </w:r>
    </w:p>
    <w:p w:rsidR="0003241D" w:rsidRPr="000328BE" w:rsidRDefault="00BC2C57" w:rsidP="0003241D">
      <w:pPr>
        <w:pStyle w:val="hadis"/>
      </w:pPr>
      <w:r>
        <w:lastRenderedPageBreak/>
        <w:t>“</w:t>
      </w:r>
      <w:r w:rsidR="0003241D" w:rsidRPr="000328BE">
        <w:t xml:space="preserve">Zakat along with </w:t>
      </w:r>
      <w:r w:rsidR="00361BC5" w:rsidRPr="000328BE">
        <w:t>Prayers</w:t>
      </w:r>
      <w:r w:rsidR="0003241D" w:rsidRPr="000328BE">
        <w:t xml:space="preserve"> has been held for Muslims to be means of proximity to Allah (s.w.t.). It becomes </w:t>
      </w:r>
      <w:r w:rsidR="002A621B" w:rsidRPr="000328BE">
        <w:t>atonement</w:t>
      </w:r>
      <w:r w:rsidR="0003241D" w:rsidRPr="000328BE">
        <w:t xml:space="preserve"> for the sins of a person who pays it willingly and protects him from the fire of Hell. Hence one should pay it willingly and protects him from the fire of Hell. Hence none should pay it with a heavy heart and feel sad on account of its payment.</w:t>
      </w:r>
      <w:r>
        <w:t>”</w:t>
      </w:r>
    </w:p>
    <w:p w:rsidR="0003241D" w:rsidRDefault="0003241D" w:rsidP="0003241D">
      <w:r>
        <w:t xml:space="preserve">For the above reason Islam has strongly condemned non-payment of Zakat and has </w:t>
      </w:r>
      <w:r w:rsidR="00361BC5">
        <w:t>threatened,</w:t>
      </w:r>
      <w:r>
        <w:t xml:space="preserve"> the well-to-do people who refrain from paying it.</w:t>
      </w:r>
    </w:p>
    <w:p w:rsidR="0003241D" w:rsidRDefault="0003241D" w:rsidP="0003241D">
      <w:r>
        <w:t xml:space="preserve">Imam </w:t>
      </w:r>
      <w:r w:rsidR="002A621B">
        <w:t>Muhammad</w:t>
      </w:r>
      <w:r>
        <w:t xml:space="preserve"> Baqir (a.s.) quotes from Imam Ali (a.s.), who quoted from the Holy Prophet (s.a.w.a.), </w:t>
      </w:r>
      <w:r w:rsidR="00BC2C57">
        <w:rPr>
          <w:rStyle w:val="hadisChar"/>
        </w:rPr>
        <w:t>“</w:t>
      </w:r>
      <w:r w:rsidRPr="00350D9A">
        <w:rPr>
          <w:rStyle w:val="hadisChar"/>
        </w:rPr>
        <w:t xml:space="preserve">If people refrain from paying Zakat, </w:t>
      </w:r>
      <w:r>
        <w:rPr>
          <w:rStyle w:val="hadisChar"/>
        </w:rPr>
        <w:t>Allah (s.w.t.)</w:t>
      </w:r>
      <w:r w:rsidR="008E79B7">
        <w:rPr>
          <w:rStyle w:val="hadisChar"/>
        </w:rPr>
        <w:t>’</w:t>
      </w:r>
      <w:r w:rsidRPr="00350D9A">
        <w:rPr>
          <w:rStyle w:val="hadisChar"/>
        </w:rPr>
        <w:t xml:space="preserve">s </w:t>
      </w:r>
      <w:r w:rsidR="00E515F6" w:rsidRPr="00E515F6">
        <w:rPr>
          <w:rStyle w:val="hadisChar"/>
          <w:bCs/>
          <w:i w:val="0"/>
        </w:rPr>
        <w:t>Blessings</w:t>
      </w:r>
      <w:r w:rsidRPr="00350D9A">
        <w:rPr>
          <w:rStyle w:val="hadisChar"/>
        </w:rPr>
        <w:t xml:space="preserve"> will also be withheld from the earth.</w:t>
      </w:r>
      <w:r w:rsidR="00BC2C57">
        <w:rPr>
          <w:rStyle w:val="hadisChar"/>
        </w:rPr>
        <w:t>”</w:t>
      </w:r>
    </w:p>
    <w:p w:rsidR="0003241D" w:rsidRDefault="0003241D" w:rsidP="0003241D">
      <w:r>
        <w:t>Imam Ja</w:t>
      </w:r>
      <w:r w:rsidR="008E79B7">
        <w:t>’</w:t>
      </w:r>
      <w:r>
        <w:t xml:space="preserve">far as-Sadiq (a.s.) says: </w:t>
      </w:r>
      <w:r w:rsidR="00BC2C57">
        <w:rPr>
          <w:rStyle w:val="hadisChar"/>
        </w:rPr>
        <w:t>“</w:t>
      </w:r>
      <w:r w:rsidRPr="00383FB9">
        <w:rPr>
          <w:rStyle w:val="hadisChar"/>
        </w:rPr>
        <w:t xml:space="preserve">One who refrains from paying the minimum amount of Zakat (one carat) is neither a </w:t>
      </w:r>
      <w:r>
        <w:rPr>
          <w:rStyle w:val="hadisChar"/>
        </w:rPr>
        <w:t>Believer</w:t>
      </w:r>
      <w:r w:rsidRPr="00383FB9">
        <w:rPr>
          <w:rStyle w:val="hadisChar"/>
        </w:rPr>
        <w:t xml:space="preserve"> nor a Muslim.</w:t>
      </w:r>
      <w:r w:rsidR="00BC2C57">
        <w:rPr>
          <w:rStyle w:val="hadisChar"/>
        </w:rPr>
        <w:t>”</w:t>
      </w:r>
    </w:p>
    <w:p w:rsidR="0003241D" w:rsidRDefault="0003241D" w:rsidP="0003241D">
      <w:r>
        <w:t xml:space="preserve">The Holy Prophet (s.a.w.a.) referred to some persons who considered this vital act of Zakat to be something quiet ordinary and failed to pay the rights of the poor, He said to them </w:t>
      </w:r>
      <w:r w:rsidR="00BC2C57">
        <w:rPr>
          <w:rStyle w:val="hadisChar"/>
        </w:rPr>
        <w:t>“</w:t>
      </w:r>
      <w:r w:rsidRPr="00383FB9">
        <w:rPr>
          <w:rStyle w:val="hadisChar"/>
        </w:rPr>
        <w:t xml:space="preserve">Anyone of you who do not pay Zakat should leave our Masjid and </w:t>
      </w:r>
      <w:r>
        <w:rPr>
          <w:rStyle w:val="hadisChar"/>
        </w:rPr>
        <w:t>should not offer Prayers in it</w:t>
      </w:r>
      <w:r w:rsidR="00E901C1">
        <w:rPr>
          <w:rStyle w:val="hadisChar"/>
        </w:rPr>
        <w:t>.</w:t>
      </w:r>
      <w:r w:rsidR="00BC2C57">
        <w:rPr>
          <w:rStyle w:val="hadisChar"/>
        </w:rPr>
        <w:t>”</w:t>
      </w:r>
    </w:p>
    <w:p w:rsidR="0003241D" w:rsidRDefault="0003241D" w:rsidP="0003241D">
      <w:r>
        <w:t xml:space="preserve">Allah (s.w.t.) says: </w:t>
      </w:r>
      <w:r w:rsidR="00BC2C57">
        <w:rPr>
          <w:rStyle w:val="ayatChar"/>
        </w:rPr>
        <w:t>“</w:t>
      </w:r>
      <w:r w:rsidRPr="00383FB9">
        <w:rPr>
          <w:rStyle w:val="ayatChar"/>
        </w:rPr>
        <w:t xml:space="preserve">A </w:t>
      </w:r>
      <w:r>
        <w:rPr>
          <w:rStyle w:val="ayatChar"/>
        </w:rPr>
        <w:t>Day</w:t>
      </w:r>
      <w:r w:rsidRPr="00383FB9">
        <w:rPr>
          <w:rStyle w:val="ayatChar"/>
        </w:rPr>
        <w:t xml:space="preserve"> (will arrive when) these coins will be made red hot with the fire of Hell and will be </w:t>
      </w:r>
      <w:r w:rsidR="002A621B" w:rsidRPr="00383FB9">
        <w:rPr>
          <w:rStyle w:val="ayatChar"/>
        </w:rPr>
        <w:t>tattooed</w:t>
      </w:r>
      <w:r w:rsidRPr="00383FB9">
        <w:rPr>
          <w:rStyle w:val="ayatChar"/>
        </w:rPr>
        <w:t xml:space="preserve"> on their foreheads, backs and lateral sides</w:t>
      </w:r>
      <w:r w:rsidR="00BC2C57">
        <w:rPr>
          <w:rStyle w:val="ayatChar"/>
        </w:rPr>
        <w:t>”</w:t>
      </w:r>
      <w:r>
        <w:rPr>
          <w:rStyle w:val="FootnoteReference"/>
          <w:b/>
          <w:bCs/>
        </w:rPr>
        <w:footnoteReference w:id="69"/>
      </w:r>
    </w:p>
    <w:p w:rsidR="0003241D" w:rsidRDefault="0003241D" w:rsidP="0003241D">
      <w:r>
        <w:t>Imam Ja</w:t>
      </w:r>
      <w:r w:rsidR="008E79B7">
        <w:t>’</w:t>
      </w:r>
      <w:r>
        <w:t xml:space="preserve">far as-Sadiq (a.s.) said to his </w:t>
      </w:r>
      <w:r w:rsidR="002A621B">
        <w:t>companion</w:t>
      </w:r>
      <w:r>
        <w:t xml:space="preserve"> </w:t>
      </w:r>
      <w:r w:rsidR="00BC2C57">
        <w:rPr>
          <w:rStyle w:val="hadisChar"/>
        </w:rPr>
        <w:t>“</w:t>
      </w:r>
      <w:r w:rsidRPr="00383FB9">
        <w:rPr>
          <w:rStyle w:val="hadisChar"/>
        </w:rPr>
        <w:t>O Ammar! Wealth exhaust, human body decays but the action lasts. Moreover, the Reckoner is alive and He does not die. O Ammar! Whatever you send in advance belongs to you but whatever you leave behind will never reach you.</w:t>
      </w:r>
    </w:p>
    <w:p w:rsidR="0003241D" w:rsidRDefault="0003241D" w:rsidP="00BF6172">
      <w:pPr>
        <w:pStyle w:val="Heading3"/>
      </w:pPr>
      <w:bookmarkStart w:id="89" w:name="_Toc256512767"/>
      <w:r>
        <w:t xml:space="preserve">Charity </w:t>
      </w:r>
      <w:r w:rsidR="00361BC5">
        <w:t>in the</w:t>
      </w:r>
      <w:r>
        <w:t xml:space="preserve"> Cause </w:t>
      </w:r>
      <w:r w:rsidR="00BF6172">
        <w:t>o</w:t>
      </w:r>
      <w:r>
        <w:t xml:space="preserve">f Allah </w:t>
      </w:r>
      <w:bookmarkEnd w:id="89"/>
      <w:r>
        <w:t>(s.w.t.)</w:t>
      </w:r>
      <w:r w:rsidR="006C4351">
        <w:t>:</w:t>
      </w:r>
    </w:p>
    <w:p w:rsidR="0003241D" w:rsidRDefault="0003241D" w:rsidP="0003241D">
      <w:r>
        <w:t>The topic of charity in the cause of Allah (s.w.t.) which is sometimes called Sadaqa in the terminology of tradition (Sadqa is charity in the cause of Allah (s.w.t.)). It is in itself such a wonderful thing that very few of the recommended percepts have perhaps been given an importance equal to it.</w:t>
      </w:r>
    </w:p>
    <w:p w:rsidR="0003241D" w:rsidRDefault="0003241D" w:rsidP="0003241D">
      <w:r>
        <w:t xml:space="preserve">The Holy Prophet (s.a.w.a.) says: </w:t>
      </w:r>
      <w:r w:rsidR="00BC2C57">
        <w:rPr>
          <w:rStyle w:val="hadisChar"/>
        </w:rPr>
        <w:t>“</w:t>
      </w:r>
      <w:r w:rsidRPr="00383FB9">
        <w:rPr>
          <w:rStyle w:val="hadisChar"/>
        </w:rPr>
        <w:t xml:space="preserve">On the Day of </w:t>
      </w:r>
      <w:r w:rsidR="002A621B" w:rsidRPr="00383FB9">
        <w:rPr>
          <w:rStyle w:val="hadisChar"/>
        </w:rPr>
        <w:t>Judgment</w:t>
      </w:r>
      <w:r w:rsidRPr="00383FB9">
        <w:rPr>
          <w:rStyle w:val="hadisChar"/>
        </w:rPr>
        <w:t xml:space="preserve"> everyone will rest under the shadow of his charity until the matters are settled between the </w:t>
      </w:r>
      <w:r w:rsidR="002A621B" w:rsidRPr="00383FB9">
        <w:rPr>
          <w:rStyle w:val="hadisChar"/>
        </w:rPr>
        <w:t>people</w:t>
      </w:r>
      <w:r w:rsidRPr="00383FB9">
        <w:rPr>
          <w:rStyle w:val="hadisChar"/>
        </w:rPr>
        <w:t>.</w:t>
      </w:r>
      <w:r w:rsidR="00BC2C57">
        <w:rPr>
          <w:rStyle w:val="hadisChar"/>
        </w:rPr>
        <w:t>”</w:t>
      </w:r>
    </w:p>
    <w:p w:rsidR="0003241D" w:rsidRDefault="00BC2C57" w:rsidP="0003241D">
      <w:pPr>
        <w:pStyle w:val="hadis"/>
      </w:pPr>
      <w:r>
        <w:lastRenderedPageBreak/>
        <w:t>“</w:t>
      </w:r>
      <w:r w:rsidR="0003241D">
        <w:t>Secret charity in the cause of Allah (s.w.t.) quenches the Flame of Allah (s.w.t.)</w:t>
      </w:r>
      <w:r w:rsidR="008E79B7">
        <w:t>’</w:t>
      </w:r>
      <w:r w:rsidR="0003241D">
        <w:t>s Wrath</w:t>
      </w:r>
      <w:r>
        <w:t>”</w:t>
      </w:r>
    </w:p>
    <w:p w:rsidR="0003241D" w:rsidRDefault="0003241D" w:rsidP="0003241D">
      <w:r>
        <w:t>Imam Ja</w:t>
      </w:r>
      <w:r w:rsidR="008E79B7">
        <w:t>’</w:t>
      </w:r>
      <w:r>
        <w:t>far as-Sadiq (a.s.) says:</w:t>
      </w:r>
    </w:p>
    <w:p w:rsidR="0003241D" w:rsidRPr="000328BE" w:rsidRDefault="00BC2C57" w:rsidP="0003241D">
      <w:pPr>
        <w:pStyle w:val="hadis"/>
      </w:pPr>
      <w:r>
        <w:t>“</w:t>
      </w:r>
      <w:r w:rsidR="0003241D" w:rsidRPr="000328BE">
        <w:t>Every Muslim who clothes a destitute Muslim remains under Allah (s.w.t.)</w:t>
      </w:r>
      <w:r w:rsidR="008E79B7">
        <w:t>’</w:t>
      </w:r>
      <w:r w:rsidR="0003241D" w:rsidRPr="000328BE">
        <w:t>s Protection till the shreds of that cloth lasts</w:t>
      </w:r>
      <w:r>
        <w:t>”</w:t>
      </w:r>
    </w:p>
    <w:p w:rsidR="0003241D" w:rsidRDefault="00BC2C57" w:rsidP="0003241D">
      <w:pPr>
        <w:pStyle w:val="hadis"/>
      </w:pPr>
      <w:r>
        <w:t>“</w:t>
      </w:r>
      <w:r w:rsidR="0003241D">
        <w:t>Treat your sick kindly in the cause of Allah (s.w.t.). Seek your sustenance by means of charity for before it reaches the creatures it reaches the Hand of the Creator</w:t>
      </w:r>
      <w:r w:rsidR="00E901C1">
        <w:t>.</w:t>
      </w:r>
      <w:r>
        <w:t>”</w:t>
      </w:r>
    </w:p>
    <w:p w:rsidR="0003241D" w:rsidRDefault="0003241D" w:rsidP="0003241D">
      <w:r>
        <w:t>Imam Mohammed Baqir (a.s.) says:</w:t>
      </w:r>
    </w:p>
    <w:p w:rsidR="0003241D" w:rsidRPr="000328BE" w:rsidRDefault="00BC2C57" w:rsidP="0003241D">
      <w:pPr>
        <w:pStyle w:val="hadis"/>
      </w:pPr>
      <w:r>
        <w:t>“</w:t>
      </w:r>
      <w:r w:rsidR="0003241D" w:rsidRPr="000328BE">
        <w:t>Goodness and Kindness in the path of Allah (s.w.t.) eradicates poverty, and protects him from seventy different types of dangerous deaths</w:t>
      </w:r>
      <w:r w:rsidR="00E901C1">
        <w:t>.</w:t>
      </w:r>
      <w:r>
        <w:t>”</w:t>
      </w:r>
    </w:p>
    <w:p w:rsidR="0003241D" w:rsidRDefault="0003241D" w:rsidP="0003241D">
      <w:r>
        <w:t>Imam Ja</w:t>
      </w:r>
      <w:r w:rsidR="008E79B7">
        <w:t>’</w:t>
      </w:r>
      <w:r>
        <w:t>far as-Sadiq (a.s.) said:</w:t>
      </w:r>
    </w:p>
    <w:p w:rsidR="0003241D" w:rsidRPr="000328BE" w:rsidRDefault="00BC2C57" w:rsidP="0003241D">
      <w:pPr>
        <w:pStyle w:val="hadis"/>
      </w:pPr>
      <w:r>
        <w:t>“</w:t>
      </w:r>
      <w:r w:rsidR="0003241D" w:rsidRPr="000328BE">
        <w:t>Do you think Allah (s.w.t.) has fixed only Zakat in your wealth? That which Allah (s.w.t.) has fixed besides Zakat is more than Zakat and the same should be spent on your relatives a</w:t>
      </w:r>
      <w:r w:rsidR="0003241D">
        <w:t>nd on those who ask you for it.</w:t>
      </w:r>
      <w:r>
        <w:t>”</w:t>
      </w:r>
    </w:p>
    <w:p w:rsidR="0003241D" w:rsidRPr="00FA5D5D" w:rsidRDefault="0003241D" w:rsidP="0003241D">
      <w:pPr>
        <w:rPr>
          <w:rStyle w:val="hadisChar"/>
        </w:rPr>
      </w:pPr>
      <w:r>
        <w:t xml:space="preserve">The Holy Prophet (s.a.w.a.) was asked as to which charity is better: He replied </w:t>
      </w:r>
      <w:r w:rsidR="00BC2C57">
        <w:rPr>
          <w:rStyle w:val="hadisChar"/>
        </w:rPr>
        <w:t>“</w:t>
      </w:r>
      <w:r w:rsidRPr="00FA5D5D">
        <w:rPr>
          <w:rStyle w:val="hadisChar"/>
        </w:rPr>
        <w:t>That one which you given personally when you are alive and in control of your affairs when you hope to live and are afraid of indigence and not that you should postpone it till you are about to die and then you say to give that much t</w:t>
      </w:r>
      <w:r>
        <w:rPr>
          <w:rStyle w:val="hadisChar"/>
        </w:rPr>
        <w:t>o one and that much to another</w:t>
      </w:r>
      <w:r w:rsidR="00E901C1">
        <w:rPr>
          <w:rStyle w:val="hadisChar"/>
        </w:rPr>
        <w:t>.</w:t>
      </w:r>
      <w:r w:rsidR="00BC2C57">
        <w:rPr>
          <w:rStyle w:val="hadisChar"/>
        </w:rPr>
        <w:t>”</w:t>
      </w:r>
    </w:p>
    <w:p w:rsidR="0003241D" w:rsidRDefault="0003241D" w:rsidP="0003241D">
      <w:r>
        <w:t xml:space="preserve">In one </w:t>
      </w:r>
      <w:r w:rsidR="00361BC5">
        <w:t>Hadees,</w:t>
      </w:r>
      <w:r>
        <w:t xml:space="preserve"> a person</w:t>
      </w:r>
      <w:r w:rsidR="008E79B7">
        <w:t>’</w:t>
      </w:r>
      <w:r>
        <w:t xml:space="preserve">s Father died and he had godowns and godowns full of </w:t>
      </w:r>
      <w:r w:rsidR="002A621B">
        <w:t>dates, which</w:t>
      </w:r>
      <w:r>
        <w:t xml:space="preserve"> he </w:t>
      </w:r>
      <w:r w:rsidR="002A621B">
        <w:t>distributed</w:t>
      </w:r>
      <w:r>
        <w:t xml:space="preserve"> among the poor and nee</w:t>
      </w:r>
      <w:r w:rsidR="002E3BAD">
        <w:t xml:space="preserve">dy of the people in Medina. He </w:t>
      </w:r>
      <w:r>
        <w:t>was so happy with th</w:t>
      </w:r>
      <w:r w:rsidR="002E3BAD">
        <w:t xml:space="preserve">e act and </w:t>
      </w:r>
      <w:r w:rsidR="00361BC5">
        <w:t>asks</w:t>
      </w:r>
      <w:r w:rsidR="002E3BAD">
        <w:t xml:space="preserve"> the Holy Prophet </w:t>
      </w:r>
      <w:r>
        <w:t xml:space="preserve">(s.a.w.a.) if this act of his of distributing all the dates among the poor people of Medina will give his Father all the sawab in his grave. The </w:t>
      </w:r>
      <w:r w:rsidR="002E3BAD">
        <w:t xml:space="preserve">Holy Prophet (s.a.w.a.) picked </w:t>
      </w:r>
      <w:r>
        <w:t xml:space="preserve">up a small piece of date which was lying around and said </w:t>
      </w:r>
      <w:r w:rsidR="00BC2C57">
        <w:rPr>
          <w:rStyle w:val="hadisChar"/>
        </w:rPr>
        <w:t>“</w:t>
      </w:r>
      <w:r w:rsidRPr="00FA5D5D">
        <w:rPr>
          <w:rStyle w:val="hadisChar"/>
        </w:rPr>
        <w:t xml:space="preserve">If your </w:t>
      </w:r>
      <w:r>
        <w:rPr>
          <w:rStyle w:val="hadisChar"/>
        </w:rPr>
        <w:t>Father</w:t>
      </w:r>
      <w:r w:rsidRPr="00FA5D5D">
        <w:rPr>
          <w:rStyle w:val="hadisChar"/>
        </w:rPr>
        <w:t xml:space="preserve"> during his life time had given this one piece of date with his hand to the poor the sawab would be much greater then the whole godown full of dates which was now </w:t>
      </w:r>
      <w:r>
        <w:rPr>
          <w:rStyle w:val="hadisChar"/>
        </w:rPr>
        <w:t>distributed by you on his death</w:t>
      </w:r>
      <w:r w:rsidR="00E901C1">
        <w:rPr>
          <w:rStyle w:val="hadisChar"/>
        </w:rPr>
        <w:t>.</w:t>
      </w:r>
      <w:r w:rsidR="00BC2C57">
        <w:rPr>
          <w:rStyle w:val="hadisChar"/>
        </w:rPr>
        <w:t>”</w:t>
      </w:r>
    </w:p>
    <w:p w:rsidR="0003241D" w:rsidRDefault="0003241D" w:rsidP="0003241D">
      <w:r>
        <w:t xml:space="preserve">So let us learn a lesson from this Hadees that any charity given in the cause of Allah (s.w.t.) personally when one is alive and in control of affairs will </w:t>
      </w:r>
      <w:r>
        <w:lastRenderedPageBreak/>
        <w:t>give him more sawab rather than distributed after one</w:t>
      </w:r>
      <w:r w:rsidR="008E79B7">
        <w:t>’</w:t>
      </w:r>
      <w:r>
        <w:t>s death.</w:t>
      </w:r>
    </w:p>
    <w:p w:rsidR="0003241D" w:rsidRDefault="002A621B" w:rsidP="0003241D">
      <w:r>
        <w:t>May Allah (s.w.t.) gives us Taw</w:t>
      </w:r>
      <w:r w:rsidR="0003241D">
        <w:t>fiq to be on the right path and gives us all the courage to perform all acts, which Allah (s.w.t.) desires.</w:t>
      </w:r>
    </w:p>
    <w:p w:rsidR="0003241D" w:rsidRDefault="0003241D" w:rsidP="003C19EE">
      <w:pPr>
        <w:pStyle w:val="Heading2"/>
      </w:pPr>
      <w:bookmarkStart w:id="90" w:name="_Toc256512769"/>
      <w:bookmarkStart w:id="91" w:name="_Toc263156292"/>
      <w:r>
        <w:t>Pride (Kibr)</w:t>
      </w:r>
      <w:bookmarkEnd w:id="90"/>
      <w:bookmarkEnd w:id="91"/>
      <w:r w:rsidR="006C4351">
        <w:t>:</w:t>
      </w:r>
    </w:p>
    <w:p w:rsidR="0003241D" w:rsidRDefault="0003241D" w:rsidP="0003241D">
      <w:r>
        <w:t>What is Kibr? Kibr means pride considering he is better and superior to others. It is the source of many evils and is known to be the main cause of hatred and disunity in society. It is also a major sin.</w:t>
      </w:r>
    </w:p>
    <w:p w:rsidR="0003241D" w:rsidRDefault="0003241D" w:rsidP="0003241D">
      <w:r>
        <w:t>Following are the verses from the Holy Quran and narrations of the Ma</w:t>
      </w:r>
      <w:r w:rsidR="008E79B7">
        <w:t>’</w:t>
      </w:r>
      <w:r>
        <w:t>soomens (a.s.) in which the proud ones have been condemned.</w:t>
      </w:r>
    </w:p>
    <w:p w:rsidR="0003241D" w:rsidRDefault="0003241D" w:rsidP="0003241D">
      <w:r>
        <w:t xml:space="preserve">The Holy Quran says: </w:t>
      </w:r>
    </w:p>
    <w:p w:rsidR="0003241D" w:rsidRDefault="00BC2C57" w:rsidP="00CB59EE">
      <w:pPr>
        <w:pStyle w:val="ayat"/>
      </w:pPr>
      <w:r w:rsidRPr="00CB59EE">
        <w:t>“</w:t>
      </w:r>
      <w:r w:rsidR="0003241D" w:rsidRPr="00CB59EE">
        <w:t>And on the Day of resurrection you shall see those who lied against Allah; their faces shall be blackened. Is there not in hell an abode for the proud?</w:t>
      </w:r>
      <w:r w:rsidRPr="00CB59EE">
        <w:t>”</w:t>
      </w:r>
      <w:r w:rsidR="0003241D">
        <w:rPr>
          <w:rStyle w:val="FootnoteReference"/>
        </w:rPr>
        <w:footnoteReference w:id="70"/>
      </w:r>
    </w:p>
    <w:p w:rsidR="0003241D" w:rsidRDefault="00BC2C57" w:rsidP="00CB59EE">
      <w:pPr>
        <w:pStyle w:val="ayat"/>
      </w:pPr>
      <w:r w:rsidRPr="00CB59EE">
        <w:rPr>
          <w:rFonts w:ascii="Times New Roman" w:hAnsi="Times New Roman" w:cs="Times New Roman"/>
        </w:rPr>
        <w:t>“</w:t>
      </w:r>
      <w:r w:rsidR="0003241D" w:rsidRPr="00CB59EE">
        <w:t>It shall be said: Enter the gates of Hell to abide therein; so evil is the abode of the proud</w:t>
      </w:r>
      <w:r w:rsidRPr="00CB59EE">
        <w:rPr>
          <w:rFonts w:ascii="Times New Roman" w:hAnsi="Times New Roman" w:cs="Times New Roman"/>
        </w:rPr>
        <w:t>”</w:t>
      </w:r>
      <w:r w:rsidR="0003241D">
        <w:rPr>
          <w:rStyle w:val="FootnoteReference"/>
        </w:rPr>
        <w:footnoteReference w:id="71"/>
      </w:r>
    </w:p>
    <w:p w:rsidR="0003241D" w:rsidRDefault="00BC2C57" w:rsidP="00CB59EE">
      <w:pPr>
        <w:pStyle w:val="ayat"/>
      </w:pPr>
      <w:r w:rsidRPr="00CB59EE">
        <w:t>“</w:t>
      </w:r>
      <w:r w:rsidR="0003241D" w:rsidRPr="00CB59EE">
        <w:t>Thus does Allah set a seal over the heat of every proud, haughty one</w:t>
      </w:r>
      <w:r w:rsidRPr="00CB59EE">
        <w:t>”</w:t>
      </w:r>
      <w:r w:rsidR="0003241D">
        <w:rPr>
          <w:rStyle w:val="FootnoteReference"/>
        </w:rPr>
        <w:footnoteReference w:id="72"/>
      </w:r>
    </w:p>
    <w:p w:rsidR="0003241D" w:rsidRDefault="0003241D" w:rsidP="0003241D">
      <w:r>
        <w:t xml:space="preserve">Imam Jafar as-Sadiq (a.s.) has said: </w:t>
      </w:r>
      <w:r w:rsidR="00BC2C57">
        <w:rPr>
          <w:rStyle w:val="hadisChar"/>
        </w:rPr>
        <w:t>“</w:t>
      </w:r>
      <w:r w:rsidRPr="00C66132">
        <w:rPr>
          <w:rStyle w:val="hadisChar"/>
        </w:rPr>
        <w:t xml:space="preserve">Indeed in Hell there is a valley for the proud known as Saqar. It complained to Almighty </w:t>
      </w:r>
      <w:r>
        <w:rPr>
          <w:rStyle w:val="hadisChar"/>
        </w:rPr>
        <w:t>Allah (s.w.t.)</w:t>
      </w:r>
      <w:r w:rsidRPr="00C66132">
        <w:rPr>
          <w:rStyle w:val="hadisChar"/>
        </w:rPr>
        <w:t xml:space="preserve"> of the intense heat within it and sought permission from Him to breathe out. (On being granted) it breathed </w:t>
      </w:r>
      <w:r>
        <w:rPr>
          <w:rStyle w:val="hadisChar"/>
        </w:rPr>
        <w:t>and therefore burnt Hell itself</w:t>
      </w:r>
      <w:r w:rsidR="00E901C1">
        <w:rPr>
          <w:rStyle w:val="hadisChar"/>
        </w:rPr>
        <w:t>.</w:t>
      </w:r>
      <w:r w:rsidR="00BC2C57">
        <w:rPr>
          <w:rStyle w:val="hadisChar"/>
        </w:rPr>
        <w:t>”</w:t>
      </w:r>
    </w:p>
    <w:p w:rsidR="0003241D" w:rsidRDefault="0003241D" w:rsidP="006C4351">
      <w:r>
        <w:t xml:space="preserve">It is also reported by the Imam (a.s.) that </w:t>
      </w:r>
      <w:r w:rsidR="00BC2C57">
        <w:rPr>
          <w:rStyle w:val="hadisChar"/>
        </w:rPr>
        <w:t>“</w:t>
      </w:r>
      <w:r w:rsidRPr="00C66132">
        <w:rPr>
          <w:rStyle w:val="hadisChar"/>
        </w:rPr>
        <w:t>Indeed the p</w:t>
      </w:r>
      <w:r>
        <w:rPr>
          <w:rStyle w:val="hadisChar"/>
        </w:rPr>
        <w:t xml:space="preserve">roud (one Day of </w:t>
      </w:r>
      <w:r w:rsidR="006C4351">
        <w:rPr>
          <w:rStyle w:val="hadisChar"/>
        </w:rPr>
        <w:t>R</w:t>
      </w:r>
      <w:r w:rsidR="002A621B">
        <w:rPr>
          <w:rStyle w:val="hadisChar"/>
        </w:rPr>
        <w:t>esurrection</w:t>
      </w:r>
      <w:r w:rsidRPr="00C66132">
        <w:rPr>
          <w:rStyle w:val="hadisChar"/>
        </w:rPr>
        <w:t xml:space="preserve">) will be turned in to atom (like an ant) upon whom the people will step over until </w:t>
      </w:r>
      <w:r>
        <w:rPr>
          <w:rStyle w:val="hadisChar"/>
        </w:rPr>
        <w:t>Allah (s.w.t.)</w:t>
      </w:r>
      <w:r w:rsidRPr="00C66132">
        <w:rPr>
          <w:rStyle w:val="hadisChar"/>
        </w:rPr>
        <w:t xml:space="preserve"> completes accounting (of others)</w:t>
      </w:r>
      <w:r w:rsidR="00E901C1">
        <w:rPr>
          <w:rStyle w:val="hadisChar"/>
        </w:rPr>
        <w:t>.</w:t>
      </w:r>
      <w:r w:rsidR="00BC2C57">
        <w:rPr>
          <w:rStyle w:val="hadisChar"/>
        </w:rPr>
        <w:t>”</w:t>
      </w:r>
    </w:p>
    <w:p w:rsidR="0003241D" w:rsidRDefault="0003241D" w:rsidP="00435719">
      <w:pPr>
        <w:pStyle w:val="Heading3"/>
      </w:pPr>
      <w:bookmarkStart w:id="92" w:name="_Toc256512770"/>
      <w:r>
        <w:t>Pride Is For Allah</w:t>
      </w:r>
      <w:r w:rsidR="006C4351">
        <w:t>,</w:t>
      </w:r>
      <w:r>
        <w:t xml:space="preserve"> The Almighty</w:t>
      </w:r>
      <w:bookmarkEnd w:id="92"/>
      <w:r w:rsidR="006C4351">
        <w:t>:</w:t>
      </w:r>
    </w:p>
    <w:p w:rsidR="0003241D" w:rsidRDefault="0003241D" w:rsidP="0003241D">
      <w:r>
        <w:t xml:space="preserve">It should be borne in mind that pride is one of the qualities of Almighty Allah (s.w.t.), the Creator and Master of the Universe and he alone deserves the right to be proud. This is so because He, Almighty Allah (s.w.t.), is the </w:t>
      </w:r>
      <w:r>
        <w:lastRenderedPageBreak/>
        <w:t>Highest and Greatest in all respects.</w:t>
      </w:r>
    </w:p>
    <w:p w:rsidR="0003241D" w:rsidRDefault="0003241D" w:rsidP="0003241D">
      <w:r>
        <w:t xml:space="preserve">In the Holy Quran, Allah (s.w.t.) says: </w:t>
      </w:r>
      <w:r w:rsidR="00BC2C57">
        <w:rPr>
          <w:rStyle w:val="ayatChar"/>
        </w:rPr>
        <w:t>“</w:t>
      </w:r>
      <w:r w:rsidRPr="00C66132">
        <w:rPr>
          <w:rStyle w:val="ayatChar"/>
        </w:rPr>
        <w:t>And He has all pride in the Heavens and the earth</w:t>
      </w:r>
      <w:r w:rsidR="00BC2C57">
        <w:rPr>
          <w:rStyle w:val="ayatChar"/>
        </w:rPr>
        <w:t>”</w:t>
      </w:r>
    </w:p>
    <w:p w:rsidR="0003241D" w:rsidRPr="003D3F8F" w:rsidRDefault="0003241D" w:rsidP="00361BC5">
      <w:pPr>
        <w:rPr>
          <w:rStyle w:val="italics"/>
        </w:rPr>
      </w:pPr>
      <w:r>
        <w:t xml:space="preserve">In one of the Sermons Imam Ali (a.s.) said: </w:t>
      </w:r>
      <w:r w:rsidR="00BC2C57" w:rsidRPr="00EA7111">
        <w:rPr>
          <w:rStyle w:val="hadisChar"/>
        </w:rPr>
        <w:t>“</w:t>
      </w:r>
      <w:r w:rsidRPr="00EA7111">
        <w:rPr>
          <w:rStyle w:val="hadisChar"/>
        </w:rPr>
        <w:t xml:space="preserve">Praise be to Allah (s.w.t.) who wore (the dress of) </w:t>
      </w:r>
      <w:r w:rsidR="00361BC5">
        <w:rPr>
          <w:rStyle w:val="hadisChar"/>
        </w:rPr>
        <w:t>H</w:t>
      </w:r>
      <w:r w:rsidR="002A621B" w:rsidRPr="00EA7111">
        <w:rPr>
          <w:rStyle w:val="hadisChar"/>
        </w:rPr>
        <w:t>onor</w:t>
      </w:r>
      <w:r w:rsidRPr="00EA7111">
        <w:rPr>
          <w:rStyle w:val="hadisChar"/>
        </w:rPr>
        <w:t xml:space="preserve"> and </w:t>
      </w:r>
      <w:r w:rsidR="00361BC5">
        <w:rPr>
          <w:rStyle w:val="hadisChar"/>
        </w:rPr>
        <w:t>P</w:t>
      </w:r>
      <w:r w:rsidRPr="00EA7111">
        <w:rPr>
          <w:rStyle w:val="hadisChar"/>
        </w:rPr>
        <w:t>ride and choose them both for Himself giving not to His creatures</w:t>
      </w:r>
      <w:r w:rsidR="00BC2C57" w:rsidRPr="00EA7111">
        <w:rPr>
          <w:rStyle w:val="hadisChar"/>
        </w:rPr>
        <w:t>”</w:t>
      </w:r>
      <w:r>
        <w:t xml:space="preserve"> and the Imam (a.s.) </w:t>
      </w:r>
      <w:r w:rsidR="002A621B">
        <w:t>continues</w:t>
      </w:r>
      <w:r>
        <w:t xml:space="preserve">: </w:t>
      </w:r>
      <w:r w:rsidR="00BC2C57" w:rsidRPr="00EA7111">
        <w:rPr>
          <w:rStyle w:val="hadisChar"/>
        </w:rPr>
        <w:t>“</w:t>
      </w:r>
      <w:r w:rsidRPr="00EA7111">
        <w:rPr>
          <w:rStyle w:val="hadisChar"/>
        </w:rPr>
        <w:t>And Allah (s.w.t.) has cursed those of his servants who attempt to quarrel with Him over this quality (</w:t>
      </w:r>
      <w:r w:rsidR="00361BC5">
        <w:rPr>
          <w:rStyle w:val="hadisChar"/>
        </w:rPr>
        <w:t>H</w:t>
      </w:r>
      <w:r w:rsidR="002A621B" w:rsidRPr="00EA7111">
        <w:rPr>
          <w:rStyle w:val="hadisChar"/>
        </w:rPr>
        <w:t>onor</w:t>
      </w:r>
      <w:r w:rsidRPr="00EA7111">
        <w:rPr>
          <w:rStyle w:val="hadisChar"/>
        </w:rPr>
        <w:t xml:space="preserve"> and </w:t>
      </w:r>
      <w:r w:rsidR="00361BC5">
        <w:rPr>
          <w:rStyle w:val="hadisChar"/>
        </w:rPr>
        <w:t>P</w:t>
      </w:r>
      <w:r w:rsidRPr="00EA7111">
        <w:rPr>
          <w:rStyle w:val="hadisChar"/>
        </w:rPr>
        <w:t>ride)</w:t>
      </w:r>
      <w:r w:rsidR="00BC2C57" w:rsidRPr="00EA7111">
        <w:rPr>
          <w:rStyle w:val="hadisChar"/>
        </w:rPr>
        <w:t>”</w:t>
      </w:r>
      <w:r>
        <w:t xml:space="preserve"> and elsewhere Imam Ali (a.s.) says </w:t>
      </w:r>
      <w:r w:rsidR="00BC2C57" w:rsidRPr="003D3F8F">
        <w:rPr>
          <w:rStyle w:val="italics"/>
        </w:rPr>
        <w:t>“</w:t>
      </w:r>
      <w:r w:rsidRPr="003D3F8F">
        <w:rPr>
          <w:rStyle w:val="italics"/>
        </w:rPr>
        <w:t xml:space="preserve">Nay! Almighty Allah </w:t>
      </w:r>
      <w:r w:rsidR="002A621B" w:rsidRPr="003D3F8F">
        <w:rPr>
          <w:rStyle w:val="italics"/>
        </w:rPr>
        <w:t>cannot</w:t>
      </w:r>
      <w:r w:rsidRPr="003D3F8F">
        <w:rPr>
          <w:rStyle w:val="italics"/>
        </w:rPr>
        <w:t xml:space="preserve"> give entry into paradise to a </w:t>
      </w:r>
      <w:r w:rsidR="004056F3">
        <w:rPr>
          <w:rStyle w:val="italics"/>
        </w:rPr>
        <w:t>man</w:t>
      </w:r>
      <w:r w:rsidRPr="003D3F8F">
        <w:rPr>
          <w:rStyle w:val="italics"/>
        </w:rPr>
        <w:t xml:space="preserve"> for the same reason (pride) for which he threw out from it an angel Iblees, although a jinn was considered as an </w:t>
      </w:r>
      <w:r w:rsidR="00361BC5">
        <w:rPr>
          <w:rStyle w:val="italics"/>
        </w:rPr>
        <w:t>A</w:t>
      </w:r>
      <w:r w:rsidRPr="003D3F8F">
        <w:rPr>
          <w:rStyle w:val="italics"/>
        </w:rPr>
        <w:t>ngel due to his years of worship. He was thrown out of paradise and subjected to an everlasting curse when he refused to obey the command of Almighty Allah to prostrate before Adam (a.s.)</w:t>
      </w:r>
      <w:r w:rsidR="003D3F8F">
        <w:rPr>
          <w:rStyle w:val="italics"/>
        </w:rPr>
        <w:t>.”</w:t>
      </w:r>
    </w:p>
    <w:p w:rsidR="0003241D" w:rsidRDefault="0003241D" w:rsidP="00C145FF">
      <w:r>
        <w:t xml:space="preserve">Imam Ali (a.s.) explains that after years of worship, if an </w:t>
      </w:r>
      <w:r w:rsidR="00C145FF">
        <w:t>A</w:t>
      </w:r>
      <w:r>
        <w:t xml:space="preserve">ngel could be thrown out of paradise due to arrogance and pride, how </w:t>
      </w:r>
      <w:r w:rsidR="002A621B">
        <w:t>Almighty Allah (s.w.t.) can</w:t>
      </w:r>
      <w:r>
        <w:t xml:space="preserve"> allow someone else who possesses the same attributes to en</w:t>
      </w:r>
      <w:r w:rsidR="00435719">
        <w:t xml:space="preserve">ter </w:t>
      </w:r>
      <w:r w:rsidR="002A621B">
        <w:t>Heaven.</w:t>
      </w:r>
    </w:p>
    <w:p w:rsidR="0003241D" w:rsidRDefault="0003241D" w:rsidP="00C145FF">
      <w:pPr>
        <w:pStyle w:val="Heading3"/>
      </w:pPr>
      <w:bookmarkStart w:id="93" w:name="_Toc256512771"/>
      <w:r>
        <w:t xml:space="preserve">Incident </w:t>
      </w:r>
      <w:r w:rsidR="00C145FF">
        <w:t>o</w:t>
      </w:r>
      <w:r>
        <w:t xml:space="preserve">f Prophet Yusuf </w:t>
      </w:r>
      <w:r w:rsidR="003D3F8F">
        <w:t>(a.s.)</w:t>
      </w:r>
      <w:bookmarkEnd w:id="93"/>
      <w:r w:rsidR="006C4351">
        <w:t>:</w:t>
      </w:r>
    </w:p>
    <w:p w:rsidR="0003241D" w:rsidRDefault="0003241D" w:rsidP="0003241D">
      <w:r>
        <w:t xml:space="preserve">It has been reported that when Prophet Yusuf (a.s.) became the king of </w:t>
      </w:r>
      <w:r w:rsidR="002A621B">
        <w:t>Egypt</w:t>
      </w:r>
      <w:r>
        <w:t>, his Father Prophet Ya</w:t>
      </w:r>
      <w:r w:rsidR="008E79B7">
        <w:t>’</w:t>
      </w:r>
      <w:r>
        <w:t xml:space="preserve">qoob (a.s.) decided to meet him. </w:t>
      </w:r>
      <w:r w:rsidR="002A621B">
        <w:t>When</w:t>
      </w:r>
      <w:r>
        <w:t xml:space="preserve"> he was still on the way to Egypt, Prophet Yusuf (a.s.) was informed about his Father</w:t>
      </w:r>
      <w:r w:rsidR="008E79B7">
        <w:t>’</w:t>
      </w:r>
      <w:r>
        <w:t>s journey. He therefore mounted his horse and immediately left to receive him.</w:t>
      </w:r>
    </w:p>
    <w:p w:rsidR="0003241D" w:rsidRDefault="0003241D" w:rsidP="0003241D">
      <w:r>
        <w:t>However, when he reached the place where his Father was, Prophet Yusuf (a.s.) did not dismount out of respect for his Father but remained seated on his horse, this act, although unintentional and of infallible Prophet, was frowned upon by Allah (s.w.t.)</w:t>
      </w:r>
      <w:r w:rsidR="00E901C1">
        <w:t>.</w:t>
      </w:r>
    </w:p>
    <w:p w:rsidR="0003241D" w:rsidRDefault="0003241D" w:rsidP="0003241D">
      <w:r>
        <w:t xml:space="preserve">Angel </w:t>
      </w:r>
      <w:r w:rsidR="002A621B">
        <w:t>Jibrael</w:t>
      </w:r>
      <w:r>
        <w:t xml:space="preserve"> (a.s.) was sent to inform Prophet Yusuf (a.s.) about Allah (s.w.t.)</w:t>
      </w:r>
      <w:r w:rsidR="008E79B7">
        <w:t>’</w:t>
      </w:r>
      <w:r>
        <w:t xml:space="preserve">s displeasure and that as a result of such a mistake, Allah (s.w.t.) would discontinue Prophethood in the </w:t>
      </w:r>
      <w:r w:rsidR="002A621B">
        <w:t>offspring’s</w:t>
      </w:r>
      <w:r>
        <w:t xml:space="preserve"> of Prophet Yusuf (a.s.)</w:t>
      </w:r>
      <w:r w:rsidR="00E901C1">
        <w:t>.</w:t>
      </w:r>
    </w:p>
    <w:p w:rsidR="0003241D" w:rsidRDefault="0003241D" w:rsidP="0003241D">
      <w:r>
        <w:t xml:space="preserve">Here it is interesting to note that </w:t>
      </w:r>
      <w:r w:rsidR="002A621B">
        <w:t>Almighty</w:t>
      </w:r>
      <w:r>
        <w:t xml:space="preserve"> Allah (s.w.t.) does not only abhor pride in men, but also dislikes actions, which resemble it. To Him whether the action committed by an </w:t>
      </w:r>
      <w:r w:rsidR="002A621B">
        <w:t>infallible</w:t>
      </w:r>
      <w:r>
        <w:t xml:space="preserve"> Prophet or an ordinary </w:t>
      </w:r>
      <w:r w:rsidR="004056F3">
        <w:t>man</w:t>
      </w:r>
      <w:r>
        <w:t xml:space="preserve">, </w:t>
      </w:r>
      <w:r>
        <w:lastRenderedPageBreak/>
        <w:t>it is not tolerable for surely Pride belongs to Him the Almighty Allah (s.w.t.) alone.</w:t>
      </w:r>
    </w:p>
    <w:p w:rsidR="0003241D" w:rsidRDefault="0003241D" w:rsidP="00C145FF">
      <w:pPr>
        <w:pStyle w:val="Heading3"/>
      </w:pPr>
      <w:bookmarkStart w:id="94" w:name="_Toc256512772"/>
      <w:r>
        <w:t xml:space="preserve">Types </w:t>
      </w:r>
      <w:r w:rsidR="00C145FF">
        <w:t>o</w:t>
      </w:r>
      <w:r>
        <w:t>f Kibr (Pride)</w:t>
      </w:r>
      <w:bookmarkEnd w:id="94"/>
      <w:r w:rsidR="006C4351">
        <w:t>:</w:t>
      </w:r>
    </w:p>
    <w:p w:rsidR="0003241D" w:rsidRDefault="0003241D" w:rsidP="00CB59EE">
      <w:r>
        <w:t xml:space="preserve">Kibr basically is of three types: </w:t>
      </w:r>
    </w:p>
    <w:p w:rsidR="0003241D" w:rsidRDefault="0003241D" w:rsidP="006C239F">
      <w:pPr>
        <w:pStyle w:val="indent"/>
      </w:pPr>
      <w:r>
        <w:t>1.</w:t>
      </w:r>
      <w:r>
        <w:tab/>
        <w:t>Kibr on Allah (s.w.t.)</w:t>
      </w:r>
      <w:r w:rsidR="00E901C1">
        <w:t>.</w:t>
      </w:r>
    </w:p>
    <w:p w:rsidR="0003241D" w:rsidRDefault="0003241D" w:rsidP="006C239F">
      <w:pPr>
        <w:pStyle w:val="indent"/>
      </w:pPr>
      <w:r>
        <w:t>2.</w:t>
      </w:r>
      <w:r>
        <w:tab/>
        <w:t>Kibr on Holy Prophet (s.a.w.a.) and the Imams (a.s.)</w:t>
      </w:r>
      <w:r w:rsidR="00E901C1">
        <w:t>.</w:t>
      </w:r>
    </w:p>
    <w:p w:rsidR="0003241D" w:rsidRDefault="0003241D" w:rsidP="006C239F">
      <w:pPr>
        <w:pStyle w:val="indent"/>
      </w:pPr>
      <w:r>
        <w:t>3.</w:t>
      </w:r>
      <w:r>
        <w:tab/>
        <w:t>Kibr on people</w:t>
      </w:r>
      <w:r w:rsidR="00E901C1">
        <w:t>.</w:t>
      </w:r>
    </w:p>
    <w:p w:rsidR="0003241D" w:rsidRDefault="0003241D" w:rsidP="00C145FF">
      <w:pPr>
        <w:pStyle w:val="Heading3"/>
      </w:pPr>
      <w:bookmarkStart w:id="95" w:name="_Toc256512773"/>
      <w:r>
        <w:t xml:space="preserve">Kibr </w:t>
      </w:r>
      <w:r w:rsidR="00C145FF">
        <w:t>o</w:t>
      </w:r>
      <w:r>
        <w:t>n Allah (s.w.t.)</w:t>
      </w:r>
      <w:bookmarkEnd w:id="95"/>
      <w:r w:rsidR="006C4351">
        <w:t>:</w:t>
      </w:r>
    </w:p>
    <w:p w:rsidR="0003241D" w:rsidRDefault="0003241D" w:rsidP="0003241D">
      <w:r>
        <w:t xml:space="preserve">There are various acts of </w:t>
      </w:r>
      <w:r w:rsidR="004056F3">
        <w:t>man</w:t>
      </w:r>
      <w:r>
        <w:t>, which can prove Kibr against Allah the Almighty, An ignorant person always considers himself powerful enough in managing things his way. He thinks that whatever he does is a result purely of his own efforts and does not stop to consider himself nothing more than a weak creature of Allah (s.w.t.).</w:t>
      </w:r>
    </w:p>
    <w:p w:rsidR="0003241D" w:rsidRDefault="0003241D" w:rsidP="0003241D">
      <w:r>
        <w:t xml:space="preserve">One should often hear such </w:t>
      </w:r>
      <w:r w:rsidR="002A621B">
        <w:t>characters</w:t>
      </w:r>
      <w:r>
        <w:t xml:space="preserve"> praising themselves and boasting that: </w:t>
      </w:r>
      <w:r w:rsidR="00BC2C57">
        <w:t>“</w:t>
      </w:r>
      <w:r>
        <w:t>I did so and so</w:t>
      </w:r>
      <w:r w:rsidR="00BC2C57">
        <w:t>”</w:t>
      </w:r>
      <w:r>
        <w:t xml:space="preserve"> </w:t>
      </w:r>
      <w:r w:rsidR="00361BC5">
        <w:t>or “</w:t>
      </w:r>
      <w:r>
        <w:t>I will do so and so</w:t>
      </w:r>
      <w:r w:rsidR="00BC2C57">
        <w:t>”</w:t>
      </w:r>
      <w:r>
        <w:t xml:space="preserve">. Referring to such person the </w:t>
      </w:r>
      <w:r w:rsidR="00361BC5">
        <w:t xml:space="preserve">Holy </w:t>
      </w:r>
      <w:r>
        <w:t xml:space="preserve">Quran says: </w:t>
      </w:r>
    </w:p>
    <w:p w:rsidR="0003241D" w:rsidRDefault="00BC2C57" w:rsidP="006C4351">
      <w:pPr>
        <w:pStyle w:val="ayat"/>
      </w:pPr>
      <w:r w:rsidRPr="006C4351">
        <w:t>“</w:t>
      </w:r>
      <w:r w:rsidR="0003241D" w:rsidRPr="006C4351">
        <w:t>There is naught in their breasts but (a vain desire) to become great, which they shall attain not</w:t>
      </w:r>
      <w:r w:rsidRPr="006C4351">
        <w:t>”</w:t>
      </w:r>
      <w:r w:rsidR="0003241D">
        <w:rPr>
          <w:rStyle w:val="FootnoteReference"/>
        </w:rPr>
        <w:footnoteReference w:id="73"/>
      </w:r>
    </w:p>
    <w:p w:rsidR="0003241D" w:rsidRDefault="0003241D" w:rsidP="0003241D">
      <w:r>
        <w:t xml:space="preserve">When Pride develops in </w:t>
      </w:r>
      <w:r w:rsidR="004056F3">
        <w:t>man</w:t>
      </w:r>
      <w:r>
        <w:t xml:space="preserve">, a stage comes </w:t>
      </w:r>
      <w:r w:rsidR="002A621B">
        <w:t>whereby</w:t>
      </w:r>
      <w:r>
        <w:t xml:space="preserve"> he may also declare himself as God or even mightier than Him. The incidents of Firoun and Namrood are the best examples.</w:t>
      </w:r>
    </w:p>
    <w:p w:rsidR="0003241D" w:rsidRDefault="0003241D" w:rsidP="0003241D">
      <w:r>
        <w:t>Firo</w:t>
      </w:r>
      <w:r w:rsidR="00C145FF">
        <w:t>u</w:t>
      </w:r>
      <w:r>
        <w:t xml:space="preserve">n claimed to the children of Israel saying: </w:t>
      </w:r>
      <w:r w:rsidR="00BC2C57">
        <w:rPr>
          <w:rStyle w:val="ayatChar"/>
        </w:rPr>
        <w:t>“</w:t>
      </w:r>
      <w:r w:rsidRPr="000D099C">
        <w:rPr>
          <w:rStyle w:val="ayatChar"/>
        </w:rPr>
        <w:t>I am your Lord, the Greatest</w:t>
      </w:r>
      <w:r w:rsidR="00BC2C57">
        <w:rPr>
          <w:rStyle w:val="ayatChar"/>
        </w:rPr>
        <w:t>”</w:t>
      </w:r>
      <w:r>
        <w:rPr>
          <w:rStyle w:val="FootnoteReference"/>
        </w:rPr>
        <w:footnoteReference w:id="74"/>
      </w:r>
      <w:r>
        <w:t xml:space="preserve"> and justified his </w:t>
      </w:r>
      <w:r w:rsidR="002A621B">
        <w:t>lordship</w:t>
      </w:r>
      <w:r>
        <w:t xml:space="preserve"> saying </w:t>
      </w:r>
      <w:r w:rsidR="00BC2C57">
        <w:rPr>
          <w:rStyle w:val="ayatChar"/>
        </w:rPr>
        <w:t>“</w:t>
      </w:r>
      <w:r w:rsidRPr="000D099C">
        <w:rPr>
          <w:rStyle w:val="ayatChar"/>
        </w:rPr>
        <w:t>Is not the land of Egypt mine and these</w:t>
      </w:r>
      <w:r>
        <w:rPr>
          <w:rStyle w:val="ayatChar"/>
        </w:rPr>
        <w:t xml:space="preserve"> rivers flowing from my beneath</w:t>
      </w:r>
      <w:r w:rsidR="00BC2C57">
        <w:rPr>
          <w:rStyle w:val="ayatChar"/>
        </w:rPr>
        <w:t>”</w:t>
      </w:r>
      <w:r w:rsidRPr="000D099C">
        <w:rPr>
          <w:rStyle w:val="ayatChar"/>
        </w:rPr>
        <w:t>?</w:t>
      </w:r>
      <w:r>
        <w:rPr>
          <w:rStyle w:val="FootnoteReference"/>
        </w:rPr>
        <w:footnoteReference w:id="75"/>
      </w:r>
    </w:p>
    <w:p w:rsidR="0003241D" w:rsidRDefault="0003241D" w:rsidP="0003241D">
      <w:r>
        <w:t xml:space="preserve">Firoun, out of sheer arrogance also said: </w:t>
      </w:r>
      <w:r w:rsidR="00BC2C57">
        <w:rPr>
          <w:rStyle w:val="ayatChar"/>
        </w:rPr>
        <w:t>“</w:t>
      </w:r>
      <w:r w:rsidRPr="000D099C">
        <w:rPr>
          <w:rStyle w:val="ayatChar"/>
        </w:rPr>
        <w:t>I have not known for you a Lord other than myself</w:t>
      </w:r>
      <w:r w:rsidR="00BC2C57">
        <w:rPr>
          <w:rStyle w:val="ayatChar"/>
        </w:rPr>
        <w:t>”</w:t>
      </w:r>
      <w:r>
        <w:rPr>
          <w:rStyle w:val="FootnoteReference"/>
        </w:rPr>
        <w:footnoteReference w:id="76"/>
      </w:r>
    </w:p>
    <w:p w:rsidR="0003241D" w:rsidRDefault="0003241D" w:rsidP="0003241D">
      <w:r>
        <w:t xml:space="preserve">As for Namrood he claimed to be a giver of life and death when he said, </w:t>
      </w:r>
      <w:r w:rsidR="00BC2C57">
        <w:rPr>
          <w:rStyle w:val="ayatChar"/>
        </w:rPr>
        <w:t>“</w:t>
      </w:r>
      <w:r w:rsidRPr="000D099C">
        <w:rPr>
          <w:rStyle w:val="ayatChar"/>
        </w:rPr>
        <w:t xml:space="preserve">I </w:t>
      </w:r>
      <w:r w:rsidRPr="000D099C">
        <w:rPr>
          <w:rStyle w:val="ayatChar"/>
        </w:rPr>
        <w:lastRenderedPageBreak/>
        <w:t>give life and cause death</w:t>
      </w:r>
      <w:r w:rsidR="00BC2C57">
        <w:rPr>
          <w:rStyle w:val="ayatChar"/>
        </w:rPr>
        <w:t>”</w:t>
      </w:r>
      <w:r>
        <w:rPr>
          <w:rStyle w:val="FootnoteReference"/>
        </w:rPr>
        <w:footnoteReference w:id="77"/>
      </w:r>
      <w:r>
        <w:t xml:space="preserve"> To prove himself right he ordered two men to be brought before him, he killed one and spared the life of the other.</w:t>
      </w:r>
    </w:p>
    <w:p w:rsidR="0003241D" w:rsidRDefault="0003241D" w:rsidP="00EA7111">
      <w:pPr>
        <w:pStyle w:val="Heading3"/>
      </w:pPr>
      <w:bookmarkStart w:id="96" w:name="_Toc256512774"/>
      <w:r>
        <w:t xml:space="preserve">Disobedience </w:t>
      </w:r>
      <w:r w:rsidR="00CB59EE">
        <w:t>to</w:t>
      </w:r>
      <w:r>
        <w:t xml:space="preserve"> Allah (s.w.t.) </w:t>
      </w:r>
      <w:r w:rsidR="00EA7111">
        <w:t>i</w:t>
      </w:r>
      <w:r>
        <w:t>s Kibr</w:t>
      </w:r>
      <w:bookmarkEnd w:id="96"/>
      <w:r w:rsidR="00EA7111">
        <w:t>:</w:t>
      </w:r>
    </w:p>
    <w:p w:rsidR="0003241D" w:rsidRDefault="0003241D" w:rsidP="0003241D">
      <w:r>
        <w:t xml:space="preserve">Disobedience to Allah (s.w.t.) </w:t>
      </w:r>
      <w:r w:rsidR="002A621B">
        <w:t>i.e.</w:t>
      </w:r>
      <w:r>
        <w:t xml:space="preserve"> disobeying His commandments or discontinuing His worship is also a kind of Kibr. However, people who disobey Allah (s.w.t.) fall in one of the following two categories:</w:t>
      </w:r>
    </w:p>
    <w:p w:rsidR="0003241D" w:rsidRDefault="002A621B" w:rsidP="00435719">
      <w:pPr>
        <w:pStyle w:val="indent"/>
      </w:pPr>
      <w:r>
        <w:t>(a)</w:t>
      </w:r>
      <w:r>
        <w:tab/>
      </w:r>
      <w:r w:rsidRPr="00435719">
        <w:t>Those</w:t>
      </w:r>
      <w:r>
        <w:t xml:space="preserve"> who disobey the commands of Allah (s.w.t.) and do not fulfill their obligation intentionally.</w:t>
      </w:r>
      <w:r>
        <w:tab/>
      </w:r>
    </w:p>
    <w:p w:rsidR="0003241D" w:rsidRDefault="00435719" w:rsidP="006C239F">
      <w:pPr>
        <w:pStyle w:val="indent"/>
      </w:pPr>
      <w:r>
        <w:tab/>
      </w:r>
      <w:r w:rsidR="0003241D">
        <w:t xml:space="preserve">Such kind of people is not only proud but also considered as </w:t>
      </w:r>
      <w:r w:rsidR="00BC2C57">
        <w:t>“</w:t>
      </w:r>
      <w:r w:rsidR="0003241D">
        <w:t>Kafirs</w:t>
      </w:r>
      <w:r w:rsidR="00BC2C57">
        <w:t>”</w:t>
      </w:r>
      <w:r w:rsidR="0003241D">
        <w:t xml:space="preserve"> </w:t>
      </w:r>
      <w:r w:rsidR="002A621B">
        <w:t>i.e.</w:t>
      </w:r>
      <w:r w:rsidR="0003241D">
        <w:t xml:space="preserve"> </w:t>
      </w:r>
      <w:r w:rsidR="0003241D" w:rsidRPr="00435719">
        <w:t>disbelieverers</w:t>
      </w:r>
      <w:r w:rsidR="0003241D">
        <w:t>.</w:t>
      </w:r>
      <w:r w:rsidR="0003241D">
        <w:tab/>
      </w:r>
    </w:p>
    <w:p w:rsidR="0003241D" w:rsidRDefault="00435719" w:rsidP="006C239F">
      <w:pPr>
        <w:pStyle w:val="indent"/>
      </w:pPr>
      <w:r>
        <w:tab/>
      </w:r>
      <w:r w:rsidR="0003241D">
        <w:t>Referring to Iblees (shaitan) who went against the comm</w:t>
      </w:r>
      <w:r w:rsidR="002E3BAD">
        <w:t>and of Allah (s.w.t.) and did no</w:t>
      </w:r>
      <w:r w:rsidR="0003241D">
        <w:t xml:space="preserve">t prostrate before Adam (a.s.), Allah (s.w.t.) said: </w:t>
      </w:r>
      <w:r w:rsidR="00BC2C57" w:rsidRPr="00E901C1">
        <w:rPr>
          <w:rStyle w:val="ayatChar"/>
        </w:rPr>
        <w:t>“</w:t>
      </w:r>
      <w:r w:rsidR="0003241D" w:rsidRPr="00E901C1">
        <w:rPr>
          <w:rStyle w:val="ayatChar"/>
        </w:rPr>
        <w:t xml:space="preserve">He (shaitan) refused and he was proud, and he was one of the </w:t>
      </w:r>
      <w:r w:rsidR="00C83DF2" w:rsidRPr="00E901C1">
        <w:rPr>
          <w:rStyle w:val="ayatChar"/>
        </w:rPr>
        <w:t>Unbelievers</w:t>
      </w:r>
      <w:r w:rsidR="0003241D" w:rsidRPr="00E901C1">
        <w:rPr>
          <w:rStyle w:val="ayatChar"/>
        </w:rPr>
        <w:t>.</w:t>
      </w:r>
      <w:r w:rsidR="00BC2C57" w:rsidRPr="00E901C1">
        <w:rPr>
          <w:rStyle w:val="ayatChar"/>
        </w:rPr>
        <w:t>”</w:t>
      </w:r>
    </w:p>
    <w:p w:rsidR="0003241D" w:rsidRDefault="00435719" w:rsidP="00435719">
      <w:pPr>
        <w:pStyle w:val="indent"/>
      </w:pPr>
      <w:r>
        <w:t>(b)</w:t>
      </w:r>
      <w:r>
        <w:tab/>
      </w:r>
      <w:r w:rsidR="0003241D">
        <w:t>Those who disobey the commands of Allah (s.w.t.) and do not fulfill their obligation unintentionally.</w:t>
      </w:r>
    </w:p>
    <w:p w:rsidR="0003241D" w:rsidRDefault="0003241D" w:rsidP="0003241D">
      <w:r>
        <w:t>Such people do not deny or refute the commands of Allah (s.w.t.) but sin against him, due to ignorance or are otherwise captives of their desires and lusts.</w:t>
      </w:r>
    </w:p>
    <w:p w:rsidR="0003241D" w:rsidRDefault="0003241D" w:rsidP="00B57ECE">
      <w:r>
        <w:t>This category cannot be branded as dis</w:t>
      </w:r>
      <w:r w:rsidR="00B57ECE">
        <w:t>b</w:t>
      </w:r>
      <w:r>
        <w:t>elievers but are sinners.</w:t>
      </w:r>
    </w:p>
    <w:p w:rsidR="0003241D" w:rsidRDefault="0003241D" w:rsidP="0003241D">
      <w:pPr>
        <w:pStyle w:val="Heading3"/>
      </w:pPr>
      <w:bookmarkStart w:id="97" w:name="_Toc256512775"/>
      <w:r>
        <w:t>To avoid Supplication (Dua) is Kibr</w:t>
      </w:r>
      <w:bookmarkEnd w:id="97"/>
      <w:r w:rsidR="006C4351">
        <w:t>:</w:t>
      </w:r>
    </w:p>
    <w:p w:rsidR="0003241D" w:rsidRDefault="0003241D" w:rsidP="0003241D">
      <w:r>
        <w:t xml:space="preserve">There are people who not supplicate or rather do not feel the necessity to supplicate to Allah (s.w.t.). The reason could be either ignorance about the importance of </w:t>
      </w:r>
      <w:r w:rsidR="002A621B">
        <w:t>supplication</w:t>
      </w:r>
      <w:r>
        <w:t xml:space="preserve"> or a sense of </w:t>
      </w:r>
      <w:r w:rsidR="002A621B">
        <w:t>sufficiency</w:t>
      </w:r>
      <w:r>
        <w:t xml:space="preserve"> with their material benefits and thus finding it unnecessary to supplicate.</w:t>
      </w:r>
    </w:p>
    <w:p w:rsidR="0003241D" w:rsidRDefault="0003241D" w:rsidP="0003241D">
      <w:r>
        <w:t>It should always be that, however much a person considers himself to be fulfilled he still continuously requires the favours of Allah (s.w.t.).</w:t>
      </w:r>
    </w:p>
    <w:p w:rsidR="0003241D" w:rsidRDefault="0003241D" w:rsidP="0003241D">
      <w:r>
        <w:t xml:space="preserve">When the children of Israel were suffering due to severe drought and parts of the river Nile had dried up, they came to Firoun, who was not only their ruler but also claimed to be </w:t>
      </w:r>
      <w:r w:rsidR="002A621B">
        <w:t>their</w:t>
      </w:r>
      <w:r>
        <w:t xml:space="preserve"> god.</w:t>
      </w:r>
    </w:p>
    <w:p w:rsidR="0003241D" w:rsidRDefault="0003241D" w:rsidP="0003241D">
      <w:r>
        <w:lastRenderedPageBreak/>
        <w:t>For sometime, Firoun was confused and acknowledged that despite vast wealth and claim to being god, it was not within his capacity to provide water for his people. The only alternative for him was to sincerely supplicate and as a result, his wish was granted.</w:t>
      </w:r>
    </w:p>
    <w:p w:rsidR="0003241D" w:rsidRDefault="0003241D" w:rsidP="0003241D">
      <w:r>
        <w:t xml:space="preserve">However, the story does not end here. Immediately after the heavy rains, Firoun forgot this special favour of Allah (s.w.t.) and claimed that it was he who had </w:t>
      </w:r>
      <w:r w:rsidR="002A621B">
        <w:t>resorted</w:t>
      </w:r>
      <w:r>
        <w:t xml:space="preserve"> the water, again they were </w:t>
      </w:r>
      <w:r w:rsidR="002A621B">
        <w:t>afflicted</w:t>
      </w:r>
      <w:r>
        <w:t xml:space="preserve"> with the same curse and again </w:t>
      </w:r>
      <w:r w:rsidR="002A621B">
        <w:t>Firoun</w:t>
      </w:r>
      <w:r>
        <w:t xml:space="preserve"> had to pray. This way, it continued thrice until shaitan suggested to Firoun to stop his false claims.</w:t>
      </w:r>
    </w:p>
    <w:p w:rsidR="0003241D" w:rsidRDefault="0003241D" w:rsidP="0003241D">
      <w:r>
        <w:t>It is accepted by all that wealth, fame and power is not every thing we require in this world. Those who thought so led miserable lives and history is full of such examples.</w:t>
      </w:r>
    </w:p>
    <w:p w:rsidR="0003241D" w:rsidRDefault="0003241D" w:rsidP="0003241D">
      <w:r>
        <w:t xml:space="preserve">Imam Ali bin </w:t>
      </w:r>
      <w:r w:rsidR="000B2CC3">
        <w:t>Husain</w:t>
      </w:r>
      <w:r>
        <w:t xml:space="preserve"> (a.s.) said: </w:t>
      </w:r>
      <w:r w:rsidR="00BC2C57">
        <w:rPr>
          <w:rStyle w:val="hadisChar"/>
        </w:rPr>
        <w:t>“</w:t>
      </w:r>
      <w:r w:rsidRPr="00962940">
        <w:rPr>
          <w:rStyle w:val="hadisChar"/>
        </w:rPr>
        <w:t>If you want Allah (s.w.t.) to converse with you then recite the Holy Quran and if you wish to converse with Allah (s.w.t.) supplicate</w:t>
      </w:r>
      <w:r w:rsidR="00BC2C57">
        <w:rPr>
          <w:rStyle w:val="hadisChar"/>
        </w:rPr>
        <w:t>”</w:t>
      </w:r>
    </w:p>
    <w:p w:rsidR="0003241D" w:rsidRDefault="0003241D" w:rsidP="00EA7111">
      <w:pPr>
        <w:pStyle w:val="Heading3"/>
      </w:pPr>
      <w:bookmarkStart w:id="98" w:name="_Toc256512776"/>
      <w:r>
        <w:t xml:space="preserve">Kibr </w:t>
      </w:r>
      <w:r w:rsidR="00EA7111">
        <w:t>o</w:t>
      </w:r>
      <w:r>
        <w:t xml:space="preserve">n The Holy Prophets (s.a.w.a.) </w:t>
      </w:r>
      <w:r w:rsidR="00EA7111">
        <w:t>a</w:t>
      </w:r>
      <w:r>
        <w:t xml:space="preserve">nd </w:t>
      </w:r>
      <w:r w:rsidR="006C4351">
        <w:t xml:space="preserve">Holy </w:t>
      </w:r>
      <w:r>
        <w:t>Imams (a.s.)</w:t>
      </w:r>
      <w:bookmarkEnd w:id="98"/>
      <w:r w:rsidR="006C4351">
        <w:t>:</w:t>
      </w:r>
    </w:p>
    <w:p w:rsidR="0003241D" w:rsidRDefault="0003241D" w:rsidP="0003241D">
      <w:r>
        <w:t>Kibr on the Holy Prophet (s.a.w.a.) and the Imams (a.s.) means to consider oneself equal or better than them and not be prepared to follow their teaching or obey their commands.</w:t>
      </w:r>
    </w:p>
    <w:p w:rsidR="0003241D" w:rsidRDefault="0003241D" w:rsidP="0003241D">
      <w:r>
        <w:t xml:space="preserve">In the Holy Quran Allah (s.w.t.) says: </w:t>
      </w:r>
      <w:r w:rsidR="00BC2C57">
        <w:rPr>
          <w:rStyle w:val="ayatChar"/>
        </w:rPr>
        <w:t>“</w:t>
      </w:r>
      <w:r w:rsidRPr="00962940">
        <w:rPr>
          <w:rStyle w:val="ayatChar"/>
        </w:rPr>
        <w:t>Whatever the Prophet gives you, accept it and whatever he forbids you, stay away from it</w:t>
      </w:r>
      <w:r w:rsidR="00BC2C57">
        <w:rPr>
          <w:rStyle w:val="ayatChar"/>
        </w:rPr>
        <w:t>”</w:t>
      </w:r>
      <w:r>
        <w:rPr>
          <w:rStyle w:val="FootnoteReference"/>
          <w:b/>
          <w:bCs/>
        </w:rPr>
        <w:footnoteReference w:id="78"/>
      </w:r>
      <w:r>
        <w:t xml:space="preserve"> disobeying this is Kibr.</w:t>
      </w:r>
    </w:p>
    <w:p w:rsidR="0003241D" w:rsidRDefault="0003241D" w:rsidP="00EA7111">
      <w:pPr>
        <w:pStyle w:val="Heading3"/>
      </w:pPr>
      <w:bookmarkStart w:id="99" w:name="_Toc256512777"/>
      <w:r>
        <w:t xml:space="preserve">Kibr </w:t>
      </w:r>
      <w:r w:rsidR="00EA7111">
        <w:t>o</w:t>
      </w:r>
      <w:r>
        <w:t>n People</w:t>
      </w:r>
      <w:bookmarkEnd w:id="99"/>
      <w:r w:rsidR="006C4351">
        <w:t>:</w:t>
      </w:r>
    </w:p>
    <w:p w:rsidR="0003241D" w:rsidRDefault="0003241D" w:rsidP="0003241D">
      <w:r>
        <w:t>This is the third kind of Kibr i.e. to consider oneself greater and superior than other fellow human beings:</w:t>
      </w:r>
    </w:p>
    <w:p w:rsidR="0003241D" w:rsidRDefault="0003241D" w:rsidP="0003241D">
      <w:r>
        <w:t xml:space="preserve">This type of person will consider himself great but will value and </w:t>
      </w:r>
      <w:r w:rsidR="002A621B">
        <w:t>honor</w:t>
      </w:r>
      <w:r>
        <w:t xml:space="preserve"> other less. He will consider himself better in all respect and will never agree to compare other human beings. He will always want to be ahead whilst walking with people and choose for himself a special position in the hearts of gathering to be easily distinguished. He will always expect others to greet him first and show </w:t>
      </w:r>
      <w:r w:rsidR="002A621B">
        <w:t>humility</w:t>
      </w:r>
      <w:r>
        <w:t xml:space="preserve"> to him. If advised, he will be irritated </w:t>
      </w:r>
      <w:r>
        <w:lastRenderedPageBreak/>
        <w:t>and refuse to acknowledge and advice and when refuted in a matter, he will not accept it but will instead express his anger.</w:t>
      </w:r>
    </w:p>
    <w:p w:rsidR="0003241D" w:rsidRDefault="0003241D" w:rsidP="0003241D">
      <w:r>
        <w:t>If anyone else besides him is praised, he will not tolerate it, instead he will always expect people to praise him and make themselves available to serve him at all times.</w:t>
      </w:r>
    </w:p>
    <w:p w:rsidR="0003241D" w:rsidRDefault="0003241D" w:rsidP="0003241D">
      <w:r>
        <w:t>And if he is wealthy, he will avoid association with the poor even at congregational Prayers and Religious functions.</w:t>
      </w:r>
    </w:p>
    <w:p w:rsidR="006C4351" w:rsidRDefault="0003241D" w:rsidP="00B57ECE">
      <w:r>
        <w:t xml:space="preserve">Kibr on people in </w:t>
      </w:r>
      <w:r w:rsidR="00EA7111">
        <w:t xml:space="preserve">Holy </w:t>
      </w:r>
      <w:r>
        <w:t xml:space="preserve">Quran: </w:t>
      </w:r>
    </w:p>
    <w:p w:rsidR="0003241D" w:rsidRDefault="00BC2C57" w:rsidP="006C4351">
      <w:pPr>
        <w:pStyle w:val="ayat"/>
      </w:pPr>
      <w:r w:rsidRPr="006C4351">
        <w:t>“</w:t>
      </w:r>
      <w:r w:rsidR="0003241D" w:rsidRPr="006C4351">
        <w:t>And when it is said to him: guard against (the punishment of Allah), pride carries him off to sins; therefore hell is sufficient for him; and certainly it is in an evil resting place</w:t>
      </w:r>
      <w:r w:rsidRPr="006C4351">
        <w:t>”</w:t>
      </w:r>
      <w:r w:rsidR="0003241D">
        <w:rPr>
          <w:rStyle w:val="FootnoteReference"/>
        </w:rPr>
        <w:footnoteReference w:id="79"/>
      </w:r>
    </w:p>
    <w:p w:rsidR="0003241D" w:rsidRDefault="00BC2C57" w:rsidP="006C4351">
      <w:pPr>
        <w:pStyle w:val="ayat"/>
      </w:pPr>
      <w:r w:rsidRPr="006C4351">
        <w:t>“</w:t>
      </w:r>
      <w:r w:rsidR="0003241D" w:rsidRPr="006C4351">
        <w:t>And do not turn your face away from people in contempt nor go about in the land exulting over much: surely Allah does not love any self-conceited boasters</w:t>
      </w:r>
      <w:r w:rsidRPr="006C4351">
        <w:t>”</w:t>
      </w:r>
      <w:r w:rsidR="0003241D">
        <w:rPr>
          <w:rStyle w:val="FootnoteReference"/>
        </w:rPr>
        <w:footnoteReference w:id="80"/>
      </w:r>
    </w:p>
    <w:p w:rsidR="00CB59EE" w:rsidRDefault="0003241D" w:rsidP="00CB59EE">
      <w:r>
        <w:t>Imam Ja</w:t>
      </w:r>
      <w:r w:rsidR="008E79B7">
        <w:t>’</w:t>
      </w:r>
      <w:r>
        <w:t>far as-Sadiq (a.s) has said:</w:t>
      </w:r>
    </w:p>
    <w:p w:rsidR="0003241D" w:rsidRPr="00CB59EE" w:rsidRDefault="00BC2C57" w:rsidP="00CB59EE">
      <w:pPr>
        <w:pStyle w:val="hadis"/>
      </w:pPr>
      <w:r w:rsidRPr="00CB59EE">
        <w:t>“</w:t>
      </w:r>
      <w:r w:rsidR="0003241D" w:rsidRPr="00CB59EE">
        <w:t>Kibr is to belittle the people and give them less than their right.</w:t>
      </w:r>
      <w:r w:rsidRPr="00CB59EE">
        <w:t>”</w:t>
      </w:r>
    </w:p>
    <w:p w:rsidR="0003241D" w:rsidRDefault="00BC2C57" w:rsidP="0003241D">
      <w:pPr>
        <w:pStyle w:val="hadis"/>
      </w:pPr>
      <w:r>
        <w:t>“</w:t>
      </w:r>
      <w:r w:rsidR="0003241D">
        <w:t>Whoever degrades people and shows his might over them is a tyrant</w:t>
      </w:r>
      <w:r w:rsidR="00E901C1">
        <w:t>.</w:t>
      </w:r>
      <w:r>
        <w:t>”</w:t>
      </w:r>
    </w:p>
    <w:p w:rsidR="006C4351" w:rsidRDefault="0003241D" w:rsidP="00B57ECE">
      <w:r>
        <w:t xml:space="preserve">As per Imam Ali (a.s.) said: </w:t>
      </w:r>
      <w:r w:rsidR="00BC2C57">
        <w:rPr>
          <w:rStyle w:val="hadisChar"/>
        </w:rPr>
        <w:t>“</w:t>
      </w:r>
      <w:r w:rsidRPr="001B26EB">
        <w:rPr>
          <w:rStyle w:val="hadisChar"/>
        </w:rPr>
        <w:t xml:space="preserve">Never! Pride is for Allah (s.w.t.) alone but in me is </w:t>
      </w:r>
      <w:r w:rsidR="00B23FA1" w:rsidRPr="001B26EB">
        <w:rPr>
          <w:rStyle w:val="hadisChar"/>
        </w:rPr>
        <w:t>honor,</w:t>
      </w:r>
      <w:r w:rsidR="00BC2C57">
        <w:rPr>
          <w:rStyle w:val="hadisChar"/>
        </w:rPr>
        <w:t>”</w:t>
      </w:r>
      <w:r>
        <w:t xml:space="preserve"> The Almighty Allah (s.w.t.) has said: </w:t>
      </w:r>
    </w:p>
    <w:p w:rsidR="0003241D" w:rsidRPr="006C4351" w:rsidRDefault="00BC2C57" w:rsidP="006C4351">
      <w:pPr>
        <w:pStyle w:val="ayat"/>
      </w:pPr>
      <w:r w:rsidRPr="006C4351">
        <w:t>“</w:t>
      </w:r>
      <w:r w:rsidR="0003241D" w:rsidRPr="006C4351">
        <w:t>For Allah is the Honour and for His Prophet and for those who have brought faith</w:t>
      </w:r>
      <w:r w:rsidR="00E901C1" w:rsidRPr="006C4351">
        <w:t>.</w:t>
      </w:r>
      <w:r w:rsidRPr="006C4351">
        <w:t>”</w:t>
      </w:r>
    </w:p>
    <w:p w:rsidR="0003241D" w:rsidRDefault="0003241D" w:rsidP="00B57ECE">
      <w:r>
        <w:t xml:space="preserve">Pride does not bring </w:t>
      </w:r>
      <w:r w:rsidR="002A621B">
        <w:t>honor</w:t>
      </w:r>
      <w:r>
        <w:t xml:space="preserve"> instead it adds to disgrace and invites hatred from people. People abhor associating with one who loves self-praise and undermines their dignity.</w:t>
      </w:r>
    </w:p>
    <w:p w:rsidR="0003241D" w:rsidRDefault="0003241D" w:rsidP="0003241D">
      <w:r>
        <w:t>In addition to disgrace in this world, the proud will also be subject to everlasting punishment in the hereafter, one should avoid being already proud.</w:t>
      </w:r>
    </w:p>
    <w:p w:rsidR="0003241D" w:rsidRDefault="0003241D" w:rsidP="0003241D">
      <w:r>
        <w:t xml:space="preserve">An Arab poet has said: </w:t>
      </w:r>
      <w:r w:rsidR="00BC2C57">
        <w:t>“</w:t>
      </w:r>
      <w:r>
        <w:t xml:space="preserve">Be humble! You will be like that star, which is </w:t>
      </w:r>
      <w:r>
        <w:lastRenderedPageBreak/>
        <w:t>evident for an onlooker on the surface of water, yet it is high above. And do not be like that smoke which exalts itself to the layers of the atmosphere only to disappear.</w:t>
      </w:r>
      <w:r w:rsidR="00BC2C57">
        <w:t>”</w:t>
      </w:r>
    </w:p>
    <w:p w:rsidR="0003241D" w:rsidRDefault="0003241D" w:rsidP="0003241D">
      <w:r>
        <w:t>Humbleness is one of the qualities which Allah (s.w.t.) adores. These are various verses of the Holy Quran and narrations, which discuss importance of humbleness.</w:t>
      </w:r>
    </w:p>
    <w:p w:rsidR="00CB59EE" w:rsidRDefault="0003241D" w:rsidP="00CB59EE">
      <w:r>
        <w:t>The Holy Quran says,</w:t>
      </w:r>
    </w:p>
    <w:p w:rsidR="0003241D" w:rsidRDefault="00BC2C57" w:rsidP="00CB59EE">
      <w:pPr>
        <w:pStyle w:val="ayat"/>
      </w:pPr>
      <w:r w:rsidRPr="00CB59EE">
        <w:t>“</w:t>
      </w:r>
      <w:r w:rsidR="0003241D" w:rsidRPr="00CB59EE">
        <w:t>And the servants of the Beneficent God are they who walk on the earth in humility; and when the ignorant address them; they say, Peace</w:t>
      </w:r>
      <w:r w:rsidRPr="00CB59EE">
        <w:t>”</w:t>
      </w:r>
      <w:r w:rsidR="0003241D">
        <w:rPr>
          <w:rStyle w:val="FootnoteReference"/>
        </w:rPr>
        <w:footnoteReference w:id="81"/>
      </w:r>
    </w:p>
    <w:p w:rsidR="0003241D" w:rsidRDefault="00BC2C57" w:rsidP="00CB59EE">
      <w:pPr>
        <w:pStyle w:val="ayat"/>
      </w:pPr>
      <w:r w:rsidRPr="00CB59EE">
        <w:t>“</w:t>
      </w:r>
      <w:r w:rsidR="0003241D" w:rsidRPr="00CB59EE">
        <w:t>Do not strain your eyes after what we have given certain classes of them to enjoy, and do not grieve for them, and make yourself gentle to the Believer</w:t>
      </w:r>
      <w:r w:rsidR="00E901C1">
        <w:t>.</w:t>
      </w:r>
      <w:r w:rsidRPr="00CB59EE">
        <w:t>”</w:t>
      </w:r>
      <w:r w:rsidR="0003241D">
        <w:rPr>
          <w:rStyle w:val="FootnoteReference"/>
        </w:rPr>
        <w:footnoteReference w:id="82"/>
      </w:r>
    </w:p>
    <w:p w:rsidR="0003241D" w:rsidRDefault="0003241D" w:rsidP="0003241D">
      <w:r>
        <w:t xml:space="preserve">The Holy Prophet said, </w:t>
      </w:r>
      <w:r w:rsidR="00BC2C57">
        <w:rPr>
          <w:rStyle w:val="hadisChar"/>
        </w:rPr>
        <w:t>“</w:t>
      </w:r>
      <w:r w:rsidRPr="00881296">
        <w:rPr>
          <w:rStyle w:val="hadisChar"/>
        </w:rPr>
        <w:t xml:space="preserve">Verily, the most beloved and nearest amongst you to be seated near me on the Day of </w:t>
      </w:r>
      <w:r w:rsidR="002A621B" w:rsidRPr="00881296">
        <w:rPr>
          <w:rStyle w:val="hadisChar"/>
        </w:rPr>
        <w:t>Judgment</w:t>
      </w:r>
      <w:r w:rsidRPr="00881296">
        <w:rPr>
          <w:rStyle w:val="hadisChar"/>
        </w:rPr>
        <w:t xml:space="preserve"> is he whose character is best amongst you and is the most humble amongst you. </w:t>
      </w:r>
      <w:r>
        <w:rPr>
          <w:rStyle w:val="hadisChar"/>
        </w:rPr>
        <w:t>a</w:t>
      </w:r>
      <w:r w:rsidRPr="00881296">
        <w:rPr>
          <w:rStyle w:val="hadisChar"/>
        </w:rPr>
        <w:t xml:space="preserve">nd verily, the </w:t>
      </w:r>
      <w:r>
        <w:rPr>
          <w:rStyle w:val="hadisChar"/>
        </w:rPr>
        <w:t>furthest from me on</w:t>
      </w:r>
      <w:r w:rsidRPr="00881296">
        <w:rPr>
          <w:rStyle w:val="hadisChar"/>
        </w:rPr>
        <w:t xml:space="preserve"> the </w:t>
      </w:r>
      <w:r>
        <w:rPr>
          <w:rStyle w:val="hadisChar"/>
        </w:rPr>
        <w:t>D</w:t>
      </w:r>
      <w:r w:rsidRPr="00881296">
        <w:rPr>
          <w:rStyle w:val="hadisChar"/>
        </w:rPr>
        <w:t xml:space="preserve">ay of </w:t>
      </w:r>
      <w:r w:rsidR="002A621B" w:rsidRPr="00881296">
        <w:rPr>
          <w:rStyle w:val="hadisChar"/>
        </w:rPr>
        <w:t>Judgment</w:t>
      </w:r>
      <w:r w:rsidRPr="00881296">
        <w:rPr>
          <w:rStyle w:val="hadisChar"/>
        </w:rPr>
        <w:t xml:space="preserve"> is </w:t>
      </w:r>
      <w:r w:rsidR="008E79B7">
        <w:rPr>
          <w:rStyle w:val="hadisChar"/>
        </w:rPr>
        <w:t>‘</w:t>
      </w:r>
      <w:r w:rsidRPr="00881296">
        <w:rPr>
          <w:rStyle w:val="hadisChar"/>
        </w:rPr>
        <w:t>Sarsaroon</w:t>
      </w:r>
      <w:r w:rsidR="008E79B7">
        <w:rPr>
          <w:rStyle w:val="hadisChar"/>
        </w:rPr>
        <w:t>’</w:t>
      </w:r>
      <w:r>
        <w:rPr>
          <w:rStyle w:val="hadisChar"/>
        </w:rPr>
        <w:t>–</w:t>
      </w:r>
      <w:r w:rsidR="00BC2C57">
        <w:rPr>
          <w:rStyle w:val="hadisChar"/>
        </w:rPr>
        <w:t>”</w:t>
      </w:r>
      <w:r w:rsidRPr="00881296">
        <w:rPr>
          <w:rStyle w:val="hadisChar"/>
        </w:rPr>
        <w:t xml:space="preserve"> the proud ones</w:t>
      </w:r>
      <w:r w:rsidR="00E901C1">
        <w:rPr>
          <w:rStyle w:val="hadisChar"/>
        </w:rPr>
        <w:t>.</w:t>
      </w:r>
      <w:r w:rsidR="00BC2C57">
        <w:rPr>
          <w:rStyle w:val="hadisChar"/>
        </w:rPr>
        <w:t>”</w:t>
      </w:r>
    </w:p>
    <w:p w:rsidR="0003241D" w:rsidRDefault="0003241D" w:rsidP="0003241D">
      <w:r>
        <w:t>Imam Ja</w:t>
      </w:r>
      <w:r w:rsidR="008E79B7">
        <w:t>’</w:t>
      </w:r>
      <w:r>
        <w:t xml:space="preserve">far as-Sadiq (a.s.) says: </w:t>
      </w:r>
      <w:r w:rsidR="00BC2C57">
        <w:rPr>
          <w:rStyle w:val="hadisChar"/>
        </w:rPr>
        <w:t>“</w:t>
      </w:r>
      <w:r w:rsidRPr="00881296">
        <w:rPr>
          <w:rStyle w:val="hadisChar"/>
        </w:rPr>
        <w:t>Verily, in heaven two angels have been appointed for the creatures. Whoever practices humility, they (both) raise him and whoever is proud, they (both) lay him down.</w:t>
      </w:r>
      <w:r w:rsidR="00BC2C57">
        <w:rPr>
          <w:rStyle w:val="hadisChar"/>
        </w:rPr>
        <w:t>”</w:t>
      </w:r>
    </w:p>
    <w:p w:rsidR="0003241D" w:rsidRDefault="0003241D" w:rsidP="0003241D">
      <w:r>
        <w:t xml:space="preserve">Imam Ali (a.s.) has said: </w:t>
      </w:r>
      <w:r w:rsidR="00BC2C57">
        <w:rPr>
          <w:rStyle w:val="hadisChar"/>
        </w:rPr>
        <w:t>“</w:t>
      </w:r>
      <w:r w:rsidRPr="00881296">
        <w:rPr>
          <w:rStyle w:val="hadisChar"/>
        </w:rPr>
        <w:t xml:space="preserve">Whoever comes to a rich person and expresses humility for his wealth, Allah (s.w.t.) snatches two thirds of his </w:t>
      </w:r>
      <w:r w:rsidR="00BC36E2">
        <w:rPr>
          <w:rStyle w:val="hadisChar"/>
        </w:rPr>
        <w:t>Religion</w:t>
      </w:r>
      <w:r w:rsidR="00E901C1">
        <w:rPr>
          <w:rStyle w:val="hadisChar"/>
        </w:rPr>
        <w:t>.</w:t>
      </w:r>
      <w:r w:rsidR="00BC2C57">
        <w:rPr>
          <w:rStyle w:val="hadisChar"/>
        </w:rPr>
        <w:t>”</w:t>
      </w:r>
    </w:p>
    <w:p w:rsidR="0003241D" w:rsidRDefault="002A621B" w:rsidP="0003241D">
      <w:r>
        <w:t>The Holy Prophet (s.a.w.a.</w:t>
      </w:r>
      <w:r w:rsidR="0003241D">
        <w:t xml:space="preserve">) said: </w:t>
      </w:r>
      <w:r w:rsidR="00BC2C57">
        <w:rPr>
          <w:rStyle w:val="hadisChar"/>
        </w:rPr>
        <w:t>“</w:t>
      </w:r>
      <w:r w:rsidR="0003241D" w:rsidRPr="00881296">
        <w:rPr>
          <w:rStyle w:val="hadisChar"/>
        </w:rPr>
        <w:t>If you see the proud ones, then show (your) pride over them for verily for them in that is humiliation and lowliness</w:t>
      </w:r>
      <w:r w:rsidR="00E901C1">
        <w:rPr>
          <w:rStyle w:val="hadisChar"/>
        </w:rPr>
        <w:t>.</w:t>
      </w:r>
      <w:r w:rsidR="00BC2C57">
        <w:rPr>
          <w:rStyle w:val="hadisChar"/>
        </w:rPr>
        <w:t>”</w:t>
      </w:r>
    </w:p>
    <w:p w:rsidR="0003241D" w:rsidRDefault="00BC2C57" w:rsidP="008D440D">
      <w:pPr>
        <w:pStyle w:val="ayat"/>
      </w:pPr>
      <w:r w:rsidRPr="008D440D">
        <w:t>“</w:t>
      </w:r>
      <w:r w:rsidR="0003241D" w:rsidRPr="008D440D">
        <w:t>and when it is said to him: guard against (the punishment of Allah), pride carries him off to sins, therefore hell is sufficient for him; and certainly it is an evil resting place</w:t>
      </w:r>
      <w:r w:rsidR="00E901C1">
        <w:t>.</w:t>
      </w:r>
      <w:r w:rsidRPr="008D440D">
        <w:t>”</w:t>
      </w:r>
      <w:r w:rsidR="0003241D">
        <w:rPr>
          <w:rStyle w:val="FootnoteReference"/>
        </w:rPr>
        <w:footnoteReference w:id="83"/>
      </w:r>
    </w:p>
    <w:p w:rsidR="0003241D" w:rsidRDefault="0003241D" w:rsidP="0003241D">
      <w:r>
        <w:t xml:space="preserve">To show-off wealth is kibr – Many wealthy people love to show-off and boast their wealth. Islam considers the rich as trustees and depositories of </w:t>
      </w:r>
      <w:r>
        <w:lastRenderedPageBreak/>
        <w:t xml:space="preserve">wealth bestowed by Allah (s.w.t.). Instead of earning unnecessary fame and pomp, they are required to utilize their wealth for betterment of the deprived </w:t>
      </w:r>
      <w:r w:rsidR="002A621B">
        <w:t>classes</w:t>
      </w:r>
      <w:r>
        <w:t>.</w:t>
      </w:r>
    </w:p>
    <w:p w:rsidR="008D440D" w:rsidRDefault="0003241D" w:rsidP="0003241D">
      <w:pPr>
        <w:rPr>
          <w:rStyle w:val="hadisChar"/>
        </w:rPr>
      </w:pPr>
      <w:r>
        <w:t xml:space="preserve">In Hadees al-Qudsi, Almighty Allah Says, </w:t>
      </w:r>
    </w:p>
    <w:p w:rsidR="0003241D" w:rsidRPr="008D440D" w:rsidRDefault="00BC2C57" w:rsidP="008D440D">
      <w:pPr>
        <w:pStyle w:val="ayat"/>
      </w:pPr>
      <w:r w:rsidRPr="008D440D">
        <w:t>“</w:t>
      </w:r>
      <w:r w:rsidR="0003241D" w:rsidRPr="008D440D">
        <w:t>The rich are my agents and the poor my family. Therefore whoever acts miserly with them I shall put them in to a burning fire and will care not about them</w:t>
      </w:r>
      <w:r w:rsidR="00E901C1">
        <w:t>.</w:t>
      </w:r>
      <w:r w:rsidRPr="008D440D">
        <w:t>”</w:t>
      </w:r>
    </w:p>
    <w:p w:rsidR="0003241D" w:rsidRDefault="0003241D" w:rsidP="0003241D">
      <w:r>
        <w:t xml:space="preserve">One must not forget the verse of the Holy </w:t>
      </w:r>
      <w:r w:rsidR="002A621B">
        <w:t>Quran, which</w:t>
      </w:r>
      <w:r>
        <w:t xml:space="preserve"> relates to Qaroon who belonged to the tribe of </w:t>
      </w:r>
      <w:r w:rsidR="002A621B">
        <w:t>Musa</w:t>
      </w:r>
      <w:r>
        <w:t xml:space="preserve"> (a.s.), and was also his close relative. In the </w:t>
      </w:r>
      <w:r w:rsidR="002A621B">
        <w:t>beginning</w:t>
      </w:r>
      <w:r>
        <w:t>, he was pious but after accumulating wealth and treasures of gold in Tiyah, a desert in Sinai Peninsula, where he engaged in alchemy and gold. He then became proud and looked down upon the Believers.</w:t>
      </w:r>
    </w:p>
    <w:p w:rsidR="0003241D" w:rsidRDefault="0003241D" w:rsidP="0003241D">
      <w:r>
        <w:t>The following verses described Qaroon</w:t>
      </w:r>
      <w:r w:rsidR="008E79B7">
        <w:t>’</w:t>
      </w:r>
      <w:r>
        <w:t>s wealth, arrogance and the manner in which he met his fate.</w:t>
      </w:r>
    </w:p>
    <w:p w:rsidR="0003241D" w:rsidRDefault="00BC2C57" w:rsidP="0003241D">
      <w:pPr>
        <w:pStyle w:val="ayat"/>
      </w:pPr>
      <w:r>
        <w:t>“</w:t>
      </w:r>
      <w:r w:rsidR="0003241D">
        <w:t xml:space="preserve">Surely, Qaroon was of the </w:t>
      </w:r>
      <w:r w:rsidR="002A621B">
        <w:t>people</w:t>
      </w:r>
      <w:r w:rsidR="0003241D">
        <w:t xml:space="preserve"> of Musa, but he rebelled </w:t>
      </w:r>
      <w:r w:rsidR="002A621B">
        <w:t>against</w:t>
      </w:r>
      <w:r w:rsidR="0003241D">
        <w:t xml:space="preserve"> them and We had given him a treasure, so much so that his hoards of wealth would certainly weight down a company of men possessed of great strength. When his people said to him: do not exult; surely, Allah does not like the exultant</w:t>
      </w:r>
      <w:r w:rsidR="00E901C1">
        <w:t>.</w:t>
      </w:r>
      <w:r>
        <w:t>”</w:t>
      </w:r>
      <w:r w:rsidR="0003241D">
        <w:rPr>
          <w:rStyle w:val="FootnoteReference"/>
        </w:rPr>
        <w:footnoteReference w:id="84"/>
      </w:r>
    </w:p>
    <w:p w:rsidR="0003241D" w:rsidRDefault="0003241D" w:rsidP="0003241D">
      <w:r>
        <w:t xml:space="preserve">And seek by means of what Allah (s.w.t.) has given you the future abode, and do not neglect your portion of this world, and do good (to others) as Allah (s.w.t.) has done good to you, and do not seek to make mischief in the land, surely Allah (s.w.t.) does not love </w:t>
      </w:r>
      <w:r w:rsidR="002A621B">
        <w:t>mischief</w:t>
      </w:r>
      <w:r>
        <w:t xml:space="preserve"> makers.</w:t>
      </w:r>
    </w:p>
    <w:p w:rsidR="0003241D" w:rsidRDefault="0003241D" w:rsidP="0003241D">
      <w:r>
        <w:t xml:space="preserve">He said: I have been given this only because of the knowledge I have. Did he not know that Allah (s.w.t.) had destroyed before him of the generation those who were mightier in strength than he and greater </w:t>
      </w:r>
      <w:r w:rsidR="002A621B">
        <w:t>assemblage</w:t>
      </w:r>
      <w:r>
        <w:t>? In addition, the guilty shall not be asked about their faults.</w:t>
      </w:r>
    </w:p>
    <w:p w:rsidR="0003241D" w:rsidRDefault="0003241D" w:rsidP="00EA7111">
      <w:r>
        <w:t>So he went forth to his people in his finery. Those who desire this world</w:t>
      </w:r>
      <w:r w:rsidR="008E79B7">
        <w:t>’</w:t>
      </w:r>
      <w:r>
        <w:t xml:space="preserve">s life said: O would that we had the like of what Qaroon is </w:t>
      </w:r>
      <w:r w:rsidR="003F53A8">
        <w:t>given;</w:t>
      </w:r>
      <w:r>
        <w:t xml:space="preserve"> most </w:t>
      </w:r>
      <w:r w:rsidR="00B23FA1">
        <w:t>surely,</w:t>
      </w:r>
      <w:r>
        <w:t xml:space="preserve"> he is possessed of mighty good fortune.</w:t>
      </w:r>
    </w:p>
    <w:p w:rsidR="0003241D" w:rsidRDefault="0003241D" w:rsidP="0003241D">
      <w:r>
        <w:t>And those who were given the knowledge said: Woe to you. Allah (s.w.t.)</w:t>
      </w:r>
      <w:r w:rsidR="008E79B7">
        <w:t>’</w:t>
      </w:r>
      <w:r>
        <w:t xml:space="preserve">s </w:t>
      </w:r>
      <w:r>
        <w:lastRenderedPageBreak/>
        <w:t>reward is better for him who believes and does well, and none is made to receive this expect the patient.</w:t>
      </w:r>
    </w:p>
    <w:p w:rsidR="0003241D" w:rsidRDefault="0003241D" w:rsidP="003F53A8">
      <w:r>
        <w:t>Thus, we did not make the earth to swallow up him and his abode; so he had nobody of helpers to assist him against Allah (s.w.t.), nor was he of those who can defend themselves.</w:t>
      </w:r>
    </w:p>
    <w:p w:rsidR="0003241D" w:rsidRDefault="0003241D" w:rsidP="0003241D">
      <w:r>
        <w:t>The lesson, which one learns from the incident of Qaroon, is that his ingratitude and pride led to the punishment of Allah (s.w.t.)</w:t>
      </w:r>
      <w:r w:rsidR="00E901C1">
        <w:t>.</w:t>
      </w:r>
    </w:p>
    <w:p w:rsidR="0003241D" w:rsidRDefault="0003241D" w:rsidP="003F53A8">
      <w:r>
        <w:t>Let us pray to the Almighty Allah (s.w.t.) to guide us and save us from Kibr of all kinds – A</w:t>
      </w:r>
      <w:r w:rsidR="003F53A8">
        <w:t>a</w:t>
      </w:r>
      <w:r>
        <w:t>m</w:t>
      </w:r>
      <w:r w:rsidR="003F53A8">
        <w:t>ee</w:t>
      </w:r>
      <w:r>
        <w:t>n</w:t>
      </w:r>
      <w:r w:rsidR="003F53A8">
        <w:t>.</w:t>
      </w:r>
    </w:p>
    <w:p w:rsidR="0003241D" w:rsidRDefault="0003241D" w:rsidP="00435719">
      <w:pPr>
        <w:pStyle w:val="Heading2"/>
      </w:pPr>
      <w:bookmarkStart w:id="100" w:name="_Toc256512778"/>
      <w:bookmarkStart w:id="101" w:name="_Toc263156293"/>
      <w:r>
        <w:t>Backbiting</w:t>
      </w:r>
      <w:bookmarkEnd w:id="100"/>
      <w:bookmarkEnd w:id="101"/>
      <w:r w:rsidR="006C4351">
        <w:t>:</w:t>
      </w:r>
    </w:p>
    <w:p w:rsidR="0003241D" w:rsidRDefault="0003241D" w:rsidP="0003241D">
      <w:r>
        <w:t xml:space="preserve">Allah (s.w.t.) ha created no one (except for the Prophets and the Imams) free of sin, and people generally live behind the </w:t>
      </w:r>
      <w:r w:rsidR="002A621B">
        <w:t>veil</w:t>
      </w:r>
      <w:r>
        <w:t xml:space="preserve"> that Allah (s.w.t.) has, through His far reaching wisdom, drawn over their acts. If this divine </w:t>
      </w:r>
      <w:r w:rsidR="002A621B">
        <w:t>veil</w:t>
      </w:r>
      <w:r>
        <w:t xml:space="preserve"> were lifted to expose all our faults and errors, everyone would flee each other in loathing and society would crumble to its foundations.</w:t>
      </w:r>
    </w:p>
    <w:p w:rsidR="0003241D" w:rsidRDefault="0003241D" w:rsidP="0003241D">
      <w:r>
        <w:t xml:space="preserve">This is why Allah (s.w.t.) has forbidden Backbiting, so that we should be protected from talk behind our backs, and so that our outward lives should appear beautiful, and this outward beauty should penetrate our inward </w:t>
      </w:r>
      <w:r w:rsidR="002A621B">
        <w:t>ugliness</w:t>
      </w:r>
      <w:r>
        <w:t>.</w:t>
      </w:r>
    </w:p>
    <w:p w:rsidR="0003241D" w:rsidRDefault="0003241D" w:rsidP="0003241D">
      <w:r>
        <w:t xml:space="preserve">One of the curses, which deals a serious blow to social relations and has been strongly opposed in </w:t>
      </w:r>
      <w:r w:rsidR="00B23FA1">
        <w:t>Islam,</w:t>
      </w:r>
      <w:r>
        <w:t xml:space="preserve"> is backbiting.</w:t>
      </w:r>
    </w:p>
    <w:p w:rsidR="0003241D" w:rsidRDefault="002A621B" w:rsidP="0003241D">
      <w:r>
        <w:t>Backbiting</w:t>
      </w:r>
      <w:r w:rsidR="0003241D">
        <w:t xml:space="preserve"> actually means saying something against someone behind his back that he would not like it. It is one of the major sins. It is a sign of weakness and cowardice. The one who backbites is weak because he cannot see the progress and prestige of others; hence, he tries to defame him.</w:t>
      </w:r>
    </w:p>
    <w:p w:rsidR="0003241D" w:rsidRPr="0002272F" w:rsidRDefault="0003241D" w:rsidP="0003241D">
      <w:pPr>
        <w:rPr>
          <w:rStyle w:val="hadisChar"/>
        </w:rPr>
      </w:pPr>
      <w:r>
        <w:t xml:space="preserve">Imam Musa Kazim (a.s.) said: </w:t>
      </w:r>
      <w:r w:rsidRPr="0002272F">
        <w:rPr>
          <w:rStyle w:val="hadisChar"/>
        </w:rPr>
        <w:t xml:space="preserve">To mention of anything evil about anyone </w:t>
      </w:r>
      <w:r w:rsidR="002A621B" w:rsidRPr="0002272F">
        <w:rPr>
          <w:rStyle w:val="hadisChar"/>
        </w:rPr>
        <w:t>amongst</w:t>
      </w:r>
      <w:r w:rsidRPr="0002272F">
        <w:rPr>
          <w:rStyle w:val="hadisChar"/>
        </w:rPr>
        <w:t xml:space="preserve"> the people who did not know it is backbiting.</w:t>
      </w:r>
    </w:p>
    <w:p w:rsidR="0003241D" w:rsidRPr="0002272F" w:rsidRDefault="0003241D" w:rsidP="0003241D">
      <w:pPr>
        <w:rPr>
          <w:rStyle w:val="hadisChar"/>
        </w:rPr>
      </w:pPr>
      <w:r>
        <w:t>Imam Ja</w:t>
      </w:r>
      <w:r w:rsidR="008E79B7">
        <w:t>’</w:t>
      </w:r>
      <w:r>
        <w:t xml:space="preserve">far as-Sadiq (a.s.) said: </w:t>
      </w:r>
      <w:r w:rsidRPr="0002272F">
        <w:rPr>
          <w:rStyle w:val="hadisChar"/>
        </w:rPr>
        <w:t xml:space="preserve">exposing the defects of a brother-in-faith which Allah (s.w.t.) has covered is </w:t>
      </w:r>
      <w:r w:rsidR="002A621B" w:rsidRPr="0002272F">
        <w:rPr>
          <w:rStyle w:val="hadisChar"/>
        </w:rPr>
        <w:t>backbiting</w:t>
      </w:r>
      <w:r w:rsidR="00E901C1">
        <w:rPr>
          <w:rStyle w:val="hadisChar"/>
        </w:rPr>
        <w:t>.</w:t>
      </w:r>
    </w:p>
    <w:p w:rsidR="006C4351" w:rsidRDefault="0003241D" w:rsidP="0003241D">
      <w:r>
        <w:t xml:space="preserve">Allah (s.w.t.) says: </w:t>
      </w:r>
    </w:p>
    <w:p w:rsidR="0003241D" w:rsidRDefault="00BC2C57" w:rsidP="006C4351">
      <w:pPr>
        <w:pStyle w:val="ayat"/>
      </w:pPr>
      <w:r w:rsidRPr="006C4351">
        <w:t>“</w:t>
      </w:r>
      <w:r w:rsidR="0003241D" w:rsidRPr="006C4351">
        <w:t xml:space="preserve">O you believe! Avoid most of suspicion, for surely suspicion in some cases, is a sin, and do not spy or let some </w:t>
      </w:r>
      <w:r w:rsidR="0003241D" w:rsidRPr="006C4351">
        <w:lastRenderedPageBreak/>
        <w:t>of you backbite others. Does one of you like to eat the flesh of his dead brother?</w:t>
      </w:r>
      <w:r w:rsidRPr="006C4351">
        <w:t>”</w:t>
      </w:r>
      <w:r w:rsidR="0003241D">
        <w:rPr>
          <w:rStyle w:val="FootnoteReference"/>
        </w:rPr>
        <w:footnoteReference w:id="85"/>
      </w:r>
    </w:p>
    <w:p w:rsidR="0003241D" w:rsidRDefault="0003241D" w:rsidP="0003241D">
      <w:r>
        <w:t>Once some companions sent Salman-e-Farsi (r.a.) to get some food. The Holy Prophet (s.a.w.a.) sent Salman to Usama bin Zaid who looked after the kitchen of the Holy Prophet (s.a.w.a.) and Usama begged to be pardoned for there was nothing in Kitchen. W</w:t>
      </w:r>
      <w:r w:rsidR="001018FE">
        <w:t xml:space="preserve">hen Salman returned without </w:t>
      </w:r>
      <w:r w:rsidR="00B23FA1">
        <w:t>anything,</w:t>
      </w:r>
      <w:r>
        <w:t xml:space="preserve"> the companions said that Usama was a miser and Salman was the same. When after that those companions appearing before him, the Holy Prophet (s.a.w.a.) said: </w:t>
      </w:r>
      <w:r w:rsidR="00BC2C57">
        <w:rPr>
          <w:rStyle w:val="hadisChar"/>
        </w:rPr>
        <w:t>“</w:t>
      </w:r>
      <w:r w:rsidRPr="00A637D5">
        <w:rPr>
          <w:rStyle w:val="hadisChar"/>
        </w:rPr>
        <w:t xml:space="preserve">What is the </w:t>
      </w:r>
      <w:r w:rsidR="00B23FA1" w:rsidRPr="00A637D5">
        <w:rPr>
          <w:rStyle w:val="hadisChar"/>
        </w:rPr>
        <w:t>matter;</w:t>
      </w:r>
      <w:r w:rsidRPr="00A637D5">
        <w:rPr>
          <w:rStyle w:val="hadisChar"/>
        </w:rPr>
        <w:t xml:space="preserve"> I see some p</w:t>
      </w:r>
      <w:r>
        <w:rPr>
          <w:rStyle w:val="hadisChar"/>
        </w:rPr>
        <w:t>articles of flesh in your teeth</w:t>
      </w:r>
      <w:r w:rsidRPr="00A637D5">
        <w:rPr>
          <w:rStyle w:val="hadisChar"/>
        </w:rPr>
        <w:t>?</w:t>
      </w:r>
      <w:r w:rsidR="00BC2C57">
        <w:rPr>
          <w:rStyle w:val="hadisChar"/>
        </w:rPr>
        <w:t>”</w:t>
      </w:r>
      <w:r>
        <w:t xml:space="preserve"> They said they had not </w:t>
      </w:r>
      <w:r w:rsidR="00B23FA1">
        <w:t>eaten</w:t>
      </w:r>
      <w:r>
        <w:t xml:space="preserve"> animal food. The Holy Prophet (s.a.w.a.) said: </w:t>
      </w:r>
      <w:r w:rsidR="00BC2C57">
        <w:rPr>
          <w:rStyle w:val="hadisChar"/>
        </w:rPr>
        <w:t>“</w:t>
      </w:r>
      <w:r w:rsidRPr="00A637D5">
        <w:rPr>
          <w:rStyle w:val="hadisChar"/>
        </w:rPr>
        <w:t xml:space="preserve">It is the flesh of Salman and </w:t>
      </w:r>
      <w:r w:rsidR="00B23FA1" w:rsidRPr="00A637D5">
        <w:rPr>
          <w:rStyle w:val="hadisChar"/>
        </w:rPr>
        <w:t>Usama</w:t>
      </w:r>
      <w:r w:rsidR="00B23FA1">
        <w:rPr>
          <w:rStyle w:val="hadisChar"/>
        </w:rPr>
        <w:t>’</w:t>
      </w:r>
      <w:r w:rsidR="00B23FA1" w:rsidRPr="00A637D5">
        <w:rPr>
          <w:rStyle w:val="hadisChar"/>
        </w:rPr>
        <w:t>s,</w:t>
      </w:r>
      <w:r w:rsidR="00BC2C57">
        <w:rPr>
          <w:rStyle w:val="hadisChar"/>
        </w:rPr>
        <w:t>”</w:t>
      </w:r>
      <w:r>
        <w:t xml:space="preserve"> This verse (49:12) was revealed.</w:t>
      </w:r>
    </w:p>
    <w:p w:rsidR="006C4351" w:rsidRDefault="0003241D" w:rsidP="00E901C1">
      <w:r>
        <w:t xml:space="preserve">In Surah </w:t>
      </w:r>
      <w:r w:rsidR="00B23FA1">
        <w:t>al-Noor,</w:t>
      </w:r>
      <w:r>
        <w:t xml:space="preserve"> </w:t>
      </w:r>
      <w:r w:rsidR="002A621B">
        <w:t>Allah</w:t>
      </w:r>
      <w:r>
        <w:t xml:space="preserve"> says: </w:t>
      </w:r>
    </w:p>
    <w:p w:rsidR="0003241D" w:rsidRDefault="00BC2C57" w:rsidP="006C4351">
      <w:pPr>
        <w:pStyle w:val="ayat"/>
      </w:pPr>
      <w:r w:rsidRPr="006C4351">
        <w:t>“</w:t>
      </w:r>
      <w:r w:rsidR="0003241D" w:rsidRPr="006C4351">
        <w:t xml:space="preserve">Surely (as for) those who love that scandal should circulate respecting those who believe, they shall have a grievous chastisement in this world and the </w:t>
      </w:r>
      <w:r w:rsidR="00E901C1" w:rsidRPr="006C4351">
        <w:t>H</w:t>
      </w:r>
      <w:r w:rsidR="0003241D" w:rsidRPr="006C4351">
        <w:t>ereafter.</w:t>
      </w:r>
      <w:r w:rsidRPr="006C4351">
        <w:t>”</w:t>
      </w:r>
      <w:r w:rsidR="0003241D">
        <w:rPr>
          <w:rStyle w:val="FootnoteReference"/>
        </w:rPr>
        <w:footnoteReference w:id="86"/>
      </w:r>
    </w:p>
    <w:p w:rsidR="0003241D" w:rsidRDefault="0003241D" w:rsidP="0003241D">
      <w:r>
        <w:t xml:space="preserve">This is a </w:t>
      </w:r>
      <w:r w:rsidR="002A621B">
        <w:t>separate</w:t>
      </w:r>
      <w:r>
        <w:t xml:space="preserve"> important instruction by itself that no attempt should be made to spread even the news of evil or crime, which would result in </w:t>
      </w:r>
      <w:r w:rsidR="002A621B">
        <w:t>minimizing</w:t>
      </w:r>
      <w:r>
        <w:t xml:space="preserve"> the gravity of crime in the eyes of the people. He who gives publicity to the evils of others, is equal to himself having committed those evils.</w:t>
      </w:r>
    </w:p>
    <w:p w:rsidR="0003241D" w:rsidRDefault="0003241D" w:rsidP="0003241D">
      <w:r>
        <w:t>The Holy Prophet (s.a.w.a.) said:</w:t>
      </w:r>
    </w:p>
    <w:p w:rsidR="0003241D" w:rsidRPr="002301C9" w:rsidRDefault="00BC2C57" w:rsidP="0003241D">
      <w:pPr>
        <w:pStyle w:val="hadis"/>
      </w:pPr>
      <w:r>
        <w:t>“</w:t>
      </w:r>
      <w:r w:rsidR="0003241D" w:rsidRPr="002301C9">
        <w:t>Abstain from backbiting for it is worse than adultery (zina) for after committing adultery, if one seeks Allah (s.w.t.)</w:t>
      </w:r>
      <w:r w:rsidR="008E79B7">
        <w:t>’</w:t>
      </w:r>
      <w:r w:rsidR="0003241D" w:rsidRPr="002301C9">
        <w:t xml:space="preserve">s pardon, He grants it, but the forgiveness for backbiting is not granted until the one who is </w:t>
      </w:r>
      <w:r w:rsidR="002A621B" w:rsidRPr="002301C9">
        <w:t>backbitten</w:t>
      </w:r>
      <w:r w:rsidR="0003241D" w:rsidRPr="002301C9">
        <w:t xml:space="preserve"> forgives him</w:t>
      </w:r>
      <w:r w:rsidR="00E901C1">
        <w:t>.</w:t>
      </w:r>
      <w:r>
        <w:t>”</w:t>
      </w:r>
    </w:p>
    <w:p w:rsidR="006C4351" w:rsidRDefault="0003241D" w:rsidP="0003241D">
      <w:r>
        <w:t xml:space="preserve">In surah al-Qalam, Allah (s.w.t.) says </w:t>
      </w:r>
    </w:p>
    <w:p w:rsidR="0003241D" w:rsidRDefault="00BC2C57" w:rsidP="006C4351">
      <w:pPr>
        <w:pStyle w:val="ayat"/>
      </w:pPr>
      <w:r w:rsidRPr="006C4351">
        <w:t>“</w:t>
      </w:r>
      <w:r w:rsidR="0003241D" w:rsidRPr="006C4351">
        <w:t>And yields no to any mean swearer, defamers, going about with slander</w:t>
      </w:r>
      <w:r w:rsidR="00E901C1" w:rsidRPr="006C4351">
        <w:t>.</w:t>
      </w:r>
      <w:r w:rsidRPr="006C4351">
        <w:t>”</w:t>
      </w:r>
      <w:r w:rsidR="0003241D">
        <w:rPr>
          <w:rStyle w:val="FootnoteReference"/>
        </w:rPr>
        <w:footnoteReference w:id="87"/>
      </w:r>
    </w:p>
    <w:p w:rsidR="0003241D" w:rsidRDefault="0003241D" w:rsidP="0003241D">
      <w:r>
        <w:t xml:space="preserve">This verse, in general, teaches us not pay attention to a type of mean and </w:t>
      </w:r>
      <w:r>
        <w:lastRenderedPageBreak/>
        <w:t>lowly people who always engage in defaming and exposing faults of others, even to the extent of slandering- fabricating defects against others.</w:t>
      </w:r>
    </w:p>
    <w:p w:rsidR="0003241D" w:rsidRDefault="0003241D" w:rsidP="006C4351">
      <w:pPr>
        <w:pStyle w:val="Heading3"/>
      </w:pPr>
      <w:r>
        <w:t>Slander is ranked as more reprehensible than backbiting</w:t>
      </w:r>
      <w:r w:rsidR="006C4351">
        <w:t>:</w:t>
      </w:r>
    </w:p>
    <w:p w:rsidR="0003241D" w:rsidRDefault="0003241D" w:rsidP="0003241D">
      <w:r>
        <w:t xml:space="preserve">The Holy Prophet (s.a.w.a.) said: </w:t>
      </w:r>
      <w:r w:rsidR="00BC2C57">
        <w:rPr>
          <w:rStyle w:val="hadisChar"/>
        </w:rPr>
        <w:t>“</w:t>
      </w:r>
      <w:r w:rsidRPr="00A637D5">
        <w:rPr>
          <w:rStyle w:val="hadisChar"/>
        </w:rPr>
        <w:t xml:space="preserve">O you people who have expressed belief with your tongues but whose hearts are </w:t>
      </w:r>
      <w:r w:rsidR="002A621B" w:rsidRPr="00A637D5">
        <w:rPr>
          <w:rStyle w:val="hadisChar"/>
        </w:rPr>
        <w:t>un</w:t>
      </w:r>
      <w:r w:rsidR="002A621B">
        <w:rPr>
          <w:rStyle w:val="hadisChar"/>
        </w:rPr>
        <w:t>a</w:t>
      </w:r>
      <w:r w:rsidR="002A621B" w:rsidRPr="00A637D5">
        <w:rPr>
          <w:rStyle w:val="hadisChar"/>
        </w:rPr>
        <w:t>ware</w:t>
      </w:r>
      <w:r w:rsidRPr="00A637D5">
        <w:rPr>
          <w:rStyle w:val="hadisChar"/>
        </w:rPr>
        <w:t xml:space="preserve"> of it! Do not open your mouths to slander the Muslims and do not seek to discover their faults because when a person peeps at the faults of his brother-faith, Allah (s.w.t.) tears his veil, divulges his faults and disgrace him</w:t>
      </w:r>
      <w:r w:rsidR="00ED6645">
        <w:rPr>
          <w:rStyle w:val="hadisChar"/>
        </w:rPr>
        <w:t>.</w:t>
      </w:r>
      <w:r w:rsidR="00BC2C57">
        <w:rPr>
          <w:rStyle w:val="hadisChar"/>
        </w:rPr>
        <w:t>”</w:t>
      </w:r>
    </w:p>
    <w:p w:rsidR="0003241D" w:rsidRDefault="0003241D" w:rsidP="006C4351">
      <w:pPr>
        <w:pStyle w:val="Heading3"/>
      </w:pPr>
      <w:r>
        <w:t xml:space="preserve">Differences between </w:t>
      </w:r>
      <w:r w:rsidR="002A621B">
        <w:t>backbiting</w:t>
      </w:r>
      <w:r>
        <w:t xml:space="preserve"> and Slander (Bohtan)</w:t>
      </w:r>
      <w:r w:rsidR="006C4351">
        <w:t>:</w:t>
      </w:r>
    </w:p>
    <w:p w:rsidR="0003241D" w:rsidRDefault="0003241D" w:rsidP="0003241D">
      <w:r>
        <w:t>Worse than backbiting is slander, which means false accusation and fabricated faults against others. Backbiting is exposing the true defects of others behind their back.</w:t>
      </w:r>
    </w:p>
    <w:p w:rsidR="0003241D" w:rsidRDefault="0003241D" w:rsidP="0003241D">
      <w:r>
        <w:t>Some persons pry into the private affairs and secret matters of others. This sort of inferiority complex and the person concerned resorts to d</w:t>
      </w:r>
      <w:r w:rsidR="00A9564C">
        <w:t>ivulging the de</w:t>
      </w:r>
      <w:r>
        <w:t xml:space="preserve">fects of others so that he may </w:t>
      </w:r>
      <w:r w:rsidR="002A621B">
        <w:t>create</w:t>
      </w:r>
      <w:r>
        <w:t xml:space="preserve"> peace within himself.</w:t>
      </w:r>
    </w:p>
    <w:p w:rsidR="0003241D" w:rsidRDefault="0003241D" w:rsidP="0003241D">
      <w:r>
        <w:t xml:space="preserve">The Holy Prophet (s.a.w.a.) said: </w:t>
      </w:r>
      <w:r w:rsidR="00BC2C57">
        <w:rPr>
          <w:rStyle w:val="hadisChar"/>
        </w:rPr>
        <w:t>“</w:t>
      </w:r>
      <w:r w:rsidRPr="00E2237E">
        <w:rPr>
          <w:rStyle w:val="hadisChar"/>
        </w:rPr>
        <w:t xml:space="preserve">Any get-together which flourishes and becomes lively with backbiting and saying bad things will be desolate from the view-point of </w:t>
      </w:r>
      <w:r w:rsidR="00BC36E2">
        <w:rPr>
          <w:rStyle w:val="hadisChar"/>
        </w:rPr>
        <w:t>Religion</w:t>
      </w:r>
      <w:r w:rsidRPr="00E2237E">
        <w:rPr>
          <w:rStyle w:val="hadisChar"/>
        </w:rPr>
        <w:t>. O Muslims! Keep your ears away from hearing because one who says bad things about others and one who hears it are partners in sin</w:t>
      </w:r>
      <w:r w:rsidR="00ED6645">
        <w:rPr>
          <w:rStyle w:val="hadisChar"/>
        </w:rPr>
        <w:t>.</w:t>
      </w:r>
      <w:r w:rsidR="00BC2C57">
        <w:rPr>
          <w:rStyle w:val="hadisChar"/>
        </w:rPr>
        <w:t>”</w:t>
      </w:r>
    </w:p>
    <w:p w:rsidR="001B1727" w:rsidRDefault="00BC2C57" w:rsidP="0003241D">
      <w:pPr>
        <w:pStyle w:val="hadis"/>
      </w:pPr>
      <w:r>
        <w:t>“</w:t>
      </w:r>
      <w:r w:rsidR="001B1727">
        <w:t xml:space="preserve">Whoever moves from his place for the purpose of </w:t>
      </w:r>
      <w:r w:rsidR="00E74174">
        <w:t>backbiting</w:t>
      </w:r>
      <w:r w:rsidR="001B1727">
        <w:t xml:space="preserve"> of his brother-in-faith for exposing his defects then beware that he has put his first step in the Hell</w:t>
      </w:r>
      <w:r w:rsidR="00ED6645">
        <w:t>.</w:t>
      </w:r>
      <w:r>
        <w:t>”</w:t>
      </w:r>
    </w:p>
    <w:p w:rsidR="001B1727" w:rsidRDefault="001B1727" w:rsidP="00E2237E">
      <w:r>
        <w:t xml:space="preserve">Imam Ali (a.s.) </w:t>
      </w:r>
      <w:r w:rsidR="00BC2C57">
        <w:rPr>
          <w:rStyle w:val="hadisChar"/>
        </w:rPr>
        <w:t>“</w:t>
      </w:r>
      <w:r w:rsidRPr="00E2237E">
        <w:rPr>
          <w:rStyle w:val="hadisChar"/>
        </w:rPr>
        <w:t xml:space="preserve">Whoever is inquisitive about the defects of the people should commence this </w:t>
      </w:r>
      <w:r w:rsidR="00E74174" w:rsidRPr="00E2237E">
        <w:rPr>
          <w:rStyle w:val="hadisChar"/>
        </w:rPr>
        <w:t>task</w:t>
      </w:r>
      <w:r w:rsidRPr="00E2237E">
        <w:rPr>
          <w:rStyle w:val="hadisChar"/>
        </w:rPr>
        <w:t xml:space="preserve"> with </w:t>
      </w:r>
      <w:r w:rsidR="00E2237E" w:rsidRPr="00E2237E">
        <w:rPr>
          <w:rStyle w:val="hadisChar"/>
        </w:rPr>
        <w:t>himself</w:t>
      </w:r>
      <w:r w:rsidR="00ED6645">
        <w:rPr>
          <w:rStyle w:val="hadisChar"/>
        </w:rPr>
        <w:t>.</w:t>
      </w:r>
      <w:r w:rsidR="00BC2C57">
        <w:rPr>
          <w:rStyle w:val="hadisChar"/>
        </w:rPr>
        <w:t>”</w:t>
      </w:r>
    </w:p>
    <w:p w:rsidR="001B1727" w:rsidRDefault="00BC2C57" w:rsidP="00E2237E">
      <w:pPr>
        <w:pStyle w:val="hadis"/>
      </w:pPr>
      <w:r>
        <w:t>“</w:t>
      </w:r>
      <w:r w:rsidR="001B1727">
        <w:t xml:space="preserve">Refrain from associating with the fault-finders, because their </w:t>
      </w:r>
      <w:r w:rsidR="00E74174">
        <w:t>friends</w:t>
      </w:r>
      <w:r w:rsidR="001B1727">
        <w:t xml:space="preserve"> too, cannot remain safe from their harm</w:t>
      </w:r>
      <w:r w:rsidR="00ED6645">
        <w:t>.</w:t>
      </w:r>
      <w:r>
        <w:t>”</w:t>
      </w:r>
    </w:p>
    <w:p w:rsidR="001B1727" w:rsidRDefault="000E4EC5" w:rsidP="00E2237E">
      <w:r>
        <w:t>Allah (s.w.t.)</w:t>
      </w:r>
      <w:r w:rsidR="001B1727">
        <w:t xml:space="preserve"> said: </w:t>
      </w:r>
      <w:r w:rsidR="00BC2C57">
        <w:rPr>
          <w:rStyle w:val="ayatChar"/>
        </w:rPr>
        <w:t>“</w:t>
      </w:r>
      <w:r w:rsidR="001B1727" w:rsidRPr="00E2237E">
        <w:rPr>
          <w:rStyle w:val="ayatChar"/>
        </w:rPr>
        <w:t>W</w:t>
      </w:r>
      <w:r w:rsidR="00E2237E">
        <w:rPr>
          <w:rStyle w:val="ayatChar"/>
        </w:rPr>
        <w:t>oe unto every slanderer defamer</w:t>
      </w:r>
      <w:r w:rsidR="001B1727" w:rsidRPr="00E2237E">
        <w:rPr>
          <w:rStyle w:val="ayatChar"/>
        </w:rPr>
        <w:t>!</w:t>
      </w:r>
      <w:r w:rsidR="00BC2C57">
        <w:rPr>
          <w:rStyle w:val="ayatChar"/>
        </w:rPr>
        <w:t>”</w:t>
      </w:r>
    </w:p>
    <w:p w:rsidR="001B1727" w:rsidRDefault="001B1727" w:rsidP="00ED6645">
      <w:pPr>
        <w:pStyle w:val="Heading3"/>
      </w:pPr>
      <w:r>
        <w:t xml:space="preserve">Repentance and </w:t>
      </w:r>
      <w:r w:rsidR="00ED6645">
        <w:t>E</w:t>
      </w:r>
      <w:r>
        <w:t xml:space="preserve">xpiation for </w:t>
      </w:r>
      <w:r w:rsidR="00ED6645">
        <w:t>B</w:t>
      </w:r>
      <w:r w:rsidR="00E2237E">
        <w:t>ackbiting</w:t>
      </w:r>
      <w:r w:rsidR="006C4351">
        <w:t>:</w:t>
      </w:r>
    </w:p>
    <w:p w:rsidR="001B1727" w:rsidRDefault="001B1727" w:rsidP="001B1727">
      <w:r>
        <w:t xml:space="preserve">Since backbiting is a major sin so if one is indulged into it he should instantly be repentant because he had opposed a Divine order and then he should seek for the forgiveness of </w:t>
      </w:r>
      <w:r w:rsidR="000E4EC5">
        <w:t>Allah (s.w.t.)</w:t>
      </w:r>
      <w:r>
        <w:t xml:space="preserve"> and should resolve not to </w:t>
      </w:r>
      <w:r>
        <w:lastRenderedPageBreak/>
        <w:t xml:space="preserve">repeat this sin, and if possible he should praise the backbitten in the same manner in which he had </w:t>
      </w:r>
      <w:r w:rsidR="002A621B">
        <w:t>backbitten</w:t>
      </w:r>
      <w:r>
        <w:t xml:space="preserve"> and should also beg for his pardon.</w:t>
      </w:r>
    </w:p>
    <w:p w:rsidR="001B1727" w:rsidRDefault="00B11B0C" w:rsidP="00E2237E">
      <w:r>
        <w:t>Imam</w:t>
      </w:r>
      <w:r w:rsidR="001B1727">
        <w:t xml:space="preserve"> Ja</w:t>
      </w:r>
      <w:r w:rsidR="008E79B7">
        <w:t>’</w:t>
      </w:r>
      <w:r w:rsidR="001B1727">
        <w:t xml:space="preserve">far as-Sadiq said: </w:t>
      </w:r>
      <w:r w:rsidR="00BC2C57">
        <w:rPr>
          <w:rStyle w:val="hadisChar"/>
        </w:rPr>
        <w:t>“</w:t>
      </w:r>
      <w:r w:rsidR="001B1727" w:rsidRPr="00E2237E">
        <w:rPr>
          <w:rStyle w:val="hadisChar"/>
        </w:rPr>
        <w:t xml:space="preserve">Backbiting of a Muslim is equal to infidelity and its listening and being pleased with it is </w:t>
      </w:r>
      <w:r w:rsidR="00E2237E">
        <w:rPr>
          <w:rStyle w:val="hadisChar"/>
        </w:rPr>
        <w:t>polytheism</w:t>
      </w:r>
      <w:r w:rsidR="00ED6645">
        <w:rPr>
          <w:rStyle w:val="hadisChar"/>
        </w:rPr>
        <w:t>.</w:t>
      </w:r>
      <w:r w:rsidR="00BC2C57">
        <w:rPr>
          <w:rStyle w:val="hadisChar"/>
        </w:rPr>
        <w:t>”</w:t>
      </w:r>
    </w:p>
    <w:p w:rsidR="001B1727" w:rsidRDefault="001B1727" w:rsidP="006E3602">
      <w:pPr>
        <w:pStyle w:val="Heading3"/>
      </w:pPr>
      <w:r>
        <w:t xml:space="preserve">There are certain occasions when the Jurists (Fuqha) consider </w:t>
      </w:r>
      <w:r w:rsidR="00E74174">
        <w:t>backbiting</w:t>
      </w:r>
      <w:r>
        <w:t xml:space="preserve"> permissible:</w:t>
      </w:r>
    </w:p>
    <w:p w:rsidR="001B1727" w:rsidRDefault="001B1727" w:rsidP="006C239F">
      <w:pPr>
        <w:pStyle w:val="indent"/>
      </w:pPr>
      <w:r>
        <w:t>1.</w:t>
      </w:r>
      <w:r w:rsidR="00E2237E">
        <w:tab/>
      </w:r>
      <w:r>
        <w:t xml:space="preserve">Backbiting is permissible of a person who is seen committing sins openly such as drinking wine at </w:t>
      </w:r>
      <w:r w:rsidR="00E74174">
        <w:t>an</w:t>
      </w:r>
      <w:r>
        <w:t xml:space="preserve"> open place provided he is not regretful or ashamed in doing so.</w:t>
      </w:r>
    </w:p>
    <w:p w:rsidR="001B1727" w:rsidRDefault="001B1727" w:rsidP="006C239F">
      <w:pPr>
        <w:pStyle w:val="indent"/>
      </w:pPr>
      <w:r>
        <w:t>2.</w:t>
      </w:r>
      <w:r w:rsidR="00E2237E">
        <w:tab/>
      </w:r>
      <w:r>
        <w:t xml:space="preserve">If an oppressed complains of the tyranny inflicted by an oppressor then it will not be considered as </w:t>
      </w:r>
      <w:r w:rsidR="00E74174">
        <w:t>backbiting</w:t>
      </w:r>
      <w:r>
        <w:t>.</w:t>
      </w:r>
    </w:p>
    <w:p w:rsidR="006E3602" w:rsidRDefault="001B1727" w:rsidP="00F2618F">
      <w:pPr>
        <w:ind w:left="576"/>
      </w:pPr>
      <w:r>
        <w:t xml:space="preserve">As </w:t>
      </w:r>
      <w:r w:rsidR="00E2237E">
        <w:t>in,</w:t>
      </w:r>
      <w:r w:rsidR="00A9564C">
        <w:t xml:space="preserve"> </w:t>
      </w:r>
      <w:r w:rsidR="00F06FBD">
        <w:t>Holy Quran</w:t>
      </w:r>
      <w:r w:rsidR="00A9564C">
        <w:t xml:space="preserve"> </w:t>
      </w:r>
      <w:r w:rsidR="000E4EC5">
        <w:t>Allah (s.w.t.)</w:t>
      </w:r>
      <w:r>
        <w:t xml:space="preserve"> says: </w:t>
      </w:r>
    </w:p>
    <w:p w:rsidR="001B1727" w:rsidRPr="006E3602" w:rsidRDefault="00BC2C57" w:rsidP="006E3602">
      <w:pPr>
        <w:pStyle w:val="ayat"/>
      </w:pPr>
      <w:r w:rsidRPr="006E3602">
        <w:t>“</w:t>
      </w:r>
      <w:r w:rsidR="000E4EC5" w:rsidRPr="006E3602">
        <w:t>Allah</w:t>
      </w:r>
      <w:r w:rsidR="001B1727" w:rsidRPr="006E3602">
        <w:t xml:space="preserve"> does not love the public utterance of hurtful </w:t>
      </w:r>
      <w:r w:rsidR="00585C20" w:rsidRPr="006E3602">
        <w:t>speech</w:t>
      </w:r>
      <w:r w:rsidR="001B1727" w:rsidRPr="006E3602">
        <w:t>, unless (it be) by one to whom injustice has been done</w:t>
      </w:r>
      <w:r w:rsidR="00ED6645" w:rsidRPr="006E3602">
        <w:t>.</w:t>
      </w:r>
      <w:r w:rsidRPr="006E3602">
        <w:t>”</w:t>
      </w:r>
    </w:p>
    <w:p w:rsidR="001B1727" w:rsidRDefault="001B1727" w:rsidP="006C239F">
      <w:pPr>
        <w:pStyle w:val="indent"/>
      </w:pPr>
      <w:r>
        <w:t>3.</w:t>
      </w:r>
      <w:r w:rsidR="00E2237E">
        <w:tab/>
      </w:r>
      <w:r w:rsidR="00585C20">
        <w:t>Counseling</w:t>
      </w:r>
      <w:r>
        <w:t xml:space="preserve"> the seeker of an advice. When a person is willing to know some information about a particular person from a consultant who knows such a defect about </w:t>
      </w:r>
      <w:r w:rsidR="00585C20">
        <w:t>him, which, if not disclosed, may put the seeker of advice in trouble,</w:t>
      </w:r>
      <w:r>
        <w:t xml:space="preserve"> then there is no harm in disclosing the defects of the particular person. But if any matter disclosed then it is not permissible to disclose anything.</w:t>
      </w:r>
    </w:p>
    <w:p w:rsidR="001B1727" w:rsidRDefault="001B1727" w:rsidP="006C239F">
      <w:pPr>
        <w:pStyle w:val="indent"/>
      </w:pPr>
      <w:r>
        <w:t>4.</w:t>
      </w:r>
      <w:r w:rsidR="00E2237E">
        <w:tab/>
      </w:r>
      <w:r>
        <w:t xml:space="preserve">When a shameful or vile act is seen in someone and if it is certain that by exposing these acts he will discard them there is no harm in </w:t>
      </w:r>
      <w:r w:rsidR="00585C20">
        <w:t>backbiting</w:t>
      </w:r>
      <w:r>
        <w:t xml:space="preserve">. But if that person is disgraced or insulted in disclosing his evils then it is not permissible. In this </w:t>
      </w:r>
      <w:r w:rsidR="00B23FA1">
        <w:t>regard,</w:t>
      </w:r>
      <w:r>
        <w:t xml:space="preserve"> one should be cautious in observing the </w:t>
      </w:r>
      <w:r w:rsidR="00585C20">
        <w:t>conditions</w:t>
      </w:r>
      <w:r>
        <w:t xml:space="preserve"> of </w:t>
      </w:r>
      <w:r w:rsidR="00BC2C57">
        <w:rPr>
          <w:rStyle w:val="hadisChar"/>
        </w:rPr>
        <w:t>“</w:t>
      </w:r>
      <w:r w:rsidRPr="00CD6EBE">
        <w:rPr>
          <w:rStyle w:val="hadisChar"/>
        </w:rPr>
        <w:t>Nahi-anil-Munkar</w:t>
      </w:r>
      <w:r w:rsidR="00BC2C57">
        <w:rPr>
          <w:rStyle w:val="hadisChar"/>
        </w:rPr>
        <w:t>”</w:t>
      </w:r>
      <w:r w:rsidRPr="00CD6EBE">
        <w:rPr>
          <w:rStyle w:val="hadisChar"/>
        </w:rPr>
        <w:t>.</w:t>
      </w:r>
    </w:p>
    <w:p w:rsidR="001B1727" w:rsidRDefault="001B1727" w:rsidP="006C239F">
      <w:pPr>
        <w:pStyle w:val="indent"/>
      </w:pPr>
      <w:r>
        <w:t>5.</w:t>
      </w:r>
      <w:r w:rsidR="00E2237E">
        <w:tab/>
      </w:r>
      <w:r>
        <w:t xml:space="preserve">Backbiting of such a person is permissible who is himself misguided and is indulged in misguiding other Muslims and creating schism and innovation in </w:t>
      </w:r>
      <w:r w:rsidR="001333EA">
        <w:t>Religion</w:t>
      </w:r>
      <w:r>
        <w:t>.</w:t>
      </w:r>
    </w:p>
    <w:p w:rsidR="001B1727" w:rsidRDefault="001B1727" w:rsidP="006C239F">
      <w:pPr>
        <w:pStyle w:val="indent"/>
      </w:pPr>
      <w:r>
        <w:t>6.</w:t>
      </w:r>
      <w:r w:rsidR="00E2237E">
        <w:tab/>
      </w:r>
      <w:r>
        <w:t>Repudiating the saying of such a person who connects himself with a family or lineage, to which he is not belonging, will not be considered as backbiting</w:t>
      </w:r>
      <w:r w:rsidR="00ED6645">
        <w:t>.</w:t>
      </w:r>
    </w:p>
    <w:p w:rsidR="001B1727" w:rsidRDefault="001B1727" w:rsidP="006C239F">
      <w:pPr>
        <w:pStyle w:val="indent"/>
      </w:pPr>
      <w:r>
        <w:t>7.</w:t>
      </w:r>
      <w:r w:rsidR="00E2237E">
        <w:tab/>
      </w:r>
      <w:r>
        <w:t xml:space="preserve">If two persons notice a sin of a person and they chat about it in his absence then it will not be backbiting as there is nothing hidden </w:t>
      </w:r>
      <w:r>
        <w:lastRenderedPageBreak/>
        <w:t>from the teller and the listener. If it is feared this matter may become famous in this way then it is not permissible to talk about it.</w:t>
      </w:r>
    </w:p>
    <w:p w:rsidR="001B1727" w:rsidRDefault="00B54DF9" w:rsidP="00435719">
      <w:pPr>
        <w:pStyle w:val="Heading3"/>
      </w:pPr>
      <w:r>
        <w:t>Finally the Hadees to sum up</w:t>
      </w:r>
      <w:r w:rsidR="006E3602">
        <w:t>:</w:t>
      </w:r>
    </w:p>
    <w:p w:rsidR="008B3FC8" w:rsidRDefault="001B1727" w:rsidP="001B1727">
      <w:r>
        <w:t xml:space="preserve">Hazrat Ali (a.s.) said: </w:t>
      </w:r>
    </w:p>
    <w:p w:rsidR="001B1727" w:rsidRPr="008B3FC8" w:rsidRDefault="00BC2C57" w:rsidP="008B3FC8">
      <w:pPr>
        <w:pStyle w:val="hadis"/>
      </w:pPr>
      <w:r>
        <w:rPr>
          <w:rStyle w:val="hadisChar"/>
          <w:i/>
          <w:iCs/>
        </w:rPr>
        <w:t>“</w:t>
      </w:r>
      <w:r w:rsidR="001B1727" w:rsidRPr="008B3FC8">
        <w:rPr>
          <w:rStyle w:val="hadisChar"/>
          <w:i/>
          <w:iCs/>
        </w:rPr>
        <w:t>Keep silent and cover up (short-comings of others) so that you remain secured and safe</w:t>
      </w:r>
      <w:r w:rsidR="00ED6645">
        <w:rPr>
          <w:rStyle w:val="hadisChar"/>
          <w:i/>
          <w:iCs/>
        </w:rPr>
        <w:t>.</w:t>
      </w:r>
      <w:r>
        <w:rPr>
          <w:rStyle w:val="hadisChar"/>
          <w:i/>
          <w:iCs/>
        </w:rPr>
        <w:t>”</w:t>
      </w:r>
    </w:p>
    <w:p w:rsidR="001B1727" w:rsidRDefault="00BC2C57" w:rsidP="008B3FC8">
      <w:pPr>
        <w:pStyle w:val="hadis"/>
      </w:pPr>
      <w:r>
        <w:t>“</w:t>
      </w:r>
      <w:r w:rsidR="001B1727">
        <w:t>One who covers up (short-</w:t>
      </w:r>
      <w:r w:rsidR="008B3FC8">
        <w:t>comings)</w:t>
      </w:r>
      <w:r w:rsidR="001B1727">
        <w:t xml:space="preserve"> of a Muslim</w:t>
      </w:r>
      <w:r w:rsidR="00127236">
        <w:t>,</w:t>
      </w:r>
      <w:r w:rsidR="001B1727">
        <w:t xml:space="preserve"> </w:t>
      </w:r>
      <w:r w:rsidR="000E4EC5">
        <w:t>Allah (s.w.t.</w:t>
      </w:r>
      <w:r w:rsidR="008B3FC8">
        <w:t>) would</w:t>
      </w:r>
      <w:r w:rsidR="001B1727">
        <w:t xml:space="preserve"> reward him by covering him up in this world and the Hereafter</w:t>
      </w:r>
      <w:r>
        <w:t>”</w:t>
      </w:r>
      <w:r w:rsidR="001B1727">
        <w:t>.</w:t>
      </w:r>
    </w:p>
    <w:p w:rsidR="001B1727" w:rsidRDefault="00BC2C57" w:rsidP="008B3FC8">
      <w:pPr>
        <w:pStyle w:val="hadis"/>
      </w:pPr>
      <w:r>
        <w:t>“</w:t>
      </w:r>
      <w:r w:rsidR="001B1727">
        <w:t>Whoever is inquisitive about the defects of the people, should commence this and do first with his own self</w:t>
      </w:r>
      <w:r w:rsidR="00ED6645">
        <w:t>.</w:t>
      </w:r>
      <w:r>
        <w:t>”</w:t>
      </w:r>
    </w:p>
    <w:p w:rsidR="001B1727" w:rsidRDefault="001B1727" w:rsidP="00B23FA1">
      <w:r>
        <w:t xml:space="preserve">Let us pray that </w:t>
      </w:r>
      <w:r w:rsidR="000E4EC5">
        <w:t>Allah (s.w.t.)</w:t>
      </w:r>
      <w:r>
        <w:t xml:space="preserve"> gives us courage to disown the evil design of Shaitan in </w:t>
      </w:r>
      <w:r w:rsidR="00585C20">
        <w:t>backbiting</w:t>
      </w:r>
      <w:r>
        <w:t xml:space="preserve"> others and May </w:t>
      </w:r>
      <w:r w:rsidR="000E4EC5">
        <w:t>Allah (s.w.t.)</w:t>
      </w:r>
      <w:r>
        <w:t xml:space="preserve"> forgive us for our past actions and help us seek the </w:t>
      </w:r>
      <w:r w:rsidR="002A621B">
        <w:t>forgiveness</w:t>
      </w:r>
      <w:r>
        <w:t xml:space="preserve"> of the person who is </w:t>
      </w:r>
      <w:r w:rsidR="002A621B">
        <w:t>backbitten</w:t>
      </w:r>
      <w:r>
        <w:t xml:space="preserve"> and May </w:t>
      </w:r>
      <w:r w:rsidR="000E4EC5">
        <w:t>Allah (s.w.t.)</w:t>
      </w:r>
      <w:r>
        <w:t xml:space="preserve"> us keep always on the right path and observe all his commands to invite His Divine </w:t>
      </w:r>
      <w:r w:rsidR="00E515F6" w:rsidRPr="00E515F6">
        <w:rPr>
          <w:bCs/>
        </w:rPr>
        <w:t>Blessings</w:t>
      </w:r>
      <w:r>
        <w:t xml:space="preserve"> and Grace – A</w:t>
      </w:r>
      <w:r w:rsidR="00B23FA1">
        <w:t>a</w:t>
      </w:r>
      <w:r>
        <w:t>m</w:t>
      </w:r>
      <w:r w:rsidR="00B23FA1">
        <w:t>ee</w:t>
      </w:r>
      <w:r>
        <w:t>n</w:t>
      </w:r>
      <w:r w:rsidR="00ED6645">
        <w:t>.</w:t>
      </w:r>
    </w:p>
    <w:p w:rsidR="001B1727" w:rsidRDefault="00F2618F" w:rsidP="00435719">
      <w:pPr>
        <w:pStyle w:val="Heading2"/>
      </w:pPr>
      <w:bookmarkStart w:id="102" w:name="_Toc263156294"/>
      <w:r>
        <w:t>Illegitimate Earnings</w:t>
      </w:r>
      <w:bookmarkEnd w:id="102"/>
      <w:r w:rsidR="006E3602">
        <w:t>:</w:t>
      </w:r>
    </w:p>
    <w:p w:rsidR="001B1727" w:rsidRDefault="001B1727" w:rsidP="008B3FC8">
      <w:r>
        <w:t>In Islam to make efforts to earn one</w:t>
      </w:r>
      <w:r w:rsidR="008E79B7">
        <w:t>’</w:t>
      </w:r>
      <w:r>
        <w:t xml:space="preserve">s livelihood in </w:t>
      </w:r>
      <w:r w:rsidR="008B3FC8">
        <w:t>a</w:t>
      </w:r>
      <w:r>
        <w:t xml:space="preserve"> lawful manner is a good deed and commendable action </w:t>
      </w:r>
      <w:r w:rsidR="008B3FC8">
        <w:t>b</w:t>
      </w:r>
      <w:r>
        <w:t>ut amassing wealth in an illegitimate manner (i.e. with</w:t>
      </w:r>
      <w:r w:rsidR="008B3FC8">
        <w:t>o</w:t>
      </w:r>
      <w:r>
        <w:t xml:space="preserve">ut caring to avoid </w:t>
      </w:r>
      <w:r w:rsidR="002A621B" w:rsidRPr="00F74797">
        <w:rPr>
          <w:bCs/>
        </w:rPr>
        <w:t>Haraam</w:t>
      </w:r>
      <w:r w:rsidR="008B3FC8">
        <w:t xml:space="preserve"> and forbidden means of earni</w:t>
      </w:r>
      <w:r>
        <w:t xml:space="preserve">ng) is considered as major sin. This has been established </w:t>
      </w:r>
      <w:r w:rsidR="002A621B">
        <w:t>by both the Holy Quran and the</w:t>
      </w:r>
      <w:r>
        <w:t xml:space="preserve"> </w:t>
      </w:r>
      <w:r w:rsidR="009D58E6">
        <w:t>Traditions</w:t>
      </w:r>
      <w:r>
        <w:t>.</w:t>
      </w:r>
    </w:p>
    <w:p w:rsidR="006E3602" w:rsidRDefault="001B1727" w:rsidP="008B3FC8">
      <w:pPr>
        <w:rPr>
          <w:rStyle w:val="ayatChar"/>
        </w:rPr>
      </w:pPr>
      <w:r>
        <w:t xml:space="preserve">In Surah Al-Baqara, </w:t>
      </w:r>
      <w:r w:rsidR="000E4EC5">
        <w:t xml:space="preserve">Allah (s.w.t.) </w:t>
      </w:r>
      <w:r w:rsidR="002A621B">
        <w:t>says,</w:t>
      </w:r>
      <w:r w:rsidR="002A621B">
        <w:rPr>
          <w:rStyle w:val="ayatChar"/>
        </w:rPr>
        <w:t xml:space="preserve"> </w:t>
      </w:r>
    </w:p>
    <w:p w:rsidR="001B1727" w:rsidRDefault="002A621B" w:rsidP="006E3602">
      <w:pPr>
        <w:pStyle w:val="ayat"/>
      </w:pPr>
      <w:r w:rsidRPr="006E3602">
        <w:t>“Eat</w:t>
      </w:r>
      <w:r w:rsidR="001B1727" w:rsidRPr="006E3602">
        <w:t xml:space="preserve"> of what </w:t>
      </w:r>
      <w:r w:rsidR="00CD6EBE" w:rsidRPr="006E3602">
        <w:t>i</w:t>
      </w:r>
      <w:r w:rsidR="001B1727" w:rsidRPr="006E3602">
        <w:t>s on earth lawful and good, and do not follow the footsteps of Satan</w:t>
      </w:r>
      <w:r w:rsidR="00ED6645" w:rsidRPr="006E3602">
        <w:t>.</w:t>
      </w:r>
      <w:r w:rsidR="00BC2C57" w:rsidRPr="006E3602">
        <w:t>”</w:t>
      </w:r>
      <w:r w:rsidR="008B3FC8">
        <w:rPr>
          <w:rStyle w:val="FootnoteReference"/>
        </w:rPr>
        <w:footnoteReference w:id="88"/>
      </w:r>
    </w:p>
    <w:p w:rsidR="001B1727" w:rsidRDefault="001B1727" w:rsidP="008B3FC8">
      <w:r>
        <w:t>Using only what is lawful and good, and abstain</w:t>
      </w:r>
      <w:r w:rsidR="008B3FC8">
        <w:t>i</w:t>
      </w:r>
      <w:r>
        <w:t>ng from unlawful (</w:t>
      </w:r>
      <w:r w:rsidR="002A621B" w:rsidRPr="00F74797">
        <w:rPr>
          <w:bCs/>
        </w:rPr>
        <w:t>Hara</w:t>
      </w:r>
      <w:r w:rsidR="002A621B">
        <w:rPr>
          <w:bCs/>
        </w:rPr>
        <w:t>a</w:t>
      </w:r>
      <w:r w:rsidR="002A621B" w:rsidRPr="00F74797">
        <w:rPr>
          <w:bCs/>
        </w:rPr>
        <w:t>m</w:t>
      </w:r>
      <w:r>
        <w:t xml:space="preserve">) and bad things are among the </w:t>
      </w:r>
      <w:r w:rsidR="008B3FC8">
        <w:t>b</w:t>
      </w:r>
      <w:r>
        <w:t>asic principles of Islamic Code of life,</w:t>
      </w:r>
    </w:p>
    <w:p w:rsidR="006E3602" w:rsidRDefault="001B1727" w:rsidP="00B23FA1">
      <w:r>
        <w:t>In Surah a</w:t>
      </w:r>
      <w:r w:rsidR="008B3FC8">
        <w:t>l</w:t>
      </w:r>
      <w:r>
        <w:t xml:space="preserve">-Maedah illegitimate earning </w:t>
      </w:r>
      <w:r w:rsidR="008B3FC8">
        <w:t>(</w:t>
      </w:r>
      <w:r>
        <w:t xml:space="preserve">Haraamkhori) has been described </w:t>
      </w:r>
      <w:r>
        <w:lastRenderedPageBreak/>
        <w:t>as an attribute of dis</w:t>
      </w:r>
      <w:r w:rsidR="00CD6EBE">
        <w:t>b</w:t>
      </w:r>
      <w:r>
        <w:t xml:space="preserve">elievers and Jews. </w:t>
      </w:r>
      <w:r w:rsidR="000E4EC5">
        <w:t xml:space="preserve">Allah (s.w.t.) </w:t>
      </w:r>
      <w:r>
        <w:t xml:space="preserve">says </w:t>
      </w:r>
    </w:p>
    <w:p w:rsidR="001B1727" w:rsidRDefault="00BC2C57" w:rsidP="006E3602">
      <w:pPr>
        <w:pStyle w:val="ayat"/>
      </w:pPr>
      <w:r w:rsidRPr="006E3602">
        <w:t>“</w:t>
      </w:r>
      <w:r w:rsidR="001B1727" w:rsidRPr="006E3602">
        <w:t xml:space="preserve">and their eating </w:t>
      </w:r>
      <w:r w:rsidR="008B3FC8" w:rsidRPr="006E3602">
        <w:t>o</w:t>
      </w:r>
      <w:r w:rsidR="001B1727" w:rsidRPr="006E3602">
        <w:t>f what is unlawfully acquired; certa</w:t>
      </w:r>
      <w:r w:rsidR="00B23FA1" w:rsidRPr="006E3602">
        <w:t>inly evil is that which they do,</w:t>
      </w:r>
      <w:r w:rsidR="001B1727" w:rsidRPr="006E3602">
        <w:t xml:space="preserve"> </w:t>
      </w:r>
      <w:r w:rsidR="00B23FA1" w:rsidRPr="006E3602">
        <w:t>w</w:t>
      </w:r>
      <w:r w:rsidR="001B1727" w:rsidRPr="006E3602">
        <w:t xml:space="preserve">hy do not the learned men and the doctors of </w:t>
      </w:r>
      <w:r w:rsidR="007F7382" w:rsidRPr="006E3602">
        <w:t>L</w:t>
      </w:r>
      <w:r w:rsidR="001B1727" w:rsidRPr="006E3602">
        <w:t>aw prohibit them from their speaking of what is sinful and their eating</w:t>
      </w:r>
      <w:r w:rsidR="007F7382" w:rsidRPr="006E3602">
        <w:t xml:space="preserve"> of what is unlawfully acquired</w:t>
      </w:r>
      <w:r w:rsidR="001B1727" w:rsidRPr="006E3602">
        <w:t xml:space="preserve">? Certainly </w:t>
      </w:r>
      <w:r w:rsidR="007F7382" w:rsidRPr="006E3602">
        <w:t>e</w:t>
      </w:r>
      <w:r w:rsidR="001B1727" w:rsidRPr="006E3602">
        <w:t>vil is that which they work</w:t>
      </w:r>
      <w:r w:rsidR="00ED6645" w:rsidRPr="006E3602">
        <w:t>.</w:t>
      </w:r>
      <w:r w:rsidRPr="006E3602">
        <w:t>”</w:t>
      </w:r>
      <w:r w:rsidR="007F7382">
        <w:rPr>
          <w:rStyle w:val="FootnoteReference"/>
        </w:rPr>
        <w:footnoteReference w:id="89"/>
      </w:r>
    </w:p>
    <w:p w:rsidR="001B1727" w:rsidRDefault="001B1727" w:rsidP="007F7382">
      <w:r>
        <w:t xml:space="preserve">The word </w:t>
      </w:r>
      <w:r w:rsidR="008E79B7">
        <w:rPr>
          <w:rStyle w:val="hadisChar"/>
        </w:rPr>
        <w:t>‘</w:t>
      </w:r>
      <w:r w:rsidRPr="00CD6EBE">
        <w:rPr>
          <w:rStyle w:val="hadisChar"/>
        </w:rPr>
        <w:t>soht</w:t>
      </w:r>
      <w:r w:rsidR="008E79B7">
        <w:rPr>
          <w:rStyle w:val="hadisChar"/>
        </w:rPr>
        <w:t>’</w:t>
      </w:r>
      <w:r>
        <w:t xml:space="preserve"> literally means </w:t>
      </w:r>
      <w:r w:rsidR="00BC2C57">
        <w:rPr>
          <w:rStyle w:val="hadisChar"/>
        </w:rPr>
        <w:t>“</w:t>
      </w:r>
      <w:r w:rsidR="007F7382" w:rsidRPr="00CD6EBE">
        <w:rPr>
          <w:rStyle w:val="hadisChar"/>
        </w:rPr>
        <w:t>illicit</w:t>
      </w:r>
      <w:r w:rsidRPr="00CD6EBE">
        <w:rPr>
          <w:rStyle w:val="hadisChar"/>
        </w:rPr>
        <w:t xml:space="preserve"> gain</w:t>
      </w:r>
      <w:r w:rsidR="00BC2C57">
        <w:rPr>
          <w:rStyle w:val="hadisChar"/>
        </w:rPr>
        <w:t>”</w:t>
      </w:r>
      <w:r>
        <w:t xml:space="preserve"> and any income or property earned or owned through forbidden means. It may refer to usury, bribery, defalcating the property orphans, </w:t>
      </w:r>
      <w:r w:rsidR="007E4537">
        <w:t>earning by</w:t>
      </w:r>
      <w:r>
        <w:t xml:space="preserve"> cheating in weight or hours of work, hoarding, </w:t>
      </w:r>
      <w:r w:rsidR="00585C20">
        <w:t>misappropriation</w:t>
      </w:r>
      <w:r>
        <w:t>, embezzlement and all sorts of defalcations.</w:t>
      </w:r>
    </w:p>
    <w:p w:rsidR="001B1727" w:rsidRDefault="00B11B0C" w:rsidP="001B1727">
      <w:r>
        <w:t>Imam</w:t>
      </w:r>
      <w:r w:rsidR="001B1727">
        <w:t xml:space="preserve"> Ja</w:t>
      </w:r>
      <w:r w:rsidR="008E79B7">
        <w:t>’</w:t>
      </w:r>
      <w:r w:rsidR="001B1727">
        <w:t>far as-sadiq</w:t>
      </w:r>
      <w:r w:rsidR="007F7382">
        <w:t xml:space="preserve"> (a.s.)</w:t>
      </w:r>
      <w:r w:rsidR="001B1727">
        <w:t xml:space="preserve"> said: </w:t>
      </w:r>
      <w:r w:rsidR="00BC2C57">
        <w:rPr>
          <w:rStyle w:val="hadisChar"/>
        </w:rPr>
        <w:t>“</w:t>
      </w:r>
      <w:r w:rsidR="001B1727" w:rsidRPr="007F7382">
        <w:rPr>
          <w:rStyle w:val="hadisChar"/>
        </w:rPr>
        <w:t>Everything whic</w:t>
      </w:r>
      <w:r w:rsidR="007F7382" w:rsidRPr="007F7382">
        <w:rPr>
          <w:rStyle w:val="hadisChar"/>
        </w:rPr>
        <w:t>h causes defalcation with Iman i</w:t>
      </w:r>
      <w:r w:rsidR="001B1727" w:rsidRPr="007F7382">
        <w:rPr>
          <w:rStyle w:val="hadisChar"/>
        </w:rPr>
        <w:t xml:space="preserve">s </w:t>
      </w:r>
      <w:r w:rsidR="008E79B7">
        <w:rPr>
          <w:rStyle w:val="hadisChar"/>
        </w:rPr>
        <w:t>‘</w:t>
      </w:r>
      <w:r w:rsidR="001B1727" w:rsidRPr="007F7382">
        <w:rPr>
          <w:rStyle w:val="hadisChar"/>
        </w:rPr>
        <w:t>soht</w:t>
      </w:r>
      <w:r w:rsidR="008E79B7">
        <w:rPr>
          <w:rStyle w:val="hadisChar"/>
        </w:rPr>
        <w:t>’</w:t>
      </w:r>
      <w:r w:rsidR="001B1727" w:rsidRPr="007F7382">
        <w:rPr>
          <w:rStyle w:val="hadisChar"/>
        </w:rPr>
        <w:t xml:space="preserve"> and </w:t>
      </w:r>
      <w:r w:rsidR="008E79B7">
        <w:rPr>
          <w:rStyle w:val="hadisChar"/>
        </w:rPr>
        <w:t>‘</w:t>
      </w:r>
      <w:r w:rsidR="001B1727" w:rsidRPr="007F7382">
        <w:rPr>
          <w:rStyle w:val="hadisChar"/>
        </w:rPr>
        <w:t>soht</w:t>
      </w:r>
      <w:r w:rsidR="008E79B7">
        <w:rPr>
          <w:rStyle w:val="hadisChar"/>
        </w:rPr>
        <w:t>’</w:t>
      </w:r>
      <w:r w:rsidR="001B1727" w:rsidRPr="007F7382">
        <w:rPr>
          <w:rStyle w:val="hadisChar"/>
        </w:rPr>
        <w:t xml:space="preserve"> is of many types, and one of those is the wealth earned on the orders of tyrants, bribe paid to a person in authority, gains derived from sale of swine</w:t>
      </w:r>
      <w:r w:rsidR="008E79B7">
        <w:rPr>
          <w:rStyle w:val="hadisChar"/>
        </w:rPr>
        <w:t>’</w:t>
      </w:r>
      <w:r w:rsidR="001B1727" w:rsidRPr="007F7382">
        <w:rPr>
          <w:rStyle w:val="hadisChar"/>
        </w:rPr>
        <w:t xml:space="preserve">s flesh, earnings of sinful (sexually) women, earnings from sale of wines and other alcoholic beverages and money earned in usury are also included in it. All these things are </w:t>
      </w:r>
      <w:r w:rsidR="008E79B7">
        <w:rPr>
          <w:rStyle w:val="hadisChar"/>
        </w:rPr>
        <w:t>‘</w:t>
      </w:r>
      <w:r w:rsidR="001B1727" w:rsidRPr="007F7382">
        <w:rPr>
          <w:rStyle w:val="hadisChar"/>
        </w:rPr>
        <w:t>soht</w:t>
      </w:r>
      <w:r w:rsidR="008E79B7">
        <w:rPr>
          <w:rStyle w:val="hadisChar"/>
        </w:rPr>
        <w:t>’</w:t>
      </w:r>
      <w:r w:rsidR="001B1727" w:rsidRPr="007F7382">
        <w:rPr>
          <w:rStyle w:val="hadisChar"/>
        </w:rPr>
        <w:t xml:space="preserve"> and </w:t>
      </w:r>
      <w:r w:rsidR="007F7382">
        <w:rPr>
          <w:rStyle w:val="hadisChar"/>
        </w:rPr>
        <w:t>har</w:t>
      </w:r>
      <w:r w:rsidR="00B23FA1">
        <w:rPr>
          <w:rStyle w:val="hadisChar"/>
        </w:rPr>
        <w:t>a</w:t>
      </w:r>
      <w:r w:rsidR="007F7382">
        <w:rPr>
          <w:rStyle w:val="hadisChar"/>
        </w:rPr>
        <w:t>am</w:t>
      </w:r>
      <w:r w:rsidR="00ED6645">
        <w:rPr>
          <w:rStyle w:val="hadisChar"/>
        </w:rPr>
        <w:t>.</w:t>
      </w:r>
      <w:r w:rsidR="00BC2C57">
        <w:rPr>
          <w:rStyle w:val="hadisChar"/>
        </w:rPr>
        <w:t>”</w:t>
      </w:r>
    </w:p>
    <w:p w:rsidR="007F7382" w:rsidRDefault="00B11B0C" w:rsidP="00ED6645">
      <w:r>
        <w:t>Imam</w:t>
      </w:r>
      <w:r w:rsidR="001B1727">
        <w:t xml:space="preserve"> </w:t>
      </w:r>
      <w:r w:rsidR="001018FE">
        <w:t xml:space="preserve">(a.s.) </w:t>
      </w:r>
      <w:r w:rsidR="001B1727">
        <w:t xml:space="preserve">further said: </w:t>
      </w:r>
      <w:r w:rsidR="00BC2C57">
        <w:rPr>
          <w:rStyle w:val="hadisChar"/>
        </w:rPr>
        <w:t>“</w:t>
      </w:r>
      <w:r w:rsidR="001B1727" w:rsidRPr="007F7382">
        <w:rPr>
          <w:rStyle w:val="hadisChar"/>
        </w:rPr>
        <w:t>The bribe taken by a Qazi (Judge) while declaring his</w:t>
      </w:r>
      <w:r w:rsidR="007F7382">
        <w:rPr>
          <w:rStyle w:val="hadisChar"/>
        </w:rPr>
        <w:t xml:space="preserve"> verdict is atheism</w:t>
      </w:r>
      <w:r w:rsidR="00BC2C57">
        <w:rPr>
          <w:rStyle w:val="hadisChar"/>
        </w:rPr>
        <w:t>”</w:t>
      </w:r>
      <w:r w:rsidR="007F7382">
        <w:t xml:space="preserve"> This tradi</w:t>
      </w:r>
      <w:r w:rsidR="001B1727">
        <w:t xml:space="preserve">tion proves that one who accepts the bribe is an atheist and </w:t>
      </w:r>
      <w:r w:rsidR="007F7382">
        <w:t>has</w:t>
      </w:r>
      <w:r w:rsidR="001B1727">
        <w:t xml:space="preserve"> be</w:t>
      </w:r>
      <w:r w:rsidR="007F7382">
        <w:t>e</w:t>
      </w:r>
      <w:r w:rsidR="001B1727">
        <w:t xml:space="preserve">n cursed by the Holy Prophet </w:t>
      </w:r>
      <w:r w:rsidR="00677DEE">
        <w:t>(s.a.w.a.)</w:t>
      </w:r>
      <w:r w:rsidR="001B1727">
        <w:t xml:space="preserve"> and the </w:t>
      </w:r>
      <w:r>
        <w:t>Imam</w:t>
      </w:r>
      <w:r w:rsidR="001B1727">
        <w:t>s (a.s.)</w:t>
      </w:r>
      <w:r w:rsidR="00ED6645">
        <w:t>.</w:t>
      </w:r>
    </w:p>
    <w:p w:rsidR="007F7382" w:rsidRDefault="001B1727" w:rsidP="00435719">
      <w:pPr>
        <w:pStyle w:val="Heading3"/>
      </w:pPr>
      <w:r>
        <w:t>Kinds of Bribery</w:t>
      </w:r>
      <w:r w:rsidR="006E3602">
        <w:t>:</w:t>
      </w:r>
    </w:p>
    <w:p w:rsidR="001B1727" w:rsidRDefault="001B1727" w:rsidP="00435719">
      <w:r>
        <w:t>Bribery is of three kinds:</w:t>
      </w:r>
    </w:p>
    <w:p w:rsidR="001B1727" w:rsidRDefault="001B1727" w:rsidP="006C239F">
      <w:pPr>
        <w:pStyle w:val="indent"/>
      </w:pPr>
      <w:r>
        <w:t>1.</w:t>
      </w:r>
      <w:r w:rsidR="007F7382">
        <w:tab/>
      </w:r>
      <w:r>
        <w:t>Bribe of Qazi (Judge) taken for passing a verdict</w:t>
      </w:r>
      <w:r w:rsidR="00ED6645">
        <w:t>.</w:t>
      </w:r>
    </w:p>
    <w:p w:rsidR="001B1727" w:rsidRDefault="001B1727" w:rsidP="006C239F">
      <w:pPr>
        <w:pStyle w:val="indent"/>
      </w:pPr>
      <w:r>
        <w:t>2.</w:t>
      </w:r>
      <w:r w:rsidR="007F7382">
        <w:tab/>
      </w:r>
      <w:r>
        <w:t xml:space="preserve">Bribery for </w:t>
      </w:r>
      <w:r w:rsidR="007E4537" w:rsidRPr="00F74797">
        <w:rPr>
          <w:bCs/>
        </w:rPr>
        <w:t>Haraam</w:t>
      </w:r>
      <w:r>
        <w:t xml:space="preserve"> or unlawful acts</w:t>
      </w:r>
      <w:r w:rsidR="00ED6645">
        <w:t>.</w:t>
      </w:r>
    </w:p>
    <w:p w:rsidR="001B1727" w:rsidRDefault="001B1727" w:rsidP="006C239F">
      <w:pPr>
        <w:pStyle w:val="indent"/>
      </w:pPr>
      <w:r>
        <w:t>3.</w:t>
      </w:r>
      <w:r w:rsidR="007F7382">
        <w:tab/>
      </w:r>
      <w:r>
        <w:t>Bribery for lawful acts</w:t>
      </w:r>
      <w:r w:rsidR="00ED6645">
        <w:t>.</w:t>
      </w:r>
    </w:p>
    <w:p w:rsidR="001B1727" w:rsidRDefault="001B1727" w:rsidP="007F7382">
      <w:r>
        <w:t>In the case of first type of bribe whe</w:t>
      </w:r>
      <w:r w:rsidR="007F7382">
        <w:t>n</w:t>
      </w:r>
      <w:r>
        <w:t xml:space="preserve"> it is given to a Qazi (Judge) so that he wil</w:t>
      </w:r>
      <w:r w:rsidR="007F7382">
        <w:t>l pass an order in favour of its</w:t>
      </w:r>
      <w:r>
        <w:t xml:space="preserve"> giver. Both giving and taking of bribe is </w:t>
      </w:r>
      <w:r w:rsidR="007E4537">
        <w:t>haraam</w:t>
      </w:r>
      <w:r>
        <w:t xml:space="preserve"> and hence a major sin and both ar</w:t>
      </w:r>
      <w:r w:rsidR="007F7382">
        <w:t xml:space="preserve">e liable to the punishment from </w:t>
      </w:r>
      <w:r w:rsidR="000E4EC5">
        <w:t>Allah (s.w.t.)</w:t>
      </w:r>
      <w:r>
        <w:t>.</w:t>
      </w:r>
    </w:p>
    <w:p w:rsidR="001B1727" w:rsidRDefault="001B1727" w:rsidP="007F7382">
      <w:r>
        <w:lastRenderedPageBreak/>
        <w:t xml:space="preserve">The Holy Prophet </w:t>
      </w:r>
      <w:r w:rsidR="00677DEE">
        <w:t>(s.a.w.a.)</w:t>
      </w:r>
      <w:r>
        <w:t xml:space="preserve"> said: </w:t>
      </w:r>
      <w:r w:rsidR="00BC2C57">
        <w:rPr>
          <w:rStyle w:val="hadisChar"/>
        </w:rPr>
        <w:t>“</w:t>
      </w:r>
      <w:r w:rsidRPr="007F7382">
        <w:rPr>
          <w:rStyle w:val="hadisChar"/>
        </w:rPr>
        <w:t xml:space="preserve">Curse of </w:t>
      </w:r>
      <w:r w:rsidR="000E4EC5" w:rsidRPr="007F7382">
        <w:rPr>
          <w:rStyle w:val="hadisChar"/>
        </w:rPr>
        <w:t>Allah (s.w.t.)</w:t>
      </w:r>
      <w:r w:rsidRPr="007F7382">
        <w:rPr>
          <w:rStyle w:val="hadisChar"/>
        </w:rPr>
        <w:t xml:space="preserve"> upon those who give or take the bribery and the person who acts as </w:t>
      </w:r>
      <w:r w:rsidR="00B23FA1" w:rsidRPr="007F7382">
        <w:rPr>
          <w:rStyle w:val="hadisChar"/>
        </w:rPr>
        <w:t>an intermediary</w:t>
      </w:r>
      <w:r w:rsidR="00ED6645">
        <w:rPr>
          <w:rStyle w:val="hadisChar"/>
        </w:rPr>
        <w:t>.</w:t>
      </w:r>
      <w:r w:rsidR="00BC2C57">
        <w:rPr>
          <w:rStyle w:val="hadisChar"/>
        </w:rPr>
        <w:t>”</w:t>
      </w:r>
    </w:p>
    <w:p w:rsidR="001B1727" w:rsidRDefault="007E4537" w:rsidP="001B1727">
      <w:r>
        <w:t xml:space="preserve">Save yourself from bribery as this is nothing except atheism, a person who indulges in bribery shall not be able to smell the fragrance of Heaven. </w:t>
      </w:r>
      <w:r w:rsidR="001B1727">
        <w:t xml:space="preserve">Giving of bribe is not only a sin but it is also helping in </w:t>
      </w:r>
      <w:r w:rsidR="00585C20">
        <w:t>committing</w:t>
      </w:r>
      <w:r w:rsidR="001B1727">
        <w:t xml:space="preserve"> sin.</w:t>
      </w:r>
    </w:p>
    <w:p w:rsidR="001B1727" w:rsidRDefault="001429C6" w:rsidP="001429C6">
      <w:r>
        <w:t xml:space="preserve">One of the </w:t>
      </w:r>
      <w:r w:rsidR="007E4537">
        <w:t>Aalims</w:t>
      </w:r>
      <w:r>
        <w:t xml:space="preserve"> has said: </w:t>
      </w:r>
      <w:r w:rsidR="001B1727">
        <w:t>If under some compulsion, one is forced to bribe for getting one</w:t>
      </w:r>
      <w:r w:rsidR="008E79B7">
        <w:t>’</w:t>
      </w:r>
      <w:r w:rsidR="001B1727">
        <w:t xml:space="preserve">s right, then there is no harm in doing so but it will remain </w:t>
      </w:r>
      <w:r w:rsidR="008E79B7">
        <w:t>‘</w:t>
      </w:r>
      <w:r w:rsidR="007E4537" w:rsidRPr="00F74797">
        <w:rPr>
          <w:bCs/>
        </w:rPr>
        <w:t>Haraam</w:t>
      </w:r>
      <w:r w:rsidR="008E79B7">
        <w:t>’</w:t>
      </w:r>
      <w:r w:rsidR="001B1727">
        <w:t xml:space="preserve"> for the person accepting the bribe. In the same manner taking of bribe for delivering to someone else is also </w:t>
      </w:r>
      <w:r w:rsidR="007E4537" w:rsidRPr="00F74797">
        <w:rPr>
          <w:bCs/>
        </w:rPr>
        <w:t>Haraam</w:t>
      </w:r>
      <w:r w:rsidR="001B1727">
        <w:t xml:space="preserve">. Even any sort of negotiation and bargaining for bribery is also </w:t>
      </w:r>
      <w:r w:rsidR="007E4537" w:rsidRPr="00F74797">
        <w:rPr>
          <w:bCs/>
        </w:rPr>
        <w:t>Haraam</w:t>
      </w:r>
      <w:r w:rsidR="001B1727">
        <w:t>.</w:t>
      </w:r>
    </w:p>
    <w:p w:rsidR="001B1727" w:rsidRDefault="001B1727" w:rsidP="001B1727">
      <w:r>
        <w:t xml:space="preserve">Bribing by giving present in form of Zakat also, with the intention that in lieu thereof he will get some favour, this is also </w:t>
      </w:r>
      <w:r w:rsidR="007E4537" w:rsidRPr="00F74797">
        <w:rPr>
          <w:bCs/>
        </w:rPr>
        <w:t>Haraam</w:t>
      </w:r>
      <w:r>
        <w:t xml:space="preserve">. According to some </w:t>
      </w:r>
      <w:r w:rsidR="001F2829">
        <w:t>tradition,</w:t>
      </w:r>
      <w:r>
        <w:t xml:space="preserve"> it is said that a time will come before the Day of </w:t>
      </w:r>
      <w:r w:rsidR="00E82DA8">
        <w:t>Judgment</w:t>
      </w:r>
      <w:r>
        <w:t xml:space="preserve"> when people will term bribery as a present (gift) and declare it is as </w:t>
      </w:r>
      <w:r w:rsidR="00E82DA8">
        <w:t>Halal</w:t>
      </w:r>
      <w:r>
        <w:t>.</w:t>
      </w:r>
    </w:p>
    <w:p w:rsidR="006E3602" w:rsidRDefault="001B1727" w:rsidP="001F2829">
      <w:r>
        <w:t xml:space="preserve">The second type of bribery is when an agent of tyrant is bribed for teasing and harassing a person or for committing any other wrongful act. This is also </w:t>
      </w:r>
      <w:r w:rsidR="00E82DA8" w:rsidRPr="00F74797">
        <w:rPr>
          <w:bCs/>
        </w:rPr>
        <w:t>Haraam</w:t>
      </w:r>
      <w:r>
        <w:t xml:space="preserve"> as in </w:t>
      </w:r>
      <w:r w:rsidR="00F06FBD">
        <w:t>Holy Quran</w:t>
      </w:r>
      <w:r>
        <w:t xml:space="preserve">, </w:t>
      </w:r>
      <w:r w:rsidR="000E4EC5">
        <w:t>Allah (s.w.t.)</w:t>
      </w:r>
      <w:r>
        <w:t xml:space="preserve"> says: </w:t>
      </w:r>
    </w:p>
    <w:p w:rsidR="001B1727" w:rsidRDefault="00BC2C57" w:rsidP="006E3602">
      <w:pPr>
        <w:pStyle w:val="ayat"/>
      </w:pPr>
      <w:r w:rsidRPr="006E3602">
        <w:t>“</w:t>
      </w:r>
      <w:r w:rsidR="001B1727" w:rsidRPr="006E3602">
        <w:t>And do not swallow up your property among yourselves by false means, neither seek to gain access thereby to the Judges, so that you may swallow up a part of the property of men wrongfully while you know</w:t>
      </w:r>
      <w:r w:rsidR="00ED6645" w:rsidRPr="006E3602">
        <w:t>.</w:t>
      </w:r>
      <w:r w:rsidRPr="006E3602">
        <w:t>”</w:t>
      </w:r>
      <w:r w:rsidR="001F2829">
        <w:rPr>
          <w:rStyle w:val="FootnoteReference"/>
        </w:rPr>
        <w:footnoteReference w:id="90"/>
      </w:r>
    </w:p>
    <w:p w:rsidR="001B1727" w:rsidRDefault="001B1727" w:rsidP="001B1727">
      <w:r>
        <w:t>In this verse the Muslims are</w:t>
      </w:r>
      <w:r w:rsidR="001F2829">
        <w:t xml:space="preserve"> forbidden for doing two things, </w:t>
      </w:r>
      <w:r>
        <w:t xml:space="preserve">the first is that one should not use anything till it is lawful under shariat laws such as ill-gotten wealth acquired by means of theft or misappropriation. Secondly, one should not give his wealth to cruel rulers for the purpose that they may help him in </w:t>
      </w:r>
      <w:r w:rsidR="00585C20">
        <w:t>misappropriating</w:t>
      </w:r>
      <w:r>
        <w:t xml:space="preserve"> the wealth or property of others. The third kind of bribery is giving it for lawful purpose </w:t>
      </w:r>
      <w:r w:rsidR="00E82DA8">
        <w:t>i.e.</w:t>
      </w:r>
      <w:r>
        <w:t xml:space="preserve"> to bribe someone for getting some favour in order to get his rights or for eliminating a tyrant from one</w:t>
      </w:r>
      <w:r w:rsidR="008E79B7">
        <w:t>’</w:t>
      </w:r>
      <w:r>
        <w:t>s self or to remove obstacles for performing any lawful act.</w:t>
      </w:r>
    </w:p>
    <w:p w:rsidR="006E3602" w:rsidRDefault="000E4EC5" w:rsidP="001F2829">
      <w:r>
        <w:t>Allah (s.w.t.)</w:t>
      </w:r>
      <w:r w:rsidR="001B1727">
        <w:t xml:space="preserve"> says: </w:t>
      </w:r>
    </w:p>
    <w:p w:rsidR="001B1727" w:rsidRPr="001F2829" w:rsidRDefault="00BC2C57" w:rsidP="006E3602">
      <w:pPr>
        <w:pStyle w:val="ayat"/>
        <w:rPr>
          <w:rStyle w:val="ayatChar"/>
        </w:rPr>
      </w:pPr>
      <w:r w:rsidRPr="006E3602">
        <w:t>“</w:t>
      </w:r>
      <w:r w:rsidR="001B1727" w:rsidRPr="006E3602">
        <w:t xml:space="preserve">They are the listeners of a lie, devourers of what is forbidden; therefore if they come to you, judge between them or turn aside from the, and if you turn aside from the, </w:t>
      </w:r>
      <w:r w:rsidR="001B1727" w:rsidRPr="006E3602">
        <w:lastRenderedPageBreak/>
        <w:t xml:space="preserve">they shall not harm you in any way; and if you judge, judge between them with equity; surely </w:t>
      </w:r>
      <w:r w:rsidR="000E4EC5" w:rsidRPr="006E3602">
        <w:t>Allah (s.w.t.)</w:t>
      </w:r>
      <w:r w:rsidR="001B1727" w:rsidRPr="006E3602">
        <w:t xml:space="preserve"> loves those who judge equitably</w:t>
      </w:r>
      <w:r w:rsidR="00ED6645" w:rsidRPr="006E3602">
        <w:t>.</w:t>
      </w:r>
      <w:r w:rsidRPr="006E3602">
        <w:t>”</w:t>
      </w:r>
      <w:r w:rsidR="001F2829">
        <w:rPr>
          <w:rStyle w:val="FootnoteReference"/>
          <w:b w:val="0"/>
          <w:bCs w:val="0"/>
        </w:rPr>
        <w:footnoteReference w:id="91"/>
      </w:r>
    </w:p>
    <w:p w:rsidR="001F2829" w:rsidRDefault="00F2618F" w:rsidP="000C696D">
      <w:pPr>
        <w:pStyle w:val="Heading3"/>
      </w:pPr>
      <w:r>
        <w:t>Other Forms of Corruption (Haraamkhori)</w:t>
      </w:r>
      <w:r w:rsidR="006E3602">
        <w:t>:</w:t>
      </w:r>
    </w:p>
    <w:p w:rsidR="001B1727" w:rsidRDefault="001B1727" w:rsidP="000C696D">
      <w:pPr>
        <w:pStyle w:val="Heading3"/>
      </w:pPr>
      <w:r>
        <w:t>1. Harramkhori in Trade</w:t>
      </w:r>
      <w:r w:rsidR="006E3602">
        <w:t>:</w:t>
      </w:r>
    </w:p>
    <w:p w:rsidR="001F2829" w:rsidRDefault="001B1727" w:rsidP="001F2829">
      <w:r>
        <w:t xml:space="preserve">If a trader thinks that he can achieve success in his trade by his sagacity and shrewdness then he should remember that this practice may turn into dishonesty, deception or fraud. For </w:t>
      </w:r>
      <w:r w:rsidR="001F2829">
        <w:t>example,</w:t>
      </w:r>
      <w:r>
        <w:t xml:space="preserve"> it would not be right to strike a bargain without exhibiting the defects of the articles offered for sale to the purchaser. But i</w:t>
      </w:r>
      <w:r w:rsidR="001F2829">
        <w:t>f</w:t>
      </w:r>
      <w:r>
        <w:t xml:space="preserve"> he has been informed about the defects of the goods and then a reasonable and fair price is taken from him then even a small profit obtained through honest means should be regarded as far better than a bigger profit through dishonest means which may attract the displeasure of </w:t>
      </w:r>
      <w:r w:rsidR="000E4EC5">
        <w:t>Allah (s.w.t.)</w:t>
      </w:r>
      <w:r>
        <w:t xml:space="preserve"> resulting in unexpected loss, accident, illness etc. which will wipe away the </w:t>
      </w:r>
      <w:r w:rsidR="00585C20">
        <w:t>excess</w:t>
      </w:r>
      <w:r>
        <w:t xml:space="preserve"> profit earned through dishonest means.</w:t>
      </w:r>
    </w:p>
    <w:p w:rsidR="001B1727" w:rsidRDefault="001B1727" w:rsidP="001429C6">
      <w:r>
        <w:t xml:space="preserve">At the same </w:t>
      </w:r>
      <w:r w:rsidR="00B23FA1">
        <w:t>time,</w:t>
      </w:r>
      <w:r>
        <w:t xml:space="preserve"> the wealth thus earned is il</w:t>
      </w:r>
      <w:r w:rsidR="001429C6">
        <w:t xml:space="preserve">legitimate or ill-gotten </w:t>
      </w:r>
      <w:r w:rsidR="00E82DA8">
        <w:t>wealth, hence</w:t>
      </w:r>
      <w:r>
        <w:t xml:space="preserve"> it is </w:t>
      </w:r>
      <w:r w:rsidR="00E82DA8" w:rsidRPr="00F74797">
        <w:rPr>
          <w:bCs/>
        </w:rPr>
        <w:t>Haraam</w:t>
      </w:r>
      <w:r>
        <w:t>.</w:t>
      </w:r>
    </w:p>
    <w:p w:rsidR="001B1727" w:rsidRDefault="001B1727" w:rsidP="001F2829">
      <w:pPr>
        <w:pStyle w:val="Heading3"/>
      </w:pPr>
      <w:r>
        <w:t>2.</w:t>
      </w:r>
      <w:r w:rsidR="000C696D">
        <w:t xml:space="preserve"> </w:t>
      </w:r>
      <w:r>
        <w:t xml:space="preserve">Harammkhori of an </w:t>
      </w:r>
      <w:r w:rsidR="001F2829">
        <w:t>E</w:t>
      </w:r>
      <w:r>
        <w:t>mployee</w:t>
      </w:r>
      <w:r w:rsidR="006E3602">
        <w:t>:</w:t>
      </w:r>
    </w:p>
    <w:p w:rsidR="001B1727" w:rsidRDefault="001B1727" w:rsidP="001B1727">
      <w:r>
        <w:t>If a person is employed under the agreement or contract, on the con</w:t>
      </w:r>
      <w:r w:rsidR="00585C20">
        <w:t>di</w:t>
      </w:r>
      <w:r>
        <w:t xml:space="preserve">tion of </w:t>
      </w:r>
      <w:r w:rsidR="00585C20">
        <w:t>working</w:t>
      </w:r>
      <w:r>
        <w:t xml:space="preserve"> for eight hours in a </w:t>
      </w:r>
      <w:r w:rsidR="00D81955">
        <w:t>day</w:t>
      </w:r>
      <w:r>
        <w:t>, but if, in violation of the said condition, he works less than eight hours or he passes the prescribed time doing work other than that for what he was employed</w:t>
      </w:r>
      <w:r w:rsidR="00FB62A2">
        <w:t>,</w:t>
      </w:r>
      <w:r>
        <w:t xml:space="preserve"> the income thus gained will be considered as </w:t>
      </w:r>
      <w:r w:rsidR="00E82DA8" w:rsidRPr="00F74797">
        <w:rPr>
          <w:bCs/>
        </w:rPr>
        <w:t>Haraam</w:t>
      </w:r>
      <w:r>
        <w:t xml:space="preserve"> and this will be tantamount to Haraamkhor.</w:t>
      </w:r>
    </w:p>
    <w:p w:rsidR="001B1727" w:rsidRDefault="001B1727" w:rsidP="0033528A">
      <w:r>
        <w:t>It has been narrated that on</w:t>
      </w:r>
      <w:r w:rsidR="0033528A">
        <w:t>c</w:t>
      </w:r>
      <w:r>
        <w:t xml:space="preserve">e Hazrat Ali (a.s.) was approached by a person for some private personal work while </w:t>
      </w:r>
      <w:r w:rsidR="0033528A">
        <w:t>I</w:t>
      </w:r>
      <w:r>
        <w:t>mam (a.s.) was busy performing some official work sitting in Baitul-Maal (</w:t>
      </w:r>
      <w:r w:rsidR="00585C20">
        <w:t>Treasury</w:t>
      </w:r>
      <w:r>
        <w:t xml:space="preserve">) in the night, under a </w:t>
      </w:r>
      <w:r w:rsidR="00585C20">
        <w:t>lamp, which</w:t>
      </w:r>
      <w:r>
        <w:t xml:space="preserve"> was lighted for that purpose, </w:t>
      </w:r>
      <w:r w:rsidR="00B11B0C">
        <w:t>Imam</w:t>
      </w:r>
      <w:r>
        <w:t xml:space="preserve"> (a.s.) asked that person to wait for some time. When he finished his </w:t>
      </w:r>
      <w:r w:rsidR="0033528A">
        <w:t>work,</w:t>
      </w:r>
      <w:r>
        <w:t xml:space="preserve"> he put off the lamp and asked the person to explain the purpose of his visit. T</w:t>
      </w:r>
      <w:r w:rsidR="0033528A">
        <w:t>h</w:t>
      </w:r>
      <w:r>
        <w:t xml:space="preserve">e person was surprised and asked </w:t>
      </w:r>
      <w:r w:rsidR="00B11B0C">
        <w:t>Imam</w:t>
      </w:r>
      <w:r>
        <w:t xml:space="preserve"> (a.s.) the reason for putting off the lamp. The reply of Hazrat Ali (a.s.) in this regard is worth not</w:t>
      </w:r>
      <w:r w:rsidR="0033528A">
        <w:t>i</w:t>
      </w:r>
      <w:r>
        <w:t xml:space="preserve">ng and remembering. </w:t>
      </w:r>
      <w:r>
        <w:lastRenderedPageBreak/>
        <w:t xml:space="preserve">He said: </w:t>
      </w:r>
      <w:r w:rsidR="00BC2C57">
        <w:rPr>
          <w:rStyle w:val="hadisChar"/>
        </w:rPr>
        <w:t>“</w:t>
      </w:r>
      <w:r w:rsidRPr="0033528A">
        <w:rPr>
          <w:rStyle w:val="hadisChar"/>
        </w:rPr>
        <w:t xml:space="preserve">Till now I was performing my official </w:t>
      </w:r>
      <w:r w:rsidR="00585C20" w:rsidRPr="0033528A">
        <w:rPr>
          <w:rStyle w:val="hadisChar"/>
        </w:rPr>
        <w:t>duty</w:t>
      </w:r>
      <w:r w:rsidRPr="0033528A">
        <w:rPr>
          <w:rStyle w:val="hadisChar"/>
        </w:rPr>
        <w:t xml:space="preserve"> for which the </w:t>
      </w:r>
      <w:r w:rsidR="0033528A" w:rsidRPr="0033528A">
        <w:rPr>
          <w:rStyle w:val="hadisChar"/>
        </w:rPr>
        <w:t>oil</w:t>
      </w:r>
      <w:r w:rsidRPr="0033528A">
        <w:rPr>
          <w:rStyle w:val="hadisChar"/>
        </w:rPr>
        <w:t xml:space="preserve"> of the lamp was righty been consumed for official work but, now, since I will be busy in personal conversation, I am not supposed to take</w:t>
      </w:r>
      <w:r w:rsidR="0033528A">
        <w:rPr>
          <w:rStyle w:val="hadisChar"/>
        </w:rPr>
        <w:t xml:space="preserve"> (undue) advantage of the lamp</w:t>
      </w:r>
      <w:r w:rsidR="00ED6645">
        <w:rPr>
          <w:rStyle w:val="hadisChar"/>
        </w:rPr>
        <w:t>.</w:t>
      </w:r>
      <w:r w:rsidR="00BC2C57">
        <w:rPr>
          <w:rStyle w:val="hadisChar"/>
        </w:rPr>
        <w:t>”</w:t>
      </w:r>
    </w:p>
    <w:p w:rsidR="001B1727" w:rsidRDefault="001B1727" w:rsidP="0033528A">
      <w:pPr>
        <w:pStyle w:val="Heading3"/>
      </w:pPr>
      <w:r>
        <w:t xml:space="preserve">3. Harammkhori of </w:t>
      </w:r>
      <w:r w:rsidR="0033528A">
        <w:t>E</w:t>
      </w:r>
      <w:r w:rsidR="00B54DF9">
        <w:t>mployers</w:t>
      </w:r>
      <w:r w:rsidR="006E3602">
        <w:t>:</w:t>
      </w:r>
    </w:p>
    <w:p w:rsidR="0033528A" w:rsidRDefault="001B1727" w:rsidP="0033528A">
      <w:r>
        <w:t xml:space="preserve">On the </w:t>
      </w:r>
      <w:r w:rsidR="00585C20">
        <w:t>similar</w:t>
      </w:r>
      <w:r>
        <w:t xml:space="preserve"> lines, as stated above for the employees, if an employer engages a person on condition of working for eight hours but taking undue advantage of his authority, he compels him to work for more than eight hours and also does not pay him wages for extra work, the earnings thus gained by the employer will be considered as </w:t>
      </w:r>
      <w:r w:rsidR="00E82DA8" w:rsidRPr="00F74797">
        <w:rPr>
          <w:bCs/>
        </w:rPr>
        <w:t>Haraam</w:t>
      </w:r>
      <w:r>
        <w:t xml:space="preserve">. The Holy Prophet </w:t>
      </w:r>
      <w:r w:rsidR="00677DEE">
        <w:t>(s.a.w.a.)</w:t>
      </w:r>
      <w:r>
        <w:t xml:space="preserve"> said: </w:t>
      </w:r>
      <w:r w:rsidR="00BC2C57">
        <w:rPr>
          <w:rStyle w:val="hadisChar"/>
        </w:rPr>
        <w:t>“</w:t>
      </w:r>
      <w:r w:rsidRPr="0033528A">
        <w:rPr>
          <w:rStyle w:val="hadisChar"/>
        </w:rPr>
        <w:t>Pay the labourer hi</w:t>
      </w:r>
      <w:r w:rsidR="0033528A">
        <w:rPr>
          <w:rStyle w:val="hadisChar"/>
        </w:rPr>
        <w:t>s wages before his sweat dries</w:t>
      </w:r>
      <w:r w:rsidR="00ED6645">
        <w:rPr>
          <w:rStyle w:val="hadisChar"/>
        </w:rPr>
        <w:t>.</w:t>
      </w:r>
      <w:r w:rsidR="00BC2C57">
        <w:rPr>
          <w:rStyle w:val="hadisChar"/>
        </w:rPr>
        <w:t>”</w:t>
      </w:r>
    </w:p>
    <w:p w:rsidR="001B1727" w:rsidRDefault="00F2618F" w:rsidP="00F2618F">
      <w:pPr>
        <w:pStyle w:val="Heading3"/>
      </w:pPr>
      <w:r>
        <w:t xml:space="preserve">Consequences of </w:t>
      </w:r>
      <w:r w:rsidR="00E82DA8">
        <w:t>Corrupt</w:t>
      </w:r>
      <w:r w:rsidR="00B54DF9">
        <w:t xml:space="preserve"> (Haraamkhor) Practices</w:t>
      </w:r>
      <w:r w:rsidR="006E3602">
        <w:t>:</w:t>
      </w:r>
    </w:p>
    <w:p w:rsidR="001B1727" w:rsidRDefault="001B1727" w:rsidP="001018FE">
      <w:pPr>
        <w:pStyle w:val="indent"/>
      </w:pPr>
      <w:r>
        <w:t>1.</w:t>
      </w:r>
      <w:r w:rsidR="0033528A">
        <w:tab/>
      </w:r>
      <w:r w:rsidR="00585C20">
        <w:t>I</w:t>
      </w:r>
      <w:r>
        <w:t>mam</w:t>
      </w:r>
      <w:r w:rsidR="00127236">
        <w:t xml:space="preserve"> </w:t>
      </w:r>
      <w:r>
        <w:t xml:space="preserve">(a.s.) </w:t>
      </w:r>
      <w:r w:rsidR="001018FE">
        <w:t xml:space="preserve">said, </w:t>
      </w:r>
      <w:r>
        <w:t>There is not blessing (barkat) and prosperity in a corrupts ill-gotten wealth</w:t>
      </w:r>
      <w:r w:rsidR="00ED6645">
        <w:t>.</w:t>
      </w:r>
    </w:p>
    <w:p w:rsidR="001B1727" w:rsidRDefault="001B1727" w:rsidP="006C239F">
      <w:pPr>
        <w:pStyle w:val="indent"/>
      </w:pPr>
      <w:r>
        <w:t>2.</w:t>
      </w:r>
      <w:r w:rsidR="0033528A">
        <w:tab/>
      </w:r>
      <w:r>
        <w:t xml:space="preserve">The illicit wealth becomes a barrier in the acceptance of the </w:t>
      </w:r>
      <w:r w:rsidR="00A87F6B">
        <w:t>Prayers</w:t>
      </w:r>
      <w:r>
        <w:t xml:space="preserve"> of its earner</w:t>
      </w:r>
      <w:r w:rsidR="00ED6645">
        <w:t>.</w:t>
      </w:r>
    </w:p>
    <w:p w:rsidR="001B1727" w:rsidRDefault="001B1727" w:rsidP="006C239F">
      <w:pPr>
        <w:pStyle w:val="indent"/>
      </w:pPr>
      <w:r>
        <w:t>3.</w:t>
      </w:r>
      <w:r w:rsidR="0033528A">
        <w:tab/>
      </w:r>
      <w:r>
        <w:t xml:space="preserve">The Holy Prophet </w:t>
      </w:r>
      <w:r w:rsidR="00677DEE">
        <w:t>(s.a.w.a.)</w:t>
      </w:r>
      <w:r w:rsidR="0033528A">
        <w:t xml:space="preserve"> </w:t>
      </w:r>
      <w:r w:rsidR="00E82DA8">
        <w:t>said,</w:t>
      </w:r>
      <w:r w:rsidR="00E82DA8">
        <w:rPr>
          <w:rStyle w:val="hadisChar"/>
        </w:rPr>
        <w:t xml:space="preserve"> </w:t>
      </w:r>
      <w:r w:rsidR="00E82DA8" w:rsidRPr="0033528A">
        <w:rPr>
          <w:rStyle w:val="hadisChar"/>
        </w:rPr>
        <w:t>“When</w:t>
      </w:r>
      <w:r w:rsidRPr="0033528A">
        <w:rPr>
          <w:rStyle w:val="hadisChar"/>
        </w:rPr>
        <w:t xml:space="preserve"> a morsel </w:t>
      </w:r>
      <w:r w:rsidR="00585C20">
        <w:rPr>
          <w:rStyle w:val="hadisChar"/>
        </w:rPr>
        <w:t>of the illicit wealth (har</w:t>
      </w:r>
      <w:r w:rsidR="00232F1F">
        <w:rPr>
          <w:rStyle w:val="hadisChar"/>
        </w:rPr>
        <w:t>a</w:t>
      </w:r>
      <w:r w:rsidR="00585C20">
        <w:rPr>
          <w:rStyle w:val="hadisChar"/>
        </w:rPr>
        <w:t>am m</w:t>
      </w:r>
      <w:r w:rsidR="00607A6B">
        <w:rPr>
          <w:rStyle w:val="hadisChar"/>
        </w:rPr>
        <w:t>a</w:t>
      </w:r>
      <w:r w:rsidR="00585C20">
        <w:rPr>
          <w:rStyle w:val="hadisChar"/>
        </w:rPr>
        <w:t>a</w:t>
      </w:r>
      <w:r w:rsidRPr="0033528A">
        <w:rPr>
          <w:rStyle w:val="hadisChar"/>
        </w:rPr>
        <w:t>l enters into one</w:t>
      </w:r>
      <w:r w:rsidR="008E79B7">
        <w:rPr>
          <w:rStyle w:val="hadisChar"/>
        </w:rPr>
        <w:t>’</w:t>
      </w:r>
      <w:r w:rsidRPr="0033528A">
        <w:rPr>
          <w:rStyle w:val="hadisChar"/>
        </w:rPr>
        <w:t xml:space="preserve">s stomach and becomes part of his body then he is cursed by the </w:t>
      </w:r>
      <w:r w:rsidR="00A325D1">
        <w:rPr>
          <w:rStyle w:val="hadisChar"/>
        </w:rPr>
        <w:t>Angels</w:t>
      </w:r>
      <w:r w:rsidRPr="0033528A">
        <w:rPr>
          <w:rStyle w:val="hadisChar"/>
        </w:rPr>
        <w:t xml:space="preserve">. </w:t>
      </w:r>
      <w:r w:rsidR="00E82DA8" w:rsidRPr="0033528A">
        <w:rPr>
          <w:rStyle w:val="hadisChar"/>
        </w:rPr>
        <w:t>Further</w:t>
      </w:r>
      <w:r w:rsidR="00E82DA8">
        <w:rPr>
          <w:rStyle w:val="hadisChar"/>
        </w:rPr>
        <w:t xml:space="preserve"> </w:t>
      </w:r>
      <w:r w:rsidR="00E82DA8">
        <w:t>“The</w:t>
      </w:r>
      <w:r>
        <w:t xml:space="preserve"> </w:t>
      </w:r>
      <w:r w:rsidR="00A87F6B">
        <w:t>Prayers</w:t>
      </w:r>
      <w:r>
        <w:t xml:space="preserve"> of the earner of illicit wealth is tantamount on crisp soil having no foundation</w:t>
      </w:r>
      <w:r w:rsidR="00ED6645">
        <w:t>.</w:t>
      </w:r>
    </w:p>
    <w:p w:rsidR="001B1727" w:rsidRDefault="001B1727" w:rsidP="001B1727">
      <w:r>
        <w:t xml:space="preserve">Holy Prophet </w:t>
      </w:r>
      <w:r w:rsidR="00677DEE">
        <w:t>(s.a.w.a.)</w:t>
      </w:r>
      <w:r w:rsidR="001018FE">
        <w:rPr>
          <w:rStyle w:val="hadisChar"/>
        </w:rPr>
        <w:t xml:space="preserve"> </w:t>
      </w:r>
      <w:r w:rsidR="001018FE" w:rsidRPr="001018FE">
        <w:t>said,</w:t>
      </w:r>
      <w:r w:rsidR="00BC2C57">
        <w:rPr>
          <w:rStyle w:val="hadisChar"/>
        </w:rPr>
        <w:t>“</w:t>
      </w:r>
      <w:r w:rsidRPr="0033528A">
        <w:rPr>
          <w:rStyle w:val="hadisChar"/>
        </w:rPr>
        <w:t xml:space="preserve">Neither the </w:t>
      </w:r>
      <w:r w:rsidR="00A87F6B">
        <w:rPr>
          <w:rStyle w:val="hadisChar"/>
        </w:rPr>
        <w:t>Prayers</w:t>
      </w:r>
      <w:r w:rsidRPr="0033528A">
        <w:rPr>
          <w:rStyle w:val="hadisChar"/>
        </w:rPr>
        <w:t xml:space="preserve"> (</w:t>
      </w:r>
      <w:r w:rsidR="00504DEF">
        <w:rPr>
          <w:rStyle w:val="hadisChar"/>
        </w:rPr>
        <w:t>Namaz</w:t>
      </w:r>
      <w:r w:rsidRPr="0033528A">
        <w:rPr>
          <w:rStyle w:val="hadisChar"/>
        </w:rPr>
        <w:t>) nor the supplications (</w:t>
      </w:r>
      <w:r w:rsidR="00A87F6B">
        <w:rPr>
          <w:rStyle w:val="hadisChar"/>
        </w:rPr>
        <w:t>Dua</w:t>
      </w:r>
      <w:r w:rsidRPr="0033528A">
        <w:rPr>
          <w:rStyle w:val="hadisChar"/>
        </w:rPr>
        <w:t xml:space="preserve">s) of a corrupt, who has taken even a morsel out of illicit wealth, are accepted till forty </w:t>
      </w:r>
      <w:r w:rsidR="00803F4F">
        <w:rPr>
          <w:rStyle w:val="hadisChar"/>
        </w:rPr>
        <w:t>Day</w:t>
      </w:r>
      <w:r w:rsidRPr="0033528A">
        <w:rPr>
          <w:rStyle w:val="hadisChar"/>
        </w:rPr>
        <w:t>s.</w:t>
      </w:r>
      <w:r w:rsidR="00BC2C57">
        <w:rPr>
          <w:rStyle w:val="hadisChar"/>
        </w:rPr>
        <w:t>”</w:t>
      </w:r>
    </w:p>
    <w:p w:rsidR="001B1727" w:rsidRDefault="00B11B0C" w:rsidP="00127236">
      <w:r>
        <w:t>Imam</w:t>
      </w:r>
      <w:r w:rsidR="001B1727">
        <w:t xml:space="preserve"> Hus</w:t>
      </w:r>
      <w:r w:rsidR="00127236">
        <w:t>a</w:t>
      </w:r>
      <w:r w:rsidR="001B1727">
        <w:t>in (a.s.) addressing the tyrant army of Ibne Saad (</w:t>
      </w:r>
      <w:r w:rsidR="0033528A">
        <w:t>l</w:t>
      </w:r>
      <w:r w:rsidR="001B1727">
        <w:t xml:space="preserve">.a.) on the </w:t>
      </w:r>
      <w:r w:rsidR="00803F4F">
        <w:t>Day</w:t>
      </w:r>
      <w:r w:rsidR="001B1727">
        <w:t xml:space="preserve"> of Ashoora, Hazrat </w:t>
      </w:r>
      <w:r>
        <w:t>Imam</w:t>
      </w:r>
      <w:r w:rsidR="00607A6B">
        <w:t xml:space="preserve"> </w:t>
      </w:r>
      <w:r w:rsidR="00585C20">
        <w:t>Husain</w:t>
      </w:r>
      <w:r w:rsidR="001B1727">
        <w:t xml:space="preserve"> (a.s.) said:</w:t>
      </w:r>
    </w:p>
    <w:p w:rsidR="0033528A" w:rsidRDefault="00BC2C57" w:rsidP="001B1727">
      <w:r>
        <w:rPr>
          <w:rStyle w:val="hadisChar"/>
        </w:rPr>
        <w:t>“</w:t>
      </w:r>
      <w:r w:rsidR="001B1727" w:rsidRPr="0033528A">
        <w:rPr>
          <w:rStyle w:val="hadisChar"/>
        </w:rPr>
        <w:t>Your stomachs are brimful with illicit wealth and your hearts are sealed hence you will not accept the Haq (truth). Why do you not adopt justice and why do not you listen to me.</w:t>
      </w:r>
      <w:r>
        <w:rPr>
          <w:rStyle w:val="hadisChar"/>
        </w:rPr>
        <w:t>”</w:t>
      </w:r>
    </w:p>
    <w:p w:rsidR="001B1727" w:rsidRPr="0033528A" w:rsidRDefault="001B1727" w:rsidP="00ED6645">
      <w:pPr>
        <w:rPr>
          <w:b/>
          <w:bCs/>
        </w:rPr>
      </w:pPr>
      <w:r w:rsidRPr="0033528A">
        <w:rPr>
          <w:b/>
          <w:bCs/>
        </w:rPr>
        <w:t xml:space="preserve">A </w:t>
      </w:r>
      <w:r w:rsidR="00ED6645">
        <w:rPr>
          <w:b/>
          <w:bCs/>
        </w:rPr>
        <w:t>S</w:t>
      </w:r>
      <w:r w:rsidRPr="0033528A">
        <w:rPr>
          <w:b/>
          <w:bCs/>
        </w:rPr>
        <w:t xml:space="preserve">hort </w:t>
      </w:r>
      <w:r w:rsidR="00ED6645">
        <w:rPr>
          <w:b/>
          <w:bCs/>
        </w:rPr>
        <w:t>S</w:t>
      </w:r>
      <w:r w:rsidR="00B54DF9">
        <w:rPr>
          <w:b/>
          <w:bCs/>
        </w:rPr>
        <w:t>tory</w:t>
      </w:r>
      <w:r w:rsidR="006E3602">
        <w:rPr>
          <w:b/>
          <w:bCs/>
        </w:rPr>
        <w:t>:</w:t>
      </w:r>
    </w:p>
    <w:p w:rsidR="001B1727" w:rsidRDefault="001B1727" w:rsidP="00232F1F">
      <w:r>
        <w:t>Once Hazrat Ali (a.s.)</w:t>
      </w:r>
      <w:r w:rsidR="00607A6B">
        <w:t xml:space="preserve"> </w:t>
      </w:r>
      <w:r>
        <w:t xml:space="preserve">came to a </w:t>
      </w:r>
      <w:r w:rsidR="00607A6B">
        <w:t>M</w:t>
      </w:r>
      <w:r>
        <w:t xml:space="preserve">osque on his horse. On </w:t>
      </w:r>
      <w:r w:rsidR="0033528A">
        <w:t>descending,</w:t>
      </w:r>
      <w:r>
        <w:t xml:space="preserve"> he asked a </w:t>
      </w:r>
      <w:r w:rsidR="004056F3">
        <w:t>man</w:t>
      </w:r>
      <w:r>
        <w:t xml:space="preserve"> standing nearby to guard this horse. He entered the mosque. That person took out the reins, and abandoned the horse and absconded. </w:t>
      </w:r>
      <w:r>
        <w:lastRenderedPageBreak/>
        <w:t xml:space="preserve">When Hazrat Ali (a.s.) came out of the Mosque he had two </w:t>
      </w:r>
      <w:r w:rsidR="00E82DA8">
        <w:t>dirham’s</w:t>
      </w:r>
      <w:r>
        <w:t xml:space="preserve"> in his </w:t>
      </w:r>
      <w:r w:rsidR="00585C20">
        <w:t>hand, which</w:t>
      </w:r>
      <w:r>
        <w:t xml:space="preserve"> he wanted to give to that person as remuneration for taking care of his horse. Hazrat Ali (a.s.) returned to his home he gave the same two </w:t>
      </w:r>
      <w:r w:rsidR="00E82DA8">
        <w:t>dirham’s</w:t>
      </w:r>
      <w:r>
        <w:t xml:space="preserve"> to his slave for purchasing the rein. In the </w:t>
      </w:r>
      <w:r w:rsidR="0033528A">
        <w:t>market,</w:t>
      </w:r>
      <w:r>
        <w:t xml:space="preserve"> the slave saw a </w:t>
      </w:r>
      <w:r w:rsidR="004056F3">
        <w:t>man</w:t>
      </w:r>
      <w:r>
        <w:t xml:space="preserve"> selling a used rein. He bought it for two </w:t>
      </w:r>
      <w:r w:rsidR="00E82DA8">
        <w:t>dirham</w:t>
      </w:r>
      <w:r>
        <w:t>. When Hazrat Ali (</w:t>
      </w:r>
      <w:r w:rsidR="00607A6B">
        <w:t>a.s.</w:t>
      </w:r>
      <w:r>
        <w:t xml:space="preserve">) looked at </w:t>
      </w:r>
      <w:r w:rsidR="0033528A">
        <w:t>it,</w:t>
      </w:r>
      <w:r>
        <w:t xml:space="preserve"> he found that it was his own </w:t>
      </w:r>
      <w:r w:rsidR="0033528A">
        <w:t>rein, which</w:t>
      </w:r>
      <w:r>
        <w:t xml:space="preserve"> that person had stolen.</w:t>
      </w:r>
    </w:p>
    <w:p w:rsidR="001B1727" w:rsidRDefault="001B1727" w:rsidP="0033528A">
      <w:r>
        <w:t>Hence the thief got o</w:t>
      </w:r>
      <w:r w:rsidR="0033528A">
        <w:t>n</w:t>
      </w:r>
      <w:r>
        <w:t xml:space="preserve">ly two </w:t>
      </w:r>
      <w:r w:rsidR="00E82DA8">
        <w:t>dirham’s</w:t>
      </w:r>
      <w:r w:rsidR="00585C20">
        <w:t>, which was destined,</w:t>
      </w:r>
      <w:r>
        <w:t xml:space="preserve"> from him and which </w:t>
      </w:r>
      <w:r w:rsidR="00B11B0C">
        <w:t>Imam</w:t>
      </w:r>
      <w:r>
        <w:t xml:space="preserve"> (a.s.) had intended to give him as a reward and which would have been perfectly </w:t>
      </w:r>
      <w:r w:rsidR="00E82DA8">
        <w:t>Halal</w:t>
      </w:r>
      <w:r>
        <w:t xml:space="preserve"> (lawful) for him; but his impatience turned him into a thief, and he got nothing except the same two </w:t>
      </w:r>
      <w:r w:rsidR="00E82DA8">
        <w:t>dirham’s</w:t>
      </w:r>
      <w:r>
        <w:t>. His dishonesty did not increase his wealth at all, and made him a criminal in the bargain.</w:t>
      </w:r>
    </w:p>
    <w:p w:rsidR="001B1727" w:rsidRDefault="00E82DA8" w:rsidP="00ED6645">
      <w:r>
        <w:t xml:space="preserve">The </w:t>
      </w:r>
      <w:r w:rsidR="00ED6645">
        <w:t>M</w:t>
      </w:r>
      <w:r>
        <w:t xml:space="preserve">oral of this incident is that the person who was supposed to get Halal rozi from Allah (s.w.t.) converted the same in to </w:t>
      </w:r>
      <w:r w:rsidRPr="00F74797">
        <w:rPr>
          <w:bCs/>
        </w:rPr>
        <w:t>Haraam</w:t>
      </w:r>
      <w:r>
        <w:t xml:space="preserve"> rozi because of his weak faith in Allah (s.w.t.) as he forgot </w:t>
      </w:r>
      <w:r>
        <w:rPr>
          <w:rStyle w:val="ayatChar"/>
        </w:rPr>
        <w:t>“</w:t>
      </w:r>
      <w:r w:rsidRPr="00677DEE">
        <w:rPr>
          <w:rStyle w:val="ayatChar"/>
        </w:rPr>
        <w:t>Allah is the best of the provider</w:t>
      </w:r>
      <w:r>
        <w:rPr>
          <w:rStyle w:val="ayatChar"/>
        </w:rPr>
        <w:t>”</w:t>
      </w:r>
      <w:r>
        <w:t xml:space="preserve"> only one has to be patience and always ask Allah for halal rozi and with his </w:t>
      </w:r>
      <w:r w:rsidRPr="00E515F6">
        <w:rPr>
          <w:bCs/>
        </w:rPr>
        <w:t>Blessings</w:t>
      </w:r>
      <w:r>
        <w:t xml:space="preserve"> he knows best for us and one should not despair but pray sincerely for his best sustenance. </w:t>
      </w:r>
      <w:r w:rsidR="00BC2C57">
        <w:t>he is best of sustainer.</w:t>
      </w:r>
    </w:p>
    <w:p w:rsidR="001B1727" w:rsidRDefault="00F2618F" w:rsidP="00DA5A3D">
      <w:pPr>
        <w:pStyle w:val="Heading2"/>
      </w:pPr>
      <w:bookmarkStart w:id="103" w:name="_Toc263156295"/>
      <w:r>
        <w:t xml:space="preserve">An Interview with Shaitan </w:t>
      </w:r>
      <w:r w:rsidR="001B1727">
        <w:t>(the cursed one)</w:t>
      </w:r>
      <w:bookmarkEnd w:id="103"/>
      <w:r w:rsidR="006E3602">
        <w:t>:</w:t>
      </w:r>
    </w:p>
    <w:p w:rsidR="001B1727" w:rsidRDefault="003E28FB" w:rsidP="000C696D">
      <w:r>
        <w:t xml:space="preserve">Once our beloved </w:t>
      </w:r>
      <w:r w:rsidR="00F2618F">
        <w:t>Holy Prophet</w:t>
      </w:r>
      <w:r>
        <w:t xml:space="preserve"> (</w:t>
      </w:r>
      <w:r w:rsidR="00E82DA8">
        <w:t>s.a.w.a.</w:t>
      </w:r>
      <w:r w:rsidR="001B1727">
        <w:t xml:space="preserve">) was walking with his companions from the </w:t>
      </w:r>
      <w:r w:rsidR="00525523">
        <w:t>backside</w:t>
      </w:r>
      <w:r w:rsidR="001B1727">
        <w:t xml:space="preserve"> of the </w:t>
      </w:r>
      <w:r w:rsidR="00585C20">
        <w:t>Jan</w:t>
      </w:r>
      <w:r w:rsidR="008E79B7">
        <w:t>’</w:t>
      </w:r>
      <w:r w:rsidR="00585C20">
        <w:t>atul</w:t>
      </w:r>
      <w:r w:rsidR="001B1727">
        <w:t xml:space="preserve"> Baqi (Medina). As he was stepping out, he saw a very old </w:t>
      </w:r>
      <w:r w:rsidR="004056F3">
        <w:t>man</w:t>
      </w:r>
      <w:r w:rsidR="001B1727">
        <w:t xml:space="preserve"> with a colourful hat on his head, colourful belt with diamonds on it was around his waist, with a bell in his left hand, and with a net in his right hand. The old </w:t>
      </w:r>
      <w:r w:rsidR="004056F3">
        <w:t>man</w:t>
      </w:r>
      <w:r w:rsidR="00154ADD">
        <w:t xml:space="preserve"> </w:t>
      </w:r>
      <w:r w:rsidR="00403B38">
        <w:t>said:</w:t>
      </w:r>
      <w:r w:rsidR="001B1727">
        <w:t xml:space="preserve"> As salamu alaikum yah Rasool </w:t>
      </w:r>
      <w:r w:rsidR="000E4EC5">
        <w:t>Allah</w:t>
      </w:r>
      <w:r w:rsidR="00607A6B">
        <w:t xml:space="preserve"> </w:t>
      </w:r>
      <w:r w:rsidR="001B1727">
        <w:t>(</w:t>
      </w:r>
      <w:r w:rsidR="00677DEE">
        <w:t>O</w:t>
      </w:r>
      <w:r w:rsidR="00607A6B">
        <w:t xml:space="preserve"> </w:t>
      </w:r>
      <w:r w:rsidR="00677DEE">
        <w:t>Prophet of Allah</w:t>
      </w:r>
      <w:r w:rsidR="001B1727">
        <w:t xml:space="preserve"> may the peace of </w:t>
      </w:r>
      <w:r w:rsidR="000E4EC5">
        <w:t>Allah</w:t>
      </w:r>
      <w:r w:rsidR="00F60671">
        <w:t xml:space="preserve"> </w:t>
      </w:r>
      <w:r w:rsidR="001B1727">
        <w:t xml:space="preserve">be upon you) to our beloved Prophet </w:t>
      </w:r>
      <w:r w:rsidR="00677DEE">
        <w:t>(s.a.w.a.)</w:t>
      </w:r>
      <w:r w:rsidR="001B1727">
        <w:t xml:space="preserve">. The Prophet </w:t>
      </w:r>
      <w:r w:rsidR="00677DEE">
        <w:t>(s.a.w.a.)</w:t>
      </w:r>
      <w:r w:rsidR="00154ADD">
        <w:t xml:space="preserve"> </w:t>
      </w:r>
      <w:r w:rsidR="00CA4A05">
        <w:t>didn</w:t>
      </w:r>
      <w:r w:rsidR="008E79B7">
        <w:t>’</w:t>
      </w:r>
      <w:r w:rsidR="00CA4A05">
        <w:t>t</w:t>
      </w:r>
      <w:r w:rsidR="001B1727">
        <w:t xml:space="preserve"> reply to his salaam. The old </w:t>
      </w:r>
      <w:r w:rsidR="004056F3">
        <w:t>man</w:t>
      </w:r>
      <w:r w:rsidR="001B1727">
        <w:t xml:space="preserve"> knew why our Prophet </w:t>
      </w:r>
      <w:r w:rsidR="00CA4A05">
        <w:t>didn</w:t>
      </w:r>
      <w:r w:rsidR="008E79B7">
        <w:t>’</w:t>
      </w:r>
      <w:r w:rsidR="00CA4A05">
        <w:t>t</w:t>
      </w:r>
      <w:r w:rsidR="00154ADD">
        <w:t xml:space="preserve"> </w:t>
      </w:r>
      <w:r w:rsidR="00677DEE">
        <w:t>replies</w:t>
      </w:r>
      <w:r w:rsidR="001B1727">
        <w:t xml:space="preserve"> his salaam. After all this old </w:t>
      </w:r>
      <w:r w:rsidR="004056F3">
        <w:t>man</w:t>
      </w:r>
      <w:r w:rsidR="001B1727">
        <w:t xml:space="preserve"> was not like any other old </w:t>
      </w:r>
      <w:r w:rsidR="004056F3">
        <w:t>man</w:t>
      </w:r>
      <w:r w:rsidR="001B1727">
        <w:t>, he was shaitan</w:t>
      </w:r>
      <w:r w:rsidR="00677DEE">
        <w:t xml:space="preserve"> (</w:t>
      </w:r>
      <w:r w:rsidR="001B1727">
        <w:t>the cursed one</w:t>
      </w:r>
      <w:r w:rsidR="00677DEE">
        <w:t>)</w:t>
      </w:r>
      <w:r w:rsidR="001B1727">
        <w:t>. The Shaitan said, Salaamul</w:t>
      </w:r>
      <w:r w:rsidR="000C696D">
        <w:t xml:space="preserve"> </w:t>
      </w:r>
      <w:r w:rsidR="001B1727">
        <w:t>l</w:t>
      </w:r>
      <w:r w:rsidR="000C696D">
        <w:t>a</w:t>
      </w:r>
      <w:r w:rsidR="001B1727">
        <w:t>ah</w:t>
      </w:r>
      <w:r w:rsidR="000C696D">
        <w:t>e</w:t>
      </w:r>
      <w:r w:rsidR="001B1727">
        <w:t xml:space="preserve"> Alaykum ya Rasool </w:t>
      </w:r>
      <w:r w:rsidR="000E4EC5">
        <w:t>Allah</w:t>
      </w:r>
      <w:r w:rsidR="001B1727">
        <w:t xml:space="preserve"> (</w:t>
      </w:r>
      <w:r w:rsidR="000E4EC5">
        <w:t>Allah</w:t>
      </w:r>
      <w:r w:rsidR="008E79B7">
        <w:t>’</w:t>
      </w:r>
      <w:r w:rsidR="001B1727">
        <w:t xml:space="preserve">s peace by upon you </w:t>
      </w:r>
      <w:r w:rsidR="00677DEE">
        <w:t>O</w:t>
      </w:r>
      <w:r w:rsidR="00AC12D4">
        <w:t xml:space="preserve"> </w:t>
      </w:r>
      <w:r w:rsidR="00677DEE">
        <w:t>Prophet of Allah)</w:t>
      </w:r>
      <w:r w:rsidR="001B1727">
        <w:t xml:space="preserve">. Then our Prophet </w:t>
      </w:r>
      <w:r w:rsidR="00677DEE">
        <w:t>(s.a.w.a.)</w:t>
      </w:r>
      <w:r w:rsidR="001B1727">
        <w:t xml:space="preserve"> accepted his salaam. Now, the companions of Prophet </w:t>
      </w:r>
      <w:r w:rsidR="00677DEE">
        <w:t>(s.a.w.a.)</w:t>
      </w:r>
      <w:r w:rsidR="001B1727">
        <w:t xml:space="preserve"> were surprise to see the cursed one personal</w:t>
      </w:r>
      <w:r w:rsidR="00677DEE">
        <w:t>ly. Shaitan (the cursed one) at</w:t>
      </w:r>
      <w:r w:rsidR="001B1727">
        <w:t xml:space="preserve">tempted to misguide even the Prophets and </w:t>
      </w:r>
      <w:r w:rsidR="00B11B0C">
        <w:t>Imam</w:t>
      </w:r>
      <w:r w:rsidR="001B1727">
        <w:t xml:space="preserve">s (a.s.). </w:t>
      </w:r>
      <w:r w:rsidR="001B1727">
        <w:lastRenderedPageBreak/>
        <w:t xml:space="preserve">Shaitan </w:t>
      </w:r>
      <w:r w:rsidR="00677DEE">
        <w:t>(</w:t>
      </w:r>
      <w:r w:rsidR="001B1727">
        <w:t>the cursed one</w:t>
      </w:r>
      <w:r w:rsidR="00677DEE">
        <w:t>)</w:t>
      </w:r>
      <w:r w:rsidR="001B1727">
        <w:t xml:space="preserve"> used to meet with Prophets to answer any questions of the Prophets. In fact, it was obligatory on him (the cursed Shaitan) to answer the questions of the Messengers of </w:t>
      </w:r>
      <w:r w:rsidR="000E4EC5">
        <w:t>Allah (s.w.t.)</w:t>
      </w:r>
      <w:r w:rsidR="001B1727">
        <w:t>.</w:t>
      </w:r>
    </w:p>
    <w:p w:rsidR="001B1727" w:rsidRDefault="001B1727" w:rsidP="00677DEE">
      <w:r>
        <w:t xml:space="preserve">Our beloved Prophet </w:t>
      </w:r>
      <w:r w:rsidR="00677DEE">
        <w:t>(s.a.w.a.)</w:t>
      </w:r>
      <w:r>
        <w:t>, though he had all the knowledge, only for the sake of his companions, asked the shaitan</w:t>
      </w:r>
      <w:r w:rsidR="00677DEE">
        <w:t xml:space="preserve"> (</w:t>
      </w:r>
      <w:r>
        <w:t>the cursed one</w:t>
      </w:r>
      <w:r w:rsidR="00677DEE">
        <w:t>)</w:t>
      </w:r>
      <w:r>
        <w:t xml:space="preserve"> the following questions:</w:t>
      </w:r>
    </w:p>
    <w:p w:rsidR="001B1727" w:rsidRDefault="001B1727" w:rsidP="001B1727">
      <w:r>
        <w:t>O Shaitan, people are interested in you</w:t>
      </w:r>
      <w:r w:rsidR="00677DEE">
        <w:t>r hat, tell me what this hat is</w:t>
      </w:r>
      <w:r>
        <w:t>?</w:t>
      </w:r>
    </w:p>
    <w:p w:rsidR="001B1727" w:rsidRDefault="001B1727" w:rsidP="000F7150">
      <w:r>
        <w:t xml:space="preserve">Shaitan the cursed one replied, </w:t>
      </w:r>
      <w:r w:rsidR="00677DEE">
        <w:t>O</w:t>
      </w:r>
      <w:r>
        <w:t xml:space="preserve"> Prophet of </w:t>
      </w:r>
      <w:r w:rsidR="000E4EC5">
        <w:t xml:space="preserve">Allah </w:t>
      </w:r>
      <w:r w:rsidR="00677DEE">
        <w:t>(s.a.w.a.)</w:t>
      </w:r>
      <w:r>
        <w:t xml:space="preserve">, my colourful hat is </w:t>
      </w:r>
      <w:r w:rsidR="00E82DA8">
        <w:t>these</w:t>
      </w:r>
      <w:r>
        <w:t xml:space="preserve"> materialistic </w:t>
      </w:r>
      <w:r w:rsidR="00232F1F">
        <w:t>possessions</w:t>
      </w:r>
      <w:r>
        <w:t xml:space="preserve">, perishable worldly benefits and temporary worldly enjoyment. Once, any </w:t>
      </w:r>
      <w:r w:rsidR="00677DEE">
        <w:t>person is</w:t>
      </w:r>
      <w:r>
        <w:t xml:space="preserve"> caught by this colourful hat of mine, then that person stays in my control and forgets all about the </w:t>
      </w:r>
      <w:r w:rsidR="000F7150">
        <w:t>H</w:t>
      </w:r>
      <w:r>
        <w:t>ereafter.</w:t>
      </w:r>
    </w:p>
    <w:p w:rsidR="001B1727" w:rsidRDefault="001B1727" w:rsidP="001B1727">
      <w:r>
        <w:t>Shaitan</w:t>
      </w:r>
      <w:r w:rsidR="00677DEE">
        <w:t>,</w:t>
      </w:r>
      <w:r>
        <w:t xml:space="preserve"> what is this belt you are wearing with gold</w:t>
      </w:r>
      <w:r w:rsidR="00677DEE">
        <w:t xml:space="preserve"> and diamonds around your waist</w:t>
      </w:r>
      <w:r w:rsidR="00B54DF9">
        <w:t>?</w:t>
      </w:r>
    </w:p>
    <w:p w:rsidR="001B1727" w:rsidRDefault="001B1727" w:rsidP="00677DEE">
      <w:r>
        <w:t xml:space="preserve">O Prophet this is my second </w:t>
      </w:r>
      <w:r w:rsidR="00677DEE">
        <w:t>weapon, which</w:t>
      </w:r>
      <w:r>
        <w:t xml:space="preserve"> keeps my </w:t>
      </w:r>
      <w:r w:rsidR="00677DEE">
        <w:t>backbone</w:t>
      </w:r>
      <w:r>
        <w:t xml:space="preserve"> strong. </w:t>
      </w:r>
      <w:r w:rsidR="00677DEE">
        <w:t>O</w:t>
      </w:r>
      <w:r>
        <w:t xml:space="preserve"> Prophet, those Mominees (</w:t>
      </w:r>
      <w:r w:rsidR="00677DEE">
        <w:t>B</w:t>
      </w:r>
      <w:r>
        <w:t>elievers) who do not get into my trap by my hat, I used this weapon.</w:t>
      </w:r>
    </w:p>
    <w:p w:rsidR="001B1727" w:rsidRDefault="00677DEE" w:rsidP="00232F1F">
      <w:r>
        <w:t>O</w:t>
      </w:r>
      <w:r w:rsidR="001B1727">
        <w:t xml:space="preserve"> Prophet this are the worldly be-</w:t>
      </w:r>
      <w:r w:rsidR="00232F1F">
        <w:t>H</w:t>
      </w:r>
      <w:r w:rsidR="00E82DA8">
        <w:t>ijabs</w:t>
      </w:r>
      <w:r w:rsidR="001B1727">
        <w:t xml:space="preserve"> (un-</w:t>
      </w:r>
      <w:r w:rsidR="00E82DA8">
        <w:t>veiled</w:t>
      </w:r>
      <w:r w:rsidR="001B1727">
        <w:t xml:space="preserve">) woman/girl of this worlds. Through </w:t>
      </w:r>
      <w:r>
        <w:t>these</w:t>
      </w:r>
      <w:r w:rsidR="001B1727">
        <w:t xml:space="preserve"> be-hijab (un-</w:t>
      </w:r>
      <w:r w:rsidR="00E82DA8">
        <w:t>veiled</w:t>
      </w:r>
      <w:r w:rsidR="001B1727">
        <w:t xml:space="preserve">) </w:t>
      </w:r>
      <w:r>
        <w:t>woman/girls,</w:t>
      </w:r>
      <w:r w:rsidR="001B1727">
        <w:t xml:space="preserve"> I deceive the momin</w:t>
      </w:r>
      <w:r>
        <w:t>ins</w:t>
      </w:r>
      <w:r w:rsidR="001B1727">
        <w:t xml:space="preserve"> (</w:t>
      </w:r>
      <w:r w:rsidR="00BE4A94">
        <w:t>B</w:t>
      </w:r>
      <w:r w:rsidR="001B1727">
        <w:t>elievers)</w:t>
      </w:r>
      <w:r w:rsidR="000F7150">
        <w:t>.</w:t>
      </w:r>
    </w:p>
    <w:p w:rsidR="001B1727" w:rsidRDefault="001B1727" w:rsidP="00BE4A94">
      <w:r>
        <w:t xml:space="preserve">But what is this bell you are holding in your </w:t>
      </w:r>
      <w:r w:rsidR="00E82DA8">
        <w:t>left-hand</w:t>
      </w:r>
      <w:r w:rsidR="00B54DF9">
        <w:t>?</w:t>
      </w:r>
    </w:p>
    <w:p w:rsidR="001B1727" w:rsidRDefault="001B1727" w:rsidP="006A3EE4">
      <w:r>
        <w:t xml:space="preserve">This is the bell through which I destroy the </w:t>
      </w:r>
      <w:r w:rsidR="00CA4A05">
        <w:t>Iman</w:t>
      </w:r>
      <w:r>
        <w:t xml:space="preserve"> (faith) of the </w:t>
      </w:r>
      <w:r w:rsidR="0017644A">
        <w:t>Believer</w:t>
      </w:r>
      <w:r>
        <w:t xml:space="preserve">s. Whenever I see </w:t>
      </w:r>
      <w:r w:rsidR="0017644A">
        <w:t>Believer</w:t>
      </w:r>
      <w:r>
        <w:t xml:space="preserve">s arguing with each other, getting into minor verbal antagonism or disagreement with each other, then I ring this bell. As I ring this bell, these </w:t>
      </w:r>
      <w:r w:rsidR="0017644A">
        <w:t>Believer</w:t>
      </w:r>
      <w:r>
        <w:t xml:space="preserve">s get in to major verbal fights and they start saying things (such as backbiting, false accusations, or use bad language) to each other due to </w:t>
      </w:r>
      <w:r w:rsidR="00CA4A05">
        <w:t>which</w:t>
      </w:r>
      <w:r>
        <w:t xml:space="preserve"> their own </w:t>
      </w:r>
      <w:r w:rsidR="00CA4A05">
        <w:t>Iman</w:t>
      </w:r>
      <w:r>
        <w:t xml:space="preserve"> (faith disappears from hearts)</w:t>
      </w:r>
      <w:r w:rsidR="000F7150">
        <w:t>.</w:t>
      </w:r>
    </w:p>
    <w:p w:rsidR="001B1727" w:rsidRDefault="001B1727" w:rsidP="001B1727">
      <w:r>
        <w:t>But w</w:t>
      </w:r>
      <w:r w:rsidR="006A3EE4">
        <w:t>hat is this net you are holding</w:t>
      </w:r>
      <w:r w:rsidR="00B54DF9">
        <w:t>?</w:t>
      </w:r>
    </w:p>
    <w:p w:rsidR="00B26E5B" w:rsidRDefault="001B1727" w:rsidP="001B1727">
      <w:r>
        <w:t xml:space="preserve">When I see the </w:t>
      </w:r>
      <w:r w:rsidR="0017644A">
        <w:t>Believer</w:t>
      </w:r>
      <w:r w:rsidR="006A3EE4">
        <w:t xml:space="preserve"> is</w:t>
      </w:r>
      <w:r>
        <w:t xml:space="preserve"> not getting trap by any form of my weapons then I throw this net at </w:t>
      </w:r>
      <w:r w:rsidR="00E82DA8">
        <w:t>them as</w:t>
      </w:r>
      <w:r w:rsidR="00B26E5B">
        <w:t xml:space="preserve"> my last weapon</w:t>
      </w:r>
      <w:r>
        <w:t>.</w:t>
      </w:r>
    </w:p>
    <w:p w:rsidR="001B1727" w:rsidRDefault="00B26E5B" w:rsidP="001C7138">
      <w:r>
        <w:t>O Prophet of Allah, thus Riya Kari (performing good deeds only to show people) whenever, I</w:t>
      </w:r>
      <w:r w:rsidR="001C7138">
        <w:t xml:space="preserve"> see that a believer is performing all the good deeds and that person not </w:t>
      </w:r>
      <w:r w:rsidR="00232F1F">
        <w:t>being</w:t>
      </w:r>
      <w:r w:rsidR="001C7138">
        <w:t xml:space="preserve"> caught by my weapon, I </w:t>
      </w:r>
      <w:r w:rsidR="00E82DA8">
        <w:t>throw</w:t>
      </w:r>
      <w:r w:rsidR="001C7138">
        <w:t xml:space="preserve"> this net at them. </w:t>
      </w:r>
      <w:r w:rsidR="001B1727">
        <w:t xml:space="preserve">By stepping at this net, their good deeds </w:t>
      </w:r>
      <w:r w:rsidR="006A3EE4">
        <w:t>that</w:t>
      </w:r>
      <w:r w:rsidR="001B1727">
        <w:t xml:space="preserve"> they were performing for </w:t>
      </w:r>
      <w:r w:rsidR="000E4EC5">
        <w:t xml:space="preserve">Allah </w:t>
      </w:r>
      <w:r w:rsidR="000E4EC5">
        <w:lastRenderedPageBreak/>
        <w:t>(s.w.t.)</w:t>
      </w:r>
      <w:r w:rsidR="001B1727">
        <w:t xml:space="preserve">, becomes invalid. Because the </w:t>
      </w:r>
      <w:r w:rsidR="0017644A">
        <w:t>Believer</w:t>
      </w:r>
      <w:r w:rsidR="001B1727">
        <w:t xml:space="preserve">s, </w:t>
      </w:r>
      <w:r w:rsidR="00CA4A05">
        <w:t>gradually</w:t>
      </w:r>
      <w:r w:rsidR="001B1727">
        <w:t xml:space="preserve">, get ego in them while performing all their </w:t>
      </w:r>
      <w:r w:rsidR="00A87F6B">
        <w:t>Prayers</w:t>
      </w:r>
      <w:r w:rsidR="001B1727">
        <w:t xml:space="preserve">, observing fast, performing Hajj, paying Zakat and Khums, and several other duties towards </w:t>
      </w:r>
      <w:r w:rsidR="000E4EC5">
        <w:t>Allah (s.w.t.)</w:t>
      </w:r>
      <w:r w:rsidR="001B1727">
        <w:t>. They (</w:t>
      </w:r>
      <w:r w:rsidR="0017644A">
        <w:t>Believer</w:t>
      </w:r>
      <w:r w:rsidR="001B1727">
        <w:t xml:space="preserve">s) perform all these and other good deeds, but after </w:t>
      </w:r>
      <w:r w:rsidR="006A3EE4">
        <w:t>my net catches them</w:t>
      </w:r>
      <w:r w:rsidR="001B1727">
        <w:t xml:space="preserve">, they show their good deeds to others, as though they have done favour on </w:t>
      </w:r>
      <w:r w:rsidR="000E4EC5">
        <w:t>Allah (s.w.t.)</w:t>
      </w:r>
      <w:r w:rsidR="001B1727">
        <w:t xml:space="preserve"> by performing such good deeds. All these </w:t>
      </w:r>
      <w:r w:rsidR="006A3EE4">
        <w:t>actions, which take place after they step on my net makes their good deeds,</w:t>
      </w:r>
      <w:r w:rsidR="001B1727">
        <w:t xml:space="preserve"> go waste (void).</w:t>
      </w:r>
    </w:p>
    <w:p w:rsidR="001B1727" w:rsidRDefault="001B1727" w:rsidP="001B1727">
      <w:r>
        <w:t>Tell me one more thing, now that you have spent so much of your time in this life with your bad deeds, do you have an</w:t>
      </w:r>
      <w:r w:rsidR="006A3EE4">
        <w:t xml:space="preserve">y friend, </w:t>
      </w:r>
      <w:r w:rsidR="00CD2169">
        <w:t>do</w:t>
      </w:r>
      <w:r w:rsidR="006A3EE4">
        <w:t xml:space="preserve"> you have companion</w:t>
      </w:r>
      <w:r w:rsidR="00B54DF9">
        <w:t>?</w:t>
      </w:r>
    </w:p>
    <w:p w:rsidR="001B1727" w:rsidRDefault="001B1727" w:rsidP="00CD2169">
      <w:r>
        <w:t xml:space="preserve">I visit all the houses and all the people in general, but I have </w:t>
      </w:r>
      <w:r w:rsidR="006A3EE4">
        <w:t>eleven</w:t>
      </w:r>
      <w:r>
        <w:t xml:space="preserve"> types of people, that are</w:t>
      </w:r>
      <w:r w:rsidR="00CD2169">
        <w:t xml:space="preserve"> my best friends and </w:t>
      </w:r>
      <w:r w:rsidR="00E82DA8">
        <w:t>companions, and</w:t>
      </w:r>
      <w:r>
        <w:t xml:space="preserve"> I have </w:t>
      </w:r>
      <w:r w:rsidR="006A3EE4">
        <w:t>fifteen</w:t>
      </w:r>
      <w:r>
        <w:t xml:space="preserve"> types of people that I hate them the most. O </w:t>
      </w:r>
      <w:r w:rsidR="00677DEE">
        <w:t>Prophet of Allah (s.a.w.a.)</w:t>
      </w:r>
      <w:r>
        <w:t xml:space="preserve"> that a person who is my friend is an enemy of </w:t>
      </w:r>
      <w:r w:rsidR="000E4EC5">
        <w:t>Allah (s.w.t.)</w:t>
      </w:r>
      <w:r>
        <w:t xml:space="preserve">, and a person who is my enemy is a friend of </w:t>
      </w:r>
      <w:r w:rsidR="000E4EC5">
        <w:t>Allah (s.w.t.)</w:t>
      </w:r>
      <w:r w:rsidR="000F7150">
        <w:t>.</w:t>
      </w:r>
    </w:p>
    <w:p w:rsidR="001B1727" w:rsidRDefault="001B1727" w:rsidP="000C696D">
      <w:pPr>
        <w:pStyle w:val="Heading3"/>
      </w:pPr>
      <w:r>
        <w:t>Fifteen enemies of th</w:t>
      </w:r>
      <w:r w:rsidR="006A3EE4">
        <w:t>e cursed shaitan are as follows</w:t>
      </w:r>
      <w:r>
        <w:t>:</w:t>
      </w:r>
    </w:p>
    <w:p w:rsidR="001B1727" w:rsidRDefault="001B1727" w:rsidP="006C239F">
      <w:pPr>
        <w:pStyle w:val="indent"/>
      </w:pPr>
      <w:r>
        <w:t>1)</w:t>
      </w:r>
      <w:r w:rsidR="006A3EE4">
        <w:tab/>
      </w:r>
      <w:r>
        <w:t xml:space="preserve">My first enemy is you and your Ahlul Bait (progeny) because if it </w:t>
      </w:r>
      <w:r w:rsidR="00CA4A05">
        <w:t>wasn</w:t>
      </w:r>
      <w:r w:rsidR="008E79B7">
        <w:t>’</w:t>
      </w:r>
      <w:r w:rsidR="00CA4A05">
        <w:t>t</w:t>
      </w:r>
      <w:r>
        <w:t xml:space="preserve"> for you and your </w:t>
      </w:r>
      <w:r w:rsidR="00CA4A05">
        <w:t>Ahlul</w:t>
      </w:r>
      <w:r>
        <w:t xml:space="preserve"> Bait my mission would quiet successful. There would have be</w:t>
      </w:r>
      <w:r w:rsidR="006A3EE4">
        <w:t xml:space="preserve">en not even a single </w:t>
      </w:r>
      <w:r w:rsidR="0017644A">
        <w:t>Believer</w:t>
      </w:r>
      <w:r w:rsidR="006A3EE4">
        <w:t xml:space="preserve"> (</w:t>
      </w:r>
      <w:r>
        <w:t xml:space="preserve">follower of right path shown by </w:t>
      </w:r>
      <w:r w:rsidR="000E4EC5">
        <w:t>Allah (s.w.t.)</w:t>
      </w:r>
      <w:r>
        <w:t xml:space="preserve">). You bought the </w:t>
      </w:r>
      <w:r w:rsidR="001333EA">
        <w:t>Religion</w:t>
      </w:r>
      <w:r>
        <w:t xml:space="preserve"> of </w:t>
      </w:r>
      <w:r w:rsidR="000E4EC5">
        <w:t>Allah (s.w.t.)</w:t>
      </w:r>
      <w:r>
        <w:t xml:space="preserve"> (Islam) to this world. You made people </w:t>
      </w:r>
      <w:r w:rsidR="0017644A">
        <w:t>Believer</w:t>
      </w:r>
      <w:r>
        <w:t xml:space="preserve">s of </w:t>
      </w:r>
      <w:r w:rsidR="000E4EC5">
        <w:t>Allah (s.w.t.)</w:t>
      </w:r>
      <w:r w:rsidR="008E79B7">
        <w:t>’</w:t>
      </w:r>
      <w:r>
        <w:t xml:space="preserve">s </w:t>
      </w:r>
      <w:r w:rsidR="00CA4A05">
        <w:t>communication</w:t>
      </w:r>
      <w:r w:rsidR="000F7150">
        <w:t>.</w:t>
      </w:r>
    </w:p>
    <w:p w:rsidR="001B1727" w:rsidRDefault="001B1727" w:rsidP="006C239F">
      <w:pPr>
        <w:pStyle w:val="indent"/>
      </w:pPr>
      <w:r>
        <w:t>2)</w:t>
      </w:r>
      <w:r w:rsidR="006A3EE4">
        <w:tab/>
      </w:r>
      <w:r>
        <w:t xml:space="preserve">O </w:t>
      </w:r>
      <w:r w:rsidR="00677DEE">
        <w:t>Prophet of Allah (s.a.w.a.)</w:t>
      </w:r>
      <w:r>
        <w:t xml:space="preserve"> my second enemy is that just ruler who rules a nation with complete justice.</w:t>
      </w:r>
    </w:p>
    <w:p w:rsidR="001B1727" w:rsidRDefault="001B1727" w:rsidP="006C239F">
      <w:pPr>
        <w:pStyle w:val="indent"/>
      </w:pPr>
      <w:r>
        <w:t>3)</w:t>
      </w:r>
      <w:r w:rsidR="006A3EE4">
        <w:tab/>
      </w:r>
      <w:r>
        <w:t xml:space="preserve">O </w:t>
      </w:r>
      <w:r w:rsidR="00677DEE">
        <w:t>Prophet of Allah (s.a.w.a.)</w:t>
      </w:r>
      <w:r>
        <w:t>, my third enemy is that rich person who does not have any ego or feel superior to other poor people around him</w:t>
      </w:r>
      <w:r w:rsidR="000F7150">
        <w:t>.</w:t>
      </w:r>
    </w:p>
    <w:p w:rsidR="001B1727" w:rsidRDefault="001B1727" w:rsidP="006C239F">
      <w:pPr>
        <w:pStyle w:val="indent"/>
      </w:pPr>
      <w:r>
        <w:t>4)</w:t>
      </w:r>
      <w:r w:rsidR="006A3EE4">
        <w:tab/>
      </w:r>
      <w:r>
        <w:t xml:space="preserve">My fourth enemy is that </w:t>
      </w:r>
      <w:r w:rsidR="006A3EE4">
        <w:t>businessperson</w:t>
      </w:r>
      <w:r>
        <w:t xml:space="preserve"> who performs his business with justice</w:t>
      </w:r>
      <w:r w:rsidR="000F7150">
        <w:t>.</w:t>
      </w:r>
    </w:p>
    <w:p w:rsidR="006A3EE4" w:rsidRDefault="001B1727" w:rsidP="000F7150">
      <w:pPr>
        <w:pStyle w:val="indent"/>
      </w:pPr>
      <w:r>
        <w:t>5)</w:t>
      </w:r>
      <w:r w:rsidR="006A3EE4">
        <w:tab/>
      </w:r>
      <w:r>
        <w:t xml:space="preserve">My fifth enemy is that Aalim (scholar of Deen) who fears </w:t>
      </w:r>
      <w:r w:rsidR="000E4EC5">
        <w:t>Allah (s.w.t.)</w:t>
      </w:r>
      <w:r>
        <w:t xml:space="preserve"> and practice what he preaches</w:t>
      </w:r>
      <w:r w:rsidR="000F7150">
        <w:t>.</w:t>
      </w:r>
    </w:p>
    <w:p w:rsidR="001B1727" w:rsidRDefault="001B1727" w:rsidP="006C239F">
      <w:pPr>
        <w:pStyle w:val="indent"/>
      </w:pPr>
      <w:r>
        <w:t>6)</w:t>
      </w:r>
      <w:r w:rsidR="006A3EE4">
        <w:tab/>
      </w:r>
      <w:r>
        <w:t>My sixth enemy is that specific Mo</w:t>
      </w:r>
      <w:r w:rsidR="008E79B7">
        <w:t>’</w:t>
      </w:r>
      <w:r>
        <w:t>min (</w:t>
      </w:r>
      <w:r w:rsidR="0017644A">
        <w:t>Believer</w:t>
      </w:r>
      <w:r>
        <w:t xml:space="preserve">) who </w:t>
      </w:r>
      <w:r w:rsidR="006A3EE4">
        <w:t>works</w:t>
      </w:r>
      <w:r>
        <w:t xml:space="preserve"> on showing other the path of truth. Who offer other the knowledge of </w:t>
      </w:r>
      <w:r w:rsidR="00CA4A05">
        <w:lastRenderedPageBreak/>
        <w:t>Wajibat</w:t>
      </w:r>
      <w:r>
        <w:t xml:space="preserve"> (obligatory acts) and </w:t>
      </w:r>
      <w:r w:rsidR="00E82DA8">
        <w:t>Haraam</w:t>
      </w:r>
      <w:r>
        <w:t xml:space="preserve"> (forbidden) duties of A</w:t>
      </w:r>
      <w:r w:rsidR="006A3EE4">
        <w:t>l</w:t>
      </w:r>
      <w:r>
        <w:t>lah</w:t>
      </w:r>
      <w:r w:rsidR="00232F1F">
        <w:t xml:space="preserve"> (s.w.t.)</w:t>
      </w:r>
      <w:r>
        <w:t>. This person is undoing all my hard work.</w:t>
      </w:r>
    </w:p>
    <w:p w:rsidR="001B1727" w:rsidRDefault="001B1727" w:rsidP="00F31B19">
      <w:pPr>
        <w:pStyle w:val="indent"/>
      </w:pPr>
      <w:r>
        <w:t>7)</w:t>
      </w:r>
      <w:r w:rsidR="006A3EE4">
        <w:tab/>
      </w:r>
      <w:r>
        <w:t>My seventh enemy is that a person who does not listen to what is forbidden, does not see what is forbidden, and d</w:t>
      </w:r>
      <w:r w:rsidR="006A3EE4">
        <w:t xml:space="preserve">oes not eat what is </w:t>
      </w:r>
      <w:r w:rsidR="00CA4A05">
        <w:t>forbidden</w:t>
      </w:r>
      <w:r w:rsidR="006A3EE4">
        <w:t xml:space="preserve"> (</w:t>
      </w:r>
      <w:r>
        <w:t>the person does not look at any Na-</w:t>
      </w:r>
      <w:r w:rsidR="00CA4A05">
        <w:t>Me</w:t>
      </w:r>
      <w:r w:rsidR="001C7138">
        <w:t>h</w:t>
      </w:r>
      <w:r w:rsidR="00CA4A05">
        <w:t>r</w:t>
      </w:r>
      <w:r w:rsidR="001C7138">
        <w:t>a</w:t>
      </w:r>
      <w:r w:rsidR="00CA4A05">
        <w:t>m</w:t>
      </w:r>
      <w:r>
        <w:t xml:space="preserve"> women</w:t>
      </w:r>
      <w:r w:rsidR="000C696D">
        <w:t xml:space="preserve"> </w:t>
      </w:r>
      <w:r>
        <w:t>/</w:t>
      </w:r>
      <w:r w:rsidR="000C696D">
        <w:t xml:space="preserve"> </w:t>
      </w:r>
      <w:r>
        <w:t xml:space="preserve">men i.e. a women with whom a </w:t>
      </w:r>
      <w:r w:rsidR="004056F3">
        <w:t>man</w:t>
      </w:r>
      <w:r>
        <w:t xml:space="preserve"> can marry or a </w:t>
      </w:r>
      <w:r w:rsidR="004056F3">
        <w:t>man</w:t>
      </w:r>
      <w:r>
        <w:t xml:space="preserve"> with whom a woman can marry), does not watch movies or shows. </w:t>
      </w:r>
      <w:r w:rsidR="00CA4A05">
        <w:t>This person prevent himself or herself from listening to Music, songs, lies, or Geebat (backbiting).This person doesn</w:t>
      </w:r>
      <w:r w:rsidR="008E79B7">
        <w:t>’</w:t>
      </w:r>
      <w:r w:rsidR="00CA4A05">
        <w:t xml:space="preserve">t eat forbidden food (meat which is not cut according to the Islamic ways such as meat cut by non-Muslims business men etc) and that food which is not purchased with the </w:t>
      </w:r>
      <w:r w:rsidR="00F31B19">
        <w:t>H</w:t>
      </w:r>
      <w:r w:rsidR="00CA4A05">
        <w:t>alal (allowed) earnings such as earnings from selling alcohol, from gambling, from selling drugs, and from many other sources which are forbidden in Islam).</w:t>
      </w:r>
    </w:p>
    <w:p w:rsidR="001B1727" w:rsidRDefault="001B1727" w:rsidP="001018FE">
      <w:pPr>
        <w:pStyle w:val="indent"/>
      </w:pPr>
      <w:r>
        <w:t>8)</w:t>
      </w:r>
      <w:r w:rsidR="006A3EE4">
        <w:tab/>
      </w:r>
      <w:r>
        <w:t xml:space="preserve">My eighth enemy is that </w:t>
      </w:r>
      <w:r w:rsidR="0017644A">
        <w:t>Believer</w:t>
      </w:r>
      <w:r>
        <w:t xml:space="preserve"> who keeps himself clean all the time. A person who stays in </w:t>
      </w:r>
      <w:r w:rsidR="001018FE">
        <w:t>w</w:t>
      </w:r>
      <w:r w:rsidR="00CA4A05">
        <w:t>uzu</w:t>
      </w:r>
      <w:r>
        <w:t xml:space="preserve"> and who wears clean clothes.</w:t>
      </w:r>
    </w:p>
    <w:p w:rsidR="001B1727" w:rsidRDefault="001B1727" w:rsidP="006C239F">
      <w:pPr>
        <w:pStyle w:val="indent"/>
      </w:pPr>
      <w:r>
        <w:t>9)</w:t>
      </w:r>
      <w:r w:rsidR="006A3EE4">
        <w:tab/>
      </w:r>
      <w:r>
        <w:t xml:space="preserve">My ninth enemy is that person who has a big heart. Who </w:t>
      </w:r>
      <w:r w:rsidR="00CA4A05">
        <w:t>spends</w:t>
      </w:r>
      <w:r>
        <w:t xml:space="preserve"> his/her money for the sake of </w:t>
      </w:r>
      <w:r w:rsidR="000E4EC5">
        <w:t>Allah (s.w.t.)</w:t>
      </w:r>
      <w:r w:rsidR="000F7150">
        <w:t>.</w:t>
      </w:r>
    </w:p>
    <w:p w:rsidR="001B1727" w:rsidRDefault="001B1727" w:rsidP="006C239F">
      <w:pPr>
        <w:pStyle w:val="indent"/>
      </w:pPr>
      <w:r>
        <w:t>10)</w:t>
      </w:r>
      <w:r w:rsidR="006A3EE4">
        <w:tab/>
      </w:r>
      <w:r>
        <w:t xml:space="preserve">My tenth enemy is that person who gives Sadqa (charity) only for the name of </w:t>
      </w:r>
      <w:r w:rsidR="000E4EC5">
        <w:t>Allah (s.w.t.)</w:t>
      </w:r>
      <w:r w:rsidR="000F7150">
        <w:t>.</w:t>
      </w:r>
    </w:p>
    <w:p w:rsidR="001B1727" w:rsidRDefault="001B1727" w:rsidP="006C239F">
      <w:pPr>
        <w:pStyle w:val="indent"/>
      </w:pPr>
      <w:r>
        <w:t>11)</w:t>
      </w:r>
      <w:r w:rsidR="006A3EE4">
        <w:tab/>
      </w:r>
      <w:r>
        <w:t xml:space="preserve">My eleventh enemy is that person who reads, memorizes, and acts according to the </w:t>
      </w:r>
      <w:r w:rsidR="00F06FBD">
        <w:t>Holy Quran</w:t>
      </w:r>
      <w:r w:rsidR="000F7150">
        <w:t>.</w:t>
      </w:r>
    </w:p>
    <w:p w:rsidR="001B1727" w:rsidRDefault="001B1727" w:rsidP="006C239F">
      <w:pPr>
        <w:pStyle w:val="indent"/>
      </w:pPr>
      <w:r>
        <w:t>12)</w:t>
      </w:r>
      <w:r w:rsidR="006A3EE4">
        <w:tab/>
      </w:r>
      <w:r>
        <w:t xml:space="preserve">My twelfth enemy is that person who recites </w:t>
      </w:r>
      <w:r w:rsidR="008E79B7">
        <w:t>‘</w:t>
      </w:r>
      <w:r>
        <w:t>Namaz-e-Shab</w:t>
      </w:r>
      <w:r w:rsidR="008E79B7">
        <w:t>’</w:t>
      </w:r>
      <w:r>
        <w:t xml:space="preserve"> (</w:t>
      </w:r>
      <w:r w:rsidR="00A87F6B">
        <w:t>Prayers</w:t>
      </w:r>
      <w:r>
        <w:t xml:space="preserve"> recited after midnight and before </w:t>
      </w:r>
      <w:r w:rsidR="00504DEF">
        <w:t>Namaz</w:t>
      </w:r>
      <w:r>
        <w:t xml:space="preserve"> Fajr). I am always afraid of this person</w:t>
      </w:r>
      <w:r w:rsidR="000F7150">
        <w:t>.</w:t>
      </w:r>
    </w:p>
    <w:p w:rsidR="001B1727" w:rsidRDefault="001B1727" w:rsidP="006C239F">
      <w:pPr>
        <w:pStyle w:val="indent"/>
      </w:pPr>
      <w:r>
        <w:t>13)</w:t>
      </w:r>
      <w:r w:rsidR="006A3EE4">
        <w:tab/>
      </w:r>
      <w:r>
        <w:t>My thirteenth enemy is that person who offers his wajib (obligatory) Khums, wajib Zakat, and other wajib sadaqas</w:t>
      </w:r>
      <w:r w:rsidR="000F7150">
        <w:t>.</w:t>
      </w:r>
    </w:p>
    <w:p w:rsidR="001B1727" w:rsidRDefault="001B1727" w:rsidP="006C239F">
      <w:pPr>
        <w:pStyle w:val="indent"/>
      </w:pPr>
      <w:r>
        <w:t>14)</w:t>
      </w:r>
      <w:r w:rsidR="006A3EE4">
        <w:tab/>
      </w:r>
      <w:r>
        <w:t xml:space="preserve">My fourteenth enemy is that woman who observes </w:t>
      </w:r>
      <w:r w:rsidR="00CA4A05">
        <w:t>Hijab</w:t>
      </w:r>
      <w:r>
        <w:t xml:space="preserve"> (</w:t>
      </w:r>
      <w:r w:rsidR="00CA4A05">
        <w:t>veil</w:t>
      </w:r>
      <w:r>
        <w:t xml:space="preserve">) and safeguards her </w:t>
      </w:r>
      <w:r w:rsidR="00CA4A05">
        <w:t>Hijab</w:t>
      </w:r>
      <w:r w:rsidR="000F7150">
        <w:t>.</w:t>
      </w:r>
    </w:p>
    <w:p w:rsidR="001B1727" w:rsidRDefault="001B1727" w:rsidP="001C7138">
      <w:pPr>
        <w:pStyle w:val="indent"/>
      </w:pPr>
      <w:r>
        <w:t>15)</w:t>
      </w:r>
      <w:r w:rsidR="006A3EE4">
        <w:tab/>
      </w:r>
      <w:r>
        <w:t xml:space="preserve">My fifteenth enemy is that who </w:t>
      </w:r>
      <w:r w:rsidR="00CA4A05">
        <w:t>performs</w:t>
      </w:r>
      <w:r>
        <w:t xml:space="preserve"> his </w:t>
      </w:r>
      <w:r w:rsidR="001C7138">
        <w:t>‘</w:t>
      </w:r>
      <w:r>
        <w:t>Ibadat</w:t>
      </w:r>
      <w:r w:rsidR="001C7138">
        <w:t>’</w:t>
      </w:r>
      <w:r>
        <w:t xml:space="preserve"> (such as </w:t>
      </w:r>
      <w:r w:rsidR="00A87F6B">
        <w:t>Prayers</w:t>
      </w:r>
      <w:r>
        <w:t xml:space="preserve">) without having thoughts except for the thoughts of </w:t>
      </w:r>
      <w:r w:rsidR="000E4EC5">
        <w:t>Allah (s.w.t.)</w:t>
      </w:r>
      <w:r>
        <w:t>.</w:t>
      </w:r>
    </w:p>
    <w:p w:rsidR="001B1727" w:rsidRDefault="001B1727" w:rsidP="00443098">
      <w:pPr>
        <w:pStyle w:val="Heading3"/>
      </w:pPr>
      <w:r>
        <w:lastRenderedPageBreak/>
        <w:t>The friends of shaitan (the cursed one)</w:t>
      </w:r>
      <w:r w:rsidR="001018FE">
        <w:t>:</w:t>
      </w:r>
    </w:p>
    <w:p w:rsidR="001B1727" w:rsidRDefault="001B1727" w:rsidP="006C239F">
      <w:pPr>
        <w:pStyle w:val="indent"/>
      </w:pPr>
      <w:r>
        <w:t>1)</w:t>
      </w:r>
      <w:r w:rsidR="00443098">
        <w:tab/>
      </w:r>
      <w:r>
        <w:t xml:space="preserve">The first friend of mine </w:t>
      </w:r>
      <w:r w:rsidR="00CA4A05">
        <w:t>is</w:t>
      </w:r>
      <w:r>
        <w:t xml:space="preserve"> that leader who is an oppressor</w:t>
      </w:r>
      <w:r w:rsidR="000F7150">
        <w:t>.</w:t>
      </w:r>
    </w:p>
    <w:p w:rsidR="001B1727" w:rsidRDefault="001B1727" w:rsidP="00F31B19">
      <w:pPr>
        <w:pStyle w:val="indent"/>
      </w:pPr>
      <w:r>
        <w:t>2)</w:t>
      </w:r>
      <w:r w:rsidR="00443098">
        <w:tab/>
      </w:r>
      <w:r>
        <w:t xml:space="preserve">My second friend is that </w:t>
      </w:r>
      <w:r w:rsidR="00F31B19">
        <w:t>businessperson</w:t>
      </w:r>
      <w:r>
        <w:t xml:space="preserve"> who does his/ her business by deceiving his/her customers</w:t>
      </w:r>
      <w:r w:rsidR="000F7150">
        <w:t>.</w:t>
      </w:r>
    </w:p>
    <w:p w:rsidR="001B1727" w:rsidRDefault="001B1727" w:rsidP="006C239F">
      <w:pPr>
        <w:pStyle w:val="indent"/>
      </w:pPr>
      <w:r>
        <w:t>3)</w:t>
      </w:r>
      <w:r w:rsidR="00443098">
        <w:tab/>
      </w:r>
      <w:r>
        <w:t>My third friend is that Momin (</w:t>
      </w:r>
      <w:r w:rsidR="0017644A">
        <w:t>Believer</w:t>
      </w:r>
      <w:r>
        <w:t>) who drinks alcohol</w:t>
      </w:r>
      <w:r w:rsidR="000F7150">
        <w:t>.</w:t>
      </w:r>
    </w:p>
    <w:p w:rsidR="001B1727" w:rsidRDefault="00443098" w:rsidP="006C239F">
      <w:pPr>
        <w:pStyle w:val="indent"/>
      </w:pPr>
      <w:r>
        <w:t>4</w:t>
      </w:r>
      <w:r w:rsidR="001B1727">
        <w:t>)</w:t>
      </w:r>
      <w:r>
        <w:tab/>
      </w:r>
      <w:r w:rsidR="001B1727">
        <w:t>My fourth friend is that rich person who is proud of his wealth and who angrily refuses to give money in charity to poor and needy</w:t>
      </w:r>
      <w:r w:rsidR="000F7150">
        <w:t>.</w:t>
      </w:r>
    </w:p>
    <w:p w:rsidR="00443098" w:rsidRDefault="00443098" w:rsidP="006C239F">
      <w:pPr>
        <w:pStyle w:val="indent"/>
      </w:pPr>
      <w:r>
        <w:t>5)</w:t>
      </w:r>
      <w:r>
        <w:tab/>
      </w:r>
      <w:r w:rsidRPr="00443098">
        <w:t xml:space="preserve">My fifth friend is that person who does backbiting (Geebat), who talks to people in such a way that </w:t>
      </w:r>
      <w:r w:rsidR="00CA4A05" w:rsidRPr="00443098">
        <w:t>enmity</w:t>
      </w:r>
      <w:r w:rsidRPr="00443098">
        <w:t xml:space="preserve"> increases between people</w:t>
      </w:r>
      <w:r>
        <w:t>,</w:t>
      </w:r>
      <w:r w:rsidRPr="00443098">
        <w:t xml:space="preserve"> and who reveals the defects of people.</w:t>
      </w:r>
    </w:p>
    <w:p w:rsidR="001B1727" w:rsidRDefault="00443098" w:rsidP="006C239F">
      <w:pPr>
        <w:pStyle w:val="indent"/>
      </w:pPr>
      <w:r>
        <w:t>6</w:t>
      </w:r>
      <w:r w:rsidR="001B1727">
        <w:t>)</w:t>
      </w:r>
      <w:r>
        <w:tab/>
      </w:r>
      <w:r w:rsidR="001B1727">
        <w:t xml:space="preserve">My sixth friend is </w:t>
      </w:r>
      <w:r>
        <w:t>that person who kills</w:t>
      </w:r>
      <w:r w:rsidR="001B1727">
        <w:t xml:space="preserve"> other human being for any reason other than for </w:t>
      </w:r>
      <w:r w:rsidR="000E4EC5">
        <w:t>Allah (s.w.t.)</w:t>
      </w:r>
      <w:r w:rsidR="000F7150">
        <w:t>.</w:t>
      </w:r>
    </w:p>
    <w:p w:rsidR="001B1727" w:rsidRDefault="00443098" w:rsidP="006C239F">
      <w:pPr>
        <w:pStyle w:val="indent"/>
      </w:pPr>
      <w:r>
        <w:t>7</w:t>
      </w:r>
      <w:r w:rsidR="001B1727">
        <w:t>)</w:t>
      </w:r>
      <w:r>
        <w:tab/>
      </w:r>
      <w:r w:rsidR="001B1727">
        <w:t>My seventh friend is that person who snatches away the belongings (such as wealth) of an orphan</w:t>
      </w:r>
      <w:r w:rsidR="000F7150">
        <w:t>.</w:t>
      </w:r>
    </w:p>
    <w:p w:rsidR="001B1727" w:rsidRDefault="00443098" w:rsidP="006C239F">
      <w:pPr>
        <w:pStyle w:val="indent"/>
      </w:pPr>
      <w:r>
        <w:t>8</w:t>
      </w:r>
      <w:r w:rsidR="001B1727">
        <w:t>)</w:t>
      </w:r>
      <w:r>
        <w:tab/>
      </w:r>
      <w:r w:rsidR="001B1727">
        <w:t xml:space="preserve">My eighth friend is that person whose </w:t>
      </w:r>
      <w:r w:rsidR="00CA4A05">
        <w:t>livelihood</w:t>
      </w:r>
      <w:r w:rsidR="001B1727">
        <w:t xml:space="preserve"> is based on collecting interest</w:t>
      </w:r>
      <w:r w:rsidR="000F7150">
        <w:t>.</w:t>
      </w:r>
    </w:p>
    <w:p w:rsidR="001B1727" w:rsidRDefault="00443098" w:rsidP="006C239F">
      <w:pPr>
        <w:pStyle w:val="indent"/>
      </w:pPr>
      <w:r>
        <w:t>9</w:t>
      </w:r>
      <w:r w:rsidR="001B1727">
        <w:t>)</w:t>
      </w:r>
      <w:r>
        <w:tab/>
      </w:r>
      <w:r w:rsidR="001B1727">
        <w:t>My ninth friend is that person who gives more important to his worldly life rather than giving important to his life after death (akhirat)</w:t>
      </w:r>
      <w:r w:rsidR="000F7150">
        <w:t>.</w:t>
      </w:r>
    </w:p>
    <w:p w:rsidR="001B1727" w:rsidRDefault="00443098" w:rsidP="006C239F">
      <w:pPr>
        <w:pStyle w:val="indent"/>
      </w:pPr>
      <w:r>
        <w:t>10</w:t>
      </w:r>
      <w:r w:rsidR="001B1727">
        <w:t>)</w:t>
      </w:r>
      <w:r>
        <w:tab/>
      </w:r>
      <w:r w:rsidR="001B1727">
        <w:t xml:space="preserve">My tenth friend is </w:t>
      </w:r>
      <w:r>
        <w:t>that person who keeps</w:t>
      </w:r>
      <w:r w:rsidR="001B1727">
        <w:t xml:space="preserve"> long hopes and delays in asking for forgiveness from </w:t>
      </w:r>
      <w:r w:rsidR="000E4EC5">
        <w:t>Allah (s.w.t.)</w:t>
      </w:r>
      <w:r w:rsidR="000F7150">
        <w:t>.</w:t>
      </w:r>
    </w:p>
    <w:p w:rsidR="001B1727" w:rsidRDefault="001B1727" w:rsidP="00443098">
      <w:r>
        <w:t xml:space="preserve">Our Holy Prophet </w:t>
      </w:r>
      <w:r w:rsidR="00677DEE">
        <w:t>(s.a.w.a.)</w:t>
      </w:r>
      <w:r>
        <w:t xml:space="preserve"> asked the shaitan tell us why you stop my followers from offering their </w:t>
      </w:r>
      <w:r w:rsidR="00A87F6B">
        <w:t>Prayers</w:t>
      </w:r>
      <w:r w:rsidR="00443098">
        <w:t>. Moreover,</w:t>
      </w:r>
      <w:r>
        <w:t xml:space="preserve"> what benefits </w:t>
      </w:r>
      <w:r w:rsidR="00443098">
        <w:t>you</w:t>
      </w:r>
      <w:r w:rsidR="00B54DF9">
        <w:t>?</w:t>
      </w:r>
    </w:p>
    <w:p w:rsidR="001B1727" w:rsidRDefault="001B1727" w:rsidP="001B1727">
      <w:r>
        <w:t xml:space="preserve">Shaitan the cursed one replied that whenever your follower recites </w:t>
      </w:r>
      <w:r w:rsidR="00A87F6B">
        <w:t>Prayers</w:t>
      </w:r>
      <w:r>
        <w:t xml:space="preserve">, my body gets feverish and its starts to shiver, and with a sick </w:t>
      </w:r>
      <w:r w:rsidR="00443098">
        <w:t>body,</w:t>
      </w:r>
      <w:r>
        <w:t xml:space="preserve"> I </w:t>
      </w:r>
      <w:r w:rsidR="00443098">
        <w:t>cannot</w:t>
      </w:r>
      <w:r>
        <w:t xml:space="preserve"> deceive your followers from obeying </w:t>
      </w:r>
      <w:r w:rsidR="000E4EC5">
        <w:t>Allah (s.w.t.)</w:t>
      </w:r>
      <w:r w:rsidR="000F7150">
        <w:t>.</w:t>
      </w:r>
    </w:p>
    <w:p w:rsidR="001B1727" w:rsidRDefault="001B1727" w:rsidP="00B54DF9">
      <w:r>
        <w:t>Why do you stop my followers from observing fast (roz</w:t>
      </w:r>
      <w:r w:rsidR="00443098">
        <w:t xml:space="preserve">a) during the month of </w:t>
      </w:r>
      <w:r w:rsidR="00B54DF9">
        <w:t>Ramazan</w:t>
      </w:r>
      <w:r>
        <w:t>?</w:t>
      </w:r>
    </w:p>
    <w:p w:rsidR="001B1727" w:rsidRDefault="001B1727" w:rsidP="00F31B19">
      <w:r>
        <w:t xml:space="preserve">When they fast they put me in a </w:t>
      </w:r>
      <w:r w:rsidR="00CA4A05">
        <w:t>prison</w:t>
      </w:r>
      <w:r>
        <w:t>, and I can</w:t>
      </w:r>
      <w:r w:rsidR="008E79B7">
        <w:t>’</w:t>
      </w:r>
      <w:r>
        <w:t xml:space="preserve">t </w:t>
      </w:r>
      <w:r w:rsidR="00CA4A05">
        <w:t>deceive</w:t>
      </w:r>
      <w:r>
        <w:t xml:space="preserve"> them during the time they fast because I end up in </w:t>
      </w:r>
      <w:r w:rsidR="00CA4A05">
        <w:t>prison</w:t>
      </w:r>
      <w:r>
        <w:t xml:space="preserve"> and I can</w:t>
      </w:r>
      <w:r w:rsidR="008E79B7">
        <w:t>’</w:t>
      </w:r>
      <w:r>
        <w:t xml:space="preserve">t misguide them </w:t>
      </w:r>
      <w:r w:rsidR="00F31B19">
        <w:t>w</w:t>
      </w:r>
      <w:r>
        <w:t xml:space="preserve">hen my followers prepare to fight in </w:t>
      </w:r>
      <w:r w:rsidR="000E4EC5">
        <w:t>Allah (s.w.t.)</w:t>
      </w:r>
      <w:r w:rsidR="008E79B7">
        <w:t>’</w:t>
      </w:r>
      <w:r w:rsidR="00443098">
        <w:t>s way, why do you stop them</w:t>
      </w:r>
      <w:r w:rsidR="00B54DF9">
        <w:t>?</w:t>
      </w:r>
    </w:p>
    <w:p w:rsidR="001B1727" w:rsidRDefault="001B1727" w:rsidP="001B1727">
      <w:r>
        <w:t xml:space="preserve">When they go to fight for </w:t>
      </w:r>
      <w:r w:rsidR="000E4EC5">
        <w:t>Allah (s.w.t.)</w:t>
      </w:r>
      <w:r w:rsidR="008E79B7">
        <w:t>’</w:t>
      </w:r>
      <w:r>
        <w:t xml:space="preserve">s sake, my hands get tied to my </w:t>
      </w:r>
      <w:r>
        <w:lastRenderedPageBreak/>
        <w:t>neck, and I can</w:t>
      </w:r>
      <w:r w:rsidR="008E79B7">
        <w:t>’</w:t>
      </w:r>
      <w:r>
        <w:t>t deceive them by having my hands tied to my neck.</w:t>
      </w:r>
    </w:p>
    <w:p w:rsidR="001B1727" w:rsidRDefault="001B1727" w:rsidP="001B1727">
      <w:r>
        <w:t xml:space="preserve">Why do </w:t>
      </w:r>
      <w:r w:rsidR="00CA4A05">
        <w:t>you</w:t>
      </w:r>
      <w:r>
        <w:t xml:space="preserve"> prevent my followers from performing Hajj and ot</w:t>
      </w:r>
      <w:r w:rsidR="00CF0D5D">
        <w:t xml:space="preserve">her good acts like </w:t>
      </w:r>
      <w:r w:rsidR="00CA4A05">
        <w:t>sadaqa</w:t>
      </w:r>
      <w:r w:rsidR="00CF0D5D">
        <w:t xml:space="preserve"> etc</w:t>
      </w:r>
      <w:r w:rsidR="00B54DF9">
        <w:t>?</w:t>
      </w:r>
    </w:p>
    <w:p w:rsidR="001B1727" w:rsidRDefault="001B1727" w:rsidP="00CF0D5D">
      <w:r>
        <w:t xml:space="preserve">When they go for Hajj, their movements of </w:t>
      </w:r>
      <w:r w:rsidR="00CF0D5D">
        <w:t xml:space="preserve">going towards Hajj ties my </w:t>
      </w:r>
      <w:r w:rsidR="00E82DA8">
        <w:t>legs, and</w:t>
      </w:r>
      <w:r>
        <w:t xml:space="preserve"> with legs tied, I cannot misguide your followers from obeying </w:t>
      </w:r>
      <w:r w:rsidR="000E4EC5">
        <w:t>Allah (s.w.t.)</w:t>
      </w:r>
      <w:r w:rsidR="008E79B7">
        <w:t>’</w:t>
      </w:r>
      <w:r>
        <w:t xml:space="preserve">s commands. When your followers recite the </w:t>
      </w:r>
      <w:r w:rsidR="00F06FBD">
        <w:t>Holy Quran</w:t>
      </w:r>
      <w:r>
        <w:t>, my existence turns into non-existence.</w:t>
      </w:r>
    </w:p>
    <w:p w:rsidR="001B1727" w:rsidRDefault="001B1727" w:rsidP="001B1727">
      <w:r>
        <w:t xml:space="preserve">When your followers give </w:t>
      </w:r>
      <w:r w:rsidR="00CA4A05">
        <w:t>Sadaqa</w:t>
      </w:r>
      <w:r>
        <w:t xml:space="preserve"> (giving money in charity), it is as that they cut me with a saw in two pieces and throw one piece of mine in the west and other in east. Tell me when does a person (who is my follower</w:t>
      </w:r>
      <w:r w:rsidR="00CF0D5D">
        <w:t>) get under your total control</w:t>
      </w:r>
      <w:r w:rsidR="00B54DF9">
        <w:t>?</w:t>
      </w:r>
    </w:p>
    <w:p w:rsidR="008A7005" w:rsidRDefault="001B1727" w:rsidP="001B1727">
      <w:r>
        <w:t>Your followers</w:t>
      </w:r>
      <w:r w:rsidR="00CF0D5D">
        <w:t xml:space="preserve"> when they perform three things</w:t>
      </w:r>
      <w:r>
        <w:t xml:space="preserve">: The first thing is that when your </w:t>
      </w:r>
      <w:r w:rsidR="00CF0D5D">
        <w:t>followers become</w:t>
      </w:r>
      <w:r>
        <w:t xml:space="preserve"> stingy, as stingy is the root of all </w:t>
      </w:r>
      <w:r w:rsidR="003E28FB">
        <w:t>sins, which</w:t>
      </w:r>
      <w:r>
        <w:t xml:space="preserve"> takes a person towards performing all types of other sins. The second thing is that when a person </w:t>
      </w:r>
      <w:r w:rsidR="00CA4A05">
        <w:t>gradually</w:t>
      </w:r>
      <w:r>
        <w:t xml:space="preserve"> start forgetting his/her sins. A person who performs such </w:t>
      </w:r>
      <w:r w:rsidR="00CF0D5D">
        <w:t>deeds, which are against the will of Allah (s.w.t.),</w:t>
      </w:r>
      <w:r>
        <w:t xml:space="preserve"> and then after than not asking for forgiveness of his sins gets under my absolute control. What method do you have through which you prevent my follow</w:t>
      </w:r>
      <w:r w:rsidR="00CF0D5D">
        <w:t>ers from asking for forgiveness</w:t>
      </w:r>
      <w:r w:rsidR="00B54DF9">
        <w:t>?</w:t>
      </w:r>
      <w:r>
        <w:t xml:space="preserve"> </w:t>
      </w:r>
    </w:p>
    <w:p w:rsidR="001B1727" w:rsidRDefault="001B1727" w:rsidP="001B1727">
      <w:r>
        <w:t xml:space="preserve">To deal with this problem I have created four different units. Each </w:t>
      </w:r>
      <w:r w:rsidR="00CF0D5D">
        <w:t>unit</w:t>
      </w:r>
      <w:r w:rsidR="008E79B7">
        <w:t>’</w:t>
      </w:r>
      <w:r w:rsidR="00CF0D5D">
        <w:t>s</w:t>
      </w:r>
      <w:r>
        <w:t xml:space="preserve"> deals with a different age groups of your followers. In each unit </w:t>
      </w:r>
      <w:r w:rsidR="00CF0D5D">
        <w:t>group,</w:t>
      </w:r>
      <w:r>
        <w:t xml:space="preserve"> I make your followers perform such </w:t>
      </w:r>
      <w:r w:rsidR="00CF0D5D">
        <w:t>deeds, which</w:t>
      </w:r>
      <w:r>
        <w:t xml:space="preserve"> make the repentance of your followers invalid (void)</w:t>
      </w:r>
      <w:r w:rsidR="000F7150">
        <w:t>.</w:t>
      </w:r>
    </w:p>
    <w:p w:rsidR="00CF0D5D" w:rsidRDefault="001B1727" w:rsidP="00CF0D5D">
      <w:r>
        <w:t xml:space="preserve">The first unit is that I involve your old men indulging in four sins: I make them </w:t>
      </w:r>
      <w:r w:rsidR="00CF0D5D">
        <w:t>lie;</w:t>
      </w:r>
      <w:r>
        <w:t xml:space="preserve"> I make them accuse someone of </w:t>
      </w:r>
      <w:r w:rsidR="00CF0D5D">
        <w:t>something, which</w:t>
      </w:r>
      <w:r>
        <w:t xml:space="preserve"> they have not done. </w:t>
      </w:r>
    </w:p>
    <w:p w:rsidR="001B1727" w:rsidRDefault="001B1727" w:rsidP="00CF0D5D">
      <w:r>
        <w:t xml:space="preserve">I make them testify falsely, and I make them perform without having the complete knowledge of the laws of performing </w:t>
      </w:r>
      <w:r w:rsidR="00A87F6B">
        <w:t>Prayers</w:t>
      </w:r>
      <w:r w:rsidR="00CF0D5D">
        <w:t xml:space="preserve">. Your </w:t>
      </w:r>
      <w:r>
        <w:t>ol</w:t>
      </w:r>
      <w:r w:rsidR="00CF0D5D">
        <w:t>d men will be offering Duas, of</w:t>
      </w:r>
      <w:r>
        <w:t xml:space="preserve">fering </w:t>
      </w:r>
      <w:r w:rsidR="00CF0D5D">
        <w:t>P</w:t>
      </w:r>
      <w:r>
        <w:t xml:space="preserve">rayers, and reciting obligatory </w:t>
      </w:r>
      <w:r w:rsidR="00CF0D5D">
        <w:t>Prayers,</w:t>
      </w:r>
      <w:r>
        <w:t xml:space="preserve"> but if you talk to </w:t>
      </w:r>
      <w:r w:rsidR="00B10B23">
        <w:t>them,</w:t>
      </w:r>
      <w:r>
        <w:t xml:space="preserve"> you will hear them talking bad about other people, testing the bad deeds of others without being their witness, and reciting </w:t>
      </w:r>
      <w:r w:rsidR="00E82DA8">
        <w:t>obligatory Prayers</w:t>
      </w:r>
      <w:r>
        <w:t xml:space="preserve"> without knowing the laws of the </w:t>
      </w:r>
      <w:r w:rsidR="00A87F6B">
        <w:t>Prayers</w:t>
      </w:r>
      <w:r>
        <w:t xml:space="preserve">, because of their ego. Whenever some young men from your Ummat, try to explain the right way of </w:t>
      </w:r>
      <w:r w:rsidR="00CA4A05">
        <w:t>performing</w:t>
      </w:r>
      <w:r>
        <w:t xml:space="preserve"> Wuzu, your old men will say that you have just entered Islam and now you are trying to teach us to perform Wuzu.</w:t>
      </w:r>
    </w:p>
    <w:p w:rsidR="001B1727" w:rsidRDefault="001B1727" w:rsidP="00C42D21">
      <w:r>
        <w:lastRenderedPageBreak/>
        <w:t xml:space="preserve">The </w:t>
      </w:r>
      <w:r w:rsidR="00CA4A05">
        <w:t>second</w:t>
      </w:r>
      <w:r>
        <w:t xml:space="preserve"> unit takes care of your young people from your </w:t>
      </w:r>
      <w:r w:rsidR="00CA4A05">
        <w:t>Ummat</w:t>
      </w:r>
      <w:r>
        <w:t xml:space="preserve">. I do not prevent your young </w:t>
      </w:r>
      <w:r w:rsidR="004056F3">
        <w:t>man</w:t>
      </w:r>
      <w:r>
        <w:t xml:space="preserve"> from </w:t>
      </w:r>
      <w:r w:rsidR="00CA4A05">
        <w:t>reciting</w:t>
      </w:r>
      <w:r w:rsidR="002A318E">
        <w:t xml:space="preserve"> </w:t>
      </w:r>
      <w:r w:rsidR="00A87F6B">
        <w:t>Prayers</w:t>
      </w:r>
      <w:r>
        <w:t xml:space="preserve">, </w:t>
      </w:r>
      <w:r w:rsidR="00CA4A05">
        <w:t>performing</w:t>
      </w:r>
      <w:r>
        <w:t xml:space="preserve"> Hajj, or doing anything else except that I get them involved in two things. First thing I make them do is that they look at things which are forbidden for them, and they will listen to those things which are forbidden for them (Here, by things these you</w:t>
      </w:r>
      <w:r w:rsidR="00C42D21">
        <w:t>ng men will look at which are n</w:t>
      </w:r>
      <w:r>
        <w:t>a</w:t>
      </w:r>
      <w:r w:rsidR="00C42D21">
        <w:t>meh</w:t>
      </w:r>
      <w:r>
        <w:t xml:space="preserve">ram girls and </w:t>
      </w:r>
      <w:r w:rsidR="00CA4A05">
        <w:t>women</w:t>
      </w:r>
      <w:r w:rsidR="008E79B7">
        <w:t>’</w:t>
      </w:r>
      <w:r w:rsidR="00CA4A05">
        <w:t>s</w:t>
      </w:r>
      <w:r>
        <w:t xml:space="preserve"> and will listen to music/songs.)</w:t>
      </w:r>
      <w:r w:rsidR="000F7150">
        <w:t>.</w:t>
      </w:r>
    </w:p>
    <w:p w:rsidR="001B1727" w:rsidRDefault="001B1727" w:rsidP="001B1727">
      <w:r>
        <w:t xml:space="preserve">The third unit is that which deceives your old </w:t>
      </w:r>
      <w:r w:rsidR="00B10B23">
        <w:t>women</w:t>
      </w:r>
      <w:r>
        <w:t xml:space="preserve">. I make your old </w:t>
      </w:r>
      <w:r w:rsidR="00E82DA8">
        <w:t>women</w:t>
      </w:r>
      <w:r>
        <w:t xml:space="preserve"> </w:t>
      </w:r>
      <w:r w:rsidR="00E82DA8">
        <w:t>perform Geebat</w:t>
      </w:r>
      <w:r>
        <w:t xml:space="preserve"> (backbiting), falsely accuse other people, destroy the character of other men and women, and get interested in doing magic on other men and women.</w:t>
      </w:r>
    </w:p>
    <w:p w:rsidR="001B1727" w:rsidRDefault="001B1727" w:rsidP="001B1727">
      <w:r>
        <w:t xml:space="preserve">My fourth unit is not active, because it is </w:t>
      </w:r>
      <w:r w:rsidR="00CA4A05">
        <w:t xml:space="preserve">supposed </w:t>
      </w:r>
      <w:r w:rsidR="00E82DA8">
        <w:t>to take</w:t>
      </w:r>
      <w:r>
        <w:t xml:space="preserve"> care </w:t>
      </w:r>
      <w:r w:rsidR="00C42D21">
        <w:t xml:space="preserve">of </w:t>
      </w:r>
      <w:r>
        <w:t xml:space="preserve">young girls of your </w:t>
      </w:r>
      <w:r w:rsidR="00CA4A05">
        <w:t>Ummat</w:t>
      </w:r>
      <w:r>
        <w:t>, I have strong hold on them and I do not get any hard time deceiving</w:t>
      </w:r>
      <w:r w:rsidR="00B10B23">
        <w:t xml:space="preserve"> them. However, one in thousand</w:t>
      </w:r>
      <w:r>
        <w:t xml:space="preserve">, I find such </w:t>
      </w:r>
      <w:r w:rsidR="00B10B23">
        <w:t>girl, which</w:t>
      </w:r>
      <w:r>
        <w:t xml:space="preserve"> I see her following your way of life, and I will not be able to do anything to deceive her.</w:t>
      </w:r>
    </w:p>
    <w:p w:rsidR="001B1727" w:rsidRDefault="001B1727" w:rsidP="001B1727">
      <w:r>
        <w:t xml:space="preserve">How do you deceive those followers of mine who try their </w:t>
      </w:r>
      <w:r w:rsidR="00B10B23">
        <w:t>best not to be deceived by you</w:t>
      </w:r>
      <w:r>
        <w:t xml:space="preserve">? </w:t>
      </w:r>
      <w:r w:rsidR="000E4EC5">
        <w:t>Allah (s.w.t.)</w:t>
      </w:r>
      <w:r>
        <w:t xml:space="preserve"> made one deed which if your followers performed it with right intention and at right </w:t>
      </w:r>
      <w:r w:rsidR="00E82DA8">
        <w:t>time, I</w:t>
      </w:r>
      <w:r w:rsidR="00B10B23">
        <w:t xml:space="preserve"> can never deceive them</w:t>
      </w:r>
      <w:r>
        <w:t xml:space="preserve">. </w:t>
      </w:r>
      <w:r w:rsidR="00B10B23">
        <w:t>Moreover,</w:t>
      </w:r>
      <w:r>
        <w:t xml:space="preserve"> that deed i</w:t>
      </w:r>
      <w:r w:rsidR="00B10B23">
        <w:t>s Namaz (Salat/obliga</w:t>
      </w:r>
      <w:r>
        <w:t xml:space="preserve">tory </w:t>
      </w:r>
      <w:r w:rsidR="00A87F6B">
        <w:t>Prayers</w:t>
      </w:r>
      <w:r>
        <w:t xml:space="preserve">). </w:t>
      </w:r>
      <w:r w:rsidR="00B10B23">
        <w:t>However</w:t>
      </w:r>
      <w:r>
        <w:t xml:space="preserve">, to solve this problem, what I did is that with every one of your followers, I have assigned one of my </w:t>
      </w:r>
      <w:r w:rsidR="00B10B23">
        <w:t>soldiers</w:t>
      </w:r>
      <w:r>
        <w:t xml:space="preserve"> whose name is </w:t>
      </w:r>
      <w:r w:rsidR="00BC2C57">
        <w:t>“</w:t>
      </w:r>
      <w:r>
        <w:t>Mutawaqee</w:t>
      </w:r>
      <w:r w:rsidR="00BC2C57">
        <w:t>”</w:t>
      </w:r>
      <w:r>
        <w:t xml:space="preserve">. And his job is to make </w:t>
      </w:r>
      <w:r w:rsidR="00CA4A05">
        <w:t>your</w:t>
      </w:r>
      <w:r>
        <w:t xml:space="preserve"> follower lazy and involved in such activities due to which your follower </w:t>
      </w:r>
      <w:r w:rsidR="00CA4A05">
        <w:t>recites</w:t>
      </w:r>
      <w:r w:rsidR="002A318E">
        <w:t xml:space="preserve"> </w:t>
      </w:r>
      <w:r w:rsidR="00504DEF">
        <w:t>Namaz</w:t>
      </w:r>
      <w:r>
        <w:t xml:space="preserve"> at the last minute i.e. delaying it to the last because of his laziness, and by doing this his </w:t>
      </w:r>
      <w:r w:rsidR="00504DEF">
        <w:t>Namaz</w:t>
      </w:r>
      <w:r>
        <w:t xml:space="preserve"> is not acceptable to </w:t>
      </w:r>
      <w:r w:rsidR="000E4EC5">
        <w:t>Allah (s.w.t.)</w:t>
      </w:r>
      <w:r>
        <w:t>.</w:t>
      </w:r>
    </w:p>
    <w:p w:rsidR="00B10B23" w:rsidRDefault="00BC2C57" w:rsidP="006C239F">
      <w:pPr>
        <w:pStyle w:val="indent"/>
      </w:pPr>
      <w:r>
        <w:t>-</w:t>
      </w:r>
      <w:r>
        <w:tab/>
      </w:r>
      <w:r w:rsidR="00B10B23">
        <w:t>What do you read</w:t>
      </w:r>
      <w:r w:rsidR="00B54DF9">
        <w:t>?</w:t>
      </w:r>
      <w:r w:rsidR="001B1727">
        <w:t xml:space="preserve"> </w:t>
      </w:r>
    </w:p>
    <w:p w:rsidR="001B1727" w:rsidRDefault="00BC2C57" w:rsidP="006C239F">
      <w:pPr>
        <w:pStyle w:val="indent"/>
      </w:pPr>
      <w:r>
        <w:t>-</w:t>
      </w:r>
      <w:r>
        <w:tab/>
      </w:r>
      <w:r w:rsidR="001B1727">
        <w:t>I read songs</w:t>
      </w:r>
      <w:r w:rsidR="000F7150">
        <w:t>.</w:t>
      </w:r>
    </w:p>
    <w:p w:rsidR="001B1727" w:rsidRDefault="00BC2C57" w:rsidP="006C239F">
      <w:pPr>
        <w:pStyle w:val="indent"/>
      </w:pPr>
      <w:r>
        <w:t>-</w:t>
      </w:r>
      <w:r>
        <w:tab/>
      </w:r>
      <w:r w:rsidR="001B1727">
        <w:t xml:space="preserve">What is your way of calling people towards </w:t>
      </w:r>
      <w:r w:rsidR="00E82DA8">
        <w:t>committing sins</w:t>
      </w:r>
      <w:r w:rsidR="00B54DF9">
        <w:t>?</w:t>
      </w:r>
    </w:p>
    <w:p w:rsidR="00B10B23" w:rsidRDefault="00BC2C57" w:rsidP="006C239F">
      <w:pPr>
        <w:pStyle w:val="indent"/>
      </w:pPr>
      <w:r>
        <w:t>-</w:t>
      </w:r>
      <w:r>
        <w:tab/>
      </w:r>
      <w:r w:rsidR="00B10B23">
        <w:t xml:space="preserve">Music and </w:t>
      </w:r>
      <w:r w:rsidR="00E82DA8">
        <w:t>songs, whenever</w:t>
      </w:r>
      <w:r w:rsidR="001B1727">
        <w:t xml:space="preserve"> your follower listens to music he/she com</w:t>
      </w:r>
      <w:r w:rsidR="00B10B23">
        <w:t>es towards me</w:t>
      </w:r>
      <w:r w:rsidR="000F7150">
        <w:t>.</w:t>
      </w:r>
      <w:r w:rsidR="00B10B23">
        <w:t xml:space="preserve"> </w:t>
      </w:r>
    </w:p>
    <w:p w:rsidR="00B10B23" w:rsidRDefault="00BC2C57" w:rsidP="006C239F">
      <w:pPr>
        <w:pStyle w:val="indent"/>
      </w:pPr>
      <w:r>
        <w:t>-</w:t>
      </w:r>
      <w:r>
        <w:tab/>
      </w:r>
      <w:r w:rsidR="00B10B23">
        <w:t>What is your book</w:t>
      </w:r>
      <w:r w:rsidR="00B54DF9">
        <w:t>?</w:t>
      </w:r>
      <w:r w:rsidR="001B1727">
        <w:t xml:space="preserve"> </w:t>
      </w:r>
    </w:p>
    <w:p w:rsidR="00B10B23" w:rsidRDefault="00BC2C57" w:rsidP="000F7150">
      <w:pPr>
        <w:pStyle w:val="indent"/>
      </w:pPr>
      <w:r>
        <w:t>-</w:t>
      </w:r>
      <w:r>
        <w:tab/>
      </w:r>
      <w:r w:rsidR="001B1727">
        <w:t xml:space="preserve">My books are </w:t>
      </w:r>
      <w:r w:rsidR="00B10B23">
        <w:t>cards (playing cards)</w:t>
      </w:r>
      <w:r w:rsidR="000F7150">
        <w:t>.</w:t>
      </w:r>
    </w:p>
    <w:p w:rsidR="001B1727" w:rsidRDefault="00BC2C57" w:rsidP="006C239F">
      <w:pPr>
        <w:pStyle w:val="indent"/>
      </w:pPr>
      <w:r>
        <w:t>-</w:t>
      </w:r>
      <w:r>
        <w:tab/>
      </w:r>
      <w:r w:rsidR="00B10B23">
        <w:t>Who is</w:t>
      </w:r>
      <w:r w:rsidR="001B1727">
        <w:t xml:space="preserve"> your </w:t>
      </w:r>
      <w:r w:rsidR="00B10B23">
        <w:t>helper</w:t>
      </w:r>
      <w:r w:rsidR="00B54DF9">
        <w:t>?</w:t>
      </w:r>
    </w:p>
    <w:p w:rsidR="001B1727" w:rsidRDefault="00BC2C57" w:rsidP="006C239F">
      <w:pPr>
        <w:pStyle w:val="indent"/>
      </w:pPr>
      <w:r>
        <w:lastRenderedPageBreak/>
        <w:t>-</w:t>
      </w:r>
      <w:r>
        <w:tab/>
      </w:r>
      <w:r w:rsidR="001B1727">
        <w:t>A person who gives losses to his fellow Muslim</w:t>
      </w:r>
      <w:r w:rsidR="000F7150">
        <w:t>.</w:t>
      </w:r>
    </w:p>
    <w:p w:rsidR="001B1727" w:rsidRDefault="00BC2C57" w:rsidP="006C239F">
      <w:pPr>
        <w:pStyle w:val="indent"/>
      </w:pPr>
      <w:r>
        <w:t>-</w:t>
      </w:r>
      <w:r>
        <w:tab/>
      </w:r>
      <w:r w:rsidR="00B10B23">
        <w:t>What do you drink</w:t>
      </w:r>
      <w:r w:rsidR="00B54DF9">
        <w:t>?</w:t>
      </w:r>
    </w:p>
    <w:p w:rsidR="001B1727" w:rsidRDefault="00BC2C57" w:rsidP="006C239F">
      <w:pPr>
        <w:pStyle w:val="indent"/>
      </w:pPr>
      <w:r>
        <w:t>-</w:t>
      </w:r>
      <w:r>
        <w:tab/>
      </w:r>
      <w:r w:rsidR="001B1727">
        <w:t>I drink Alcohol</w:t>
      </w:r>
      <w:r w:rsidR="000F7150">
        <w:t>.</w:t>
      </w:r>
    </w:p>
    <w:p w:rsidR="001B1727" w:rsidRDefault="00BC2C57" w:rsidP="006C239F">
      <w:pPr>
        <w:pStyle w:val="indent"/>
      </w:pPr>
      <w:r>
        <w:t>-</w:t>
      </w:r>
      <w:r>
        <w:tab/>
      </w:r>
      <w:r w:rsidR="001B1727">
        <w:t>What is your dessert</w:t>
      </w:r>
      <w:r w:rsidR="00B54DF9">
        <w:t>?</w:t>
      </w:r>
    </w:p>
    <w:p w:rsidR="001B1727" w:rsidRDefault="00BC2C57" w:rsidP="006C239F">
      <w:pPr>
        <w:pStyle w:val="indent"/>
      </w:pPr>
      <w:r>
        <w:t>-</w:t>
      </w:r>
      <w:r>
        <w:tab/>
      </w:r>
      <w:r w:rsidR="00CA4A05">
        <w:t>Gh</w:t>
      </w:r>
      <w:r>
        <w:t>ee</w:t>
      </w:r>
      <w:r w:rsidR="00CA4A05">
        <w:t>bat</w:t>
      </w:r>
      <w:r w:rsidR="001B1727">
        <w:t xml:space="preserve"> (</w:t>
      </w:r>
      <w:r w:rsidR="00C42D21">
        <w:t>backbiting</w:t>
      </w:r>
      <w:r w:rsidR="001B1727">
        <w:t>)</w:t>
      </w:r>
      <w:r w:rsidR="000F7150">
        <w:t>.</w:t>
      </w:r>
    </w:p>
    <w:p w:rsidR="001B1727" w:rsidRDefault="00BC2C57" w:rsidP="006C239F">
      <w:pPr>
        <w:pStyle w:val="indent"/>
      </w:pPr>
      <w:r>
        <w:t>-</w:t>
      </w:r>
      <w:r>
        <w:tab/>
      </w:r>
      <w:r w:rsidR="00B10B23">
        <w:t xml:space="preserve">Do </w:t>
      </w:r>
      <w:r w:rsidR="00CA4A05">
        <w:t>you</w:t>
      </w:r>
      <w:r w:rsidR="00B10B23">
        <w:t xml:space="preserve"> have any desires</w:t>
      </w:r>
      <w:r w:rsidR="00B54DF9">
        <w:t>?</w:t>
      </w:r>
    </w:p>
    <w:p w:rsidR="001B1727" w:rsidRDefault="00BC2C57" w:rsidP="006C239F">
      <w:pPr>
        <w:pStyle w:val="indent"/>
      </w:pPr>
      <w:r>
        <w:t>-</w:t>
      </w:r>
      <w:r>
        <w:tab/>
      </w:r>
      <w:r w:rsidR="001B1727">
        <w:t>Every false commitment is my desire</w:t>
      </w:r>
      <w:r w:rsidR="000F7150">
        <w:t>.</w:t>
      </w:r>
    </w:p>
    <w:p w:rsidR="001B1727" w:rsidRDefault="00BC2C57" w:rsidP="006C239F">
      <w:pPr>
        <w:pStyle w:val="indent"/>
      </w:pPr>
      <w:r>
        <w:t>-</w:t>
      </w:r>
      <w:r>
        <w:tab/>
      </w:r>
      <w:r w:rsidR="001B1727">
        <w:t>Are you thankful for anything</w:t>
      </w:r>
      <w:r w:rsidR="00B54DF9">
        <w:t>?</w:t>
      </w:r>
    </w:p>
    <w:p w:rsidR="00B10B23" w:rsidRDefault="00BC2C57" w:rsidP="006C239F">
      <w:pPr>
        <w:pStyle w:val="indent"/>
      </w:pPr>
      <w:r>
        <w:t>-</w:t>
      </w:r>
      <w:r>
        <w:tab/>
      </w:r>
      <w:r w:rsidR="001B1727">
        <w:t xml:space="preserve">Yes, I am thankful to those men and women who indulge in sins after asking </w:t>
      </w:r>
      <w:r w:rsidR="000E4EC5">
        <w:t>Allah (s.w.t.)</w:t>
      </w:r>
      <w:r w:rsidR="001B1727">
        <w:t xml:space="preserve"> for </w:t>
      </w:r>
      <w:r w:rsidR="00E82DA8">
        <w:t>forgiveness</w:t>
      </w:r>
      <w:r w:rsidR="000F7150">
        <w:t>.</w:t>
      </w:r>
      <w:r w:rsidR="001B1727">
        <w:t xml:space="preserve"> </w:t>
      </w:r>
    </w:p>
    <w:p w:rsidR="001B1727" w:rsidRDefault="00BC2C57" w:rsidP="006C239F">
      <w:pPr>
        <w:pStyle w:val="indent"/>
      </w:pPr>
      <w:r>
        <w:t>-</w:t>
      </w:r>
      <w:r>
        <w:tab/>
      </w:r>
      <w:r w:rsidR="00B10B23">
        <w:t>Do you relax</w:t>
      </w:r>
      <w:r w:rsidR="00B54DF9">
        <w:t>?</w:t>
      </w:r>
    </w:p>
    <w:p w:rsidR="001B1727" w:rsidRDefault="00BC2C57" w:rsidP="006C239F">
      <w:pPr>
        <w:pStyle w:val="indent"/>
      </w:pPr>
      <w:r>
        <w:t>-</w:t>
      </w:r>
      <w:r>
        <w:tab/>
      </w:r>
      <w:r w:rsidR="001B1727">
        <w:t xml:space="preserve">Yes, when your followers misses Fajr (morning) </w:t>
      </w:r>
      <w:r w:rsidR="00A87F6B">
        <w:t>Prayers</w:t>
      </w:r>
      <w:r w:rsidR="000F7150">
        <w:t>.</w:t>
      </w:r>
    </w:p>
    <w:p w:rsidR="001B1727" w:rsidRDefault="00BC2C57" w:rsidP="006C239F">
      <w:pPr>
        <w:pStyle w:val="indent"/>
      </w:pPr>
      <w:r>
        <w:t>-</w:t>
      </w:r>
      <w:r>
        <w:tab/>
      </w:r>
      <w:r w:rsidR="001B1727">
        <w:t>Do you ge</w:t>
      </w:r>
      <w:r w:rsidR="00B10B23">
        <w:t>t any rewards from my followers</w:t>
      </w:r>
      <w:r w:rsidR="00B54DF9">
        <w:t>?</w:t>
      </w:r>
    </w:p>
    <w:p w:rsidR="001B1727" w:rsidRDefault="00BC2C57" w:rsidP="006C239F">
      <w:pPr>
        <w:pStyle w:val="indent"/>
      </w:pPr>
      <w:r>
        <w:t>-</w:t>
      </w:r>
      <w:r>
        <w:tab/>
      </w:r>
      <w:r w:rsidR="001B1727">
        <w:t xml:space="preserve">Yes, whenever, your followers break their relationship </w:t>
      </w:r>
      <w:r w:rsidR="00E82DA8">
        <w:t>with their</w:t>
      </w:r>
      <w:r w:rsidR="001B1727">
        <w:t xml:space="preserve"> relative or </w:t>
      </w:r>
      <w:r w:rsidR="00CA4A05">
        <w:t>neighbors</w:t>
      </w:r>
      <w:r w:rsidR="000F7150">
        <w:t>.</w:t>
      </w:r>
    </w:p>
    <w:p w:rsidR="001B1727" w:rsidRDefault="00BC2C57" w:rsidP="006C239F">
      <w:pPr>
        <w:pStyle w:val="indent"/>
      </w:pPr>
      <w:r>
        <w:t>-</w:t>
      </w:r>
      <w:r>
        <w:tab/>
      </w:r>
      <w:r w:rsidR="00B10B23">
        <w:t>Do you have companions</w:t>
      </w:r>
      <w:r w:rsidR="00B54DF9">
        <w:t>?</w:t>
      </w:r>
    </w:p>
    <w:p w:rsidR="007175A9" w:rsidRDefault="00BC2C57" w:rsidP="006C239F">
      <w:pPr>
        <w:pStyle w:val="indent"/>
      </w:pPr>
      <w:r>
        <w:t>-</w:t>
      </w:r>
      <w:r>
        <w:tab/>
      </w:r>
      <w:r w:rsidR="001B1727" w:rsidRPr="000C696D">
        <w:t xml:space="preserve">Yes, that person who has sex with his wife without saying </w:t>
      </w:r>
      <w:r w:rsidRPr="006E3602">
        <w:rPr>
          <w:rStyle w:val="ayatChar"/>
        </w:rPr>
        <w:t>“</w:t>
      </w:r>
      <w:r w:rsidR="001B1727" w:rsidRPr="006E3602">
        <w:rPr>
          <w:rStyle w:val="ayatChar"/>
        </w:rPr>
        <w:t>Bismillahir Rahmanir Raheem</w:t>
      </w:r>
      <w:r w:rsidRPr="006E3602">
        <w:rPr>
          <w:rStyle w:val="ayatChar"/>
        </w:rPr>
        <w:t>”</w:t>
      </w:r>
      <w:r w:rsidR="001B1727" w:rsidRPr="000C696D">
        <w:t xml:space="preserve"> and that person whose </w:t>
      </w:r>
      <w:r w:rsidR="00CA4A05" w:rsidRPr="000C696D">
        <w:t>learning</w:t>
      </w:r>
      <w:r w:rsidR="008E79B7" w:rsidRPr="000C696D">
        <w:t>’</w:t>
      </w:r>
      <w:r w:rsidR="00CA4A05" w:rsidRPr="000C696D">
        <w:t>s</w:t>
      </w:r>
      <w:r w:rsidR="001B1727" w:rsidRPr="000C696D">
        <w:t xml:space="preserve"> are through </w:t>
      </w:r>
      <w:r w:rsidR="00CA4A05" w:rsidRPr="000C696D">
        <w:t>unIslamic</w:t>
      </w:r>
      <w:r w:rsidR="001B1727" w:rsidRPr="000C696D">
        <w:t xml:space="preserve"> ways</w:t>
      </w:r>
      <w:r w:rsidR="000F7150">
        <w:t>.</w:t>
      </w:r>
      <w:r w:rsidR="001B1727">
        <w:t xml:space="preserve"> </w:t>
      </w:r>
    </w:p>
    <w:p w:rsidR="00E06924" w:rsidRDefault="00BC2C57" w:rsidP="006C239F">
      <w:pPr>
        <w:pStyle w:val="indent"/>
      </w:pPr>
      <w:r>
        <w:t>-</w:t>
      </w:r>
      <w:r>
        <w:tab/>
      </w:r>
      <w:r w:rsidR="001B1727">
        <w:t>What deed</w:t>
      </w:r>
      <w:r w:rsidR="007175A9">
        <w:t xml:space="preserve"> of my follower makes you angry</w:t>
      </w:r>
      <w:r w:rsidR="00B54DF9">
        <w:t>?</w:t>
      </w:r>
      <w:r w:rsidR="001B1727">
        <w:t xml:space="preserve"> </w:t>
      </w:r>
    </w:p>
    <w:p w:rsidR="001B1727" w:rsidRDefault="00BC2C57" w:rsidP="006C239F">
      <w:pPr>
        <w:pStyle w:val="indent"/>
      </w:pPr>
      <w:r>
        <w:t>-</w:t>
      </w:r>
      <w:r>
        <w:tab/>
      </w:r>
      <w:r w:rsidR="001B1727">
        <w:t xml:space="preserve">Any </w:t>
      </w:r>
      <w:r w:rsidR="00EF79B5">
        <w:t>Mother</w:t>
      </w:r>
      <w:r w:rsidR="001B1727">
        <w:t xml:space="preserve"> when she tries to make her son or daughter fast or offer </w:t>
      </w:r>
      <w:r w:rsidR="00A87F6B">
        <w:t>Prayers</w:t>
      </w:r>
      <w:r w:rsidR="000F7150">
        <w:t>.</w:t>
      </w:r>
    </w:p>
    <w:p w:rsidR="001B1727" w:rsidRDefault="00BC2C57" w:rsidP="006C239F">
      <w:pPr>
        <w:pStyle w:val="indent"/>
      </w:pPr>
      <w:r>
        <w:t>-</w:t>
      </w:r>
      <w:r>
        <w:tab/>
      </w:r>
      <w:r w:rsidR="001B1727">
        <w:t xml:space="preserve">Are there any men among my followers whom you cannot </w:t>
      </w:r>
      <w:r w:rsidR="00E06924">
        <w:t>possibly misguide</w:t>
      </w:r>
      <w:r w:rsidR="00B54DF9">
        <w:t>?</w:t>
      </w:r>
    </w:p>
    <w:p w:rsidR="00E06924" w:rsidRDefault="00BC2C57" w:rsidP="000F7150">
      <w:pPr>
        <w:pStyle w:val="indent"/>
      </w:pPr>
      <w:r>
        <w:t>-</w:t>
      </w:r>
      <w:r>
        <w:tab/>
      </w:r>
      <w:r w:rsidR="001B1727">
        <w:t xml:space="preserve">Yes, any </w:t>
      </w:r>
      <w:r w:rsidR="004056F3">
        <w:t>man</w:t>
      </w:r>
      <w:r w:rsidR="001B1727">
        <w:t xml:space="preserve"> who does not look at Na-mehram gir</w:t>
      </w:r>
      <w:r w:rsidR="00E06924">
        <w:t>l</w:t>
      </w:r>
      <w:r w:rsidR="001B1727">
        <w:t>/woman intentionally and with lust</w:t>
      </w:r>
      <w:r w:rsidR="000F7150">
        <w:t>.</w:t>
      </w:r>
    </w:p>
    <w:p w:rsidR="001B1727" w:rsidRDefault="00BC2C57" w:rsidP="006C239F">
      <w:pPr>
        <w:pStyle w:val="indent"/>
      </w:pPr>
      <w:r>
        <w:t>-</w:t>
      </w:r>
      <w:r>
        <w:tab/>
      </w:r>
      <w:r w:rsidR="001B1727">
        <w:t xml:space="preserve">Are there any women among my followers whom you </w:t>
      </w:r>
      <w:r w:rsidR="00E06924">
        <w:t>cannot</w:t>
      </w:r>
      <w:r w:rsidR="001B1727">
        <w:t xml:space="preserve"> possibly misguide</w:t>
      </w:r>
      <w:r w:rsidR="00B54DF9">
        <w:t>?</w:t>
      </w:r>
    </w:p>
    <w:p w:rsidR="001B1727" w:rsidRDefault="00BC2C57" w:rsidP="006C239F">
      <w:pPr>
        <w:pStyle w:val="indent"/>
      </w:pPr>
      <w:r>
        <w:t>-</w:t>
      </w:r>
      <w:r>
        <w:tab/>
      </w:r>
      <w:r w:rsidR="001B1727">
        <w:t xml:space="preserve">Yes, that women who observes </w:t>
      </w:r>
      <w:r w:rsidR="00CA4A05">
        <w:t>Hijab</w:t>
      </w:r>
      <w:r w:rsidR="001B1727">
        <w:t xml:space="preserve"> and that women who listen to her husband</w:t>
      </w:r>
      <w:r w:rsidR="000F7150">
        <w:t>.</w:t>
      </w:r>
    </w:p>
    <w:p w:rsidR="001620AF" w:rsidRDefault="00BC2C57" w:rsidP="006C239F">
      <w:pPr>
        <w:pStyle w:val="indent"/>
      </w:pPr>
      <w:r>
        <w:t>-</w:t>
      </w:r>
      <w:r>
        <w:tab/>
      </w:r>
      <w:r w:rsidR="001620AF">
        <w:t>W</w:t>
      </w:r>
      <w:r w:rsidR="001B1727">
        <w:t xml:space="preserve">hich men and women </w:t>
      </w:r>
      <w:r w:rsidR="001620AF">
        <w:t>w</w:t>
      </w:r>
      <w:r w:rsidR="003E28FB">
        <w:t>hom you love the most</w:t>
      </w:r>
      <w:r w:rsidR="00B54DF9">
        <w:t>?</w:t>
      </w:r>
      <w:r w:rsidR="001B1727">
        <w:t xml:space="preserve"> </w:t>
      </w:r>
    </w:p>
    <w:p w:rsidR="001620AF" w:rsidRDefault="00BC2C57" w:rsidP="000F7150">
      <w:pPr>
        <w:pStyle w:val="indent"/>
      </w:pPr>
      <w:r>
        <w:t>-</w:t>
      </w:r>
      <w:r>
        <w:tab/>
      </w:r>
      <w:r w:rsidR="001B1727">
        <w:t xml:space="preserve">Yes, among women I love that women the most who does not </w:t>
      </w:r>
      <w:r w:rsidR="001B1727">
        <w:lastRenderedPageBreak/>
        <w:t>observe Hijab and among men who is proud and</w:t>
      </w:r>
      <w:r w:rsidR="002A318E">
        <w:t xml:space="preserve"> </w:t>
      </w:r>
      <w:r w:rsidR="001B1727">
        <w:t>that men whose is a sinful Aalim (religious scholar)</w:t>
      </w:r>
      <w:r w:rsidR="000F7150">
        <w:t>.</w:t>
      </w:r>
    </w:p>
    <w:p w:rsidR="001B1727" w:rsidRDefault="00BC2C57" w:rsidP="006C239F">
      <w:pPr>
        <w:pStyle w:val="indent"/>
      </w:pPr>
      <w:r>
        <w:t>-</w:t>
      </w:r>
      <w:r>
        <w:tab/>
      </w:r>
      <w:r w:rsidR="001B1727">
        <w:t xml:space="preserve">Who </w:t>
      </w:r>
      <w:r w:rsidR="001620AF">
        <w:t>are your hateful men</w:t>
      </w:r>
      <w:r w:rsidR="00B54DF9">
        <w:t>?</w:t>
      </w:r>
    </w:p>
    <w:p w:rsidR="001B1727" w:rsidRDefault="00BC2C57" w:rsidP="006C239F">
      <w:pPr>
        <w:pStyle w:val="indent"/>
      </w:pPr>
      <w:r>
        <w:t>-</w:t>
      </w:r>
      <w:r>
        <w:tab/>
      </w:r>
      <w:r w:rsidR="001620AF">
        <w:t>Four men a) Humble rich men</w:t>
      </w:r>
      <w:r w:rsidR="001B1727">
        <w:t xml:space="preserve">, 2) Aalim who practices what he preaches 3) Young men who ask for </w:t>
      </w:r>
      <w:r w:rsidR="00E82DA8">
        <w:t>forgiveness</w:t>
      </w:r>
      <w:r w:rsidR="001B1727">
        <w:t xml:space="preserve"> 4) Old men who fear </w:t>
      </w:r>
      <w:r w:rsidR="000E4EC5">
        <w:t>Allah (s.w.t.)</w:t>
      </w:r>
      <w:r w:rsidR="001B1727">
        <w:t>.</w:t>
      </w:r>
    </w:p>
    <w:p w:rsidR="001B1727" w:rsidRDefault="00BC2C57" w:rsidP="006C239F">
      <w:pPr>
        <w:pStyle w:val="indent"/>
      </w:pPr>
      <w:r>
        <w:t>-</w:t>
      </w:r>
      <w:r>
        <w:tab/>
      </w:r>
      <w:r w:rsidR="001B1727">
        <w:t xml:space="preserve">After saying </w:t>
      </w:r>
      <w:r w:rsidR="00CA4A05">
        <w:t>salaam</w:t>
      </w:r>
      <w:r w:rsidR="001B1727">
        <w:t xml:space="preserve"> the shaitan the cursed one disappeared from site.</w:t>
      </w:r>
    </w:p>
    <w:p w:rsidR="001B1727" w:rsidRDefault="00F2618F" w:rsidP="00B52B05">
      <w:pPr>
        <w:pStyle w:val="Heading2"/>
      </w:pPr>
      <w:bookmarkStart w:id="104" w:name="_Toc263156296"/>
      <w:r>
        <w:t xml:space="preserve">Announcement from </w:t>
      </w:r>
      <w:r w:rsidR="00B54DF9">
        <w:t>the</w:t>
      </w:r>
      <w:r>
        <w:t xml:space="preserve"> Emperor of Emperors</w:t>
      </w:r>
      <w:bookmarkEnd w:id="104"/>
      <w:r w:rsidR="006E3602">
        <w:t>:</w:t>
      </w:r>
    </w:p>
    <w:p w:rsidR="001B1727" w:rsidRDefault="001B1727" w:rsidP="000F7150">
      <w:r>
        <w:t xml:space="preserve">This is an announcement from the Emperor of Emperors The King of Kings and the one who is Supreme control of the </w:t>
      </w:r>
      <w:r w:rsidR="000F7150">
        <w:t>U</w:t>
      </w:r>
      <w:r>
        <w:t>niverse</w:t>
      </w:r>
    </w:p>
    <w:p w:rsidR="001B1727" w:rsidRDefault="001B1727" w:rsidP="001B1727">
      <w:r>
        <w:t xml:space="preserve">All </w:t>
      </w:r>
      <w:r w:rsidR="0017644A">
        <w:t>Believer</w:t>
      </w:r>
      <w:r>
        <w:t xml:space="preserve">s of the world are invited to be the guest of </w:t>
      </w:r>
      <w:r w:rsidR="000E4EC5">
        <w:t>Allah (s.w.t.)</w:t>
      </w:r>
    </w:p>
    <w:p w:rsidR="001B1727" w:rsidRDefault="000F7150" w:rsidP="001B1727">
      <w:r>
        <w:t>d</w:t>
      </w:r>
      <w:r w:rsidR="001B1727">
        <w:t>uring the Holy Month of Ramazan</w:t>
      </w:r>
      <w:r>
        <w:t>.</w:t>
      </w:r>
    </w:p>
    <w:p w:rsidR="001B1727" w:rsidRDefault="000E4EC5" w:rsidP="000F7150">
      <w:r>
        <w:t>Allah (s.w.t.)</w:t>
      </w:r>
      <w:r w:rsidR="001B1727">
        <w:t xml:space="preserve"> invites them to a Divine Feast</w:t>
      </w:r>
      <w:r w:rsidR="000F7150">
        <w:t>, a</w:t>
      </w:r>
      <w:r w:rsidR="001B1727">
        <w:t xml:space="preserve">nd gives them </w:t>
      </w:r>
      <w:r w:rsidR="00E82DA8">
        <w:t>glad tidings</w:t>
      </w:r>
      <w:r w:rsidR="001B1727">
        <w:t xml:space="preserve"> of </w:t>
      </w:r>
      <w:r w:rsidR="00E515F6" w:rsidRPr="00E515F6">
        <w:rPr>
          <w:bCs/>
        </w:rPr>
        <w:t>Blessings</w:t>
      </w:r>
      <w:r w:rsidR="001B1727">
        <w:t xml:space="preserve"> and forgiveness</w:t>
      </w:r>
      <w:r w:rsidR="000F7150">
        <w:t>.</w:t>
      </w:r>
    </w:p>
    <w:p w:rsidR="001B1727" w:rsidRDefault="001B1727" w:rsidP="001620AF">
      <w:r>
        <w:t>This invitation is to tell you how much the Lord loves you</w:t>
      </w:r>
      <w:r w:rsidR="001620AF">
        <w:t xml:space="preserve"> a</w:t>
      </w:r>
      <w:r>
        <w:t>nd wants you to be close to him</w:t>
      </w:r>
      <w:r w:rsidR="000F7150">
        <w:t>.</w:t>
      </w:r>
    </w:p>
    <w:p w:rsidR="001620AF" w:rsidRDefault="001B1727" w:rsidP="00F71492">
      <w:r>
        <w:t>He has invited you to remember Him so that He may remember you</w:t>
      </w:r>
      <w:r w:rsidR="00F71492">
        <w:t xml:space="preserve"> t</w:t>
      </w:r>
      <w:r>
        <w:t>o ask from Him so He may grant you</w:t>
      </w:r>
      <w:r w:rsidR="00F71492">
        <w:t>,</w:t>
      </w:r>
    </w:p>
    <w:p w:rsidR="001620AF" w:rsidRDefault="001B1727" w:rsidP="00F71492">
      <w:r>
        <w:t xml:space="preserve">He wants to rid </w:t>
      </w:r>
      <w:r w:rsidR="00A325D1">
        <w:t>y</w:t>
      </w:r>
      <w:r>
        <w:t>ourselves of the burden of sins</w:t>
      </w:r>
      <w:r w:rsidR="00F71492">
        <w:t>,</w:t>
      </w:r>
      <w:r>
        <w:t xml:space="preserve"> </w:t>
      </w:r>
      <w:r w:rsidR="00F71492">
        <w:t>s</w:t>
      </w:r>
      <w:r>
        <w:t>o that you may be lighter when you return to Him</w:t>
      </w:r>
      <w:r w:rsidR="00F71492">
        <w:t>.</w:t>
      </w:r>
    </w:p>
    <w:p w:rsidR="001B1727" w:rsidRDefault="001B1727" w:rsidP="00F71492">
      <w:r>
        <w:t>He has prepared for you special gifts and rewards</w:t>
      </w:r>
      <w:r w:rsidR="00F71492">
        <w:t>, a</w:t>
      </w:r>
      <w:r>
        <w:t>nd stored for you the precious robes</w:t>
      </w:r>
      <w:r w:rsidR="00F71492">
        <w:t>.</w:t>
      </w:r>
    </w:p>
    <w:p w:rsidR="001B1727" w:rsidRDefault="001B1727" w:rsidP="00F71492">
      <w:r>
        <w:t>He has asked you to seek Him</w:t>
      </w:r>
      <w:r w:rsidR="00F71492">
        <w:t>, S</w:t>
      </w:r>
      <w:r w:rsidR="001620AF">
        <w:t>o</w:t>
      </w:r>
      <w:r>
        <w:t xml:space="preserve"> you can be among His </w:t>
      </w:r>
      <w:r w:rsidR="00CA4A05">
        <w:t>friends</w:t>
      </w:r>
      <w:r w:rsidR="00F71492">
        <w:t>, s</w:t>
      </w:r>
      <w:r>
        <w:t>uch a royal invitation must be accepted</w:t>
      </w:r>
      <w:r w:rsidR="00F71492">
        <w:t>.</w:t>
      </w:r>
    </w:p>
    <w:p w:rsidR="001B1727" w:rsidRDefault="001B1727" w:rsidP="00F71492">
      <w:r>
        <w:t>Preparations must be made to attend</w:t>
      </w:r>
      <w:r w:rsidR="00F71492">
        <w:t xml:space="preserve"> t</w:t>
      </w:r>
      <w:r>
        <w:t xml:space="preserve">he </w:t>
      </w:r>
      <w:r w:rsidR="00F71492">
        <w:t>R</w:t>
      </w:r>
      <w:r>
        <w:t xml:space="preserve">oyal </w:t>
      </w:r>
      <w:r w:rsidR="00F71492">
        <w:t>F</w:t>
      </w:r>
      <w:r>
        <w:t>east in an appropriate manner</w:t>
      </w:r>
      <w:r w:rsidR="00F71492">
        <w:t>.</w:t>
      </w:r>
    </w:p>
    <w:p w:rsidR="001B1727" w:rsidRDefault="001B1727" w:rsidP="00F71492">
      <w:r>
        <w:t>Please make haste as the opportunity for accepting</w:t>
      </w:r>
      <w:r w:rsidR="00F71492">
        <w:t xml:space="preserve"> t</w:t>
      </w:r>
      <w:r>
        <w:t>he invitation will soon be over</w:t>
      </w:r>
      <w:r w:rsidR="00F71492">
        <w:t>.</w:t>
      </w:r>
    </w:p>
    <w:p w:rsidR="001B1727" w:rsidRDefault="00BC2C57" w:rsidP="00F71492">
      <w:r>
        <w:t xml:space="preserve">The </w:t>
      </w:r>
      <w:r w:rsidR="00D81955">
        <w:t>day</w:t>
      </w:r>
      <w:r>
        <w:t xml:space="preserve"> Momin Does Not </w:t>
      </w:r>
      <w:r w:rsidR="00D81955">
        <w:t xml:space="preserve">Commit </w:t>
      </w:r>
      <w:r w:rsidR="006E3602">
        <w:t>a</w:t>
      </w:r>
      <w:r w:rsidR="00D81955">
        <w:t xml:space="preserve"> Sin </w:t>
      </w:r>
      <w:r w:rsidR="000C696D">
        <w:t>–</w:t>
      </w:r>
      <w:r w:rsidR="00D81955">
        <w:t xml:space="preserve"> That</w:t>
      </w:r>
      <w:r w:rsidR="000C696D">
        <w:t xml:space="preserve"> </w:t>
      </w:r>
      <w:r w:rsidR="00F71492">
        <w:t>i</w:t>
      </w:r>
      <w:r w:rsidR="00D81955">
        <w:t xml:space="preserve">s </w:t>
      </w:r>
      <w:r w:rsidR="00F71492">
        <w:t>t</w:t>
      </w:r>
      <w:r w:rsidR="00D81955">
        <w:t>he Day o</w:t>
      </w:r>
      <w:r>
        <w:t xml:space="preserve">f Idd </w:t>
      </w:r>
      <w:r w:rsidR="006E3602">
        <w:t>for</w:t>
      </w:r>
      <w:r>
        <w:t xml:space="preserve"> Him</w:t>
      </w:r>
      <w:r w:rsidR="000C696D">
        <w:t>.</w:t>
      </w:r>
    </w:p>
    <w:p w:rsidR="001B1727" w:rsidRDefault="001B1727" w:rsidP="001B1727">
      <w:r>
        <w:t xml:space="preserve">Those who pronounce Azaan are the trustees of the </w:t>
      </w:r>
      <w:r w:rsidR="00A87F6B">
        <w:t>Prayers</w:t>
      </w:r>
      <w:r>
        <w:t xml:space="preserve"> and fasting of the people.</w:t>
      </w:r>
    </w:p>
    <w:p w:rsidR="001B1727" w:rsidRDefault="001B1727" w:rsidP="002A318E">
      <w:r>
        <w:lastRenderedPageBreak/>
        <w:t xml:space="preserve">If a person says Azaan for one prayer for the sake of faith in </w:t>
      </w:r>
      <w:r w:rsidR="000E4EC5">
        <w:t>Allah (s.w.t.)</w:t>
      </w:r>
      <w:r>
        <w:t xml:space="preserve"> and for His proximity, </w:t>
      </w:r>
      <w:r w:rsidR="000E4EC5">
        <w:t>Allah (s.w.t.)</w:t>
      </w:r>
      <w:r>
        <w:t xml:space="preserve"> forgives his sins and makes him a companion of the martyrs in Paradise. Whoever says Azaan for </w:t>
      </w:r>
      <w:r w:rsidR="00E82DA8">
        <w:t>forty</w:t>
      </w:r>
      <w:r w:rsidR="002A318E">
        <w:t xml:space="preserve"> d</w:t>
      </w:r>
      <w:r w:rsidR="00803F4F">
        <w:t>ay</w:t>
      </w:r>
      <w:r>
        <w:t xml:space="preserve">s for the sake of </w:t>
      </w:r>
      <w:r w:rsidR="000E4EC5">
        <w:t>Allah (s.w.t.)</w:t>
      </w:r>
      <w:r>
        <w:t xml:space="preserve"> will arrive on the Day of </w:t>
      </w:r>
      <w:r w:rsidR="00E82DA8">
        <w:t>Judgment</w:t>
      </w:r>
      <w:r>
        <w:t xml:space="preserve"> in such a condition that </w:t>
      </w:r>
      <w:r w:rsidR="00E82DA8">
        <w:t>forty</w:t>
      </w:r>
      <w:r>
        <w:t xml:space="preserve"> good deeds of his will have been accepted</w:t>
      </w:r>
      <w:r w:rsidR="00660AB1">
        <w:t xml:space="preserve">, </w:t>
      </w:r>
      <w:r>
        <w:t xml:space="preserve">the deeds which will not separate from him on that </w:t>
      </w:r>
      <w:r w:rsidR="00D81955">
        <w:t>day</w:t>
      </w:r>
      <w:r>
        <w:t xml:space="preserve">. If a person says Azaan for a full year, </w:t>
      </w:r>
      <w:r w:rsidR="000E4EC5">
        <w:t>Allah (s.w.t.)</w:t>
      </w:r>
      <w:r>
        <w:t xml:space="preserve"> will make him arrive on the Day of </w:t>
      </w:r>
      <w:r w:rsidR="00E82DA8">
        <w:t>Judgment</w:t>
      </w:r>
      <w:r>
        <w:t xml:space="preserve"> in such a condition that all his sins will have been forgiven even though they may be as big as a Mount Ohod.</w:t>
      </w:r>
    </w:p>
    <w:p w:rsidR="00660AB1" w:rsidRDefault="00F2618F" w:rsidP="000C696D">
      <w:pPr>
        <w:pStyle w:val="Heading3"/>
      </w:pPr>
      <w:r>
        <w:t xml:space="preserve">Message for </w:t>
      </w:r>
      <w:r w:rsidR="00A325D1">
        <w:t>the</w:t>
      </w:r>
      <w:r>
        <w:t xml:space="preserve"> New Millennium</w:t>
      </w:r>
      <w:r w:rsidR="006E3602">
        <w:t>:</w:t>
      </w:r>
    </w:p>
    <w:p w:rsidR="001B1727" w:rsidRDefault="00BC2C57" w:rsidP="00F71492">
      <w:r>
        <w:t xml:space="preserve">Keep up your prayers and pray with sincerity practice </w:t>
      </w:r>
      <w:r w:rsidR="00F71492">
        <w:t>T</w:t>
      </w:r>
      <w:r w:rsidR="00E82DA8">
        <w:t>aqwa</w:t>
      </w:r>
      <w:r w:rsidR="00E91011">
        <w:t>.</w:t>
      </w:r>
    </w:p>
    <w:p w:rsidR="001B1727" w:rsidRDefault="00BC2C57" w:rsidP="001B1727">
      <w:r>
        <w:t>Encourage good and discourage bad</w:t>
      </w:r>
      <w:r w:rsidR="00E91011">
        <w:t>.</w:t>
      </w:r>
    </w:p>
    <w:p w:rsidR="001B1727" w:rsidRDefault="00BC2C57" w:rsidP="001B1727">
      <w:r>
        <w:t>Do not backbite/slander</w:t>
      </w:r>
      <w:r w:rsidR="00E91011">
        <w:t>.</w:t>
      </w:r>
    </w:p>
    <w:p w:rsidR="001B1727" w:rsidRDefault="00BC2C57" w:rsidP="001B1727">
      <w:r>
        <w:t>Do not be proud</w:t>
      </w:r>
      <w:r w:rsidR="00E91011">
        <w:t>.</w:t>
      </w:r>
    </w:p>
    <w:p w:rsidR="001B1727" w:rsidRDefault="00BC2C57" w:rsidP="001B1727">
      <w:r>
        <w:t>Do not lie</w:t>
      </w:r>
      <w:r w:rsidR="00E91011">
        <w:t>.</w:t>
      </w:r>
    </w:p>
    <w:p w:rsidR="001B1727" w:rsidRDefault="00BC2C57" w:rsidP="001B1727">
      <w:r>
        <w:t>Do not find fault</w:t>
      </w:r>
      <w:r w:rsidR="00E91011">
        <w:t>.</w:t>
      </w:r>
    </w:p>
    <w:p w:rsidR="001B1727" w:rsidRDefault="00BC2C57" w:rsidP="001B1727">
      <w:r>
        <w:t>Do not greed</w:t>
      </w:r>
      <w:r w:rsidR="00E91011">
        <w:t>.</w:t>
      </w:r>
    </w:p>
    <w:p w:rsidR="001B1727" w:rsidRDefault="00BC2C57" w:rsidP="001B1727">
      <w:r>
        <w:t>Do not create enmity and hatred</w:t>
      </w:r>
      <w:r w:rsidR="00E91011">
        <w:t>.</w:t>
      </w:r>
    </w:p>
    <w:p w:rsidR="001B1727" w:rsidRDefault="00BC2C57" w:rsidP="001B1727">
      <w:r>
        <w:t>Do not conceit and envy</w:t>
      </w:r>
      <w:r w:rsidR="00E91011">
        <w:t>.</w:t>
      </w:r>
    </w:p>
    <w:p w:rsidR="001B1727" w:rsidRDefault="00BC2C57" w:rsidP="001B1727">
      <w:r>
        <w:t>Do not break a promise</w:t>
      </w:r>
      <w:r w:rsidR="00E91011">
        <w:t>.</w:t>
      </w:r>
    </w:p>
    <w:p w:rsidR="001B1727" w:rsidRDefault="00BC2C57" w:rsidP="001B1727">
      <w:r>
        <w:t>Do not outburst with anger</w:t>
      </w:r>
      <w:r w:rsidR="00E91011">
        <w:t>.</w:t>
      </w:r>
    </w:p>
    <w:p w:rsidR="001B1727" w:rsidRDefault="00BC2C57" w:rsidP="001B1727">
      <w:r>
        <w:t xml:space="preserve">Do not be a </w:t>
      </w:r>
      <w:r w:rsidR="00E82DA8">
        <w:t>hypocrite</w:t>
      </w:r>
      <w:r w:rsidR="00E91011">
        <w:t>.</w:t>
      </w:r>
      <w:r>
        <w:t xml:space="preserve"> </w:t>
      </w:r>
    </w:p>
    <w:p w:rsidR="001B1727" w:rsidRDefault="00BC2C57" w:rsidP="001B1727">
      <w:r>
        <w:t>Do not be pessimist</w:t>
      </w:r>
      <w:r w:rsidR="00E91011">
        <w:t>.</w:t>
      </w:r>
      <w:r>
        <w:t xml:space="preserve"> </w:t>
      </w:r>
    </w:p>
    <w:p w:rsidR="001B1727" w:rsidRDefault="00BC2C57" w:rsidP="001B1727">
      <w:r>
        <w:t>Do not be ill natured</w:t>
      </w:r>
      <w:r w:rsidR="00E91011">
        <w:t>.</w:t>
      </w:r>
      <w:r>
        <w:t xml:space="preserve"> </w:t>
      </w:r>
    </w:p>
    <w:p w:rsidR="001B1727" w:rsidRDefault="00BC2C57" w:rsidP="001B1727">
      <w:r>
        <w:t>Do not be a miser</w:t>
      </w:r>
      <w:r w:rsidR="00E91011">
        <w:t>.</w:t>
      </w:r>
    </w:p>
    <w:p w:rsidR="001B1727" w:rsidRDefault="00BC2C57" w:rsidP="001B1727">
      <w:r>
        <w:t>Take Islam in full and not in bits and pieces</w:t>
      </w:r>
      <w:r w:rsidR="00E91011">
        <w:t>.</w:t>
      </w:r>
    </w:p>
    <w:p w:rsidR="00660AB1" w:rsidRPr="00A325D1" w:rsidRDefault="00F2618F" w:rsidP="000C696D">
      <w:pPr>
        <w:pStyle w:val="Heading2"/>
      </w:pPr>
      <w:bookmarkStart w:id="105" w:name="_Toc263156297"/>
      <w:r>
        <w:t>Service to Humanity</w:t>
      </w:r>
      <w:r w:rsidR="000C696D">
        <w:t xml:space="preserve"> – </w:t>
      </w:r>
      <w:r w:rsidRPr="00A325D1">
        <w:t>A</w:t>
      </w:r>
      <w:r w:rsidR="000C696D">
        <w:t xml:space="preserve"> </w:t>
      </w:r>
      <w:r w:rsidR="00A325D1" w:rsidRPr="00A325D1">
        <w:t>M</w:t>
      </w:r>
      <w:r w:rsidRPr="00A325D1">
        <w:t>ust for a Muslim</w:t>
      </w:r>
      <w:bookmarkEnd w:id="105"/>
      <w:r w:rsidR="006E3602">
        <w:t>:</w:t>
      </w:r>
    </w:p>
    <w:p w:rsidR="001B1727" w:rsidRDefault="001B1727" w:rsidP="001B1727">
      <w:r>
        <w:t xml:space="preserve">There are a number of </w:t>
      </w:r>
      <w:r w:rsidR="00847CC4">
        <w:t>problems, which cannot be solved by one person along,</w:t>
      </w:r>
      <w:r>
        <w:t xml:space="preserve"> but if </w:t>
      </w:r>
      <w:r w:rsidR="00847CC4">
        <w:t>some others assist him,</w:t>
      </w:r>
      <w:r>
        <w:t xml:space="preserve"> he can overcome the difficulties involved in them.</w:t>
      </w:r>
    </w:p>
    <w:p w:rsidR="001B1727" w:rsidRDefault="001B1727" w:rsidP="001B1727">
      <w:r>
        <w:t xml:space="preserve">In principle, human life has no meaning without cooperation and, without </w:t>
      </w:r>
      <w:r>
        <w:lastRenderedPageBreak/>
        <w:t xml:space="preserve">it, it is mere an animal life. It is for this reason Islam </w:t>
      </w:r>
      <w:r w:rsidR="00CA4A05">
        <w:t>insists</w:t>
      </w:r>
      <w:r>
        <w:t xml:space="preserve"> on its followers to help his brother Muslim and not to leave them alone to face difficulties.</w:t>
      </w:r>
    </w:p>
    <w:p w:rsidR="001B1727" w:rsidRDefault="001B1727" w:rsidP="001B1727">
      <w:r>
        <w:t xml:space="preserve">The Holy Prophet </w:t>
      </w:r>
      <w:r w:rsidR="00677DEE">
        <w:t>(s.a.w.a.)</w:t>
      </w:r>
      <w:r w:rsidR="00660AB1">
        <w:t xml:space="preserve"> says: </w:t>
      </w:r>
      <w:r w:rsidR="00BC2C57">
        <w:rPr>
          <w:rStyle w:val="hadisChar"/>
        </w:rPr>
        <w:t>“</w:t>
      </w:r>
      <w:r w:rsidRPr="00847CC4">
        <w:rPr>
          <w:rStyle w:val="hadisChar"/>
        </w:rPr>
        <w:t>One who does not take interest in the affairs of Muslims is not a Muslim. And that person too, is not a Muslim who hears a Muslim calling for help and does not respond to his call</w:t>
      </w:r>
      <w:r w:rsidR="00BC2C57">
        <w:rPr>
          <w:rStyle w:val="hadisChar"/>
        </w:rPr>
        <w:t>”</w:t>
      </w:r>
      <w:r w:rsidRPr="00847CC4">
        <w:rPr>
          <w:rStyle w:val="hadisChar"/>
        </w:rPr>
        <w:t>.</w:t>
      </w:r>
    </w:p>
    <w:p w:rsidR="001B1727" w:rsidRDefault="00B11B0C" w:rsidP="001B1727">
      <w:r>
        <w:t>Imam</w:t>
      </w:r>
      <w:r w:rsidR="001B1727">
        <w:t xml:space="preserve"> Ja</w:t>
      </w:r>
      <w:r w:rsidR="008E79B7">
        <w:t>’</w:t>
      </w:r>
      <w:r w:rsidR="001B1727">
        <w:t xml:space="preserve">far as-Sadiq (a.s.) says: </w:t>
      </w:r>
      <w:r w:rsidR="00BC2C57">
        <w:rPr>
          <w:rStyle w:val="hadisChar"/>
        </w:rPr>
        <w:t>“</w:t>
      </w:r>
      <w:r w:rsidR="001B1727" w:rsidRPr="00847CC4">
        <w:rPr>
          <w:rStyle w:val="hadisChar"/>
        </w:rPr>
        <w:t xml:space="preserve">If a brother-in-faith comes to a person and seeks help from him and he does not help in spite of being in a position to do so, </w:t>
      </w:r>
      <w:r w:rsidR="000E4EC5" w:rsidRPr="00847CC4">
        <w:rPr>
          <w:rStyle w:val="hadisChar"/>
        </w:rPr>
        <w:t>Allah (s.w.t.)</w:t>
      </w:r>
      <w:r w:rsidR="001B1727" w:rsidRPr="00847CC4">
        <w:rPr>
          <w:rStyle w:val="hadisChar"/>
        </w:rPr>
        <w:t xml:space="preserve"> makes him help one of our </w:t>
      </w:r>
      <w:r w:rsidR="00CA4A05" w:rsidRPr="00847CC4">
        <w:rPr>
          <w:rStyle w:val="hadisChar"/>
        </w:rPr>
        <w:t>enemies</w:t>
      </w:r>
      <w:r w:rsidR="001B1727" w:rsidRPr="00847CC4">
        <w:rPr>
          <w:rStyle w:val="hadisChar"/>
        </w:rPr>
        <w:t xml:space="preserve"> and the tortures him on this account</w:t>
      </w:r>
      <w:r w:rsidR="00BC2C57">
        <w:rPr>
          <w:rStyle w:val="hadisChar"/>
        </w:rPr>
        <w:t>”</w:t>
      </w:r>
      <w:r w:rsidR="001B1727" w:rsidRPr="00847CC4">
        <w:rPr>
          <w:rStyle w:val="hadisChar"/>
        </w:rPr>
        <w:t>.</w:t>
      </w:r>
    </w:p>
    <w:p w:rsidR="001B1727" w:rsidRDefault="001B1727" w:rsidP="009C43F2">
      <w:r>
        <w:t xml:space="preserve">If a person possesses a </w:t>
      </w:r>
      <w:r w:rsidR="00A325D1">
        <w:t>house, a brother-in-faith needs it for purpose of residence,</w:t>
      </w:r>
      <w:r>
        <w:t xml:space="preserve"> and he does not give it to him, Almighty </w:t>
      </w:r>
      <w:r w:rsidR="000E4EC5">
        <w:t>Allah (s.w.t.)</w:t>
      </w:r>
      <w:r w:rsidR="009C43F2">
        <w:t xml:space="preserve"> </w:t>
      </w:r>
      <w:r w:rsidR="00CA4A05">
        <w:t>addresses</w:t>
      </w:r>
      <w:r>
        <w:t xml:space="preserve"> the </w:t>
      </w:r>
      <w:r w:rsidR="00A325D1">
        <w:t>Angels</w:t>
      </w:r>
      <w:r>
        <w:t xml:space="preserve"> and says: </w:t>
      </w:r>
      <w:r w:rsidR="00BC2C57" w:rsidRPr="00F31B19">
        <w:rPr>
          <w:rStyle w:val="ayatChar"/>
        </w:rPr>
        <w:t>“</w:t>
      </w:r>
      <w:r w:rsidR="00847CC4" w:rsidRPr="00F31B19">
        <w:rPr>
          <w:rStyle w:val="ayatChar"/>
        </w:rPr>
        <w:t xml:space="preserve">O My </w:t>
      </w:r>
      <w:r w:rsidR="00A325D1" w:rsidRPr="00F31B19">
        <w:rPr>
          <w:rStyle w:val="ayatChar"/>
        </w:rPr>
        <w:t>Angels</w:t>
      </w:r>
      <w:r w:rsidRPr="00F31B19">
        <w:rPr>
          <w:rStyle w:val="ayatChar"/>
        </w:rPr>
        <w:t>! Here is the creature of mine who observes stinginess in lending his house to another creature of Mine. I swear by My Glory and Dignity that I will not provide him with a residence in Paradise</w:t>
      </w:r>
      <w:r w:rsidR="00BC2C57" w:rsidRPr="00F31B19">
        <w:rPr>
          <w:rStyle w:val="ayatChar"/>
        </w:rPr>
        <w:t>”</w:t>
      </w:r>
      <w:r w:rsidR="002A318E">
        <w:t xml:space="preserve"> </w:t>
      </w:r>
      <w:r w:rsidR="00BC2C57">
        <w:t>“</w:t>
      </w:r>
      <w:r w:rsidR="00847CC4">
        <w:t>If a brother</w:t>
      </w:r>
      <w:r>
        <w:t>-in-faith seeks help f</w:t>
      </w:r>
      <w:r w:rsidR="009C43F2">
        <w:t>ro</w:t>
      </w:r>
      <w:r>
        <w:t>m a person, and he, inspite</w:t>
      </w:r>
      <w:r w:rsidR="00F31B19">
        <w:t xml:space="preserve"> of being in a position to help</w:t>
      </w:r>
      <w:r>
        <w:t xml:space="preserve"> him, does not do so</w:t>
      </w:r>
      <w:r w:rsidR="00DE18B7">
        <w:t>,</w:t>
      </w:r>
      <w:r>
        <w:t xml:space="preserve"> </w:t>
      </w:r>
      <w:r w:rsidR="000E4EC5">
        <w:t>Allah (s.w.t.)</w:t>
      </w:r>
      <w:r>
        <w:t xml:space="preserve"> will resurrect him on the Day of </w:t>
      </w:r>
      <w:r w:rsidR="00E82DA8">
        <w:t>Judgment</w:t>
      </w:r>
      <w:r>
        <w:t xml:space="preserve"> in such a </w:t>
      </w:r>
      <w:r w:rsidR="00CA4A05">
        <w:t>condition</w:t>
      </w:r>
      <w:r>
        <w:t xml:space="preserve"> that his hands will be tied to his neck and will keep in the same condition till the account of all the people has </w:t>
      </w:r>
      <w:r w:rsidR="00CA4A05">
        <w:t>been</w:t>
      </w:r>
      <w:r>
        <w:t xml:space="preserve"> settled</w:t>
      </w:r>
      <w:r w:rsidR="00BC2C57">
        <w:t>”</w:t>
      </w:r>
      <w:r w:rsidR="002A318E">
        <w:t xml:space="preserve"> </w:t>
      </w:r>
      <w:r>
        <w:t xml:space="preserve">On the other hand the spiritual reward fixed by </w:t>
      </w:r>
      <w:r w:rsidR="000E4EC5">
        <w:t>Allah (s.w.t.)</w:t>
      </w:r>
      <w:r>
        <w:t xml:space="preserve"> for such an act is so important and precious that similar reward has been promised for a very others acts.</w:t>
      </w:r>
    </w:p>
    <w:p w:rsidR="001B1727" w:rsidRDefault="001B1727" w:rsidP="00847CC4">
      <w:r>
        <w:t xml:space="preserve">The Holy Prophet </w:t>
      </w:r>
      <w:r w:rsidR="00677DEE">
        <w:t>(s.a.w.a.)</w:t>
      </w:r>
      <w:r>
        <w:t xml:space="preserve"> and his </w:t>
      </w:r>
      <w:r w:rsidR="00CA4A05">
        <w:t>progeny</w:t>
      </w:r>
      <w:r>
        <w:t xml:space="preserve"> says:</w:t>
      </w:r>
      <w:r w:rsidR="00BC2C57">
        <w:rPr>
          <w:rStyle w:val="hadisChar"/>
        </w:rPr>
        <w:t>“</w:t>
      </w:r>
      <w:r w:rsidR="000E4EC5" w:rsidRPr="00847CC4">
        <w:rPr>
          <w:rStyle w:val="hadisChar"/>
        </w:rPr>
        <w:t>Allah (s.w.t.)</w:t>
      </w:r>
      <w:r w:rsidRPr="00847CC4">
        <w:rPr>
          <w:rStyle w:val="hadisChar"/>
        </w:rPr>
        <w:t xml:space="preserve"> has inhabited Paradise with some persons who rule there (and enjoy a dignified position). They are the persons who have been meeting the needs of a brother Muslim is like one who has been worshipping </w:t>
      </w:r>
      <w:r w:rsidR="000E4EC5" w:rsidRPr="00847CC4">
        <w:rPr>
          <w:rStyle w:val="hadisChar"/>
        </w:rPr>
        <w:t>Allah (s.w.t.)</w:t>
      </w:r>
      <w:r w:rsidRPr="00847CC4">
        <w:rPr>
          <w:rStyle w:val="hadisChar"/>
        </w:rPr>
        <w:t xml:space="preserve"> throughout his life</w:t>
      </w:r>
      <w:r w:rsidR="00BC2C57">
        <w:rPr>
          <w:rStyle w:val="hadisChar"/>
        </w:rPr>
        <w:t>”</w:t>
      </w:r>
      <w:r w:rsidRPr="00847CC4">
        <w:rPr>
          <w:rStyle w:val="hadisChar"/>
        </w:rPr>
        <w:t>.</w:t>
      </w:r>
    </w:p>
    <w:p w:rsidR="001B1727" w:rsidRDefault="000E4EC5" w:rsidP="00847CC4">
      <w:r>
        <w:t>Allah (s.w.t.)</w:t>
      </w:r>
      <w:r w:rsidR="001B1727">
        <w:t xml:space="preserve"> makes Paradise obligatory for one who helps a Muslim and diverts water and fire from him (i.e. one who rushes to assist victims of floor and fire and saves</w:t>
      </w:r>
      <w:r w:rsidR="002A318E">
        <w:t xml:space="preserve"> </w:t>
      </w:r>
      <w:r w:rsidR="001B1727">
        <w:t>them)</w:t>
      </w:r>
      <w:r w:rsidR="00E91011">
        <w:t>.</w:t>
      </w:r>
    </w:p>
    <w:p w:rsidR="001B1727" w:rsidRDefault="00B11B0C" w:rsidP="00847CC4">
      <w:r>
        <w:t>Imam</w:t>
      </w:r>
      <w:r w:rsidR="001B1727">
        <w:t xml:space="preserve"> Baqir (a.s.) says: </w:t>
      </w:r>
      <w:r w:rsidR="00BC2C57">
        <w:rPr>
          <w:rStyle w:val="hadisChar"/>
        </w:rPr>
        <w:t>“</w:t>
      </w:r>
      <w:r w:rsidR="001B1727" w:rsidRPr="00847CC4">
        <w:rPr>
          <w:rStyle w:val="hadisChar"/>
        </w:rPr>
        <w:t xml:space="preserve">whenever a person seeks my assistance I hasten to provide it to him lest he should become in a position to dispense with it and hence I may be deprived of the </w:t>
      </w:r>
      <w:r w:rsidR="00E515F6" w:rsidRPr="00E515F6">
        <w:rPr>
          <w:rStyle w:val="hadisChar"/>
          <w:bCs/>
          <w:i w:val="0"/>
        </w:rPr>
        <w:t>Blessings</w:t>
      </w:r>
      <w:r w:rsidR="001B1727" w:rsidRPr="00847CC4">
        <w:rPr>
          <w:rStyle w:val="hadisChar"/>
        </w:rPr>
        <w:t xml:space="preserve"> </w:t>
      </w:r>
      <w:r w:rsidR="00CA4A05" w:rsidRPr="00847CC4">
        <w:rPr>
          <w:rStyle w:val="hadisChar"/>
        </w:rPr>
        <w:t>attached</w:t>
      </w:r>
      <w:r w:rsidR="001B1727" w:rsidRPr="00847CC4">
        <w:rPr>
          <w:rStyle w:val="hadisChar"/>
        </w:rPr>
        <w:t xml:space="preserve"> to it</w:t>
      </w:r>
      <w:r w:rsidR="00E91011">
        <w:rPr>
          <w:rStyle w:val="hadisChar"/>
        </w:rPr>
        <w:t>.</w:t>
      </w:r>
      <w:r w:rsidR="00BC2C57">
        <w:rPr>
          <w:rStyle w:val="hadisChar"/>
        </w:rPr>
        <w:t>”</w:t>
      </w:r>
    </w:p>
    <w:p w:rsidR="001B1727" w:rsidRDefault="001B1727" w:rsidP="00847CC4">
      <w:r>
        <w:t xml:space="preserve">A </w:t>
      </w:r>
      <w:r w:rsidR="00847CC4">
        <w:t>Muslim</w:t>
      </w:r>
      <w:r>
        <w:t xml:space="preserve"> who helps another Muslim to fulfill the latter</w:t>
      </w:r>
      <w:r w:rsidR="008E79B7">
        <w:t>’</w:t>
      </w:r>
      <w:r>
        <w:t xml:space="preserve">s need is like one who has performed Jihad in the cause of </w:t>
      </w:r>
      <w:r w:rsidR="000E4EC5">
        <w:t>Allah (s.w.t.)</w:t>
      </w:r>
      <w:r w:rsidR="00E91011">
        <w:t>.</w:t>
      </w:r>
    </w:p>
    <w:p w:rsidR="001B1727" w:rsidRDefault="001B1727" w:rsidP="00847CC4">
      <w:r>
        <w:t xml:space="preserve">On the Day of the </w:t>
      </w:r>
      <w:r w:rsidR="00E82DA8">
        <w:t>Judgment</w:t>
      </w:r>
      <w:r>
        <w:t xml:space="preserve"> </w:t>
      </w:r>
      <w:r w:rsidR="000E4EC5">
        <w:t>Allah (s.w.t.)</w:t>
      </w:r>
      <w:r>
        <w:t xml:space="preserve"> will fulfill 1100,000 wishes of a </w:t>
      </w:r>
      <w:r>
        <w:lastRenderedPageBreak/>
        <w:t>person who fulfills one of the wishes of a brother-in-faith of his. The first of them will be Paradise for himself and other w</w:t>
      </w:r>
      <w:r w:rsidR="00847CC4">
        <w:t xml:space="preserve">ill be Paradise for his kinsmen </w:t>
      </w:r>
      <w:r>
        <w:t xml:space="preserve">and friends and </w:t>
      </w:r>
      <w:r w:rsidR="00CA4A05">
        <w:t>brethren</w:t>
      </w:r>
      <w:r>
        <w:t>-in-faith provided they are not [idol-worshippers.</w:t>
      </w:r>
    </w:p>
    <w:p w:rsidR="003522A9" w:rsidRDefault="000E4EC5" w:rsidP="003522A9">
      <w:r>
        <w:t>Allah (s.w.t.)</w:t>
      </w:r>
      <w:r w:rsidR="001B1727">
        <w:t xml:space="preserve"> will make matters easy for a </w:t>
      </w:r>
      <w:r w:rsidR="0017644A">
        <w:t>Believer</w:t>
      </w:r>
      <w:r w:rsidR="001B1727">
        <w:t xml:space="preserve"> who solves the problem of a broth</w:t>
      </w:r>
      <w:r w:rsidR="003522A9">
        <w:t>er and if he conceals his (</w:t>
      </w:r>
      <w:r w:rsidR="00CA4A05">
        <w:t>i.e. Brother</w:t>
      </w:r>
      <w:r w:rsidR="001B1727">
        <w:t xml:space="preserve"> Muslim</w:t>
      </w:r>
      <w:r w:rsidR="008E79B7">
        <w:t>’</w:t>
      </w:r>
      <w:r w:rsidR="001B1727">
        <w:t xml:space="preserve">s) error or secret, </w:t>
      </w:r>
      <w:r>
        <w:t>Allah (s.w.t.)</w:t>
      </w:r>
      <w:r w:rsidR="001B1727">
        <w:t xml:space="preserve"> will</w:t>
      </w:r>
      <w:r w:rsidR="003522A9">
        <w:t xml:space="preserve"> conceal seventy of his </w:t>
      </w:r>
      <w:r w:rsidR="00E82DA8">
        <w:t>secrets, by</w:t>
      </w:r>
      <w:r w:rsidR="001B1727">
        <w:t xml:space="preserve"> </w:t>
      </w:r>
      <w:r>
        <w:t>Allah (s.w.t.)</w:t>
      </w:r>
      <w:r w:rsidR="001B1727">
        <w:t xml:space="preserve">! So long as a person is the helper of his Muslim brother </w:t>
      </w:r>
      <w:r w:rsidR="00DE18B7">
        <w:t>Allah,</w:t>
      </w:r>
      <w:r>
        <w:t xml:space="preserve"> (s.w.t.)</w:t>
      </w:r>
      <w:r w:rsidR="001B1727">
        <w:t xml:space="preserve"> remains his Helper. </w:t>
      </w:r>
    </w:p>
    <w:p w:rsidR="001B1727" w:rsidRPr="003522A9" w:rsidRDefault="00CB06CF" w:rsidP="009C43F2">
      <w:pPr>
        <w:rPr>
          <w:rStyle w:val="hadisChar"/>
        </w:rPr>
      </w:pPr>
      <w:r>
        <w:t xml:space="preserve">Holy </w:t>
      </w:r>
      <w:r w:rsidR="00B11B0C">
        <w:t>Imam</w:t>
      </w:r>
      <w:r w:rsidR="001B1727">
        <w:t xml:space="preserve"> (a.s.) </w:t>
      </w:r>
      <w:r w:rsidR="009C43F2">
        <w:t xml:space="preserve">said, </w:t>
      </w:r>
      <w:r w:rsidR="001B1727">
        <w:t xml:space="preserve">In my view assisting </w:t>
      </w:r>
      <w:r w:rsidR="00E82DA8">
        <w:t>brother</w:t>
      </w:r>
      <w:r w:rsidR="001B1727">
        <w:t xml:space="preserve"> Muslim is better than going round the </w:t>
      </w:r>
      <w:r>
        <w:t xml:space="preserve">Holy </w:t>
      </w:r>
      <w:r w:rsidR="001B1727">
        <w:t>Ka</w:t>
      </w:r>
      <w:r w:rsidR="008E79B7">
        <w:t>’</w:t>
      </w:r>
      <w:r w:rsidR="001B1727">
        <w:t xml:space="preserve">bah seventy times, As </w:t>
      </w:r>
      <w:r w:rsidR="000E4EC5">
        <w:t>Allah (s.w.t.)</w:t>
      </w:r>
      <w:r w:rsidR="001B1727">
        <w:t xml:space="preserve"> says: </w:t>
      </w:r>
      <w:r w:rsidR="00BC2C57">
        <w:rPr>
          <w:rStyle w:val="hadisChar"/>
        </w:rPr>
        <w:t>“</w:t>
      </w:r>
      <w:r w:rsidR="001B1727" w:rsidRPr="003522A9">
        <w:rPr>
          <w:rStyle w:val="hadisChar"/>
        </w:rPr>
        <w:t xml:space="preserve">People get their sustenance from Me (and they are My creatures). </w:t>
      </w:r>
      <w:r w:rsidR="00DE18B7" w:rsidRPr="003522A9">
        <w:rPr>
          <w:rStyle w:val="hadisChar"/>
        </w:rPr>
        <w:t>Hence,</w:t>
      </w:r>
      <w:r w:rsidR="001B1727" w:rsidRPr="003522A9">
        <w:rPr>
          <w:rStyle w:val="hadisChar"/>
        </w:rPr>
        <w:t xml:space="preserve"> I like him more who is more kind to them and strives to meet their needs. And </w:t>
      </w:r>
      <w:r w:rsidR="000E4EC5" w:rsidRPr="003522A9">
        <w:rPr>
          <w:rStyle w:val="hadisChar"/>
        </w:rPr>
        <w:t>Allah (s.w.t.)</w:t>
      </w:r>
      <w:r w:rsidR="001B1727" w:rsidRPr="003522A9">
        <w:rPr>
          <w:rStyle w:val="hadisChar"/>
        </w:rPr>
        <w:t xml:space="preserve"> will make him happy on the Day of </w:t>
      </w:r>
      <w:r w:rsidR="00E82DA8" w:rsidRPr="003522A9">
        <w:rPr>
          <w:rStyle w:val="hadisChar"/>
        </w:rPr>
        <w:t>Judgment</w:t>
      </w:r>
      <w:r w:rsidR="001B1727" w:rsidRPr="003522A9">
        <w:rPr>
          <w:rStyle w:val="hadisChar"/>
        </w:rPr>
        <w:t xml:space="preserve"> who makes one </w:t>
      </w:r>
      <w:r w:rsidR="0017644A">
        <w:rPr>
          <w:rStyle w:val="hadisChar"/>
        </w:rPr>
        <w:t>Believer</w:t>
      </w:r>
      <w:r w:rsidR="001B1727" w:rsidRPr="003522A9">
        <w:rPr>
          <w:rStyle w:val="hadisChar"/>
        </w:rPr>
        <w:t xml:space="preserve"> happy</w:t>
      </w:r>
      <w:r w:rsidR="00BC2C57">
        <w:rPr>
          <w:rStyle w:val="hadisChar"/>
        </w:rPr>
        <w:t>”</w:t>
      </w:r>
      <w:r w:rsidR="001B1727" w:rsidRPr="003522A9">
        <w:rPr>
          <w:rStyle w:val="hadisChar"/>
        </w:rPr>
        <w:t>.</w:t>
      </w:r>
    </w:p>
    <w:p w:rsidR="001B1727" w:rsidRDefault="00B11B0C" w:rsidP="001B1727">
      <w:r>
        <w:t>Imam</w:t>
      </w:r>
      <w:r w:rsidR="001B1727">
        <w:t xml:space="preserve"> Mohammed Baqir (a.s.) </w:t>
      </w:r>
      <w:r w:rsidR="009C43F2">
        <w:t xml:space="preserve">said, </w:t>
      </w:r>
      <w:r w:rsidR="001B1727" w:rsidRPr="003522A9">
        <w:rPr>
          <w:rStyle w:val="hadisChar"/>
        </w:rPr>
        <w:t xml:space="preserve">At times it so happens that a Muslim seeks help from another Muslim and the latter, though inclined to help him but is not in a position to do so, </w:t>
      </w:r>
      <w:r w:rsidR="000E4EC5" w:rsidRPr="003522A9">
        <w:rPr>
          <w:rStyle w:val="hadisChar"/>
        </w:rPr>
        <w:t>Allah (s.w.t.)</w:t>
      </w:r>
      <w:r w:rsidR="001B1727" w:rsidRPr="003522A9">
        <w:rPr>
          <w:rStyle w:val="hadisChar"/>
        </w:rPr>
        <w:t xml:space="preserve"> will send him to Paradise for this very resolution. In short, helping one</w:t>
      </w:r>
      <w:r w:rsidR="008E79B7">
        <w:rPr>
          <w:rStyle w:val="hadisChar"/>
        </w:rPr>
        <w:t>’</w:t>
      </w:r>
      <w:r w:rsidR="001B1727" w:rsidRPr="003522A9">
        <w:rPr>
          <w:rStyle w:val="hadisChar"/>
        </w:rPr>
        <w:t xml:space="preserve">s fellow-beings is so much important that </w:t>
      </w:r>
      <w:r w:rsidR="000E4EC5" w:rsidRPr="003522A9">
        <w:rPr>
          <w:rStyle w:val="hadisChar"/>
        </w:rPr>
        <w:t>Allah (s.w.t.)</w:t>
      </w:r>
      <w:r w:rsidR="001B1727" w:rsidRPr="003522A9">
        <w:rPr>
          <w:rStyle w:val="hadisChar"/>
        </w:rPr>
        <w:t xml:space="preserve"> gives spiritual reward even for an intention and resolution to perform it.</w:t>
      </w:r>
    </w:p>
    <w:p w:rsidR="001B1727" w:rsidRDefault="001B1727" w:rsidP="003522A9">
      <w:r>
        <w:t xml:space="preserve">The conclusion of this discussion is contained in the following words of </w:t>
      </w:r>
      <w:r w:rsidR="00B11B0C">
        <w:t>Imam</w:t>
      </w:r>
      <w:r w:rsidR="00DA17AE">
        <w:t xml:space="preserve"> </w:t>
      </w:r>
      <w:r w:rsidR="00CA4A05">
        <w:t>Husain</w:t>
      </w:r>
      <w:r>
        <w:t xml:space="preserve"> son of </w:t>
      </w:r>
      <w:r w:rsidR="00B11B0C">
        <w:t>Imam</w:t>
      </w:r>
      <w:r>
        <w:t xml:space="preserve"> Ali (a.s.) </w:t>
      </w:r>
      <w:r w:rsidR="00BC2C57">
        <w:rPr>
          <w:rStyle w:val="hadisChar"/>
        </w:rPr>
        <w:t>“</w:t>
      </w:r>
      <w:r w:rsidRPr="003522A9">
        <w:rPr>
          <w:rStyle w:val="hadisChar"/>
        </w:rPr>
        <w:t xml:space="preserve">The requests which people make to you are </w:t>
      </w:r>
      <w:r w:rsidR="00E515F6" w:rsidRPr="00E515F6">
        <w:rPr>
          <w:rStyle w:val="hadisChar"/>
          <w:bCs/>
          <w:i w:val="0"/>
        </w:rPr>
        <w:t>Blessings</w:t>
      </w:r>
      <w:r w:rsidRPr="003522A9">
        <w:rPr>
          <w:rStyle w:val="hadisChar"/>
        </w:rPr>
        <w:t xml:space="preserve"> of </w:t>
      </w:r>
      <w:r w:rsidR="000E4EC5" w:rsidRPr="003522A9">
        <w:rPr>
          <w:rStyle w:val="hadisChar"/>
        </w:rPr>
        <w:t>Allah (s.w.t.)</w:t>
      </w:r>
      <w:r w:rsidRPr="003522A9">
        <w:rPr>
          <w:rStyle w:val="hadisChar"/>
        </w:rPr>
        <w:t>. So do not feel weary and uneasy.</w:t>
      </w:r>
      <w:r w:rsidR="00BC2C57">
        <w:rPr>
          <w:rStyle w:val="hadisChar"/>
        </w:rPr>
        <w:t>”</w:t>
      </w:r>
    </w:p>
    <w:p w:rsidR="001B1727" w:rsidRDefault="00B11B0C" w:rsidP="003522A9">
      <w:r>
        <w:t>Imam</w:t>
      </w:r>
      <w:r w:rsidR="001B1727">
        <w:t xml:space="preserve"> Ali (a.s.) says: </w:t>
      </w:r>
      <w:r w:rsidR="00BC2C57">
        <w:rPr>
          <w:rStyle w:val="hadisChar"/>
        </w:rPr>
        <w:t>“</w:t>
      </w:r>
      <w:r w:rsidR="001B1727" w:rsidRPr="003522A9">
        <w:rPr>
          <w:rStyle w:val="hadisChar"/>
        </w:rPr>
        <w:t>How surprising it is on the part of a person who is approached by a brother Muslim for help and he fails to help him and does not consider himself fit for performing a good act. Does this act not carry any spiritu</w:t>
      </w:r>
      <w:r w:rsidR="003522A9">
        <w:rPr>
          <w:rStyle w:val="hadisChar"/>
        </w:rPr>
        <w:t>al award, which he should covet</w:t>
      </w:r>
      <w:r w:rsidR="001B1727" w:rsidRPr="003522A9">
        <w:rPr>
          <w:rStyle w:val="hadisChar"/>
        </w:rPr>
        <w:t xml:space="preserve">? Or can he not mitigate </w:t>
      </w:r>
      <w:r w:rsidR="000E4EC5" w:rsidRPr="003522A9">
        <w:rPr>
          <w:rStyle w:val="hadisChar"/>
        </w:rPr>
        <w:t>Allah (s.w.t.)</w:t>
      </w:r>
      <w:r w:rsidR="008E79B7">
        <w:rPr>
          <w:rStyle w:val="hadisChar"/>
        </w:rPr>
        <w:t>’</w:t>
      </w:r>
      <w:r w:rsidR="001B1727" w:rsidRPr="003522A9">
        <w:rPr>
          <w:rStyle w:val="hadisChar"/>
        </w:rPr>
        <w:t xml:space="preserve">s wrath by this </w:t>
      </w:r>
      <w:r w:rsidR="003522A9" w:rsidRPr="003522A9">
        <w:rPr>
          <w:rStyle w:val="hadisChar"/>
        </w:rPr>
        <w:t xml:space="preserve">means? </w:t>
      </w:r>
      <w:r w:rsidR="001B1727" w:rsidRPr="003522A9">
        <w:rPr>
          <w:rStyle w:val="hadisChar"/>
        </w:rPr>
        <w:t xml:space="preserve">Really, should one observe abstemiousness even in the matter of morals and </w:t>
      </w:r>
      <w:r w:rsidR="003522A9" w:rsidRPr="003522A9">
        <w:rPr>
          <w:rStyle w:val="hadisChar"/>
        </w:rPr>
        <w:t>virtues</w:t>
      </w:r>
      <w:r w:rsidR="00E91011">
        <w:rPr>
          <w:rStyle w:val="hadisChar"/>
        </w:rPr>
        <w:t>.</w:t>
      </w:r>
      <w:r w:rsidR="00BC2C57">
        <w:rPr>
          <w:rStyle w:val="hadisChar"/>
        </w:rPr>
        <w:t>”</w:t>
      </w:r>
    </w:p>
    <w:p w:rsidR="001B1727" w:rsidRDefault="00B11B0C" w:rsidP="003522A9">
      <w:r>
        <w:t>Imam</w:t>
      </w:r>
      <w:r w:rsidR="001B1727">
        <w:t xml:space="preserve"> Jafar as-Sadiq (a.s.) says: </w:t>
      </w:r>
      <w:r w:rsidR="00BC2C57">
        <w:rPr>
          <w:rStyle w:val="hadisChar"/>
        </w:rPr>
        <w:t>“</w:t>
      </w:r>
      <w:r w:rsidR="001B1727" w:rsidRPr="003522A9">
        <w:rPr>
          <w:rStyle w:val="hadisChar"/>
        </w:rPr>
        <w:t xml:space="preserve">When a Muslim, in spite of being a </w:t>
      </w:r>
      <w:r w:rsidR="00CA4A05" w:rsidRPr="003522A9">
        <w:rPr>
          <w:rStyle w:val="hadisChar"/>
        </w:rPr>
        <w:t>position</w:t>
      </w:r>
      <w:r w:rsidR="001B1727" w:rsidRPr="003522A9">
        <w:rPr>
          <w:rStyle w:val="hadisChar"/>
        </w:rPr>
        <w:t xml:space="preserve"> to assist his brother, abstains from doing so, </w:t>
      </w:r>
      <w:r w:rsidR="000E4EC5" w:rsidRPr="003522A9">
        <w:rPr>
          <w:rStyle w:val="hadisChar"/>
        </w:rPr>
        <w:t>Allah (s.w.t.)</w:t>
      </w:r>
      <w:r w:rsidR="001B1727" w:rsidRPr="003522A9">
        <w:rPr>
          <w:rStyle w:val="hadisChar"/>
        </w:rPr>
        <w:t xml:space="preserve"> also abstains from assisting him in this world as well as in the Hereafter.</w:t>
      </w:r>
      <w:r w:rsidR="00BC2C57">
        <w:rPr>
          <w:rStyle w:val="hadisChar"/>
        </w:rPr>
        <w:t>”</w:t>
      </w:r>
    </w:p>
    <w:p w:rsidR="001B1727" w:rsidRDefault="001B1727" w:rsidP="001B1727">
      <w:r>
        <w:t>Islam strictly orders it followers to campaign against the tyrants and to assist the oppressed.</w:t>
      </w:r>
    </w:p>
    <w:p w:rsidR="001B1727" w:rsidRDefault="001B1727" w:rsidP="003522A9">
      <w:r>
        <w:lastRenderedPageBreak/>
        <w:t xml:space="preserve">The Holy Prophet </w:t>
      </w:r>
      <w:r w:rsidR="00677DEE">
        <w:t>(s.a.w.a.)</w:t>
      </w:r>
      <w:r>
        <w:t xml:space="preserve"> says: </w:t>
      </w:r>
      <w:r w:rsidR="00BC2C57">
        <w:rPr>
          <w:rStyle w:val="hadisChar"/>
        </w:rPr>
        <w:t>“</w:t>
      </w:r>
      <w:r w:rsidR="000E4EC5" w:rsidRPr="003522A9">
        <w:rPr>
          <w:rStyle w:val="hadisChar"/>
        </w:rPr>
        <w:t>Allah (s.w.t.)</w:t>
      </w:r>
      <w:r w:rsidRPr="003522A9">
        <w:rPr>
          <w:rStyle w:val="hadisChar"/>
        </w:rPr>
        <w:t xml:space="preserve"> appoints an </w:t>
      </w:r>
      <w:r w:rsidR="00653622">
        <w:rPr>
          <w:rStyle w:val="hadisChar"/>
        </w:rPr>
        <w:t>Angel</w:t>
      </w:r>
      <w:r w:rsidRPr="003522A9">
        <w:rPr>
          <w:rStyle w:val="hadisChar"/>
        </w:rPr>
        <w:t xml:space="preserve"> to keep that person safe from the Fire of Hell on the Day of </w:t>
      </w:r>
      <w:r w:rsidR="00E82DA8" w:rsidRPr="003522A9">
        <w:rPr>
          <w:rStyle w:val="hadisChar"/>
        </w:rPr>
        <w:t>Judgment</w:t>
      </w:r>
      <w:r w:rsidRPr="003522A9">
        <w:rPr>
          <w:rStyle w:val="hadisChar"/>
        </w:rPr>
        <w:t xml:space="preserve">, who saves a </w:t>
      </w:r>
      <w:r w:rsidR="0017644A">
        <w:rPr>
          <w:rStyle w:val="hadisChar"/>
        </w:rPr>
        <w:t>Believer</w:t>
      </w:r>
      <w:r w:rsidRPr="003522A9">
        <w:rPr>
          <w:rStyle w:val="hadisChar"/>
        </w:rPr>
        <w:t xml:space="preserve"> from the oppression of a cruel person</w:t>
      </w:r>
      <w:r w:rsidR="00BC2C57">
        <w:rPr>
          <w:rStyle w:val="hadisChar"/>
        </w:rPr>
        <w:t>”</w:t>
      </w:r>
      <w:r w:rsidRPr="003522A9">
        <w:rPr>
          <w:rStyle w:val="hadisChar"/>
        </w:rPr>
        <w:t>.</w:t>
      </w:r>
    </w:p>
    <w:p w:rsidR="001B1727" w:rsidRDefault="003522A9" w:rsidP="003522A9">
      <w:r>
        <w:t>Imam Jafar as-</w:t>
      </w:r>
      <w:r w:rsidR="001B1727">
        <w:t xml:space="preserve">Sadiq (a.s.) says: </w:t>
      </w:r>
      <w:r w:rsidR="00BC2C57">
        <w:rPr>
          <w:rStyle w:val="hadisChar"/>
        </w:rPr>
        <w:t>“</w:t>
      </w:r>
      <w:r w:rsidR="001B1727" w:rsidRPr="003522A9">
        <w:rPr>
          <w:rStyle w:val="hadisChar"/>
        </w:rPr>
        <w:t>It is better for a Muslim to help his oppressed brother than to fast and to sit in A</w:t>
      </w:r>
      <w:r w:rsidR="008E79B7">
        <w:rPr>
          <w:rStyle w:val="hadisChar"/>
        </w:rPr>
        <w:t>’</w:t>
      </w:r>
      <w:r w:rsidR="001B1727" w:rsidRPr="003522A9">
        <w:rPr>
          <w:rStyle w:val="hadisChar"/>
        </w:rPr>
        <w:t xml:space="preserve">tikaf (seclusion) </w:t>
      </w:r>
      <w:r>
        <w:rPr>
          <w:rStyle w:val="hadisChar"/>
        </w:rPr>
        <w:t>for one month in Masjidul-Haram</w:t>
      </w:r>
      <w:r w:rsidR="00E91011">
        <w:rPr>
          <w:rStyle w:val="hadisChar"/>
        </w:rPr>
        <w:t>.</w:t>
      </w:r>
      <w:r w:rsidR="00BC2C57">
        <w:rPr>
          <w:rStyle w:val="hadisChar"/>
        </w:rPr>
        <w:t>”</w:t>
      </w:r>
    </w:p>
    <w:p w:rsidR="001B1727" w:rsidRDefault="00B11B0C" w:rsidP="00D11B9A">
      <w:r>
        <w:t>Imam</w:t>
      </w:r>
      <w:r w:rsidR="003522A9">
        <w:t xml:space="preserve"> Mohammed Baqir (a</w:t>
      </w:r>
      <w:r w:rsidR="001B1727">
        <w:t xml:space="preserve">.s.) said: Once a true </w:t>
      </w:r>
      <w:r w:rsidR="0017644A">
        <w:t>Believer</w:t>
      </w:r>
      <w:r w:rsidR="001B1727">
        <w:t xml:space="preserve"> lived in the country of cruel king. The king was very keen to oppress the true </w:t>
      </w:r>
      <w:r w:rsidR="0017644A">
        <w:t>Believer</w:t>
      </w:r>
      <w:r w:rsidR="001B1727">
        <w:t xml:space="preserve">s. The </w:t>
      </w:r>
      <w:r w:rsidR="004056F3">
        <w:t>man</w:t>
      </w:r>
      <w:r w:rsidR="001B1727">
        <w:t xml:space="preserve"> was therefore, compelled to leave his country and seek refuge in the country of non-</w:t>
      </w:r>
      <w:r w:rsidR="00D11B9A">
        <w:t>b</w:t>
      </w:r>
      <w:r w:rsidR="0017644A">
        <w:t>eliever</w:t>
      </w:r>
      <w:r w:rsidR="001B1727">
        <w:t>s and there he took up abode in the house of an infidel.</w:t>
      </w:r>
    </w:p>
    <w:p w:rsidR="001B1727" w:rsidRDefault="001B1727" w:rsidP="004D7EE2">
      <w:r>
        <w:t>The infidel accorded him respect and gave him asylum. When the time of infidel</w:t>
      </w:r>
      <w:r w:rsidR="008E79B7">
        <w:t>’</w:t>
      </w:r>
      <w:r>
        <w:t xml:space="preserve">s death drew nearer, </w:t>
      </w:r>
      <w:r w:rsidR="000E4EC5">
        <w:t>Allah (s.w.t.)</w:t>
      </w:r>
      <w:r>
        <w:t xml:space="preserve"> revealed to him thus; </w:t>
      </w:r>
      <w:r w:rsidR="00BC2C57">
        <w:rPr>
          <w:rStyle w:val="hadisChar"/>
        </w:rPr>
        <w:t>“</w:t>
      </w:r>
      <w:r w:rsidRPr="004D7EE2">
        <w:rPr>
          <w:rStyle w:val="hadisChar"/>
        </w:rPr>
        <w:t xml:space="preserve">I swear by My Dignity and Glory that if there had been a place in Paradise for the infidels I would have rewarded you but Paradise is forbidden to the infidels. However, </w:t>
      </w:r>
      <w:r w:rsidR="004D7EE2" w:rsidRPr="004D7EE2">
        <w:rPr>
          <w:rStyle w:val="hadisChar"/>
        </w:rPr>
        <w:t>O fire</w:t>
      </w:r>
      <w:r w:rsidRPr="004D7EE2">
        <w:rPr>
          <w:rStyle w:val="hadisChar"/>
        </w:rPr>
        <w:t>! Take hold of him but do not hurt him</w:t>
      </w:r>
      <w:r w:rsidR="00BC2C57">
        <w:rPr>
          <w:rStyle w:val="hadisChar"/>
        </w:rPr>
        <w:t>”</w:t>
      </w:r>
      <w:r w:rsidRPr="004D7EE2">
        <w:rPr>
          <w:rStyle w:val="hadisChar"/>
        </w:rPr>
        <w:t>.</w:t>
      </w:r>
    </w:p>
    <w:p w:rsidR="001B1727" w:rsidRDefault="001B1727" w:rsidP="004D7EE2">
      <w:r>
        <w:t xml:space="preserve">The Holy Prophet </w:t>
      </w:r>
      <w:r w:rsidR="00677DEE">
        <w:t>(s.a.w.a.)</w:t>
      </w:r>
      <w:r w:rsidR="004D7EE2">
        <w:t xml:space="preserve"> says</w:t>
      </w:r>
      <w:r>
        <w:t>:</w:t>
      </w:r>
      <w:r w:rsidR="000C696D">
        <w:rPr>
          <w:rStyle w:val="hadisChar"/>
        </w:rPr>
        <w:t xml:space="preserve"> </w:t>
      </w:r>
      <w:r w:rsidR="00BC2C57">
        <w:rPr>
          <w:rStyle w:val="hadisChar"/>
        </w:rPr>
        <w:t>“</w:t>
      </w:r>
      <w:r w:rsidR="000E4EC5" w:rsidRPr="004D7EE2">
        <w:rPr>
          <w:rStyle w:val="hadisChar"/>
        </w:rPr>
        <w:t>Allah (s.w.t.)</w:t>
      </w:r>
      <w:r w:rsidRPr="004D7EE2">
        <w:rPr>
          <w:rStyle w:val="hadisChar"/>
        </w:rPr>
        <w:t xml:space="preserve"> gives spiritual reward equal to that of reciting four hundred verses of the </w:t>
      </w:r>
      <w:r w:rsidR="00F06FBD">
        <w:rPr>
          <w:rStyle w:val="hadisChar"/>
        </w:rPr>
        <w:t>Holy Quran</w:t>
      </w:r>
      <w:r w:rsidRPr="004D7EE2">
        <w:rPr>
          <w:rStyle w:val="hadisChar"/>
        </w:rPr>
        <w:t xml:space="preserve"> to a person who removes from the path of the Muslims that which inconveniences them</w:t>
      </w:r>
      <w:r w:rsidR="00E91011">
        <w:rPr>
          <w:rStyle w:val="hadisChar"/>
        </w:rPr>
        <w:t>.</w:t>
      </w:r>
      <w:r w:rsidR="00BC2C57">
        <w:rPr>
          <w:rStyle w:val="hadisChar"/>
        </w:rPr>
        <w:t>”</w:t>
      </w:r>
    </w:p>
    <w:p w:rsidR="001B1727" w:rsidRDefault="001B1727" w:rsidP="00DA17AE">
      <w:r>
        <w:t xml:space="preserve">When a person removes impediments from the path of the </w:t>
      </w:r>
      <w:r w:rsidR="00DE18B7">
        <w:t xml:space="preserve">Muslim, it is </w:t>
      </w:r>
      <w:r>
        <w:t xml:space="preserve">treated to be </w:t>
      </w:r>
      <w:r w:rsidR="008E79B7">
        <w:t>‘</w:t>
      </w:r>
      <w:r>
        <w:t>alms</w:t>
      </w:r>
      <w:r w:rsidR="008E79B7">
        <w:t>’</w:t>
      </w:r>
      <w:r>
        <w:t xml:space="preserve"> </w:t>
      </w:r>
      <w:r w:rsidR="00DA17AE">
        <w:t xml:space="preserve">said </w:t>
      </w:r>
      <w:r>
        <w:t xml:space="preserve">Holy Prophet </w:t>
      </w:r>
      <w:r w:rsidR="00677DEE">
        <w:t>(s.a.w.a.)</w:t>
      </w:r>
      <w:r w:rsidR="00E91011">
        <w:t>.</w:t>
      </w:r>
    </w:p>
    <w:p w:rsidR="001B1727" w:rsidRDefault="00F2618F" w:rsidP="009B0638">
      <w:pPr>
        <w:pStyle w:val="Heading2"/>
      </w:pPr>
      <w:bookmarkStart w:id="106" w:name="_Toc263156298"/>
      <w:r>
        <w:t>Code of Islamic Conduct</w:t>
      </w:r>
      <w:bookmarkEnd w:id="106"/>
    </w:p>
    <w:p w:rsidR="004D7EE2" w:rsidRPr="008A7005" w:rsidRDefault="00F2618F" w:rsidP="009B0638">
      <w:pPr>
        <w:pStyle w:val="Heading3"/>
      </w:pPr>
      <w:r w:rsidRPr="008A7005">
        <w:t xml:space="preserve">The </w:t>
      </w:r>
      <w:r>
        <w:t>D</w:t>
      </w:r>
      <w:r w:rsidRPr="008A7005">
        <w:t>ecencies</w:t>
      </w:r>
      <w:r w:rsidR="00DA17AE">
        <w:t>:</w:t>
      </w:r>
      <w:r w:rsidRPr="008A7005">
        <w:t xml:space="preserve"> </w:t>
      </w:r>
    </w:p>
    <w:p w:rsidR="001B1727" w:rsidRDefault="001B1727" w:rsidP="00DE18B7">
      <w:r>
        <w:t xml:space="preserve">Many people think that prosperity and adversity </w:t>
      </w:r>
      <w:r w:rsidR="00CA4A05">
        <w:t>are</w:t>
      </w:r>
      <w:r>
        <w:t xml:space="preserve"> the direct result of factors like riches, status and authority. However, according to Islam, prosperity springs from </w:t>
      </w:r>
      <w:r w:rsidR="004D7EE2">
        <w:t xml:space="preserve">matters, which increase </w:t>
      </w:r>
      <w:r w:rsidR="004056F3">
        <w:t>man</w:t>
      </w:r>
      <w:r w:rsidR="008E79B7">
        <w:t>’</w:t>
      </w:r>
      <w:r w:rsidR="004D7EE2">
        <w:t>s spiritual and moral values,</w:t>
      </w:r>
      <w:r>
        <w:t xml:space="preserve"> and the fundamentals thereof have been explained in the </w:t>
      </w:r>
      <w:r w:rsidR="00CA4A05">
        <w:t>saying</w:t>
      </w:r>
      <w:r w:rsidR="004D7EE2">
        <w:t xml:space="preserve"> of the leaders of Islam, </w:t>
      </w:r>
      <w:r>
        <w:t xml:space="preserve">one of them being cheerfulness and descent </w:t>
      </w:r>
      <w:r w:rsidR="00CA4A05">
        <w:t>behavior</w:t>
      </w:r>
      <w:r>
        <w:t xml:space="preserve">. </w:t>
      </w:r>
      <w:r w:rsidR="00B11B0C">
        <w:t>Imam</w:t>
      </w:r>
      <w:r>
        <w:t xml:space="preserve"> Ja</w:t>
      </w:r>
      <w:r w:rsidR="008E79B7">
        <w:t>’</w:t>
      </w:r>
      <w:r>
        <w:t xml:space="preserve">far as-Sadiq (a.s.) says: </w:t>
      </w:r>
      <w:r w:rsidR="00BC2C57">
        <w:rPr>
          <w:rStyle w:val="hadisChar"/>
        </w:rPr>
        <w:t>“</w:t>
      </w:r>
      <w:r w:rsidRPr="004D7EE2">
        <w:rPr>
          <w:rStyle w:val="hadisChar"/>
        </w:rPr>
        <w:t xml:space="preserve">Good </w:t>
      </w:r>
      <w:r w:rsidR="004D7EE2" w:rsidRPr="004D7EE2">
        <w:rPr>
          <w:rStyle w:val="hadisChar"/>
        </w:rPr>
        <w:t xml:space="preserve">behavior </w:t>
      </w:r>
      <w:r w:rsidRPr="004D7EE2">
        <w:rPr>
          <w:rStyle w:val="hadisChar"/>
        </w:rPr>
        <w:t>is one of the factors of human prosperity</w:t>
      </w:r>
      <w:r w:rsidR="00BC2C57">
        <w:rPr>
          <w:rStyle w:val="hadisChar"/>
        </w:rPr>
        <w:t>”</w:t>
      </w:r>
      <w:r>
        <w:t xml:space="preserve"> And that being so it is not surprising that the Almighty </w:t>
      </w:r>
      <w:r w:rsidR="000E4EC5">
        <w:t>Allah</w:t>
      </w:r>
      <w:r>
        <w:t xml:space="preserve"> commends His Prophet for </w:t>
      </w:r>
      <w:r w:rsidR="004D7EE2">
        <w:t>his noble character and He says</w:t>
      </w:r>
      <w:r>
        <w:t xml:space="preserve">: </w:t>
      </w:r>
      <w:r w:rsidR="00BC2C57">
        <w:rPr>
          <w:rStyle w:val="hadisChar"/>
        </w:rPr>
        <w:t>“</w:t>
      </w:r>
      <w:r w:rsidRPr="004D7EE2">
        <w:rPr>
          <w:rStyle w:val="hadisChar"/>
        </w:rPr>
        <w:t>Yours is a sublime nature</w:t>
      </w:r>
      <w:r w:rsidR="00E91011">
        <w:rPr>
          <w:rStyle w:val="hadisChar"/>
        </w:rPr>
        <w:t>.</w:t>
      </w:r>
      <w:r w:rsidR="00BC2C57">
        <w:rPr>
          <w:rStyle w:val="hadisChar"/>
        </w:rPr>
        <w:t>”</w:t>
      </w:r>
    </w:p>
    <w:p w:rsidR="001B1727" w:rsidRDefault="001B1727" w:rsidP="004D7EE2">
      <w:r>
        <w:lastRenderedPageBreak/>
        <w:t xml:space="preserve">And </w:t>
      </w:r>
      <w:r w:rsidR="000E4EC5">
        <w:t>Allah (s.w.t.</w:t>
      </w:r>
      <w:r w:rsidR="004D7EE2">
        <w:t>)</w:t>
      </w:r>
      <w:r>
        <w:t xml:space="preserve"> bases the rapid advancement of Islam on this factor and says </w:t>
      </w:r>
      <w:r w:rsidR="00BC2C57" w:rsidRPr="00DA17AE">
        <w:rPr>
          <w:rStyle w:val="ayatChar"/>
        </w:rPr>
        <w:t>“</w:t>
      </w:r>
      <w:r w:rsidRPr="00DA17AE">
        <w:rPr>
          <w:rStyle w:val="ayatChar"/>
        </w:rPr>
        <w:t>Had you been harsh and cold blooded they would have surely deserted you</w:t>
      </w:r>
      <w:r w:rsidR="00BC2C57" w:rsidRPr="00DA17AE">
        <w:rPr>
          <w:rStyle w:val="ayatChar"/>
        </w:rPr>
        <w:t>”</w:t>
      </w:r>
      <w:r>
        <w:t xml:space="preserve"> Islam accords a special consideration to sublime nature and decent behavior. </w:t>
      </w:r>
      <w:r w:rsidR="00B11B0C">
        <w:t>Imam</w:t>
      </w:r>
      <w:r>
        <w:t xml:space="preserve"> Ali (a.s.) says: </w:t>
      </w:r>
      <w:r w:rsidR="00BC2C57">
        <w:rPr>
          <w:rStyle w:val="hadisChar"/>
        </w:rPr>
        <w:t>“</w:t>
      </w:r>
      <w:r w:rsidRPr="004D7EE2">
        <w:rPr>
          <w:rStyle w:val="hadisChar"/>
        </w:rPr>
        <w:t xml:space="preserve">The faith of one who </w:t>
      </w:r>
      <w:r w:rsidR="00CA4A05" w:rsidRPr="004D7EE2">
        <w:rPr>
          <w:rStyle w:val="hadisChar"/>
        </w:rPr>
        <w:t>possesses</w:t>
      </w:r>
      <w:r w:rsidRPr="004D7EE2">
        <w:rPr>
          <w:rStyle w:val="hadisChar"/>
        </w:rPr>
        <w:t xml:space="preserve"> decent morals is more complete</w:t>
      </w:r>
      <w:r w:rsidR="00E91011">
        <w:rPr>
          <w:rStyle w:val="hadisChar"/>
        </w:rPr>
        <w:t>.</w:t>
      </w:r>
      <w:r w:rsidR="00BC2C57">
        <w:rPr>
          <w:rStyle w:val="hadisChar"/>
        </w:rPr>
        <w:t>”</w:t>
      </w:r>
    </w:p>
    <w:p w:rsidR="001B1727" w:rsidRDefault="00B11B0C" w:rsidP="004D7EE2">
      <w:r>
        <w:t>Imam</w:t>
      </w:r>
      <w:r w:rsidR="001B1727">
        <w:t xml:space="preserve"> Ja</w:t>
      </w:r>
      <w:r w:rsidR="008E79B7">
        <w:t>’</w:t>
      </w:r>
      <w:r w:rsidR="001B1727">
        <w:t xml:space="preserve">far as-Sadiq </w:t>
      </w:r>
      <w:r w:rsidR="00CB06CF">
        <w:t xml:space="preserve">(a.s.) </w:t>
      </w:r>
      <w:r w:rsidR="001B1727">
        <w:t xml:space="preserve">says: </w:t>
      </w:r>
      <w:r w:rsidR="00BC2C57">
        <w:rPr>
          <w:rStyle w:val="hadisChar"/>
        </w:rPr>
        <w:t>“</w:t>
      </w:r>
      <w:r w:rsidR="001B1727" w:rsidRPr="004D7EE2">
        <w:rPr>
          <w:rStyle w:val="hadisChar"/>
        </w:rPr>
        <w:t>Whoever is more well-behaved is wiser than the others</w:t>
      </w:r>
      <w:r w:rsidR="00E91011">
        <w:rPr>
          <w:rStyle w:val="hadisChar"/>
        </w:rPr>
        <w:t>.</w:t>
      </w:r>
      <w:r w:rsidR="00BC2C57">
        <w:rPr>
          <w:rStyle w:val="hadisChar"/>
        </w:rPr>
        <w:t>”</w:t>
      </w:r>
    </w:p>
    <w:p w:rsidR="001B1727" w:rsidRDefault="00BC2C57" w:rsidP="00E91011">
      <w:pPr>
        <w:pStyle w:val="hadis"/>
      </w:pPr>
      <w:r>
        <w:t>“</w:t>
      </w:r>
      <w:r w:rsidR="001B1727">
        <w:t>The Lord has granted you Islam. You too should guard it well by being forgiving and tolerant</w:t>
      </w:r>
      <w:r w:rsidR="00E91011">
        <w:t>.”</w:t>
      </w:r>
    </w:p>
    <w:p w:rsidR="001B1727" w:rsidRDefault="001B1727" w:rsidP="003C4576">
      <w:r>
        <w:t xml:space="preserve">At times Islam invites people to think about the good spiritual effects of proper </w:t>
      </w:r>
      <w:r w:rsidR="00CA4A05">
        <w:t>behavior</w:t>
      </w:r>
      <w:r>
        <w:t xml:space="preserve"> and good morals. For </w:t>
      </w:r>
      <w:r w:rsidR="00CA4A05">
        <w:t>example</w:t>
      </w:r>
      <w:r>
        <w:t xml:space="preserve"> the Holy Prophet </w:t>
      </w:r>
      <w:r w:rsidR="00677DEE">
        <w:t>(s.a.w.a.)</w:t>
      </w:r>
      <w:r>
        <w:t xml:space="preserve"> and his progeny says: </w:t>
      </w:r>
      <w:r w:rsidR="00BC2C57">
        <w:rPr>
          <w:rStyle w:val="hadisChar"/>
        </w:rPr>
        <w:t>“</w:t>
      </w:r>
      <w:r w:rsidRPr="003C4576">
        <w:rPr>
          <w:rStyle w:val="hadisChar"/>
        </w:rPr>
        <w:t xml:space="preserve">The spiritual reward of one who </w:t>
      </w:r>
      <w:r w:rsidR="00CA4A05" w:rsidRPr="003C4576">
        <w:rPr>
          <w:rStyle w:val="hadisChar"/>
        </w:rPr>
        <w:t>possesses</w:t>
      </w:r>
      <w:r w:rsidRPr="003C4576">
        <w:rPr>
          <w:rStyle w:val="hadisChar"/>
        </w:rPr>
        <w:t xml:space="preserve"> good morals is like that one of who fasts and worships continuously</w:t>
      </w:r>
      <w:r w:rsidR="00BC2C57">
        <w:rPr>
          <w:rStyle w:val="hadisChar"/>
        </w:rPr>
        <w:t>”“</w:t>
      </w:r>
      <w:r w:rsidRPr="003C4576">
        <w:rPr>
          <w:rStyle w:val="hadisChar"/>
        </w:rPr>
        <w:t>Piety and good moral are the things which will lead to most of my followers to Paradise</w:t>
      </w:r>
      <w:r w:rsidR="00E91011">
        <w:rPr>
          <w:rStyle w:val="hadisChar"/>
        </w:rPr>
        <w:t>.</w:t>
      </w:r>
      <w:r w:rsidR="00BC2C57">
        <w:rPr>
          <w:rStyle w:val="hadisChar"/>
        </w:rPr>
        <w:t>”</w:t>
      </w:r>
    </w:p>
    <w:p w:rsidR="001B1727" w:rsidRDefault="00B11B0C" w:rsidP="00E91011">
      <w:r>
        <w:t>Imam</w:t>
      </w:r>
      <w:r w:rsidR="001B1727">
        <w:t xml:space="preserve"> Ja</w:t>
      </w:r>
      <w:r w:rsidR="008E79B7">
        <w:t>’</w:t>
      </w:r>
      <w:r w:rsidR="001B1727">
        <w:t xml:space="preserve">far as-Sadiq (a.s.) says: </w:t>
      </w:r>
      <w:r w:rsidR="00BC2C57">
        <w:rPr>
          <w:rStyle w:val="hadisChar"/>
        </w:rPr>
        <w:t>“</w:t>
      </w:r>
      <w:r w:rsidR="001B1727" w:rsidRPr="003C4576">
        <w:rPr>
          <w:rStyle w:val="hadisChar"/>
        </w:rPr>
        <w:t xml:space="preserve">The spiritual reward given by </w:t>
      </w:r>
      <w:r w:rsidR="000E4EC5" w:rsidRPr="003C4576">
        <w:rPr>
          <w:rStyle w:val="hadisChar"/>
        </w:rPr>
        <w:t>Allah (s.w.t.)</w:t>
      </w:r>
      <w:r w:rsidR="001B1727" w:rsidRPr="003C4576">
        <w:rPr>
          <w:rStyle w:val="hadisChar"/>
        </w:rPr>
        <w:t xml:space="preserve"> for decent </w:t>
      </w:r>
      <w:r w:rsidR="00CA4A05" w:rsidRPr="003C4576">
        <w:rPr>
          <w:rStyle w:val="hadisChar"/>
        </w:rPr>
        <w:t>behavior</w:t>
      </w:r>
      <w:r w:rsidR="001B1727" w:rsidRPr="003C4576">
        <w:rPr>
          <w:rStyle w:val="hadisChar"/>
        </w:rPr>
        <w:t xml:space="preserve"> and good morals is equal to that of struggling in His path</w:t>
      </w:r>
      <w:r w:rsidR="00E91011">
        <w:rPr>
          <w:rStyle w:val="hadisChar"/>
        </w:rPr>
        <w:t>.”</w:t>
      </w:r>
    </w:p>
    <w:p w:rsidR="001B1727" w:rsidRDefault="00BC2C57" w:rsidP="003C4576">
      <w:pPr>
        <w:pStyle w:val="hadis"/>
      </w:pPr>
      <w:r>
        <w:t>“</w:t>
      </w:r>
      <w:r w:rsidR="001B1727">
        <w:t>Good morals melt the sins (and make them disappear) just as the sun melts snow on the face of the earth</w:t>
      </w:r>
      <w:r w:rsidR="00E91011">
        <w:t>.</w:t>
      </w:r>
      <w:r>
        <w:t>”</w:t>
      </w:r>
    </w:p>
    <w:p w:rsidR="001B1727" w:rsidRDefault="00BC2C57" w:rsidP="003C4576">
      <w:pPr>
        <w:pStyle w:val="hadis"/>
      </w:pPr>
      <w:r>
        <w:t>“</w:t>
      </w:r>
      <w:r w:rsidR="001B1727">
        <w:t xml:space="preserve">And (one the other side) misconduct spoils the good deeds of </w:t>
      </w:r>
      <w:r w:rsidR="004056F3">
        <w:t>man</w:t>
      </w:r>
      <w:r w:rsidR="001B1727">
        <w:t xml:space="preserve"> just as vinegar spoils honey</w:t>
      </w:r>
      <w:r w:rsidR="00E91011">
        <w:t>.</w:t>
      </w:r>
      <w:r>
        <w:t>”</w:t>
      </w:r>
    </w:p>
    <w:p w:rsidR="001B1727" w:rsidRDefault="001B1727" w:rsidP="003C4576">
      <w:r>
        <w:t xml:space="preserve">The Holy Prophet </w:t>
      </w:r>
      <w:r w:rsidR="00677DEE">
        <w:t>(s.a.w.a.</w:t>
      </w:r>
      <w:r w:rsidR="00DE18B7">
        <w:t>)</w:t>
      </w:r>
      <w:r w:rsidR="00DE18B7">
        <w:rPr>
          <w:rStyle w:val="hadisChar"/>
        </w:rPr>
        <w:t xml:space="preserve"> “</w:t>
      </w:r>
      <w:r w:rsidRPr="003C4576">
        <w:rPr>
          <w:rStyle w:val="hadisChar"/>
        </w:rPr>
        <w:t>An immoral person can never repent for his sins for whenever he forsakes one sin he will become involved in still a graver sin</w:t>
      </w:r>
      <w:r w:rsidR="00E91011">
        <w:rPr>
          <w:rStyle w:val="hadisChar"/>
        </w:rPr>
        <w:t>.</w:t>
      </w:r>
      <w:r w:rsidR="00BC2C57">
        <w:rPr>
          <w:rStyle w:val="hadisChar"/>
        </w:rPr>
        <w:t>”</w:t>
      </w:r>
    </w:p>
    <w:p w:rsidR="001B1727" w:rsidRPr="003C4576" w:rsidRDefault="001B1727" w:rsidP="003C4576">
      <w:pPr>
        <w:rPr>
          <w:rStyle w:val="hadisChar"/>
        </w:rPr>
      </w:pPr>
      <w:r>
        <w:t xml:space="preserve">At </w:t>
      </w:r>
      <w:r w:rsidR="003C4576">
        <w:t>time,</w:t>
      </w:r>
      <w:r>
        <w:t xml:space="preserve"> Islam mentions the social and </w:t>
      </w:r>
      <w:r w:rsidR="00CA4A05">
        <w:t>individual</w:t>
      </w:r>
      <w:r>
        <w:t xml:space="preserve"> losses which </w:t>
      </w:r>
      <w:r w:rsidR="004056F3">
        <w:t>man</w:t>
      </w:r>
      <w:r>
        <w:t xml:space="preserve"> has to face on account of bad morals and also describes the </w:t>
      </w:r>
      <w:r w:rsidR="00CA4A05">
        <w:t xml:space="preserve">advantages, </w:t>
      </w:r>
      <w:r w:rsidR="00E82DA8">
        <w:t>which accrue</w:t>
      </w:r>
      <w:r>
        <w:t xml:space="preserve"> from good morals. </w:t>
      </w:r>
      <w:r w:rsidR="00B11B0C">
        <w:t>Imam</w:t>
      </w:r>
      <w:r>
        <w:t xml:space="preserve"> Ja</w:t>
      </w:r>
      <w:r w:rsidR="008E79B7">
        <w:t>’</w:t>
      </w:r>
      <w:r>
        <w:t xml:space="preserve">far as-Sadiq (a.s.) says: </w:t>
      </w:r>
      <w:r w:rsidR="00BC2C57">
        <w:rPr>
          <w:rStyle w:val="hadisChar"/>
        </w:rPr>
        <w:t>“</w:t>
      </w:r>
      <w:r w:rsidRPr="003C4576">
        <w:rPr>
          <w:rStyle w:val="hadisChar"/>
        </w:rPr>
        <w:t xml:space="preserve">Doing good to the </w:t>
      </w:r>
      <w:r w:rsidR="00CA4A05" w:rsidRPr="003C4576">
        <w:rPr>
          <w:rStyle w:val="hadisChar"/>
        </w:rPr>
        <w:t>people</w:t>
      </w:r>
      <w:r w:rsidRPr="003C4576">
        <w:rPr>
          <w:rStyle w:val="hadisChar"/>
        </w:rPr>
        <w:t xml:space="preserve"> and behaving properly with them makes the cities populous and increases the span of life</w:t>
      </w:r>
      <w:r w:rsidR="00E91011">
        <w:rPr>
          <w:rStyle w:val="hadisChar"/>
        </w:rPr>
        <w:t>.</w:t>
      </w:r>
      <w:r w:rsidR="00BC2C57">
        <w:rPr>
          <w:rStyle w:val="hadisChar"/>
        </w:rPr>
        <w:t>”</w:t>
      </w:r>
    </w:p>
    <w:p w:rsidR="001B1727" w:rsidRDefault="00BC2C57" w:rsidP="003C4576">
      <w:pPr>
        <w:pStyle w:val="hadis"/>
      </w:pPr>
      <w:r>
        <w:t>“</w:t>
      </w:r>
      <w:r w:rsidR="001B1727">
        <w:t xml:space="preserve">An immoral person remains involved in torture and </w:t>
      </w:r>
      <w:r w:rsidR="00CA4A05">
        <w:t>anguish</w:t>
      </w:r>
      <w:r w:rsidR="00E91011">
        <w:t>.</w:t>
      </w:r>
      <w:r>
        <w:t>”</w:t>
      </w:r>
    </w:p>
    <w:p w:rsidR="001B1727" w:rsidRDefault="001B1727" w:rsidP="003C4576">
      <w:r>
        <w:t xml:space="preserve">The Holy Prophet </w:t>
      </w:r>
      <w:r w:rsidR="00677DEE">
        <w:t>(s.a.w.a.)</w:t>
      </w:r>
      <w:r w:rsidR="003C4576">
        <w:t xml:space="preserve"> says</w:t>
      </w:r>
      <w:r>
        <w:t xml:space="preserve">: </w:t>
      </w:r>
      <w:r w:rsidR="00BC2C57">
        <w:rPr>
          <w:rStyle w:val="hadisChar"/>
        </w:rPr>
        <w:t>“</w:t>
      </w:r>
      <w:r w:rsidR="003C4576">
        <w:rPr>
          <w:rStyle w:val="hadisChar"/>
        </w:rPr>
        <w:t>O sons of Abdul Muttalib</w:t>
      </w:r>
      <w:r w:rsidRPr="003C4576">
        <w:rPr>
          <w:rStyle w:val="hadisChar"/>
        </w:rPr>
        <w:t xml:space="preserve">! You cannot please all the people with money but you can meet them with cheerful faces and good </w:t>
      </w:r>
      <w:r w:rsidR="00CA4A05" w:rsidRPr="003C4576">
        <w:rPr>
          <w:rStyle w:val="hadisChar"/>
        </w:rPr>
        <w:t>behavior</w:t>
      </w:r>
      <w:r w:rsidRPr="003C4576">
        <w:rPr>
          <w:rStyle w:val="hadisChar"/>
        </w:rPr>
        <w:t xml:space="preserve"> so that you may be liked by them; for wealth is limited </w:t>
      </w:r>
      <w:r w:rsidRPr="003C4576">
        <w:rPr>
          <w:rStyle w:val="hadisChar"/>
        </w:rPr>
        <w:lastRenderedPageBreak/>
        <w:t>in any case but</w:t>
      </w:r>
      <w:r w:rsidR="003C4576">
        <w:rPr>
          <w:rStyle w:val="hadisChar"/>
        </w:rPr>
        <w:t xml:space="preserve"> the decent morals and cheerful</w:t>
      </w:r>
      <w:r w:rsidRPr="003C4576">
        <w:rPr>
          <w:rStyle w:val="hadisChar"/>
        </w:rPr>
        <w:t>ness is inexhaustible</w:t>
      </w:r>
      <w:r w:rsidR="00E91011">
        <w:rPr>
          <w:rStyle w:val="hadisChar"/>
        </w:rPr>
        <w:t>.</w:t>
      </w:r>
      <w:r w:rsidR="00BC2C57">
        <w:rPr>
          <w:rStyle w:val="hadisChar"/>
        </w:rPr>
        <w:t>”</w:t>
      </w:r>
    </w:p>
    <w:p w:rsidR="001B1727" w:rsidRDefault="00B11B0C" w:rsidP="003C4576">
      <w:r>
        <w:t>Imam</w:t>
      </w:r>
      <w:r w:rsidR="001B1727">
        <w:t xml:space="preserve"> Ja</w:t>
      </w:r>
      <w:r w:rsidR="008E79B7">
        <w:t>’</w:t>
      </w:r>
      <w:r w:rsidR="001B1727">
        <w:t xml:space="preserve">far as-Sadiq (a.s.) </w:t>
      </w:r>
      <w:r w:rsidR="003C4576">
        <w:t xml:space="preserve">when asked about good </w:t>
      </w:r>
      <w:r w:rsidR="00CA4A05">
        <w:t>behavior</w:t>
      </w:r>
      <w:r w:rsidR="003C4576">
        <w:t>, replied</w:t>
      </w:r>
      <w:r w:rsidR="001B1727">
        <w:t xml:space="preserve">: </w:t>
      </w:r>
      <w:r w:rsidR="00BC2C57">
        <w:rPr>
          <w:rStyle w:val="hadisChar"/>
        </w:rPr>
        <w:t>“</w:t>
      </w:r>
      <w:r w:rsidR="001B1727" w:rsidRPr="003C4576">
        <w:rPr>
          <w:rStyle w:val="hadisChar"/>
        </w:rPr>
        <w:t xml:space="preserve">Good </w:t>
      </w:r>
      <w:r w:rsidR="00CA4A05" w:rsidRPr="003C4576">
        <w:rPr>
          <w:rStyle w:val="hadisChar"/>
        </w:rPr>
        <w:t>behavior</w:t>
      </w:r>
      <w:r w:rsidR="001B1727" w:rsidRPr="003C4576">
        <w:rPr>
          <w:rStyle w:val="hadisChar"/>
        </w:rPr>
        <w:t xml:space="preserve"> is that you should be kind to the people and speak with them in a nice manner and meet them with a cheerful face</w:t>
      </w:r>
      <w:r w:rsidR="00E91011">
        <w:rPr>
          <w:rStyle w:val="hadisChar"/>
        </w:rPr>
        <w:t>.</w:t>
      </w:r>
      <w:r w:rsidR="00BC2C57">
        <w:rPr>
          <w:rStyle w:val="hadisChar"/>
        </w:rPr>
        <w:t>”</w:t>
      </w:r>
    </w:p>
    <w:p w:rsidR="001B1727" w:rsidRDefault="00F2618F" w:rsidP="00875ADB">
      <w:pPr>
        <w:pStyle w:val="Heading3"/>
      </w:pPr>
      <w:r>
        <w:t xml:space="preserve">Redeeming </w:t>
      </w:r>
      <w:r w:rsidR="00D11B9A">
        <w:t>the</w:t>
      </w:r>
      <w:r>
        <w:t xml:space="preserve"> Promise</w:t>
      </w:r>
      <w:r w:rsidR="00DA17AE">
        <w:t>:</w:t>
      </w:r>
    </w:p>
    <w:p w:rsidR="001B1727" w:rsidRDefault="001B1727" w:rsidP="003C4576">
      <w:r>
        <w:t xml:space="preserve">Fidelity is a scared </w:t>
      </w:r>
      <w:r w:rsidR="003C4576">
        <w:t>word, which</w:t>
      </w:r>
      <w:r>
        <w:t xml:space="preserve"> is received with respect eve</w:t>
      </w:r>
      <w:r w:rsidR="003C4576">
        <w:t>ry</w:t>
      </w:r>
      <w:r>
        <w:t>where and enjoys extraordinary importance.</w:t>
      </w:r>
    </w:p>
    <w:p w:rsidR="001B1727" w:rsidRDefault="001B1727" w:rsidP="003C4576">
      <w:r>
        <w:t>Islam considers fidelity to one</w:t>
      </w:r>
      <w:r w:rsidR="008E79B7">
        <w:t>’</w:t>
      </w:r>
      <w:r>
        <w:t xml:space="preserve">s promise to be one of the </w:t>
      </w:r>
      <w:r w:rsidR="003C4576">
        <w:t>excellent</w:t>
      </w:r>
      <w:r>
        <w:t xml:space="preserve"> human traits and considers that </w:t>
      </w:r>
      <w:r w:rsidR="004056F3">
        <w:t>man</w:t>
      </w:r>
      <w:r>
        <w:t xml:space="preserve"> to be </w:t>
      </w:r>
      <w:r w:rsidR="008E79B7">
        <w:rPr>
          <w:rStyle w:val="hadisChar"/>
        </w:rPr>
        <w:t>‘</w:t>
      </w:r>
      <w:r w:rsidRPr="003C4576">
        <w:rPr>
          <w:rStyle w:val="hadisChar"/>
        </w:rPr>
        <w:t>righteous</w:t>
      </w:r>
      <w:r w:rsidR="008E79B7">
        <w:rPr>
          <w:rStyle w:val="hadisChar"/>
        </w:rPr>
        <w:t>’</w:t>
      </w:r>
      <w:r>
        <w:t xml:space="preserve"> who keeps his promise. The </w:t>
      </w:r>
      <w:r w:rsidR="00F06FBD">
        <w:t>Holy Quran</w:t>
      </w:r>
      <w:r>
        <w:t xml:space="preserve"> explicitly orders that </w:t>
      </w:r>
      <w:r w:rsidR="00BC2C57">
        <w:rPr>
          <w:rStyle w:val="ayatChar"/>
        </w:rPr>
        <w:t>“</w:t>
      </w:r>
      <w:r w:rsidRPr="003C4576">
        <w:rPr>
          <w:rStyle w:val="ayatChar"/>
        </w:rPr>
        <w:t>Keep your promises because you will be called to account for your promises</w:t>
      </w:r>
      <w:r w:rsidR="00BC2C57">
        <w:rPr>
          <w:rStyle w:val="ayatChar"/>
        </w:rPr>
        <w:t>”</w:t>
      </w:r>
      <w:r>
        <w:t xml:space="preserve"> Almighty </w:t>
      </w:r>
      <w:r w:rsidR="000E4EC5">
        <w:t>Allah</w:t>
      </w:r>
      <w:r>
        <w:t xml:space="preserve"> commends Prophet </w:t>
      </w:r>
      <w:r w:rsidR="00CA4A05">
        <w:t>Ismail</w:t>
      </w:r>
      <w:r>
        <w:t xml:space="preserve">, </w:t>
      </w:r>
      <w:r w:rsidR="00677DEE">
        <w:t>(s.a.w.a.)</w:t>
      </w:r>
      <w:r>
        <w:t xml:space="preserve"> a great </w:t>
      </w:r>
      <w:r w:rsidR="00677DEE">
        <w:t>Prophet of Allah</w:t>
      </w:r>
      <w:r w:rsidR="003E28FB">
        <w:t xml:space="preserve"> in these words</w:t>
      </w:r>
      <w:r>
        <w:t xml:space="preserve">: </w:t>
      </w:r>
      <w:r w:rsidR="00BC2C57">
        <w:rPr>
          <w:rStyle w:val="ayatChar"/>
        </w:rPr>
        <w:t>“</w:t>
      </w:r>
      <w:r w:rsidRPr="003C4576">
        <w:rPr>
          <w:rStyle w:val="ayatChar"/>
        </w:rPr>
        <w:t xml:space="preserve">He was </w:t>
      </w:r>
      <w:r w:rsidR="004056F3">
        <w:rPr>
          <w:rStyle w:val="ayatChar"/>
        </w:rPr>
        <w:t>man</w:t>
      </w:r>
      <w:r w:rsidRPr="003C4576">
        <w:rPr>
          <w:rStyle w:val="ayatChar"/>
        </w:rPr>
        <w:t xml:space="preserve"> of his words, a </w:t>
      </w:r>
      <w:r w:rsidR="00B871C0">
        <w:rPr>
          <w:rStyle w:val="ayatChar"/>
        </w:rPr>
        <w:t>Messenger</w:t>
      </w:r>
      <w:r w:rsidRPr="003C4576">
        <w:rPr>
          <w:rStyle w:val="ayatChar"/>
        </w:rPr>
        <w:t xml:space="preserve"> and a Prophet</w:t>
      </w:r>
      <w:r w:rsidR="00E91011">
        <w:rPr>
          <w:rStyle w:val="ayatChar"/>
        </w:rPr>
        <w:t>.</w:t>
      </w:r>
      <w:r w:rsidR="00BC2C57">
        <w:rPr>
          <w:rStyle w:val="ayatChar"/>
        </w:rPr>
        <w:t>”</w:t>
      </w:r>
    </w:p>
    <w:p w:rsidR="001B1727" w:rsidRDefault="001B1727" w:rsidP="003C4576">
      <w:r>
        <w:t xml:space="preserve">Islam considers </w:t>
      </w:r>
      <w:r w:rsidR="00BC2C57">
        <w:rPr>
          <w:rStyle w:val="hadisChar"/>
        </w:rPr>
        <w:t>“</w:t>
      </w:r>
      <w:r w:rsidRPr="003C4576">
        <w:rPr>
          <w:rStyle w:val="hadisChar"/>
        </w:rPr>
        <w:t>keeping of promise</w:t>
      </w:r>
      <w:r w:rsidR="00BC2C57">
        <w:rPr>
          <w:rStyle w:val="hadisChar"/>
        </w:rPr>
        <w:t>”</w:t>
      </w:r>
      <w:r>
        <w:t xml:space="preserve"> to be one of the essentials of the faith. </w:t>
      </w:r>
      <w:r w:rsidR="00B11B0C">
        <w:t>Imam</w:t>
      </w:r>
      <w:r>
        <w:t xml:space="preserve"> Ali (a.s.) </w:t>
      </w:r>
      <w:r w:rsidR="00BC2C57">
        <w:rPr>
          <w:rStyle w:val="hadisChar"/>
        </w:rPr>
        <w:t>“</w:t>
      </w:r>
      <w:r w:rsidRPr="003C4576">
        <w:rPr>
          <w:rStyle w:val="hadisChar"/>
        </w:rPr>
        <w:t xml:space="preserve">Redeeming of the promise is one of the signs of the </w:t>
      </w:r>
      <w:r w:rsidR="0017644A">
        <w:rPr>
          <w:rStyle w:val="hadisChar"/>
        </w:rPr>
        <w:t>Believer</w:t>
      </w:r>
      <w:r w:rsidRPr="003C4576">
        <w:rPr>
          <w:rStyle w:val="hadisChar"/>
        </w:rPr>
        <w:t>s</w:t>
      </w:r>
      <w:r w:rsidR="00BC2C57">
        <w:rPr>
          <w:rStyle w:val="hadisChar"/>
        </w:rPr>
        <w:t>”</w:t>
      </w:r>
      <w:r>
        <w:t xml:space="preserve"> The Holy Prophet </w:t>
      </w:r>
      <w:r w:rsidR="00677DEE">
        <w:t>(s.a.w.a.)</w:t>
      </w:r>
      <w:r>
        <w:t xml:space="preserve"> </w:t>
      </w:r>
      <w:r w:rsidR="00E82DA8">
        <w:t>says</w:t>
      </w:r>
      <w:r w:rsidR="00E82DA8">
        <w:rPr>
          <w:rStyle w:val="hadisChar"/>
        </w:rPr>
        <w:t xml:space="preserve"> </w:t>
      </w:r>
      <w:r w:rsidR="00E82DA8" w:rsidRPr="003C4576">
        <w:rPr>
          <w:rStyle w:val="hadisChar"/>
        </w:rPr>
        <w:t>“One</w:t>
      </w:r>
      <w:r w:rsidRPr="003C4576">
        <w:rPr>
          <w:rStyle w:val="hadisChar"/>
        </w:rPr>
        <w:t xml:space="preserve"> who does not keep his promise, has no </w:t>
      </w:r>
      <w:r w:rsidR="00E82DA8" w:rsidRPr="003C4576">
        <w:rPr>
          <w:rStyle w:val="hadisChar"/>
        </w:rPr>
        <w:t>faith. One</w:t>
      </w:r>
      <w:r w:rsidRPr="003C4576">
        <w:rPr>
          <w:rStyle w:val="hadisChar"/>
        </w:rPr>
        <w:t xml:space="preserve"> who believes in </w:t>
      </w:r>
      <w:r w:rsidR="000E4EC5" w:rsidRPr="003C4576">
        <w:rPr>
          <w:rStyle w:val="hadisChar"/>
        </w:rPr>
        <w:t>Allah (s.w.t.)</w:t>
      </w:r>
      <w:r w:rsidRPr="003C4576">
        <w:rPr>
          <w:rStyle w:val="hadisChar"/>
        </w:rPr>
        <w:t xml:space="preserve"> and the Day of </w:t>
      </w:r>
      <w:r w:rsidR="00E82DA8" w:rsidRPr="003C4576">
        <w:rPr>
          <w:rStyle w:val="hadisChar"/>
        </w:rPr>
        <w:t>Judgment</w:t>
      </w:r>
      <w:r w:rsidRPr="003C4576">
        <w:rPr>
          <w:rStyle w:val="hadisChar"/>
        </w:rPr>
        <w:t xml:space="preserve">, keeps his promise when he makes </w:t>
      </w:r>
      <w:r w:rsidR="00E82DA8" w:rsidRPr="003C4576">
        <w:rPr>
          <w:rStyle w:val="hadisChar"/>
        </w:rPr>
        <w:t>it</w:t>
      </w:r>
      <w:r w:rsidR="00E82DA8">
        <w:rPr>
          <w:rStyle w:val="hadisChar"/>
        </w:rPr>
        <w:t xml:space="preserve"> </w:t>
      </w:r>
      <w:r w:rsidR="00E82DA8">
        <w:t>“Imam</w:t>
      </w:r>
      <w:r>
        <w:t xml:space="preserve"> Ali (a.s.) says: </w:t>
      </w:r>
      <w:r w:rsidR="00BC2C57">
        <w:rPr>
          <w:rStyle w:val="hadisChar"/>
        </w:rPr>
        <w:t>“</w:t>
      </w:r>
      <w:r w:rsidRPr="003C4576">
        <w:rPr>
          <w:rStyle w:val="hadisChar"/>
        </w:rPr>
        <w:t xml:space="preserve">To </w:t>
      </w:r>
      <w:r w:rsidR="00CA4A05" w:rsidRPr="003C4576">
        <w:rPr>
          <w:rStyle w:val="hadisChar"/>
        </w:rPr>
        <w:t>fulfill</w:t>
      </w:r>
      <w:r w:rsidRPr="003C4576">
        <w:rPr>
          <w:rStyle w:val="hadisChar"/>
        </w:rPr>
        <w:t xml:space="preserve"> one</w:t>
      </w:r>
      <w:r w:rsidR="008E79B7">
        <w:rPr>
          <w:rStyle w:val="hadisChar"/>
        </w:rPr>
        <w:t>’</w:t>
      </w:r>
      <w:r w:rsidRPr="003C4576">
        <w:rPr>
          <w:rStyle w:val="hadisChar"/>
        </w:rPr>
        <w:t>s promise is a sign of faith</w:t>
      </w:r>
      <w:r w:rsidR="00E91011">
        <w:rPr>
          <w:rStyle w:val="hadisChar"/>
        </w:rPr>
        <w:t>.</w:t>
      </w:r>
      <w:r w:rsidR="00BC2C57">
        <w:rPr>
          <w:rStyle w:val="hadisChar"/>
        </w:rPr>
        <w:t>”</w:t>
      </w:r>
    </w:p>
    <w:p w:rsidR="001B1727" w:rsidRDefault="001B1727" w:rsidP="0053412A">
      <w:r>
        <w:t>Islam considers going back on one</w:t>
      </w:r>
      <w:r w:rsidR="008E79B7">
        <w:t>’</w:t>
      </w:r>
      <w:r>
        <w:t xml:space="preserve">s promise to be a sign of hypocrisy. The Holy Prophet </w:t>
      </w:r>
      <w:r w:rsidR="00677DEE">
        <w:t>(s.a.w.a.)</w:t>
      </w:r>
      <w:r w:rsidR="003C4576">
        <w:t xml:space="preserve"> says</w:t>
      </w:r>
      <w:r>
        <w:t xml:space="preserve">: </w:t>
      </w:r>
      <w:r w:rsidR="00BC2C57">
        <w:rPr>
          <w:rStyle w:val="hadisChar"/>
        </w:rPr>
        <w:t>“</w:t>
      </w:r>
      <w:r w:rsidRPr="0053412A">
        <w:rPr>
          <w:rStyle w:val="hadisChar"/>
        </w:rPr>
        <w:t xml:space="preserve">There are four signs of </w:t>
      </w:r>
      <w:r w:rsidR="00CA4A05" w:rsidRPr="0053412A">
        <w:rPr>
          <w:rStyle w:val="hadisChar"/>
        </w:rPr>
        <w:t>hypocrite</w:t>
      </w:r>
      <w:r w:rsidRPr="0053412A">
        <w:rPr>
          <w:rStyle w:val="hadisChar"/>
        </w:rPr>
        <w:t>. One of them is going back on one</w:t>
      </w:r>
      <w:r w:rsidR="008E79B7">
        <w:rPr>
          <w:rStyle w:val="hadisChar"/>
        </w:rPr>
        <w:t>’</w:t>
      </w:r>
      <w:r w:rsidRPr="0053412A">
        <w:rPr>
          <w:rStyle w:val="hadisChar"/>
        </w:rPr>
        <w:t>s promise</w:t>
      </w:r>
      <w:r w:rsidR="00E91011">
        <w:rPr>
          <w:rStyle w:val="hadisChar"/>
        </w:rPr>
        <w:t>.</w:t>
      </w:r>
      <w:r w:rsidR="00BC2C57">
        <w:rPr>
          <w:rStyle w:val="hadisChar"/>
        </w:rPr>
        <w:t>”</w:t>
      </w:r>
    </w:p>
    <w:p w:rsidR="001B1727" w:rsidRDefault="001B1727" w:rsidP="009C23A1">
      <w:r>
        <w:t>As already mention</w:t>
      </w:r>
      <w:r w:rsidR="0053412A">
        <w:t xml:space="preserve">ed above the </w:t>
      </w:r>
      <w:r w:rsidR="00F06FBD">
        <w:t>Holy Quran</w:t>
      </w:r>
      <w:r w:rsidR="0053412A">
        <w:t xml:space="preserve"> praises </w:t>
      </w:r>
      <w:r>
        <w:t xml:space="preserve">Prophet </w:t>
      </w:r>
      <w:r w:rsidR="00CA4A05">
        <w:t>Ismail</w:t>
      </w:r>
      <w:r w:rsidR="007448D7">
        <w:t xml:space="preserve"> </w:t>
      </w:r>
      <w:r w:rsidR="0053412A">
        <w:t>(a.s.)</w:t>
      </w:r>
      <w:r>
        <w:t xml:space="preserve"> for being </w:t>
      </w:r>
      <w:r w:rsidR="00BC2C57">
        <w:rPr>
          <w:rStyle w:val="hadisChar"/>
        </w:rPr>
        <w:t>“</w:t>
      </w:r>
      <w:r w:rsidR="009C23A1" w:rsidRPr="009C23A1">
        <w:rPr>
          <w:rStyle w:val="hadisChar"/>
        </w:rPr>
        <w:t>A</w:t>
      </w:r>
      <w:r w:rsidR="007448D7">
        <w:rPr>
          <w:rStyle w:val="hadisChar"/>
        </w:rPr>
        <w:t xml:space="preserve"> </w:t>
      </w:r>
      <w:r w:rsidR="004056F3">
        <w:rPr>
          <w:rStyle w:val="hadisChar"/>
        </w:rPr>
        <w:t>man</w:t>
      </w:r>
      <w:r w:rsidRPr="009C23A1">
        <w:rPr>
          <w:rStyle w:val="hadisChar"/>
        </w:rPr>
        <w:t xml:space="preserve"> of his word</w:t>
      </w:r>
      <w:r w:rsidR="00BC2C57">
        <w:rPr>
          <w:rStyle w:val="hadisChar"/>
        </w:rPr>
        <w:t>”</w:t>
      </w:r>
      <w:r>
        <w:t>. Imam Ja</w:t>
      </w:r>
      <w:r w:rsidR="008E79B7">
        <w:t>’</w:t>
      </w:r>
      <w:r>
        <w:t xml:space="preserve">far as-Sadiq (a.s.) says: </w:t>
      </w:r>
      <w:r w:rsidR="00BC2C57">
        <w:rPr>
          <w:rStyle w:val="hadisChar"/>
        </w:rPr>
        <w:t>“</w:t>
      </w:r>
      <w:r w:rsidRPr="009C23A1">
        <w:rPr>
          <w:rStyle w:val="hadisChar"/>
        </w:rPr>
        <w:t xml:space="preserve">Prophet </w:t>
      </w:r>
      <w:r w:rsidR="00CA4A05" w:rsidRPr="009C23A1">
        <w:rPr>
          <w:rStyle w:val="hadisChar"/>
        </w:rPr>
        <w:t>Ismail</w:t>
      </w:r>
      <w:r w:rsidRPr="009C23A1">
        <w:rPr>
          <w:rStyle w:val="hadisChar"/>
        </w:rPr>
        <w:t xml:space="preserve">, promised to meet a </w:t>
      </w:r>
      <w:r w:rsidR="004056F3">
        <w:rPr>
          <w:rStyle w:val="hadisChar"/>
        </w:rPr>
        <w:t>man</w:t>
      </w:r>
      <w:r w:rsidRPr="009C23A1">
        <w:rPr>
          <w:rStyle w:val="hadisChar"/>
        </w:rPr>
        <w:t xml:space="preserve"> at safah, a place situated outside Makkah. The Prophet stayed there for </w:t>
      </w:r>
      <w:r w:rsidR="00CA4A05" w:rsidRPr="009C23A1">
        <w:rPr>
          <w:rStyle w:val="hadisChar"/>
        </w:rPr>
        <w:t>a long</w:t>
      </w:r>
      <w:r w:rsidRPr="009C23A1">
        <w:rPr>
          <w:rStyle w:val="hadisChar"/>
        </w:rPr>
        <w:t xml:space="preserve"> time but that </w:t>
      </w:r>
      <w:r w:rsidR="004056F3">
        <w:rPr>
          <w:rStyle w:val="hadisChar"/>
        </w:rPr>
        <w:t>man</w:t>
      </w:r>
      <w:r w:rsidRPr="009C23A1">
        <w:rPr>
          <w:rStyle w:val="hadisChar"/>
        </w:rPr>
        <w:t xml:space="preserve"> did not turn up. People of Makkah were trying to </w:t>
      </w:r>
      <w:r w:rsidR="0053412A" w:rsidRPr="009C23A1">
        <w:rPr>
          <w:rStyle w:val="hadisChar"/>
        </w:rPr>
        <w:t>f</w:t>
      </w:r>
      <w:r w:rsidRPr="009C23A1">
        <w:rPr>
          <w:rStyle w:val="hadisChar"/>
        </w:rPr>
        <w:t xml:space="preserve">ind out his whereabouts but they could not know where he was. At </w:t>
      </w:r>
      <w:r w:rsidR="003E28FB" w:rsidRPr="009C23A1">
        <w:rPr>
          <w:rStyle w:val="hadisChar"/>
        </w:rPr>
        <w:t>lasts,</w:t>
      </w:r>
      <w:r w:rsidRPr="009C23A1">
        <w:rPr>
          <w:rStyle w:val="hadisChar"/>
        </w:rPr>
        <w:t xml:space="preserve"> a </w:t>
      </w:r>
      <w:r w:rsidR="004056F3">
        <w:rPr>
          <w:rStyle w:val="hadisChar"/>
        </w:rPr>
        <w:t>man</w:t>
      </w:r>
      <w:r w:rsidRPr="009C23A1">
        <w:rPr>
          <w:rStyle w:val="hadisChar"/>
        </w:rPr>
        <w:t xml:space="preserve"> chanced to pass by </w:t>
      </w:r>
      <w:r w:rsidR="0053412A" w:rsidRPr="009C23A1">
        <w:rPr>
          <w:rStyle w:val="hadisChar"/>
        </w:rPr>
        <w:t>him and said</w:t>
      </w:r>
      <w:r w:rsidRPr="009C23A1">
        <w:rPr>
          <w:rStyle w:val="hadisChar"/>
        </w:rPr>
        <w:t xml:space="preserve">: O </w:t>
      </w:r>
      <w:r w:rsidR="00677DEE" w:rsidRPr="009C23A1">
        <w:rPr>
          <w:rStyle w:val="hadisChar"/>
        </w:rPr>
        <w:t>Prophet of Allah</w:t>
      </w:r>
      <w:r w:rsidR="0053412A" w:rsidRPr="009C23A1">
        <w:rPr>
          <w:rStyle w:val="hadisChar"/>
        </w:rPr>
        <w:t>!</w:t>
      </w:r>
      <w:r w:rsidRPr="009C23A1">
        <w:rPr>
          <w:rStyle w:val="hadisChar"/>
        </w:rPr>
        <w:t xml:space="preserve"> We have become weak and have been ruined in your absen</w:t>
      </w:r>
      <w:r w:rsidR="0053412A" w:rsidRPr="009C23A1">
        <w:rPr>
          <w:rStyle w:val="hadisChar"/>
        </w:rPr>
        <w:t xml:space="preserve">ce. Prophet </w:t>
      </w:r>
      <w:r w:rsidR="00CA4A05" w:rsidRPr="009C23A1">
        <w:rPr>
          <w:rStyle w:val="hadisChar"/>
        </w:rPr>
        <w:t>Ismail</w:t>
      </w:r>
      <w:r w:rsidR="0053412A" w:rsidRPr="009C23A1">
        <w:rPr>
          <w:rStyle w:val="hadisChar"/>
        </w:rPr>
        <w:t xml:space="preserve"> (a.s.) said</w:t>
      </w:r>
      <w:r w:rsidRPr="009C23A1">
        <w:rPr>
          <w:rStyle w:val="hadisChar"/>
        </w:rPr>
        <w:t>: I have made a promise to such and such person tha</w:t>
      </w:r>
      <w:r w:rsidR="0053412A" w:rsidRPr="009C23A1">
        <w:rPr>
          <w:rStyle w:val="hadisChar"/>
        </w:rPr>
        <w:t>t</w:t>
      </w:r>
      <w:r w:rsidRPr="009C23A1">
        <w:rPr>
          <w:rStyle w:val="hadisChar"/>
        </w:rPr>
        <w:t xml:space="preserve"> I would stay there and shall not move away till he comes</w:t>
      </w:r>
      <w:r w:rsidR="00BC2C57">
        <w:rPr>
          <w:rStyle w:val="hadisChar"/>
        </w:rPr>
        <w:t>”</w:t>
      </w:r>
      <w:r w:rsidRPr="009C23A1">
        <w:rPr>
          <w:rStyle w:val="hadisChar"/>
        </w:rPr>
        <w:t>.</w:t>
      </w:r>
      <w:r>
        <w:t xml:space="preserve"> The people went to that </w:t>
      </w:r>
      <w:r w:rsidR="004056F3">
        <w:t>man</w:t>
      </w:r>
      <w:r>
        <w:t xml:space="preserve"> and said: </w:t>
      </w:r>
      <w:r w:rsidR="00EB07AE">
        <w:t>O enemy of Allah</w:t>
      </w:r>
      <w:r>
        <w:t xml:space="preserve">! You have made a promise with </w:t>
      </w:r>
      <w:r w:rsidR="000E4EC5">
        <w:t>Allah (s.w.t.)</w:t>
      </w:r>
      <w:r w:rsidR="008E79B7">
        <w:t>’</w:t>
      </w:r>
      <w:r>
        <w:t xml:space="preserve">s Prophet and failed to </w:t>
      </w:r>
      <w:r w:rsidR="00CA4A05">
        <w:t>fulfill</w:t>
      </w:r>
      <w:r>
        <w:t xml:space="preserve"> it. The </w:t>
      </w:r>
      <w:r w:rsidR="004056F3">
        <w:t>man</w:t>
      </w:r>
      <w:r>
        <w:t xml:space="preserve"> then recollected and came to Prophet </w:t>
      </w:r>
      <w:r w:rsidR="00CA4A05">
        <w:t>Ismail</w:t>
      </w:r>
      <w:r w:rsidR="0053412A">
        <w:t xml:space="preserve"> (a.s.)</w:t>
      </w:r>
      <w:r>
        <w:t xml:space="preserve"> an</w:t>
      </w:r>
      <w:r w:rsidR="0053412A">
        <w:t>d said</w:t>
      </w:r>
      <w:r>
        <w:t xml:space="preserve">: </w:t>
      </w:r>
      <w:r w:rsidR="00BC2C57">
        <w:t>“</w:t>
      </w:r>
      <w:r w:rsidR="00E82DA8">
        <w:t>O Prophet</w:t>
      </w:r>
      <w:r w:rsidR="00677DEE">
        <w:t xml:space="preserve"> of Allah</w:t>
      </w:r>
      <w:r>
        <w:t xml:space="preserve">! </w:t>
      </w:r>
      <w:r>
        <w:lastRenderedPageBreak/>
        <w:t xml:space="preserve">Forgive me for I had forgotten </w:t>
      </w:r>
      <w:r w:rsidR="0053412A">
        <w:t>m</w:t>
      </w:r>
      <w:r>
        <w:t>y promised</w:t>
      </w:r>
      <w:r w:rsidR="00BC2C57">
        <w:t>”</w:t>
      </w:r>
      <w:r>
        <w:t>. It was on this account that the Almighty A</w:t>
      </w:r>
      <w:r w:rsidR="0053412A">
        <w:t>l</w:t>
      </w:r>
      <w:r>
        <w:t>l</w:t>
      </w:r>
      <w:r w:rsidR="0053412A">
        <w:t>ah revealed the verse about him</w:t>
      </w:r>
      <w:r>
        <w:t>.</w:t>
      </w:r>
    </w:p>
    <w:p w:rsidR="001B1727" w:rsidRDefault="00B11B0C" w:rsidP="00950B49">
      <w:r>
        <w:t>Imam</w:t>
      </w:r>
      <w:r w:rsidR="001B1727">
        <w:t xml:space="preserve"> Ja</w:t>
      </w:r>
      <w:r w:rsidR="008E79B7">
        <w:t>’</w:t>
      </w:r>
      <w:r w:rsidR="001B1727">
        <w:t xml:space="preserve">far as-Sadiq (a.s.) also says: The Holy Prophet </w:t>
      </w:r>
      <w:r w:rsidR="00677DEE">
        <w:t>(s.a.w.a.)</w:t>
      </w:r>
      <w:r w:rsidR="001B1727">
        <w:t xml:space="preserve"> promised a </w:t>
      </w:r>
      <w:r w:rsidR="004056F3">
        <w:t>man</w:t>
      </w:r>
      <w:r w:rsidR="001B1727">
        <w:t xml:space="preserve"> t</w:t>
      </w:r>
      <w:r w:rsidR="0053412A">
        <w:t>h</w:t>
      </w:r>
      <w:r w:rsidR="001B1727">
        <w:t xml:space="preserve">at he would sit on a stone till he comes back. That </w:t>
      </w:r>
      <w:r w:rsidR="004056F3">
        <w:t>man</w:t>
      </w:r>
      <w:r w:rsidR="001B1727">
        <w:t xml:space="preserve"> went </w:t>
      </w:r>
      <w:r w:rsidR="00950B49">
        <w:t>away, the sun rose above,</w:t>
      </w:r>
      <w:r w:rsidR="001B1727">
        <w:t xml:space="preserve"> and weather became hot. The comp</w:t>
      </w:r>
      <w:r w:rsidR="0053412A">
        <w:t>anions of the Holy Prophet said</w:t>
      </w:r>
      <w:r w:rsidR="001B1727">
        <w:t xml:space="preserve">: </w:t>
      </w:r>
      <w:r w:rsidR="00E82DA8">
        <w:t>O Prophet</w:t>
      </w:r>
      <w:r w:rsidR="00677DEE">
        <w:t xml:space="preserve"> of Allah (s.a.w.a.)</w:t>
      </w:r>
      <w:r w:rsidR="001B1727">
        <w:t xml:space="preserve">! What difference would it make if </w:t>
      </w:r>
      <w:r w:rsidR="0053412A">
        <w:t>you come and stay under a shade</w:t>
      </w:r>
      <w:r w:rsidR="001B1727">
        <w:t xml:space="preserve">? The Holy Prophet </w:t>
      </w:r>
      <w:r w:rsidR="00677DEE">
        <w:t>(s.a.w.a.)</w:t>
      </w:r>
      <w:r w:rsidR="0053412A">
        <w:t xml:space="preserve">said, </w:t>
      </w:r>
      <w:r w:rsidR="00BC2C57">
        <w:rPr>
          <w:rStyle w:val="hadisChar"/>
        </w:rPr>
        <w:t>“</w:t>
      </w:r>
      <w:r w:rsidR="001B1727" w:rsidRPr="00950B49">
        <w:rPr>
          <w:rStyle w:val="hadisChar"/>
        </w:rPr>
        <w:t xml:space="preserve">I have promised to meet him here and if he does not turn up I will stay here till the Day of </w:t>
      </w:r>
      <w:r w:rsidR="00E82DA8" w:rsidRPr="00950B49">
        <w:rPr>
          <w:rStyle w:val="hadisChar"/>
        </w:rPr>
        <w:t>Judgment</w:t>
      </w:r>
      <w:r w:rsidR="00BC2C57">
        <w:rPr>
          <w:rStyle w:val="hadisChar"/>
        </w:rPr>
        <w:t>”</w:t>
      </w:r>
      <w:r w:rsidR="001B1727" w:rsidRPr="00950B49">
        <w:rPr>
          <w:rStyle w:val="hadisChar"/>
        </w:rPr>
        <w:t>.</w:t>
      </w:r>
    </w:p>
    <w:p w:rsidR="001B1727" w:rsidRDefault="001B1727" w:rsidP="001B1727">
      <w:r>
        <w:t xml:space="preserve">In </w:t>
      </w:r>
      <w:r w:rsidR="0053412A">
        <w:t>fact,</w:t>
      </w:r>
      <w:r>
        <w:t xml:space="preserve"> this a </w:t>
      </w:r>
      <w:r w:rsidR="0053412A">
        <w:t xml:space="preserve">lesson, which makes the importance of keeping a promise </w:t>
      </w:r>
      <w:r w:rsidR="00E82DA8">
        <w:t>abundantly, clears</w:t>
      </w:r>
      <w:r>
        <w:t>. It is that principle the observance whereof in our social life can solve most of our problems.</w:t>
      </w:r>
    </w:p>
    <w:p w:rsidR="001B1727" w:rsidRDefault="00F2618F" w:rsidP="000C696D">
      <w:pPr>
        <w:pStyle w:val="Heading2"/>
      </w:pPr>
      <w:bookmarkStart w:id="107" w:name="_Toc263156299"/>
      <w:r>
        <w:t>General Health Tips</w:t>
      </w:r>
      <w:bookmarkEnd w:id="107"/>
      <w:r w:rsidR="007F609F">
        <w:t>:</w:t>
      </w:r>
    </w:p>
    <w:p w:rsidR="001B1727" w:rsidRDefault="0053412A" w:rsidP="0053412A">
      <w:r>
        <w:t>T</w:t>
      </w:r>
      <w:r w:rsidR="001B1727">
        <w:t>he Holy Pr</w:t>
      </w:r>
      <w:r>
        <w:t>op</w:t>
      </w:r>
      <w:r w:rsidR="001B1727">
        <w:t xml:space="preserve">het </w:t>
      </w:r>
      <w:r w:rsidR="00677DEE">
        <w:t>(s.a.w.a.)</w:t>
      </w:r>
      <w:r w:rsidR="001B1727">
        <w:t xml:space="preserve"> and the Ah</w:t>
      </w:r>
      <w:r>
        <w:t>l</w:t>
      </w:r>
      <w:r w:rsidR="001B1727">
        <w:t xml:space="preserve">ul Bayt (a.s.) has emphasized certain </w:t>
      </w:r>
      <w:r w:rsidR="00CA4A05">
        <w:t>facts, which</w:t>
      </w:r>
      <w:r>
        <w:t xml:space="preserve"> is observed in various Hadees</w:t>
      </w:r>
      <w:r w:rsidR="001B1727">
        <w:t>:</w:t>
      </w:r>
    </w:p>
    <w:p w:rsidR="001B1727" w:rsidRDefault="001B1727" w:rsidP="006C239F">
      <w:pPr>
        <w:pStyle w:val="indent"/>
      </w:pPr>
      <w:r>
        <w:t>1.</w:t>
      </w:r>
      <w:r w:rsidR="001E7FB7">
        <w:tab/>
      </w:r>
      <w:r>
        <w:t>Ea</w:t>
      </w:r>
      <w:r w:rsidR="0053412A">
        <w:t>tin</w:t>
      </w:r>
      <w:r>
        <w:t>g sa</w:t>
      </w:r>
      <w:r w:rsidR="001E7FB7">
        <w:t>lt before and after taking food</w:t>
      </w:r>
      <w:r>
        <w:t xml:space="preserve">. One who eats a pinch of salt before and after food, </w:t>
      </w:r>
      <w:r w:rsidR="000E4EC5">
        <w:t>Allah (s.w.t.)</w:t>
      </w:r>
      <w:r>
        <w:t xml:space="preserve"> will protect him from 360 types of hardships, of which the easiest is leprosy</w:t>
      </w:r>
      <w:r w:rsidR="00E91011">
        <w:t>.</w:t>
      </w:r>
    </w:p>
    <w:p w:rsidR="001B1727" w:rsidRDefault="001B1727" w:rsidP="006C239F">
      <w:pPr>
        <w:pStyle w:val="indent"/>
      </w:pPr>
      <w:r>
        <w:t>2.</w:t>
      </w:r>
      <w:r w:rsidR="00F26B67">
        <w:tab/>
      </w:r>
      <w:r>
        <w:t xml:space="preserve">Eating palm dates and raisins in </w:t>
      </w:r>
      <w:r w:rsidR="00CA4A05">
        <w:t>breakfast</w:t>
      </w:r>
      <w:r>
        <w:t xml:space="preserve"> kills worms inside the stomach</w:t>
      </w:r>
      <w:r w:rsidR="00E91011">
        <w:t>.</w:t>
      </w:r>
    </w:p>
    <w:p w:rsidR="001B1727" w:rsidRDefault="001B1727" w:rsidP="00313B43">
      <w:pPr>
        <w:pStyle w:val="indent"/>
      </w:pPr>
      <w:r>
        <w:t>3.</w:t>
      </w:r>
      <w:r w:rsidR="00F26B67">
        <w:tab/>
      </w:r>
      <w:r w:rsidR="00CA4A05">
        <w:t>Jibril</w:t>
      </w:r>
      <w:r>
        <w:t xml:space="preserve"> (a.s.) showed </w:t>
      </w:r>
      <w:r w:rsidR="00CA4A05">
        <w:t>cure, which</w:t>
      </w:r>
      <w:r>
        <w:t xml:space="preserve"> makes one needless from medicines. Collect </w:t>
      </w:r>
      <w:r w:rsidR="00950B49">
        <w:t>rain</w:t>
      </w:r>
      <w:r w:rsidR="00313B43">
        <w:t xml:space="preserve"> </w:t>
      </w:r>
      <w:r w:rsidR="00950B49">
        <w:t>water</w:t>
      </w:r>
      <w:r>
        <w:t xml:space="preserve"> before it fails on the ground in a clean vessel and recite on it Surah Al-Hamd, Tawheed, Surah </w:t>
      </w:r>
      <w:r w:rsidR="00CA4A05">
        <w:t>A</w:t>
      </w:r>
      <w:r w:rsidR="00950B49">
        <w:t>l-</w:t>
      </w:r>
      <w:r w:rsidR="00CA4A05">
        <w:t>Falak</w:t>
      </w:r>
      <w:r>
        <w:t xml:space="preserve"> and Surah An-Naas (each of them</w:t>
      </w:r>
      <w:r w:rsidR="00313B43">
        <w:t>)</w:t>
      </w:r>
      <w:r>
        <w:t xml:space="preserve"> seventy times on it, and drink of it in the morning and at night. By </w:t>
      </w:r>
      <w:r w:rsidR="000E4EC5">
        <w:t>Allah (s.w.t.)</w:t>
      </w:r>
      <w:r>
        <w:t>, he will remove pain from his body, bones, marrow and all.</w:t>
      </w:r>
    </w:p>
    <w:p w:rsidR="001B1727" w:rsidRDefault="001B1727" w:rsidP="006C239F">
      <w:pPr>
        <w:pStyle w:val="indent"/>
      </w:pPr>
      <w:r>
        <w:t>4.</w:t>
      </w:r>
      <w:r w:rsidR="00F26B67">
        <w:tab/>
      </w:r>
      <w:r>
        <w:t xml:space="preserve">Consuming vinegar and olive oil - Olive oil and Sirka (vinegar) taken regularly by the family will not be </w:t>
      </w:r>
      <w:r w:rsidR="000A5E30">
        <w:t>afflicted with</w:t>
      </w:r>
      <w:r w:rsidR="001E7FB7">
        <w:t xml:space="preserve"> poverty</w:t>
      </w:r>
      <w:r>
        <w:t xml:space="preserve"> (i.e. they will not fall sick)</w:t>
      </w:r>
      <w:r w:rsidR="00E91011">
        <w:t>.</w:t>
      </w:r>
    </w:p>
    <w:p w:rsidR="001B1727" w:rsidRDefault="001B1727" w:rsidP="006C239F">
      <w:pPr>
        <w:pStyle w:val="indent"/>
      </w:pPr>
      <w:r>
        <w:t>5.</w:t>
      </w:r>
      <w:r w:rsidR="00F26B67">
        <w:tab/>
      </w:r>
      <w:r>
        <w:t>Cow</w:t>
      </w:r>
      <w:r w:rsidR="008E79B7">
        <w:t>’</w:t>
      </w:r>
      <w:r>
        <w:t>s milk is a cure of many ailments</w:t>
      </w:r>
      <w:r w:rsidR="00E91011">
        <w:t>.</w:t>
      </w:r>
    </w:p>
    <w:p w:rsidR="001B1727" w:rsidRDefault="001B1727" w:rsidP="006C239F">
      <w:pPr>
        <w:pStyle w:val="indent"/>
      </w:pPr>
      <w:r>
        <w:t>6.</w:t>
      </w:r>
      <w:r w:rsidR="00F26B67">
        <w:tab/>
      </w:r>
      <w:r>
        <w:t xml:space="preserve">Abstain from hot food - Hot food was brought for the Holy Prophet </w:t>
      </w:r>
      <w:r w:rsidR="00677DEE">
        <w:t>(s.a.w.a.)</w:t>
      </w:r>
      <w:r>
        <w:t xml:space="preserve"> he said keep it aside </w:t>
      </w:r>
      <w:r w:rsidR="001E7FB7">
        <w:t>until</w:t>
      </w:r>
      <w:r>
        <w:t xml:space="preserve"> it cools. </w:t>
      </w:r>
      <w:r w:rsidR="000E4EC5">
        <w:t>Allah (s.w.t.)</w:t>
      </w:r>
      <w:r>
        <w:t xml:space="preserve"> has not given us fire as food and blessing lies in cold food.</w:t>
      </w:r>
    </w:p>
    <w:p w:rsidR="001B1727" w:rsidRDefault="001B1727" w:rsidP="006C239F">
      <w:pPr>
        <w:pStyle w:val="indent"/>
      </w:pPr>
      <w:r>
        <w:lastRenderedPageBreak/>
        <w:t>7.</w:t>
      </w:r>
      <w:r w:rsidR="00F26B67">
        <w:tab/>
      </w:r>
      <w:r>
        <w:t xml:space="preserve">Eating black-seeds (Nigella Seeds) - Black seeds is a cure for all pain except the disease of death. Eating black seeds with honey is highly recommended by the </w:t>
      </w:r>
      <w:r w:rsidR="00B11B0C">
        <w:t>Imam</w:t>
      </w:r>
      <w:r>
        <w:t>s (a.s.)</w:t>
      </w:r>
      <w:r w:rsidR="00E91011">
        <w:t>.</w:t>
      </w:r>
    </w:p>
    <w:p w:rsidR="001B1727" w:rsidRDefault="001B1727" w:rsidP="006C239F">
      <w:pPr>
        <w:pStyle w:val="indent"/>
      </w:pPr>
      <w:r>
        <w:t>8.</w:t>
      </w:r>
      <w:r w:rsidR="00F26B67">
        <w:tab/>
      </w:r>
      <w:r>
        <w:t>When you arrive at a place eat the onions of that place, it protects you from the prevalent epidemic (of disease in that community).</w:t>
      </w:r>
    </w:p>
    <w:p w:rsidR="001B1727" w:rsidRDefault="001B1727" w:rsidP="006C239F">
      <w:pPr>
        <w:pStyle w:val="indent"/>
      </w:pPr>
      <w:r>
        <w:t>9.</w:t>
      </w:r>
      <w:r w:rsidR="00F26B67">
        <w:tab/>
      </w:r>
      <w:r>
        <w:t>Before and after eating food performing ablutions (</w:t>
      </w:r>
      <w:r w:rsidR="00CA4A05">
        <w:t>wazu</w:t>
      </w:r>
      <w:r>
        <w:t xml:space="preserve">) </w:t>
      </w:r>
      <w:r w:rsidR="00CA4A05">
        <w:t>ensures</w:t>
      </w:r>
      <w:r>
        <w:t xml:space="preserve"> well-being of the body and increases livelihood</w:t>
      </w:r>
      <w:r w:rsidR="00E91011">
        <w:t>.</w:t>
      </w:r>
    </w:p>
    <w:p w:rsidR="001B1727" w:rsidRDefault="001B1727" w:rsidP="006C239F">
      <w:pPr>
        <w:pStyle w:val="indent"/>
      </w:pPr>
      <w:r>
        <w:t>10.</w:t>
      </w:r>
      <w:r w:rsidR="00F26B67">
        <w:tab/>
      </w:r>
      <w:r w:rsidR="00804A08">
        <w:t>Man</w:t>
      </w:r>
      <w:r>
        <w:t xml:space="preserve"> is compelled to eat but it is necessary that he should apportion one-third of his stomach for food, one third for water and one third for breathing air</w:t>
      </w:r>
      <w:r w:rsidR="00E91011">
        <w:t>.</w:t>
      </w:r>
    </w:p>
    <w:p w:rsidR="001B1727" w:rsidRDefault="001B1727" w:rsidP="006C239F">
      <w:pPr>
        <w:pStyle w:val="indent"/>
      </w:pPr>
      <w:r>
        <w:t>11.</w:t>
      </w:r>
      <w:r w:rsidR="00F26B67">
        <w:tab/>
      </w:r>
      <w:r>
        <w:t>Licking honey (and not gulping it down) is a cure for all diseases</w:t>
      </w:r>
      <w:r w:rsidR="00E91011">
        <w:t>.</w:t>
      </w:r>
    </w:p>
    <w:p w:rsidR="001B1727" w:rsidRDefault="001B1727" w:rsidP="006C239F">
      <w:pPr>
        <w:pStyle w:val="indent"/>
      </w:pPr>
      <w:r>
        <w:t>12.</w:t>
      </w:r>
      <w:r w:rsidR="00F26B67">
        <w:tab/>
      </w:r>
      <w:r>
        <w:t xml:space="preserve">Eat meat on one </w:t>
      </w:r>
      <w:r w:rsidR="00D81955">
        <w:t>day</w:t>
      </w:r>
      <w:r>
        <w:t xml:space="preserve"> and the next </w:t>
      </w:r>
      <w:r w:rsidR="00D81955">
        <w:t>day</w:t>
      </w:r>
      <w:r>
        <w:t xml:space="preserve"> take milk and something else on the third </w:t>
      </w:r>
      <w:r w:rsidR="00D81955">
        <w:t>day</w:t>
      </w:r>
      <w:r>
        <w:t>. It has been advised to abstain from eating freshly slaughtered meat or half-cooked meat</w:t>
      </w:r>
      <w:r w:rsidR="00E91011">
        <w:t>.</w:t>
      </w:r>
    </w:p>
    <w:p w:rsidR="001B1727" w:rsidRDefault="001B1727" w:rsidP="006C239F">
      <w:pPr>
        <w:pStyle w:val="indent"/>
      </w:pPr>
      <w:r>
        <w:t>13.</w:t>
      </w:r>
      <w:r w:rsidR="00F26B67">
        <w:tab/>
      </w:r>
      <w:r>
        <w:t>Not eating dinner causes ageing</w:t>
      </w:r>
      <w:r w:rsidR="00E91011">
        <w:t>.</w:t>
      </w:r>
    </w:p>
    <w:p w:rsidR="001B1727" w:rsidRDefault="001B1727" w:rsidP="006C239F">
      <w:pPr>
        <w:pStyle w:val="indent"/>
      </w:pPr>
      <w:r>
        <w:t>14.</w:t>
      </w:r>
      <w:r w:rsidR="00F26B67">
        <w:tab/>
      </w:r>
      <w:r>
        <w:t>Sick person to</w:t>
      </w:r>
      <w:r w:rsidR="00F26B67">
        <w:t xml:space="preserve"> abstain from eating palm dates </w:t>
      </w:r>
      <w:r>
        <w:t>(Khajur)</w:t>
      </w:r>
      <w:r w:rsidR="00E91011">
        <w:t>.</w:t>
      </w:r>
    </w:p>
    <w:p w:rsidR="001B1727" w:rsidRDefault="00F26B67" w:rsidP="006C239F">
      <w:pPr>
        <w:pStyle w:val="indent"/>
      </w:pPr>
      <w:r>
        <w:t>a</w:t>
      </w:r>
      <w:r w:rsidR="001B1727">
        <w:t>)</w:t>
      </w:r>
      <w:r>
        <w:tab/>
      </w:r>
      <w:r w:rsidR="001B1727">
        <w:t xml:space="preserve">People suffering from </w:t>
      </w:r>
      <w:r w:rsidR="000A5E30">
        <w:t>eyesore</w:t>
      </w:r>
      <w:r w:rsidR="00722D6A">
        <w:t xml:space="preserve"> should avoid eating fish.</w:t>
      </w:r>
    </w:p>
    <w:p w:rsidR="001B1727" w:rsidRDefault="00F26B67" w:rsidP="006C239F">
      <w:pPr>
        <w:pStyle w:val="indent"/>
      </w:pPr>
      <w:r>
        <w:t>b</w:t>
      </w:r>
      <w:r w:rsidR="001B1727">
        <w:t>)</w:t>
      </w:r>
      <w:r>
        <w:tab/>
      </w:r>
      <w:r w:rsidR="001B1727">
        <w:t xml:space="preserve">Drinking too much water </w:t>
      </w:r>
      <w:r w:rsidR="00722D6A">
        <w:t xml:space="preserve">should also be avoided at all </w:t>
      </w:r>
      <w:r w:rsidR="001B1727">
        <w:t xml:space="preserve">times since it aggravates pain in the body. </w:t>
      </w:r>
    </w:p>
    <w:p w:rsidR="001B1727" w:rsidRDefault="00F26B67" w:rsidP="006C239F">
      <w:pPr>
        <w:pStyle w:val="indent"/>
      </w:pPr>
      <w:r>
        <w:t>c</w:t>
      </w:r>
      <w:r w:rsidR="001B1727">
        <w:t>)</w:t>
      </w:r>
      <w:r>
        <w:tab/>
      </w:r>
      <w:r w:rsidR="001B1727">
        <w:t xml:space="preserve">Water must be drunk after eating fish and if fish is consumed at night, </w:t>
      </w:r>
      <w:r>
        <w:t xml:space="preserve">honey, dates, or a sweet dish should </w:t>
      </w:r>
      <w:r w:rsidR="001B1727">
        <w:t>be eaten after it.</w:t>
      </w:r>
    </w:p>
    <w:p w:rsidR="001B1727" w:rsidRDefault="00F26B67" w:rsidP="006C239F">
      <w:pPr>
        <w:pStyle w:val="indent"/>
      </w:pPr>
      <w:r>
        <w:t>d</w:t>
      </w:r>
      <w:r w:rsidR="001B1727">
        <w:t>)</w:t>
      </w:r>
      <w:r>
        <w:tab/>
      </w:r>
      <w:r w:rsidR="001B1727">
        <w:t>Drinking water afte</w:t>
      </w:r>
      <w:r>
        <w:t xml:space="preserve">r eating pomegranates should be </w:t>
      </w:r>
      <w:r w:rsidR="001B1727">
        <w:t>avoided</w:t>
      </w:r>
      <w:r w:rsidR="00E91011">
        <w:t>.</w:t>
      </w:r>
    </w:p>
    <w:p w:rsidR="001B1727" w:rsidRDefault="00F26B67" w:rsidP="006C239F">
      <w:pPr>
        <w:pStyle w:val="indent"/>
      </w:pPr>
      <w:r>
        <w:t>e</w:t>
      </w:r>
      <w:r w:rsidR="001B1727">
        <w:t>)</w:t>
      </w:r>
      <w:r>
        <w:tab/>
      </w:r>
      <w:r w:rsidR="001B1727">
        <w:t>Muskmelon (Kharbuza) should not eat in the morning</w:t>
      </w:r>
      <w:r w:rsidR="00E91011">
        <w:t>.</w:t>
      </w:r>
    </w:p>
    <w:p w:rsidR="001B1727" w:rsidRDefault="001B1727" w:rsidP="00E91011">
      <w:pPr>
        <w:pStyle w:val="indent"/>
      </w:pPr>
      <w:r>
        <w:t>15.</w:t>
      </w:r>
      <w:r w:rsidR="00F26B67">
        <w:tab/>
      </w:r>
      <w:r>
        <w:t xml:space="preserve">Wearing ring with </w:t>
      </w:r>
      <w:r w:rsidR="008E79B7">
        <w:t>‘</w:t>
      </w:r>
      <w:r>
        <w:t>hadeed</w:t>
      </w:r>
      <w:r w:rsidR="008E79B7">
        <w:t>’</w:t>
      </w:r>
      <w:r>
        <w:t xml:space="preserve"> (i.e. </w:t>
      </w:r>
      <w:r w:rsidR="00E91011">
        <w:t>I</w:t>
      </w:r>
      <w:r w:rsidR="000A5E30">
        <w:t>ronstone</w:t>
      </w:r>
      <w:r>
        <w:t xml:space="preserve">) in a silver ring strengthens the heart. Wearing turquoise-stone in a ring wards-off pain, strengthens the heart, as well as eyes. Wearing </w:t>
      </w:r>
      <w:r w:rsidR="00BC2C57">
        <w:t>“</w:t>
      </w:r>
      <w:r>
        <w:t>Aqeeq</w:t>
      </w:r>
      <w:r w:rsidR="00BC2C57">
        <w:t>”</w:t>
      </w:r>
      <w:r>
        <w:t xml:space="preserve"> (agate) in a ring is highly recommended</w:t>
      </w:r>
      <w:r w:rsidR="00E91011">
        <w:t>.</w:t>
      </w:r>
    </w:p>
    <w:p w:rsidR="001B1727" w:rsidRDefault="00F2618F" w:rsidP="00875ADB">
      <w:pPr>
        <w:pStyle w:val="Heading3"/>
      </w:pPr>
      <w:r>
        <w:t>Eating and Drinking</w:t>
      </w:r>
      <w:r w:rsidR="00804A08">
        <w:t>:</w:t>
      </w:r>
    </w:p>
    <w:p w:rsidR="001B1727" w:rsidRDefault="001B1727" w:rsidP="00A16B3A">
      <w:r>
        <w:t xml:space="preserve">Eating and drinking are the </w:t>
      </w:r>
      <w:r w:rsidR="001E7FB7">
        <w:t>necessities</w:t>
      </w:r>
      <w:r>
        <w:t xml:space="preserve"> of life. Islam in </w:t>
      </w:r>
      <w:r w:rsidR="00CA4A05">
        <w:t>no way</w:t>
      </w:r>
      <w:r w:rsidR="007448D7">
        <w:t xml:space="preserve"> </w:t>
      </w:r>
      <w:r w:rsidR="00A16B3A">
        <w:t>forbids</w:t>
      </w:r>
      <w:r>
        <w:t xml:space="preserve"> the partaking of good and tasty food and drinking of healthy and pleasant beverages. The </w:t>
      </w:r>
      <w:r w:rsidR="00F06FBD">
        <w:t>Holy Quran</w:t>
      </w:r>
      <w:r w:rsidR="00A16B3A">
        <w:t xml:space="preserve"> says</w:t>
      </w:r>
      <w:r>
        <w:t>:</w:t>
      </w:r>
    </w:p>
    <w:p w:rsidR="001B1727" w:rsidRDefault="001B1727" w:rsidP="00A23F8F">
      <w:pPr>
        <w:pStyle w:val="ayat"/>
      </w:pPr>
      <w:r>
        <w:lastRenderedPageBreak/>
        <w:t xml:space="preserve">O </w:t>
      </w:r>
      <w:r w:rsidR="00A23F8F">
        <w:t>y</w:t>
      </w:r>
      <w:r>
        <w:t xml:space="preserve">ou </w:t>
      </w:r>
      <w:r w:rsidR="0017644A">
        <w:t>Believer</w:t>
      </w:r>
      <w:r w:rsidR="00A16B3A">
        <w:t>s</w:t>
      </w:r>
      <w:r>
        <w:t xml:space="preserve">! Eat of the good things with which We have provided you, and give thanks to </w:t>
      </w:r>
      <w:r w:rsidR="000E4EC5">
        <w:t>Allah</w:t>
      </w:r>
      <w:r w:rsidR="00E91011">
        <w:t>.</w:t>
      </w:r>
      <w:r w:rsidR="00A16B3A">
        <w:rPr>
          <w:rStyle w:val="FootnoteReference"/>
        </w:rPr>
        <w:footnoteReference w:id="92"/>
      </w:r>
    </w:p>
    <w:p w:rsidR="001B1727" w:rsidRDefault="001B1727" w:rsidP="006C239F">
      <w:pPr>
        <w:pStyle w:val="indent"/>
      </w:pPr>
      <w:r>
        <w:t>1.</w:t>
      </w:r>
      <w:r w:rsidR="00A16B3A">
        <w:tab/>
      </w:r>
      <w:r>
        <w:t>One should eat and drink lawful things</w:t>
      </w:r>
      <w:r w:rsidR="00E91011">
        <w:t>.</w:t>
      </w:r>
    </w:p>
    <w:p w:rsidR="001B1727" w:rsidRDefault="001B1727" w:rsidP="006C239F">
      <w:pPr>
        <w:pStyle w:val="indent"/>
      </w:pPr>
      <w:r>
        <w:t>2.</w:t>
      </w:r>
      <w:r w:rsidR="00A16B3A">
        <w:tab/>
      </w:r>
      <w:r>
        <w:t xml:space="preserve">Do not keep yourself busy in eating and drinking like animals. </w:t>
      </w:r>
      <w:r w:rsidR="000A5E30">
        <w:t>Food must</w:t>
      </w:r>
      <w:r>
        <w:t xml:space="preserve"> be taken to acquire strength to worship </w:t>
      </w:r>
      <w:r w:rsidR="000E4EC5">
        <w:t>Allah (s.w.t.)</w:t>
      </w:r>
      <w:r w:rsidR="00E91011">
        <w:t>.</w:t>
      </w:r>
    </w:p>
    <w:p w:rsidR="001B1727" w:rsidRDefault="001B1727" w:rsidP="006C239F">
      <w:pPr>
        <w:pStyle w:val="indent"/>
      </w:pPr>
      <w:r>
        <w:t>3.</w:t>
      </w:r>
      <w:r w:rsidR="00A16B3A">
        <w:tab/>
      </w:r>
      <w:r>
        <w:t xml:space="preserve">Do not eat anything when your stomach is full. When the stomach is </w:t>
      </w:r>
      <w:r w:rsidR="00A16B3A">
        <w:t>full,</w:t>
      </w:r>
      <w:r>
        <w:t xml:space="preserve"> it becomes a source of rebellion and corruption</w:t>
      </w:r>
      <w:r w:rsidR="00E91011">
        <w:t>.</w:t>
      </w:r>
    </w:p>
    <w:p w:rsidR="001B1727" w:rsidRDefault="001B1727" w:rsidP="006C239F">
      <w:pPr>
        <w:pStyle w:val="indent"/>
      </w:pPr>
      <w:r>
        <w:t>4.</w:t>
      </w:r>
      <w:r w:rsidR="00A16B3A">
        <w:tab/>
      </w:r>
      <w:r>
        <w:t>Not to eat between breakfa</w:t>
      </w:r>
      <w:r w:rsidR="00A16B3A">
        <w:t>s</w:t>
      </w:r>
      <w:r>
        <w:t>t and dinner is recommended</w:t>
      </w:r>
      <w:r w:rsidR="00E91011">
        <w:t>.</w:t>
      </w:r>
    </w:p>
    <w:p w:rsidR="001B1727" w:rsidRDefault="001B1727" w:rsidP="006C239F">
      <w:pPr>
        <w:pStyle w:val="indent"/>
      </w:pPr>
      <w:r>
        <w:t>5.</w:t>
      </w:r>
      <w:r w:rsidR="00A16B3A">
        <w:tab/>
      </w:r>
      <w:r>
        <w:t xml:space="preserve">Not to take breakfast and </w:t>
      </w:r>
      <w:r w:rsidR="0016117C">
        <w:t>dinner</w:t>
      </w:r>
      <w:r>
        <w:t xml:space="preserve"> is harmful for the health</w:t>
      </w:r>
      <w:r w:rsidR="00E91011">
        <w:t>.</w:t>
      </w:r>
    </w:p>
    <w:p w:rsidR="001B1727" w:rsidRDefault="001B1727" w:rsidP="006C239F">
      <w:pPr>
        <w:pStyle w:val="indent"/>
      </w:pPr>
      <w:r>
        <w:t>6.</w:t>
      </w:r>
      <w:r w:rsidR="00A16B3A">
        <w:tab/>
      </w:r>
      <w:r>
        <w:t>Washing one</w:t>
      </w:r>
      <w:r w:rsidR="008E79B7">
        <w:t>’</w:t>
      </w:r>
      <w:r>
        <w:t xml:space="preserve">s hand and mouth before </w:t>
      </w:r>
      <w:r w:rsidR="0016117C">
        <w:t xml:space="preserve">and </w:t>
      </w:r>
      <w:r>
        <w:t xml:space="preserve">after meals is </w:t>
      </w:r>
      <w:r w:rsidR="0016117C">
        <w:t>S</w:t>
      </w:r>
      <w:r>
        <w:t>unnah</w:t>
      </w:r>
      <w:r w:rsidR="00E91011">
        <w:t>.</w:t>
      </w:r>
    </w:p>
    <w:p w:rsidR="001B1727" w:rsidRDefault="001B1727" w:rsidP="006C239F">
      <w:pPr>
        <w:pStyle w:val="indent"/>
      </w:pPr>
      <w:r>
        <w:t>7.</w:t>
      </w:r>
      <w:r w:rsidR="00A16B3A">
        <w:tab/>
      </w:r>
      <w:r>
        <w:t>When food is laid on table say:</w:t>
      </w:r>
      <w:r w:rsidR="007448D7">
        <w:t xml:space="preserve"> </w:t>
      </w:r>
      <w:r w:rsidRPr="00A23F8F">
        <w:rPr>
          <w:rStyle w:val="hadisChar"/>
        </w:rPr>
        <w:t>Bismillah</w:t>
      </w:r>
      <w:r>
        <w:t xml:space="preserve"> and should commence and finish your meals with tasting salt</w:t>
      </w:r>
      <w:r w:rsidR="00E91011">
        <w:t>.</w:t>
      </w:r>
    </w:p>
    <w:p w:rsidR="001B1727" w:rsidRDefault="001B1727" w:rsidP="006C239F">
      <w:pPr>
        <w:pStyle w:val="indent"/>
      </w:pPr>
      <w:r>
        <w:t>8.</w:t>
      </w:r>
      <w:r w:rsidR="00A16B3A">
        <w:tab/>
      </w:r>
      <w:r>
        <w:t>One must sit by the dining table respectfully like slaves as a mark of humility before your Lord</w:t>
      </w:r>
      <w:r w:rsidR="00E91011">
        <w:t>.</w:t>
      </w:r>
    </w:p>
    <w:p w:rsidR="001B1727" w:rsidRDefault="001B1727" w:rsidP="006C239F">
      <w:pPr>
        <w:pStyle w:val="indent"/>
      </w:pPr>
      <w:r>
        <w:t>9.</w:t>
      </w:r>
      <w:r w:rsidR="00A16B3A">
        <w:tab/>
      </w:r>
      <w:r>
        <w:t xml:space="preserve">Eating along with the servants or while sitting on the ground is </w:t>
      </w:r>
      <w:r w:rsidR="0016117C">
        <w:t>S</w:t>
      </w:r>
      <w:r>
        <w:t>unnah</w:t>
      </w:r>
      <w:r w:rsidR="00E91011">
        <w:t>.</w:t>
      </w:r>
    </w:p>
    <w:p w:rsidR="001B1727" w:rsidRDefault="001B1727" w:rsidP="006C239F">
      <w:pPr>
        <w:pStyle w:val="indent"/>
      </w:pPr>
      <w:r>
        <w:t>10.</w:t>
      </w:r>
      <w:r w:rsidR="00A16B3A">
        <w:tab/>
      </w:r>
      <w:r>
        <w:t>When meal is served on the dining table do not turn away any beggar</w:t>
      </w:r>
      <w:r w:rsidR="00E91011">
        <w:t>.</w:t>
      </w:r>
    </w:p>
    <w:p w:rsidR="001B1727" w:rsidRDefault="001B1727" w:rsidP="00E91011">
      <w:pPr>
        <w:pStyle w:val="indent"/>
      </w:pPr>
      <w:r>
        <w:t>11.</w:t>
      </w:r>
      <w:r w:rsidR="00A16B3A">
        <w:tab/>
      </w:r>
      <w:r>
        <w:t xml:space="preserve">Do not share your meals with unclean persons and sinners and always </w:t>
      </w:r>
      <w:r w:rsidR="000A5E30">
        <w:t>Endeavour</w:t>
      </w:r>
      <w:r>
        <w:t xml:space="preserve"> to share your meals with good pious and the learned (</w:t>
      </w:r>
      <w:r w:rsidR="00E91011">
        <w:t>U</w:t>
      </w:r>
      <w:r>
        <w:t>lema)</w:t>
      </w:r>
      <w:r w:rsidR="00E91011">
        <w:t>.</w:t>
      </w:r>
    </w:p>
    <w:p w:rsidR="001B1727" w:rsidRDefault="001B1727" w:rsidP="006C239F">
      <w:pPr>
        <w:pStyle w:val="indent"/>
      </w:pPr>
      <w:r>
        <w:t>12.</w:t>
      </w:r>
      <w:r w:rsidR="00A16B3A">
        <w:tab/>
      </w:r>
      <w:r>
        <w:t xml:space="preserve">It is forbidden to use gold and silver </w:t>
      </w:r>
      <w:r w:rsidR="00CA4A05">
        <w:t>utensils</w:t>
      </w:r>
      <w:r>
        <w:t xml:space="preserve"> for eating and drinking</w:t>
      </w:r>
      <w:r w:rsidR="00E91011">
        <w:t>.</w:t>
      </w:r>
    </w:p>
    <w:p w:rsidR="001B1727" w:rsidRDefault="001B1727" w:rsidP="006C239F">
      <w:pPr>
        <w:pStyle w:val="indent"/>
      </w:pPr>
      <w:r>
        <w:t>13.</w:t>
      </w:r>
      <w:r w:rsidR="00A16B3A">
        <w:tab/>
      </w:r>
      <w:r>
        <w:t xml:space="preserve">It is forbidden to take meals on a dining table where wine is served. It has also been said not to take meals in a gathering where any forbidden food or drink is taken or any forbidden deed is done like </w:t>
      </w:r>
      <w:r w:rsidR="00CA4A05">
        <w:t>backbiting</w:t>
      </w:r>
      <w:r>
        <w:t>.</w:t>
      </w:r>
    </w:p>
    <w:p w:rsidR="001B1727" w:rsidRDefault="001B1727" w:rsidP="006C239F">
      <w:pPr>
        <w:pStyle w:val="indent"/>
      </w:pPr>
      <w:r>
        <w:t>14.</w:t>
      </w:r>
      <w:r w:rsidR="00A16B3A">
        <w:tab/>
      </w:r>
      <w:r>
        <w:t>Have vegetables and vinegar on your dining table, (vinegar must be kept in the house as it drives away poverty from house)</w:t>
      </w:r>
      <w:r w:rsidR="00E91011">
        <w:t>.</w:t>
      </w:r>
    </w:p>
    <w:p w:rsidR="001B1727" w:rsidRDefault="00A16B3A" w:rsidP="006C239F">
      <w:pPr>
        <w:pStyle w:val="indent"/>
      </w:pPr>
      <w:r>
        <w:t>1</w:t>
      </w:r>
      <w:r w:rsidR="001B1727">
        <w:t>5.</w:t>
      </w:r>
      <w:r>
        <w:tab/>
      </w:r>
      <w:r w:rsidR="001B1727">
        <w:t>To puff in to foods and drinks is abominable. Wash the fruit before eating it.</w:t>
      </w:r>
    </w:p>
    <w:p w:rsidR="001B1727" w:rsidRDefault="001B1727" w:rsidP="006C239F">
      <w:pPr>
        <w:pStyle w:val="indent"/>
      </w:pPr>
      <w:r>
        <w:lastRenderedPageBreak/>
        <w:t>16.</w:t>
      </w:r>
      <w:r w:rsidR="00A16B3A">
        <w:tab/>
      </w:r>
      <w:r>
        <w:t>Do not desecrate bread</w:t>
      </w:r>
      <w:r w:rsidR="00E91011">
        <w:t>.</w:t>
      </w:r>
    </w:p>
    <w:p w:rsidR="001B1727" w:rsidRDefault="001B1727" w:rsidP="006C239F">
      <w:pPr>
        <w:pStyle w:val="indent"/>
      </w:pPr>
      <w:r>
        <w:t>17.</w:t>
      </w:r>
      <w:r w:rsidR="00A16B3A">
        <w:tab/>
      </w:r>
      <w:r>
        <w:t>Eat bread when</w:t>
      </w:r>
      <w:r w:rsidR="0016117C">
        <w:t xml:space="preserve"> it arrives on the dining table,</w:t>
      </w:r>
      <w:r>
        <w:t xml:space="preserve"> eat and do not wait for something else to come</w:t>
      </w:r>
      <w:r w:rsidR="00E91011">
        <w:t>.</w:t>
      </w:r>
    </w:p>
    <w:p w:rsidR="001B1727" w:rsidRDefault="001B1727" w:rsidP="006C239F">
      <w:pPr>
        <w:pStyle w:val="indent"/>
      </w:pPr>
      <w:r>
        <w:t>18.</w:t>
      </w:r>
      <w:r w:rsidR="00A16B3A">
        <w:tab/>
      </w:r>
      <w:r>
        <w:t>Do not smell bread and do not rub your hands on it</w:t>
      </w:r>
      <w:r w:rsidR="00E91011">
        <w:t>.</w:t>
      </w:r>
    </w:p>
    <w:p w:rsidR="001B1727" w:rsidRDefault="001B1727" w:rsidP="006C239F">
      <w:pPr>
        <w:pStyle w:val="indent"/>
      </w:pPr>
      <w:r>
        <w:t>19.</w:t>
      </w:r>
      <w:r w:rsidR="00A16B3A">
        <w:tab/>
      </w:r>
      <w:r>
        <w:t xml:space="preserve">Have a good meal while you are with a brother-in-faith and refrain from the </w:t>
      </w:r>
      <w:r w:rsidR="0016117C">
        <w:t>things, which</w:t>
      </w:r>
      <w:r>
        <w:t xml:space="preserve"> he does not like</w:t>
      </w:r>
      <w:r w:rsidR="00E91011">
        <w:t>.</w:t>
      </w:r>
    </w:p>
    <w:p w:rsidR="001B1727" w:rsidRDefault="001B1727" w:rsidP="006C239F">
      <w:pPr>
        <w:pStyle w:val="indent"/>
      </w:pPr>
      <w:r>
        <w:t>20.</w:t>
      </w:r>
      <w:r w:rsidR="00A16B3A">
        <w:tab/>
      </w:r>
      <w:r>
        <w:t>Eat that which falls on the dining table</w:t>
      </w:r>
      <w:r w:rsidR="0016117C">
        <w:t>,</w:t>
      </w:r>
      <w:r>
        <w:t xml:space="preserve"> it is </w:t>
      </w:r>
      <w:r w:rsidR="0016117C">
        <w:t>S</w:t>
      </w:r>
      <w:r>
        <w:t xml:space="preserve">unnah. </w:t>
      </w:r>
      <w:r w:rsidR="0016117C">
        <w:t>Also,</w:t>
      </w:r>
      <w:r>
        <w:t xml:space="preserve"> lick your fingers before you wash them after meals</w:t>
      </w:r>
      <w:r w:rsidR="00E91011">
        <w:t>.</w:t>
      </w:r>
    </w:p>
    <w:p w:rsidR="001B1727" w:rsidRDefault="001B1727" w:rsidP="006C239F">
      <w:pPr>
        <w:pStyle w:val="indent"/>
      </w:pPr>
      <w:r>
        <w:t>21.</w:t>
      </w:r>
      <w:r w:rsidR="00A16B3A">
        <w:tab/>
      </w:r>
      <w:r>
        <w:t xml:space="preserve">Pick your teeth after having your meals. After </w:t>
      </w:r>
      <w:r w:rsidR="0016117C">
        <w:t>picking,</w:t>
      </w:r>
      <w:r>
        <w:t xml:space="preserve"> your teeth rinse your mouth thrice</w:t>
      </w:r>
      <w:r w:rsidR="00E91011">
        <w:t>.</w:t>
      </w:r>
    </w:p>
    <w:p w:rsidR="001B1727" w:rsidRDefault="001B1727" w:rsidP="006C239F">
      <w:pPr>
        <w:pStyle w:val="indent"/>
      </w:pPr>
      <w:r>
        <w:t>22.</w:t>
      </w:r>
      <w:r w:rsidR="00A16B3A">
        <w:tab/>
      </w:r>
      <w:r>
        <w:t xml:space="preserve">Feeding the </w:t>
      </w:r>
      <w:r w:rsidR="00CA4A05">
        <w:t>brethren</w:t>
      </w:r>
      <w:r>
        <w:t>-in-faith and inviting them to a feast is a very virtuous act</w:t>
      </w:r>
      <w:r w:rsidR="00E91011">
        <w:t>.</w:t>
      </w:r>
    </w:p>
    <w:p w:rsidR="001B1727" w:rsidRDefault="001B1727" w:rsidP="006C239F">
      <w:pPr>
        <w:pStyle w:val="indent"/>
      </w:pPr>
      <w:r>
        <w:t>23.</w:t>
      </w:r>
      <w:r w:rsidR="00A16B3A">
        <w:tab/>
      </w:r>
      <w:r>
        <w:t xml:space="preserve">When a brother-in-faith visits you bring for him whatever is available with you and do not take the trouble of preparing for him </w:t>
      </w:r>
      <w:r w:rsidR="001E7FB7">
        <w:t>things, which</w:t>
      </w:r>
      <w:r>
        <w:t xml:space="preserve"> you do not have</w:t>
      </w:r>
      <w:r w:rsidR="00E91011">
        <w:t>.</w:t>
      </w:r>
    </w:p>
    <w:p w:rsidR="001B1727" w:rsidRDefault="001B1727" w:rsidP="006C239F">
      <w:pPr>
        <w:pStyle w:val="indent"/>
      </w:pPr>
      <w:r>
        <w:t>24.</w:t>
      </w:r>
      <w:r w:rsidR="00A16B3A">
        <w:tab/>
      </w:r>
      <w:r>
        <w:t>The more you love your brother-in-faith eat more o</w:t>
      </w:r>
      <w:r w:rsidR="0016117C">
        <w:t>f</w:t>
      </w:r>
      <w:r>
        <w:t xml:space="preserve"> his food, it has been related that a generous person eats more of the food of the host so that he may also eat more of his food.</w:t>
      </w:r>
    </w:p>
    <w:p w:rsidR="001B1727" w:rsidRDefault="001B1727" w:rsidP="006C239F">
      <w:pPr>
        <w:pStyle w:val="indent"/>
      </w:pPr>
      <w:r>
        <w:t>25.</w:t>
      </w:r>
      <w:r w:rsidR="00A16B3A">
        <w:tab/>
      </w:r>
      <w:r>
        <w:t xml:space="preserve">When having food with </w:t>
      </w:r>
      <w:r w:rsidR="0016117C">
        <w:t>guests</w:t>
      </w:r>
      <w:r>
        <w:t xml:space="preserve"> start first and end later so that no guest may remain hungry</w:t>
      </w:r>
      <w:r w:rsidR="00E91011">
        <w:t>.</w:t>
      </w:r>
    </w:p>
    <w:p w:rsidR="001B1727" w:rsidRDefault="001B1727" w:rsidP="007448D7">
      <w:pPr>
        <w:pStyle w:val="indent"/>
      </w:pPr>
      <w:r>
        <w:t>26.</w:t>
      </w:r>
      <w:r w:rsidR="00A16B3A">
        <w:tab/>
      </w:r>
      <w:r>
        <w:t xml:space="preserve">Holy Prophet </w:t>
      </w:r>
      <w:r w:rsidR="00677DEE">
        <w:t>(s.a.w.a.)</w:t>
      </w:r>
      <w:r>
        <w:t xml:space="preserve"> </w:t>
      </w:r>
      <w:r w:rsidR="007448D7">
        <w:t xml:space="preserve">said, </w:t>
      </w:r>
      <w:r w:rsidRPr="001761F5">
        <w:rPr>
          <w:rStyle w:val="hadisChar"/>
        </w:rPr>
        <w:t>that eight types of persons are worthy of being cursed:</w:t>
      </w:r>
    </w:p>
    <w:p w:rsidR="001B1727" w:rsidRDefault="001B1727" w:rsidP="006C239F">
      <w:pPr>
        <w:pStyle w:val="indent"/>
      </w:pPr>
      <w:r>
        <w:t>a)</w:t>
      </w:r>
      <w:r w:rsidR="00A16B3A">
        <w:tab/>
      </w:r>
      <w:r w:rsidR="001E7FB7">
        <w:t>A</w:t>
      </w:r>
      <w:r>
        <w:t xml:space="preserve"> person who joins the meal uninvited</w:t>
      </w:r>
      <w:r w:rsidR="001761F5">
        <w:t>.</w:t>
      </w:r>
    </w:p>
    <w:p w:rsidR="001B1727" w:rsidRDefault="001B1727" w:rsidP="006C239F">
      <w:pPr>
        <w:pStyle w:val="indent"/>
      </w:pPr>
      <w:r>
        <w:t>b)</w:t>
      </w:r>
      <w:r w:rsidR="00A16B3A">
        <w:tab/>
      </w:r>
      <w:r w:rsidR="001E7FB7">
        <w:t>A</w:t>
      </w:r>
      <w:r>
        <w:t xml:space="preserve"> guest who orders his host</w:t>
      </w:r>
      <w:r w:rsidR="001761F5">
        <w:t>.</w:t>
      </w:r>
    </w:p>
    <w:p w:rsidR="001B1727" w:rsidRDefault="001B1727" w:rsidP="006C239F">
      <w:pPr>
        <w:pStyle w:val="indent"/>
      </w:pPr>
      <w:r>
        <w:t>c)</w:t>
      </w:r>
      <w:r w:rsidR="00A16B3A">
        <w:tab/>
      </w:r>
      <w:r w:rsidR="001E7FB7">
        <w:t>O</w:t>
      </w:r>
      <w:r>
        <w:t>ne who expects a good turn from one</w:t>
      </w:r>
      <w:r w:rsidR="008E79B7">
        <w:t>’</w:t>
      </w:r>
      <w:r>
        <w:t>s enemy</w:t>
      </w:r>
      <w:r w:rsidR="001761F5">
        <w:t>.</w:t>
      </w:r>
    </w:p>
    <w:p w:rsidR="001B1727" w:rsidRDefault="001B1727" w:rsidP="006C239F">
      <w:pPr>
        <w:pStyle w:val="indent"/>
      </w:pPr>
      <w:r>
        <w:t>d)</w:t>
      </w:r>
      <w:r w:rsidR="00A16B3A">
        <w:tab/>
      </w:r>
      <w:r w:rsidR="001E7FB7">
        <w:t>O</w:t>
      </w:r>
      <w:r>
        <w:t xml:space="preserve">ne who </w:t>
      </w:r>
      <w:r w:rsidR="00804A08">
        <w:t>hoards</w:t>
      </w:r>
      <w:r>
        <w:t xml:space="preserve"> is mean and stingy and still excepts to be obliged by others</w:t>
      </w:r>
      <w:r w:rsidR="001761F5">
        <w:t>.</w:t>
      </w:r>
    </w:p>
    <w:p w:rsidR="001B1727" w:rsidRDefault="001B1727" w:rsidP="006C239F">
      <w:pPr>
        <w:pStyle w:val="indent"/>
      </w:pPr>
      <w:r>
        <w:t>e)</w:t>
      </w:r>
      <w:r w:rsidR="00A16B3A">
        <w:tab/>
      </w:r>
      <w:r w:rsidR="001E7FB7">
        <w:t>O</w:t>
      </w:r>
      <w:r>
        <w:t>ne who interferes without permission when two persons are having a talk or a secret</w:t>
      </w:r>
      <w:r w:rsidR="001761F5">
        <w:t>.</w:t>
      </w:r>
    </w:p>
    <w:p w:rsidR="001B1727" w:rsidRDefault="001B1727" w:rsidP="006C239F">
      <w:pPr>
        <w:pStyle w:val="indent"/>
      </w:pPr>
      <w:r>
        <w:t>f)</w:t>
      </w:r>
      <w:r w:rsidR="00A16B3A">
        <w:tab/>
      </w:r>
      <w:r w:rsidR="001E7FB7">
        <w:t>O</w:t>
      </w:r>
      <w:r>
        <w:t>ne who does not give due respect to those in authority</w:t>
      </w:r>
      <w:r w:rsidR="001761F5">
        <w:t>.</w:t>
      </w:r>
    </w:p>
    <w:p w:rsidR="001B1727" w:rsidRDefault="001B1727" w:rsidP="006C239F">
      <w:pPr>
        <w:pStyle w:val="indent"/>
      </w:pPr>
      <w:r>
        <w:t>g)</w:t>
      </w:r>
      <w:r w:rsidR="00A16B3A">
        <w:tab/>
      </w:r>
      <w:r w:rsidR="001E7FB7">
        <w:t>O</w:t>
      </w:r>
      <w:r>
        <w:t xml:space="preserve">ne </w:t>
      </w:r>
      <w:r w:rsidR="00CA4A05">
        <w:t>who</w:t>
      </w:r>
      <w:r>
        <w:t xml:space="preserve"> sits in a company of those who are not worth of</w:t>
      </w:r>
      <w:r w:rsidR="001761F5">
        <w:t>.</w:t>
      </w:r>
    </w:p>
    <w:p w:rsidR="001B1727" w:rsidRDefault="001B1727" w:rsidP="006C239F">
      <w:pPr>
        <w:pStyle w:val="indent"/>
      </w:pPr>
      <w:r>
        <w:t>h)</w:t>
      </w:r>
      <w:r w:rsidR="00A16B3A">
        <w:tab/>
      </w:r>
      <w:r w:rsidR="001E7FB7">
        <w:t>O</w:t>
      </w:r>
      <w:r>
        <w:t>ne who talks with a person who does not give due attention to his words</w:t>
      </w:r>
      <w:r w:rsidR="001761F5">
        <w:t>.</w:t>
      </w:r>
    </w:p>
    <w:p w:rsidR="001B1727" w:rsidRDefault="001B1727" w:rsidP="007448D7">
      <w:pPr>
        <w:pStyle w:val="indent"/>
      </w:pPr>
      <w:r>
        <w:lastRenderedPageBreak/>
        <w:t>27.</w:t>
      </w:r>
      <w:r w:rsidR="00A16B3A">
        <w:tab/>
      </w:r>
      <w:r>
        <w:t xml:space="preserve">The maximum limit of entertaining a guest is </w:t>
      </w:r>
      <w:r w:rsidR="00225C88">
        <w:t>three</w:t>
      </w:r>
      <w:r w:rsidR="007448D7">
        <w:t xml:space="preserve"> d</w:t>
      </w:r>
      <w:r w:rsidR="00803F4F">
        <w:t>ay</w:t>
      </w:r>
      <w:r>
        <w:t xml:space="preserve">s; if he stays on beyond this </w:t>
      </w:r>
      <w:r w:rsidR="00804A08">
        <w:t>period,</w:t>
      </w:r>
      <w:r>
        <w:t xml:space="preserve"> it amounts to alms</w:t>
      </w:r>
      <w:r w:rsidR="00313B43">
        <w:t xml:space="preserve"> </w:t>
      </w:r>
      <w:r>
        <w:t>giving</w:t>
      </w:r>
      <w:r w:rsidR="001761F5">
        <w:t>.</w:t>
      </w:r>
    </w:p>
    <w:p w:rsidR="001B1727" w:rsidRDefault="001B1727" w:rsidP="006C239F">
      <w:pPr>
        <w:pStyle w:val="indent"/>
      </w:pPr>
      <w:r>
        <w:t>28.</w:t>
      </w:r>
      <w:r w:rsidR="00A16B3A">
        <w:tab/>
      </w:r>
      <w:r>
        <w:t xml:space="preserve">One of the rights of the guest is that you should provide him a </w:t>
      </w:r>
      <w:r w:rsidR="00804A08">
        <w:t>toothpick</w:t>
      </w:r>
      <w:r>
        <w:t xml:space="preserve"> and should accompany him up to the door of your house when he leaves.</w:t>
      </w:r>
    </w:p>
    <w:p w:rsidR="001B1727" w:rsidRDefault="001B1727" w:rsidP="006C239F">
      <w:pPr>
        <w:pStyle w:val="indent"/>
      </w:pPr>
      <w:r>
        <w:t>29.</w:t>
      </w:r>
      <w:r w:rsidR="00A16B3A">
        <w:tab/>
      </w:r>
      <w:r>
        <w:t xml:space="preserve">Cold water lessens temperature, cures vomiting, digests food, and is an antidote for heat </w:t>
      </w:r>
      <w:r w:rsidR="00225C88">
        <w:t>and</w:t>
      </w:r>
      <w:r>
        <w:t xml:space="preserve"> stated that boiled water is not harmful in any way.</w:t>
      </w:r>
    </w:p>
    <w:p w:rsidR="00225C88" w:rsidRDefault="001B1727" w:rsidP="006C239F">
      <w:pPr>
        <w:pStyle w:val="indent"/>
      </w:pPr>
      <w:r>
        <w:t>30.</w:t>
      </w:r>
      <w:r w:rsidR="00A16B3A">
        <w:tab/>
      </w:r>
      <w:r>
        <w:t xml:space="preserve">Zamzam, </w:t>
      </w:r>
      <w:r w:rsidR="000A5E30">
        <w:t>rainwater</w:t>
      </w:r>
      <w:r>
        <w:t xml:space="preserve"> and water of the river Euphrates carry many a benefits and excellence</w:t>
      </w:r>
      <w:r w:rsidR="001761F5">
        <w:t>.</w:t>
      </w:r>
    </w:p>
    <w:p w:rsidR="001B1727" w:rsidRDefault="001B1727" w:rsidP="006C239F">
      <w:pPr>
        <w:pStyle w:val="indent"/>
      </w:pPr>
      <w:r>
        <w:t>31</w:t>
      </w:r>
      <w:r w:rsidR="00225C88">
        <w:t>.</w:t>
      </w:r>
      <w:r w:rsidR="00225C88">
        <w:tab/>
      </w:r>
      <w:r>
        <w:t xml:space="preserve">At night drink water while you are in sitting position and during the </w:t>
      </w:r>
      <w:r w:rsidR="00D81955">
        <w:t>day</w:t>
      </w:r>
      <w:r>
        <w:t xml:space="preserve"> while you are standing</w:t>
      </w:r>
      <w:r w:rsidR="001761F5">
        <w:t>.</w:t>
      </w:r>
    </w:p>
    <w:p w:rsidR="001B1727" w:rsidRDefault="001B1727" w:rsidP="006C239F">
      <w:pPr>
        <w:pStyle w:val="indent"/>
      </w:pPr>
      <w:r>
        <w:t>32.</w:t>
      </w:r>
      <w:r w:rsidR="00A16B3A">
        <w:tab/>
      </w:r>
      <w:r>
        <w:t>Say Bismillah when you are going to drink something and Alhamdu lillah when you have finished drinking. Drink water slowly and do not fill your mouth with it.</w:t>
      </w:r>
    </w:p>
    <w:p w:rsidR="001B1727" w:rsidRDefault="001B1727" w:rsidP="006C239F">
      <w:pPr>
        <w:pStyle w:val="indent"/>
      </w:pPr>
      <w:r>
        <w:t>33.</w:t>
      </w:r>
      <w:r w:rsidR="00A16B3A">
        <w:tab/>
      </w:r>
      <w:r>
        <w:t xml:space="preserve">Do not gulp water in one single </w:t>
      </w:r>
      <w:r w:rsidR="00804A08">
        <w:t>draught;</w:t>
      </w:r>
      <w:r>
        <w:t xml:space="preserve"> instead drink it in three draughts (</w:t>
      </w:r>
      <w:r w:rsidR="00CA4A05">
        <w:t>at least</w:t>
      </w:r>
      <w:r>
        <w:t>)</w:t>
      </w:r>
      <w:r w:rsidR="001761F5">
        <w:t>.</w:t>
      </w:r>
    </w:p>
    <w:p w:rsidR="001B1727" w:rsidRDefault="00F2618F" w:rsidP="00875ADB">
      <w:pPr>
        <w:pStyle w:val="Heading2"/>
      </w:pPr>
      <w:bookmarkStart w:id="108" w:name="_Toc263156300"/>
      <w:r>
        <w:t>The Rewards of Hajj</w:t>
      </w:r>
      <w:r w:rsidR="000C696D">
        <w:t xml:space="preserve"> (Part 1)</w:t>
      </w:r>
      <w:bookmarkEnd w:id="108"/>
      <w:r w:rsidR="007F609F">
        <w:t>:</w:t>
      </w:r>
    </w:p>
    <w:p w:rsidR="00800FC1" w:rsidRDefault="001B1727" w:rsidP="00A56495">
      <w:r>
        <w:t xml:space="preserve">Hazrat Ali (a.s.) said that when a Haji recites </w:t>
      </w:r>
      <w:r w:rsidR="008E79B7">
        <w:t>‘</w:t>
      </w:r>
      <w:r>
        <w:t>Talbiyah</w:t>
      </w:r>
      <w:r w:rsidR="008E79B7">
        <w:t>’</w:t>
      </w:r>
      <w:r>
        <w:t xml:space="preserve"> (assurance of being at </w:t>
      </w:r>
      <w:r w:rsidR="000E4EC5">
        <w:t>Allah (s.w.t.)</w:t>
      </w:r>
      <w:r w:rsidR="008E79B7">
        <w:t>’</w:t>
      </w:r>
      <w:r>
        <w:t xml:space="preserve">s beck and call by saying </w:t>
      </w:r>
      <w:r w:rsidRPr="00A56495">
        <w:rPr>
          <w:rStyle w:val="hadisChar"/>
        </w:rPr>
        <w:t xml:space="preserve">Labbaik </w:t>
      </w:r>
      <w:r w:rsidR="000E4EC5" w:rsidRPr="00A56495">
        <w:rPr>
          <w:rStyle w:val="hadisChar"/>
        </w:rPr>
        <w:t>Allah</w:t>
      </w:r>
      <w:r w:rsidRPr="00A56495">
        <w:rPr>
          <w:rStyle w:val="hadisChar"/>
        </w:rPr>
        <w:t>umma Labbaik</w:t>
      </w:r>
      <w:r>
        <w:t xml:space="preserve"> along with Tah</w:t>
      </w:r>
      <w:r w:rsidR="00A56495">
        <w:t>lil</w:t>
      </w:r>
      <w:r>
        <w:t xml:space="preserve"> Pronouncing </w:t>
      </w:r>
      <w:r w:rsidR="008E79B7">
        <w:rPr>
          <w:rStyle w:val="hadisChar"/>
        </w:rPr>
        <w:t>‘</w:t>
      </w:r>
      <w:r w:rsidRPr="00A56495">
        <w:rPr>
          <w:rStyle w:val="hadisChar"/>
        </w:rPr>
        <w:t>La elaha illallah</w:t>
      </w:r>
      <w:r w:rsidR="008E79B7">
        <w:rPr>
          <w:rStyle w:val="hadisChar"/>
        </w:rPr>
        <w:t>’</w:t>
      </w:r>
      <w:r w:rsidR="00D156DC">
        <w:t>) then every</w:t>
      </w:r>
      <w:r>
        <w:t>thing on his right and left till the end of earth</w:t>
      </w:r>
      <w:r w:rsidR="00D156DC">
        <w:t>,</w:t>
      </w:r>
      <w:r>
        <w:t xml:space="preserve"> starts reciting Tahlil and both </w:t>
      </w:r>
      <w:r w:rsidR="00A325D1">
        <w:t>Angels</w:t>
      </w:r>
      <w:r>
        <w:t xml:space="preserve"> say, </w:t>
      </w:r>
    </w:p>
    <w:p w:rsidR="001B1727" w:rsidRDefault="00D156DC" w:rsidP="00800FC1">
      <w:pPr>
        <w:pStyle w:val="ayat"/>
      </w:pPr>
      <w:r>
        <w:t>O</w:t>
      </w:r>
      <w:r w:rsidR="001B1727">
        <w:t xml:space="preserve"> the servant of </w:t>
      </w:r>
      <w:r w:rsidR="000E4EC5">
        <w:t>Allah</w:t>
      </w:r>
      <w:r w:rsidR="001B1727">
        <w:t xml:space="preserve"> listen and remember the glad tidings of </w:t>
      </w:r>
      <w:r w:rsidR="000E4EC5">
        <w:t>Allah</w:t>
      </w:r>
      <w:r w:rsidR="001B1727">
        <w:t xml:space="preserve"> and whoever receives the glad tidings of </w:t>
      </w:r>
      <w:r w:rsidR="000E4EC5">
        <w:t xml:space="preserve">Allah </w:t>
      </w:r>
      <w:r w:rsidR="001B1727">
        <w:t>it is only about Heaven</w:t>
      </w:r>
      <w:r w:rsidR="001761F5">
        <w:t>.</w:t>
      </w:r>
      <w:r w:rsidR="00800FC1">
        <w:rPr>
          <w:rStyle w:val="FootnoteReference"/>
        </w:rPr>
        <w:footnoteReference w:id="93"/>
      </w:r>
    </w:p>
    <w:p w:rsidR="001B1727" w:rsidRDefault="001B1727" w:rsidP="00800FC1">
      <w:pPr>
        <w:pStyle w:val="hadis"/>
      </w:pPr>
      <w:r>
        <w:t xml:space="preserve">Whoever, in the state of Ehram, recites </w:t>
      </w:r>
      <w:r w:rsidR="008E79B7">
        <w:t>‘</w:t>
      </w:r>
      <w:r w:rsidR="000A5E30">
        <w:t>Labbaik’ Seventy</w:t>
      </w:r>
      <w:r>
        <w:t xml:space="preserve"> times with complete faith then </w:t>
      </w:r>
      <w:r w:rsidR="000E4EC5">
        <w:t>Allah (s.w.t.)</w:t>
      </w:r>
      <w:r>
        <w:t xml:space="preserve"> appoints one thousand </w:t>
      </w:r>
      <w:r w:rsidR="00800FC1">
        <w:t>A</w:t>
      </w:r>
      <w:r>
        <w:t xml:space="preserve">ngels to bear witness for him to get acquittal from Hell and </w:t>
      </w:r>
      <w:r w:rsidR="00CA4A05">
        <w:t>hypocrisy</w:t>
      </w:r>
      <w:r>
        <w:t>.</w:t>
      </w:r>
      <w:r w:rsidR="00800FC1">
        <w:rPr>
          <w:rStyle w:val="FootnoteReference"/>
        </w:rPr>
        <w:footnoteReference w:id="94"/>
      </w:r>
    </w:p>
    <w:p w:rsidR="001B1727" w:rsidRDefault="001B1727" w:rsidP="00800FC1">
      <w:pPr>
        <w:pStyle w:val="hadis"/>
      </w:pPr>
      <w:r>
        <w:lastRenderedPageBreak/>
        <w:t xml:space="preserve">And whoever reaches the Haram takes bath, takes his/her shoes in his/her hands, enters barefooted with humbleness and submissiveness in the presence of </w:t>
      </w:r>
      <w:r w:rsidR="000E4EC5">
        <w:t>Allah (s.w.t.)</w:t>
      </w:r>
      <w:r>
        <w:t xml:space="preserve"> then one </w:t>
      </w:r>
      <w:r w:rsidR="00CA4A05">
        <w:t>hundred</w:t>
      </w:r>
      <w:r>
        <w:t xml:space="preserve"> thousand of hi</w:t>
      </w:r>
      <w:r w:rsidR="00800FC1">
        <w:t>s</w:t>
      </w:r>
      <w:r>
        <w:t>/her sins are erased by Him</w:t>
      </w:r>
      <w:r w:rsidR="00800FC1">
        <w:t>,</w:t>
      </w:r>
      <w:r>
        <w:t xml:space="preserve"> and an equal number of virtues are written in his/her account (</w:t>
      </w:r>
      <w:r w:rsidR="00800FC1">
        <w:t>A</w:t>
      </w:r>
      <w:r w:rsidR="008E79B7">
        <w:t>’</w:t>
      </w:r>
      <w:r w:rsidR="00800FC1">
        <w:t>ma</w:t>
      </w:r>
      <w:r>
        <w:t>l) and he/she is elevated to an equal number of ranks and one lakh of h</w:t>
      </w:r>
      <w:r w:rsidR="00800FC1">
        <w:t xml:space="preserve">is supplications are fulfilled. </w:t>
      </w:r>
      <w:r>
        <w:t xml:space="preserve">And whoever looks at </w:t>
      </w:r>
      <w:r w:rsidR="00313B43">
        <w:t>Kabah</w:t>
      </w:r>
      <w:r>
        <w:t xml:space="preserve"> knowing its dignity and right his/her sins are forgiven and his invocations are fulfilled by </w:t>
      </w:r>
      <w:r w:rsidR="000E4EC5">
        <w:t>Allah (s.w.t.)</w:t>
      </w:r>
      <w:r w:rsidR="001761F5">
        <w:t>.</w:t>
      </w:r>
      <w:r w:rsidR="00800FC1">
        <w:rPr>
          <w:rStyle w:val="FootnoteReference"/>
        </w:rPr>
        <w:footnoteReference w:id="95"/>
      </w:r>
    </w:p>
    <w:p w:rsidR="001B1727" w:rsidRDefault="00B11B0C" w:rsidP="00800FC1">
      <w:pPr>
        <w:pStyle w:val="hadis"/>
      </w:pPr>
      <w:r>
        <w:t>Imam</w:t>
      </w:r>
      <w:r w:rsidR="001B1727">
        <w:t xml:space="preserve"> Sadiq (a.s.) said that whoever looks at </w:t>
      </w:r>
      <w:r w:rsidR="00313B43">
        <w:t>Kabah</w:t>
      </w:r>
      <w:r w:rsidR="001B1727">
        <w:t xml:space="preserve"> recognizing its right and dignity and likewise recognizes </w:t>
      </w:r>
      <w:r w:rsidR="00800FC1">
        <w:t>O</w:t>
      </w:r>
      <w:r w:rsidR="001B1727">
        <w:t xml:space="preserve">ur rights and sanctity </w:t>
      </w:r>
      <w:r w:rsidR="000A5E30">
        <w:t>then, Allah</w:t>
      </w:r>
      <w:r w:rsidR="000E4EC5">
        <w:t xml:space="preserve"> (s.w.t.)</w:t>
      </w:r>
      <w:r w:rsidR="001B1727">
        <w:t xml:space="preserve"> forgives all his sins</w:t>
      </w:r>
      <w:r w:rsidR="001761F5">
        <w:t>.</w:t>
      </w:r>
      <w:r w:rsidR="00800FC1">
        <w:rPr>
          <w:rStyle w:val="FootnoteReference"/>
        </w:rPr>
        <w:footnoteReference w:id="96"/>
      </w:r>
    </w:p>
    <w:p w:rsidR="001B1727" w:rsidRDefault="001B1727" w:rsidP="00800FC1">
      <w:pPr>
        <w:pStyle w:val="hadis"/>
      </w:pPr>
      <w:r>
        <w:t>It has also been narrated by Masumins</w:t>
      </w:r>
      <w:r w:rsidR="00E311AC">
        <w:t xml:space="preserve"> </w:t>
      </w:r>
      <w:r>
        <w:t>(a.s.)</w:t>
      </w:r>
      <w:r w:rsidR="00800FC1">
        <w:t xml:space="preserve"> that who</w:t>
      </w:r>
      <w:r>
        <w:t xml:space="preserve">ever looks at </w:t>
      </w:r>
      <w:r w:rsidR="00313B43">
        <w:t>Kabah</w:t>
      </w:r>
      <w:r>
        <w:t xml:space="preserve"> then till the time he/she goes on looking at it a virtue is written in his/her account at each and every moment continuously and accordingly his/her sins are erased</w:t>
      </w:r>
      <w:r w:rsidR="001761F5">
        <w:t>.</w:t>
      </w:r>
      <w:r w:rsidR="00800FC1">
        <w:rPr>
          <w:rStyle w:val="FootnoteReference"/>
        </w:rPr>
        <w:footnoteReference w:id="97"/>
      </w:r>
    </w:p>
    <w:p w:rsidR="001B1727" w:rsidRDefault="001B1727" w:rsidP="00B524DA">
      <w:pPr>
        <w:pStyle w:val="hadis"/>
      </w:pPr>
      <w:r>
        <w:t>It is also narrated by Masumins</w:t>
      </w:r>
      <w:r w:rsidR="00804A08">
        <w:t xml:space="preserve"> </w:t>
      </w:r>
      <w:r>
        <w:t xml:space="preserve">(a.s.) that it is a worship to have a look at </w:t>
      </w:r>
      <w:r w:rsidR="00313B43">
        <w:t>Kabah</w:t>
      </w:r>
      <w:r>
        <w:t xml:space="preserve"> and also to look at the face of one</w:t>
      </w:r>
      <w:r w:rsidR="008E79B7">
        <w:t>’</w:t>
      </w:r>
      <w:r>
        <w:t xml:space="preserve">s </w:t>
      </w:r>
      <w:r w:rsidR="00535928">
        <w:t>Parents</w:t>
      </w:r>
      <w:r w:rsidR="001761F5">
        <w:t>.</w:t>
      </w:r>
      <w:r w:rsidR="00800FC1">
        <w:rPr>
          <w:rStyle w:val="FootnoteReference"/>
        </w:rPr>
        <w:footnoteReference w:id="98"/>
      </w:r>
    </w:p>
    <w:p w:rsidR="001B1727" w:rsidRDefault="001B1727" w:rsidP="00B524DA">
      <w:pPr>
        <w:pStyle w:val="hadis"/>
      </w:pPr>
      <w:r>
        <w:t>The Holy Prophet (s.a.w.</w:t>
      </w:r>
      <w:r w:rsidR="00B524DA">
        <w:t>a.</w:t>
      </w:r>
      <w:r>
        <w:t xml:space="preserve">) said that looking at the face of Hazrat Ali (a.s.) and </w:t>
      </w:r>
      <w:r w:rsidR="00CA4A05">
        <w:t>eulogizing</w:t>
      </w:r>
      <w:r>
        <w:t xml:space="preserve"> (zikr) him is also a worship</w:t>
      </w:r>
      <w:r w:rsidR="001761F5">
        <w:t>.</w:t>
      </w:r>
      <w:r w:rsidR="00B524DA">
        <w:rPr>
          <w:rStyle w:val="FootnoteReference"/>
        </w:rPr>
        <w:footnoteReference w:id="99"/>
      </w:r>
    </w:p>
    <w:p w:rsidR="001B1727" w:rsidRDefault="00B11B0C" w:rsidP="00B524DA">
      <w:pPr>
        <w:pStyle w:val="hadis"/>
      </w:pPr>
      <w:r>
        <w:t>Imam</w:t>
      </w:r>
      <w:r w:rsidR="001B1727">
        <w:t xml:space="preserve"> Ja</w:t>
      </w:r>
      <w:r w:rsidR="008E79B7">
        <w:t>’</w:t>
      </w:r>
      <w:r w:rsidR="001B1727">
        <w:t xml:space="preserve">far as-Sadiq (a.s.) said that whoever, after removing pride and egotism from his/her heart and goes to Makkah for the </w:t>
      </w:r>
      <w:r w:rsidR="00CA4A05">
        <w:t>purpose</w:t>
      </w:r>
      <w:r w:rsidR="00B524DA">
        <w:t xml:space="preserve"> of Hajj or Umrah on his/her return he/</w:t>
      </w:r>
      <w:r w:rsidR="001B1727">
        <w:t xml:space="preserve">she would have been cleansed of his/her sins as if he/she was born on that </w:t>
      </w:r>
      <w:r w:rsidR="00D81955">
        <w:t>day</w:t>
      </w:r>
      <w:r w:rsidR="001761F5">
        <w:t>.</w:t>
      </w:r>
      <w:r w:rsidR="00B524DA">
        <w:rPr>
          <w:rStyle w:val="FootnoteReference"/>
        </w:rPr>
        <w:footnoteReference w:id="100"/>
      </w:r>
    </w:p>
    <w:p w:rsidR="001B1727" w:rsidRDefault="00B11B0C" w:rsidP="00191646">
      <w:pPr>
        <w:pStyle w:val="hadis"/>
      </w:pPr>
      <w:r>
        <w:t>Imam</w:t>
      </w:r>
      <w:r w:rsidR="001B1727">
        <w:t xml:space="preserve"> Ja</w:t>
      </w:r>
      <w:r w:rsidR="008E79B7">
        <w:t>’</w:t>
      </w:r>
      <w:r w:rsidR="001B1727">
        <w:t>far as-Sadiq (a.s.), com</w:t>
      </w:r>
      <w:r w:rsidR="00191646">
        <w:t>menting on verse 97 of Surah Al-</w:t>
      </w:r>
      <w:r w:rsidR="001B1727">
        <w:t xml:space="preserve">Imran </w:t>
      </w:r>
      <w:r w:rsidR="00BC2C57">
        <w:rPr>
          <w:rStyle w:val="ayatChar"/>
        </w:rPr>
        <w:t>“</w:t>
      </w:r>
      <w:r w:rsidR="001B1727" w:rsidRPr="00A56495">
        <w:rPr>
          <w:rStyle w:val="ayatChar"/>
        </w:rPr>
        <w:t xml:space="preserve">Wa </w:t>
      </w:r>
      <w:r w:rsidR="004056F3">
        <w:rPr>
          <w:rStyle w:val="ayatChar"/>
        </w:rPr>
        <w:t>man</w:t>
      </w:r>
      <w:r w:rsidR="001B1727" w:rsidRPr="00A56495">
        <w:rPr>
          <w:rStyle w:val="ayatChar"/>
        </w:rPr>
        <w:t xml:space="preserve"> dakhala kana </w:t>
      </w:r>
      <w:r w:rsidR="000C696D">
        <w:rPr>
          <w:rStyle w:val="ayatChar"/>
        </w:rPr>
        <w:t>a</w:t>
      </w:r>
      <w:r w:rsidR="001B1727" w:rsidRPr="00A56495">
        <w:rPr>
          <w:rStyle w:val="ayatChar"/>
        </w:rPr>
        <w:t>amena</w:t>
      </w:r>
      <w:r w:rsidR="00BC2C57">
        <w:rPr>
          <w:rStyle w:val="ayatChar"/>
        </w:rPr>
        <w:t>”</w:t>
      </w:r>
      <w:r w:rsidR="001B1727">
        <w:t xml:space="preserve"> said whoever </w:t>
      </w:r>
      <w:r w:rsidR="001B1727">
        <w:lastRenderedPageBreak/>
        <w:t>makes intention for his House (</w:t>
      </w:r>
      <w:r w:rsidR="00313B43">
        <w:t>Kabah</w:t>
      </w:r>
      <w:r w:rsidR="001B1727">
        <w:t xml:space="preserve">) knowing that this is the very House about which </w:t>
      </w:r>
      <w:r w:rsidR="000E4EC5">
        <w:t>Allah (s.w.t.)</w:t>
      </w:r>
      <w:r w:rsidR="001B1727">
        <w:t xml:space="preserve"> has </w:t>
      </w:r>
      <w:r w:rsidR="00191646">
        <w:t>ordained and also recognizes th</w:t>
      </w:r>
      <w:r w:rsidR="001B1727">
        <w:t>e rights of Ahlul Bait (a.s.) then he/she would be in peace in this world as well as in the Hereafter</w:t>
      </w:r>
      <w:r w:rsidR="001761F5">
        <w:t>.</w:t>
      </w:r>
      <w:r w:rsidR="00191646">
        <w:rPr>
          <w:rStyle w:val="FootnoteReference"/>
        </w:rPr>
        <w:footnoteReference w:id="101"/>
      </w:r>
    </w:p>
    <w:p w:rsidR="001B1727" w:rsidRDefault="00B11B0C" w:rsidP="00191646">
      <w:pPr>
        <w:pStyle w:val="hadis"/>
      </w:pPr>
      <w:r>
        <w:t>Imam</w:t>
      </w:r>
      <w:r w:rsidR="00191646">
        <w:t xml:space="preserve"> Ja</w:t>
      </w:r>
      <w:r w:rsidR="008E79B7">
        <w:t>’</w:t>
      </w:r>
      <w:r w:rsidR="00191646">
        <w:t>far as-</w:t>
      </w:r>
      <w:r w:rsidR="001B1727">
        <w:t xml:space="preserve">Sadiq (a.s.) said that entering the </w:t>
      </w:r>
      <w:r w:rsidR="00313B43">
        <w:t>Kabah</w:t>
      </w:r>
      <w:r w:rsidR="001B1727">
        <w:t xml:space="preserve"> is like entering into </w:t>
      </w:r>
      <w:r w:rsidR="00E515F6" w:rsidRPr="00E515F6">
        <w:rPr>
          <w:bCs/>
          <w:i w:val="0"/>
        </w:rPr>
        <w:t>Blessings</w:t>
      </w:r>
      <w:r w:rsidR="001B1727">
        <w:t xml:space="preserve"> of </w:t>
      </w:r>
      <w:r w:rsidR="000E4EC5">
        <w:t>Allah (s.w.t.)</w:t>
      </w:r>
      <w:r w:rsidR="001B1727">
        <w:t xml:space="preserve"> and coming out of it is like coming out of sins and for the res</w:t>
      </w:r>
      <w:r w:rsidR="00191646">
        <w:t>t of his/her life he</w:t>
      </w:r>
      <w:r w:rsidR="001B1727">
        <w:t xml:space="preserve">/she would be saved from committing sins and his/her past sins would be pardoned by </w:t>
      </w:r>
      <w:r w:rsidR="000E4EC5">
        <w:t>Allah (s.w.t.)</w:t>
      </w:r>
      <w:r w:rsidR="001761F5">
        <w:t>.</w:t>
      </w:r>
      <w:r w:rsidR="00191646">
        <w:rPr>
          <w:rStyle w:val="FootnoteReference"/>
        </w:rPr>
        <w:footnoteReference w:id="102"/>
      </w:r>
    </w:p>
    <w:p w:rsidR="001B1727" w:rsidRDefault="001B1727" w:rsidP="00191646">
      <w:pPr>
        <w:pStyle w:val="hadis"/>
      </w:pPr>
      <w:r>
        <w:t xml:space="preserve">And on another occasion </w:t>
      </w:r>
      <w:r w:rsidR="00B11B0C">
        <w:t>Imam</w:t>
      </w:r>
      <w:r>
        <w:t xml:space="preserve"> (a.s.) said that whoever goes for Hajj, performs circumambulation of </w:t>
      </w:r>
      <w:r w:rsidR="000E4EC5">
        <w:t>Allah (s.w.t.)</w:t>
      </w:r>
      <w:r w:rsidR="008E79B7">
        <w:t>’</w:t>
      </w:r>
      <w:r>
        <w:t>s House and offers two rak</w:t>
      </w:r>
      <w:r w:rsidR="008E79B7">
        <w:t>’</w:t>
      </w:r>
      <w:r>
        <w:t xml:space="preserve">at Namaz then </w:t>
      </w:r>
      <w:r w:rsidR="000E4EC5">
        <w:t>Allah (s.w.t.)</w:t>
      </w:r>
      <w:r>
        <w:t xml:space="preserve"> will write seventy thousand </w:t>
      </w:r>
      <w:r w:rsidR="00CA4A05">
        <w:t>virtues</w:t>
      </w:r>
      <w:r>
        <w:t xml:space="preserve"> in his/her account, will erase an equa</w:t>
      </w:r>
      <w:r w:rsidR="00191646">
        <w:t>l</w:t>
      </w:r>
      <w:r>
        <w:t xml:space="preserve"> number of sins and will elevate his status by an equal number of grades and seventy </w:t>
      </w:r>
      <w:r w:rsidR="00CA4A05">
        <w:t>thousands</w:t>
      </w:r>
      <w:r>
        <w:t xml:space="preserve"> of his/her </w:t>
      </w:r>
      <w:r w:rsidR="00A87F6B">
        <w:t>Prayers</w:t>
      </w:r>
      <w:r>
        <w:t xml:space="preserve"> will be fulfilled and sawab of freeing seventy thousand slaves will be written in his/her account</w:t>
      </w:r>
      <w:r w:rsidR="001761F5">
        <w:t>.</w:t>
      </w:r>
      <w:r w:rsidR="00191646">
        <w:rPr>
          <w:rStyle w:val="FootnoteReference"/>
        </w:rPr>
        <w:footnoteReference w:id="103"/>
      </w:r>
    </w:p>
    <w:p w:rsidR="001B1727" w:rsidRDefault="001B1727" w:rsidP="007A2BDE">
      <w:pPr>
        <w:pStyle w:val="hadis"/>
      </w:pPr>
      <w:r>
        <w:t xml:space="preserve">According to another tradition this sawab (recompense) is for the person who circumambulates </w:t>
      </w:r>
      <w:r w:rsidR="00191646">
        <w:t>Holy</w:t>
      </w:r>
      <w:r>
        <w:t xml:space="preserve"> Kaaba with small steps, bare-footed and bare head, casting his/her eye sight down till the sun sets and in each of his/her circumambulation he/she does not give any sort of trouble to anyone and touches black stone (Hajar Aswad) and continuously recites the divine names (Zikhr-e-</w:t>
      </w:r>
      <w:r w:rsidR="007A2BDE">
        <w:t>i</w:t>
      </w:r>
      <w:r>
        <w:t>lahi)</w:t>
      </w:r>
      <w:r w:rsidR="001761F5">
        <w:t>.</w:t>
      </w:r>
      <w:r w:rsidR="00191646">
        <w:rPr>
          <w:rStyle w:val="FootnoteReference"/>
        </w:rPr>
        <w:footnoteReference w:id="104"/>
      </w:r>
    </w:p>
    <w:p w:rsidR="001B1727" w:rsidRDefault="00B11B0C" w:rsidP="00FE1946">
      <w:pPr>
        <w:pStyle w:val="hadis"/>
      </w:pPr>
      <w:r>
        <w:t>Imam</w:t>
      </w:r>
      <w:r w:rsidR="001B1727">
        <w:t xml:space="preserve"> Ja</w:t>
      </w:r>
      <w:r w:rsidR="008E79B7">
        <w:t>’</w:t>
      </w:r>
      <w:r w:rsidR="001B1727">
        <w:t xml:space="preserve">far a-Sadiq (a.s.) said that there are 120 </w:t>
      </w:r>
      <w:r w:rsidR="00E515F6" w:rsidRPr="00E515F6">
        <w:rPr>
          <w:bCs/>
          <w:i w:val="0"/>
        </w:rPr>
        <w:t>Blessings</w:t>
      </w:r>
      <w:r w:rsidR="001B1727">
        <w:t xml:space="preserve"> of </w:t>
      </w:r>
      <w:r w:rsidR="000E4EC5">
        <w:t>Allah (s.w.t.)</w:t>
      </w:r>
      <w:r w:rsidR="001B1727">
        <w:t xml:space="preserve"> around the </w:t>
      </w:r>
      <w:r w:rsidR="00191646">
        <w:t>Holy K</w:t>
      </w:r>
      <w:r w:rsidR="001B1727">
        <w:t xml:space="preserve">abah, out of which 60 are for circumambulators, 40 for those offering Namaz and 20 for those who are looking at </w:t>
      </w:r>
      <w:r w:rsidR="00191646">
        <w:t xml:space="preserve">Holy </w:t>
      </w:r>
      <w:r w:rsidR="001B1727">
        <w:t>Kabah</w:t>
      </w:r>
      <w:r w:rsidR="001761F5">
        <w:t>.</w:t>
      </w:r>
      <w:r w:rsidR="00FE1946">
        <w:rPr>
          <w:rStyle w:val="FootnoteReference"/>
        </w:rPr>
        <w:footnoteReference w:id="105"/>
      </w:r>
    </w:p>
    <w:p w:rsidR="001B1727" w:rsidRDefault="00B11B0C" w:rsidP="00FE1946">
      <w:pPr>
        <w:pStyle w:val="hadis"/>
      </w:pPr>
      <w:r>
        <w:t>Imam</w:t>
      </w:r>
      <w:r w:rsidR="00FE1946">
        <w:t xml:space="preserve"> Ja</w:t>
      </w:r>
      <w:r w:rsidR="008E79B7">
        <w:t>’</w:t>
      </w:r>
      <w:r w:rsidR="00FE1946">
        <w:t>far as-Sadiq (a.</w:t>
      </w:r>
      <w:r w:rsidR="001B1727">
        <w:t xml:space="preserve">s.) said that offering two </w:t>
      </w:r>
      <w:r w:rsidR="00504DEF">
        <w:t>Rakat</w:t>
      </w:r>
      <w:r w:rsidR="001B1727">
        <w:t xml:space="preserve">s </w:t>
      </w:r>
      <w:r w:rsidR="00504DEF">
        <w:lastRenderedPageBreak/>
        <w:t>Namaz</w:t>
      </w:r>
      <w:r w:rsidR="001B1727">
        <w:t xml:space="preserve"> inside the </w:t>
      </w:r>
      <w:r w:rsidR="00E31826">
        <w:t xml:space="preserve">Holy </w:t>
      </w:r>
      <w:r w:rsidR="00313B43">
        <w:t>Kabah</w:t>
      </w:r>
      <w:r w:rsidR="001B1727">
        <w:t xml:space="preserve"> is equal to freeing of six slaves</w:t>
      </w:r>
      <w:r w:rsidR="001761F5">
        <w:t>.</w:t>
      </w:r>
      <w:r w:rsidR="00FE1946">
        <w:rPr>
          <w:rStyle w:val="FootnoteReference"/>
        </w:rPr>
        <w:footnoteReference w:id="106"/>
      </w:r>
    </w:p>
    <w:p w:rsidR="001B1727" w:rsidRDefault="000A5E30" w:rsidP="007835EA">
      <w:r>
        <w:t>It has also been said by Imam (a.s.) that circumambulations of Holy Kabah is better than Namaz for a person who is in not a resident of Makkah, but for the residents of Makkah Namaz is better than Circumambulation, and the rewards of the person who looks after the belongings of the person performing Circumambulation and other rites is more than those of performers.</w:t>
      </w:r>
    </w:p>
    <w:p w:rsidR="001B1727" w:rsidRDefault="00B11B0C" w:rsidP="007835EA">
      <w:pPr>
        <w:pStyle w:val="hadis"/>
      </w:pPr>
      <w:r>
        <w:t>Imam</w:t>
      </w:r>
      <w:r w:rsidR="001B1727">
        <w:t xml:space="preserve"> Ja</w:t>
      </w:r>
      <w:r w:rsidR="008E79B7">
        <w:t>’</w:t>
      </w:r>
      <w:r w:rsidR="001B1727">
        <w:t xml:space="preserve">far as-Sadiq (a.s.) said that fulfilling the requirements of a needy </w:t>
      </w:r>
      <w:r w:rsidR="007835EA">
        <w:t>M</w:t>
      </w:r>
      <w:r w:rsidR="001B1727">
        <w:t xml:space="preserve">omin is better than </w:t>
      </w:r>
      <w:r w:rsidR="007835EA">
        <w:t>Circumam</w:t>
      </w:r>
      <w:r w:rsidR="001B1727">
        <w:t xml:space="preserve">bulation and this was repeated </w:t>
      </w:r>
      <w:r w:rsidR="007835EA">
        <w:t>ten</w:t>
      </w:r>
      <w:r w:rsidR="001B1727">
        <w:t xml:space="preserve"> times by the </w:t>
      </w:r>
      <w:r>
        <w:t>Imam</w:t>
      </w:r>
      <w:r w:rsidR="001B1727">
        <w:t xml:space="preserve"> (a.s.)</w:t>
      </w:r>
      <w:r w:rsidR="000C696D">
        <w:t>.</w:t>
      </w:r>
      <w:r w:rsidR="007835EA">
        <w:rPr>
          <w:rStyle w:val="FootnoteReference"/>
        </w:rPr>
        <w:footnoteReference w:id="107"/>
      </w:r>
    </w:p>
    <w:p w:rsidR="001B1727" w:rsidRDefault="00B11B0C" w:rsidP="007835EA">
      <w:r>
        <w:t>Imam</w:t>
      </w:r>
      <w:r w:rsidR="007A2BDE">
        <w:t xml:space="preserve"> </w:t>
      </w:r>
      <w:r w:rsidR="00CA4A05">
        <w:t>Jafar as</w:t>
      </w:r>
      <w:r w:rsidR="001B1727">
        <w:t xml:space="preserve"> Sadiq (a.s) said that Rukn Yamani is the gate through which we would enter into the Heaven and further said that the water of Zamzam is healing for the sick</w:t>
      </w:r>
      <w:r w:rsidR="000C696D">
        <w:t>.</w:t>
      </w:r>
      <w:r w:rsidR="007835EA">
        <w:rPr>
          <w:rStyle w:val="FootnoteReference"/>
        </w:rPr>
        <w:footnoteReference w:id="108"/>
      </w:r>
    </w:p>
    <w:p w:rsidR="001B1727" w:rsidRDefault="001B1727" w:rsidP="007835EA">
      <w:pPr>
        <w:pStyle w:val="hadis"/>
      </w:pPr>
      <w:r>
        <w:t xml:space="preserve">Imam Zainul Abdedin (a.s.) said that the Angels recommend the person performing </w:t>
      </w:r>
      <w:r w:rsidR="008E79B7">
        <w:t>‘</w:t>
      </w:r>
      <w:r>
        <w:t>Saie</w:t>
      </w:r>
      <w:r w:rsidR="008E79B7">
        <w:t>’</w:t>
      </w:r>
      <w:r>
        <w:t xml:space="preserve"> between Safa and Marwah and their recommendations is accepted by </w:t>
      </w:r>
      <w:r w:rsidR="000E4EC5">
        <w:t>Allah (s.w.t.)</w:t>
      </w:r>
      <w:r w:rsidR="001761F5">
        <w:t>.</w:t>
      </w:r>
      <w:r w:rsidR="007835EA">
        <w:rPr>
          <w:rStyle w:val="FootnoteReference"/>
        </w:rPr>
        <w:footnoteReference w:id="109"/>
      </w:r>
    </w:p>
    <w:p w:rsidR="001B1727" w:rsidRDefault="001B1727" w:rsidP="007835EA">
      <w:pPr>
        <w:pStyle w:val="hadis"/>
      </w:pPr>
      <w:r>
        <w:t>It has also been narrated by Masoomin (a.s.) that whoever wants his wealth to multiply then he/she should stay longer at Safa and Marwah</w:t>
      </w:r>
      <w:r w:rsidR="001761F5">
        <w:t>.</w:t>
      </w:r>
      <w:r w:rsidR="007835EA">
        <w:rPr>
          <w:rStyle w:val="FootnoteReference"/>
        </w:rPr>
        <w:footnoteReference w:id="110"/>
      </w:r>
    </w:p>
    <w:p w:rsidR="001B1727" w:rsidRDefault="00B11B0C" w:rsidP="007835EA">
      <w:pPr>
        <w:pStyle w:val="hadis"/>
      </w:pPr>
      <w:r>
        <w:t>Imam</w:t>
      </w:r>
      <w:r w:rsidR="001B1727">
        <w:t xml:space="preserve"> Ja</w:t>
      </w:r>
      <w:r w:rsidR="008E79B7">
        <w:t>’</w:t>
      </w:r>
      <w:r w:rsidR="001B1727">
        <w:t xml:space="preserve">far as-Sadiq (a.s.) said that if possible one should offer obligation prayer near </w:t>
      </w:r>
      <w:r w:rsidR="008E79B7">
        <w:t>‘</w:t>
      </w:r>
      <w:r w:rsidR="001B1727">
        <w:t>Hatim</w:t>
      </w:r>
      <w:r w:rsidR="008E79B7">
        <w:t>’</w:t>
      </w:r>
      <w:r w:rsidR="001B1727">
        <w:t xml:space="preserve"> as this is very prominent place on </w:t>
      </w:r>
      <w:r w:rsidR="000A5E30">
        <w:t>earth, and</w:t>
      </w:r>
      <w:r w:rsidR="001B1727">
        <w:t xml:space="preserve"> Hatim is situated between the gate of </w:t>
      </w:r>
      <w:r w:rsidR="007835EA">
        <w:t xml:space="preserve">Holy </w:t>
      </w:r>
      <w:r w:rsidR="001B1727">
        <w:t xml:space="preserve">Kabah and Black stone and this is the place where </w:t>
      </w:r>
      <w:r w:rsidR="00CA4A05">
        <w:t>repentance</w:t>
      </w:r>
      <w:r w:rsidR="001B1727">
        <w:t xml:space="preserve"> of Hazrat Adam (a.s.) was accepted by </w:t>
      </w:r>
      <w:r w:rsidR="000E4EC5">
        <w:t>Allah (s.w.t.)</w:t>
      </w:r>
      <w:r w:rsidR="001B1727">
        <w:t>.</w:t>
      </w:r>
    </w:p>
    <w:p w:rsidR="001B1727" w:rsidRDefault="001B1727" w:rsidP="007835EA">
      <w:pPr>
        <w:pStyle w:val="hadis"/>
      </w:pPr>
      <w:r>
        <w:t xml:space="preserve">After Hatim, the next best place for offering Namaz is at the </w:t>
      </w:r>
      <w:r w:rsidR="007835EA">
        <w:t>Hajar and</w:t>
      </w:r>
      <w:r>
        <w:t xml:space="preserve"> after that the place between Rukn Iraqi and Baab-e-Baitullallah where </w:t>
      </w:r>
      <w:r w:rsidR="00CA4A05">
        <w:t>originally</w:t>
      </w:r>
      <w:r>
        <w:t xml:space="preserve"> Maqam-e-Ibrahim is established and there after behind present Maqame-lbrahim. Any </w:t>
      </w:r>
      <w:r w:rsidR="00CA4A05">
        <w:t xml:space="preserve">place, </w:t>
      </w:r>
      <w:r w:rsidR="00CA4A05">
        <w:lastRenderedPageBreak/>
        <w:t>which is nearer to Baitullah,</w:t>
      </w:r>
      <w:r>
        <w:t xml:space="preserve"> is more preferable However, it is</w:t>
      </w:r>
      <w:r w:rsidR="007835EA">
        <w:t xml:space="preserve"> not proper to offer two </w:t>
      </w:r>
      <w:r w:rsidR="00504DEF">
        <w:t>Rakat</w:t>
      </w:r>
      <w:r w:rsidR="007835EA">
        <w:t xml:space="preserve"> N</w:t>
      </w:r>
      <w:r>
        <w:t xml:space="preserve">amaz of Tawaf-un-Nisa at any other place other than the place behind </w:t>
      </w:r>
      <w:r w:rsidR="007835EA">
        <w:t>Maqam-e-</w:t>
      </w:r>
      <w:r>
        <w:t>Ibrahim.</w:t>
      </w:r>
      <w:r w:rsidR="007835EA">
        <w:rPr>
          <w:rStyle w:val="FootnoteReference"/>
        </w:rPr>
        <w:footnoteReference w:id="111"/>
      </w:r>
    </w:p>
    <w:p w:rsidR="001B1727" w:rsidRDefault="00B11B0C" w:rsidP="007835EA">
      <w:r>
        <w:t>Imam</w:t>
      </w:r>
      <w:r w:rsidR="001B1727">
        <w:t xml:space="preserve"> (a.s.) said that whoever offers one Namaz inside the Masjid Haram (</w:t>
      </w:r>
      <w:r w:rsidR="00230D59">
        <w:t xml:space="preserve">Holy </w:t>
      </w:r>
      <w:r w:rsidR="00313B43">
        <w:t>Kabah</w:t>
      </w:r>
      <w:r w:rsidR="001B1727">
        <w:t xml:space="preserve">), </w:t>
      </w:r>
      <w:r w:rsidR="000E4EC5">
        <w:t>Allah (s.w.t.)</w:t>
      </w:r>
      <w:r w:rsidR="001B1727">
        <w:t xml:space="preserve"> accepts and give His recognition to all his </w:t>
      </w:r>
      <w:r w:rsidR="00CA4A05">
        <w:t>Prayers, which</w:t>
      </w:r>
      <w:r w:rsidR="001B1727">
        <w:t xml:space="preserve"> he/she has offered till that </w:t>
      </w:r>
      <w:r w:rsidR="00D81955">
        <w:t>day</w:t>
      </w:r>
      <w:r w:rsidR="001B1727">
        <w:t xml:space="preserve"> and which he/she will go on offering till his/her death</w:t>
      </w:r>
      <w:r w:rsidR="001761F5">
        <w:t>.</w:t>
      </w:r>
      <w:r w:rsidR="007835EA">
        <w:rPr>
          <w:rStyle w:val="FootnoteReference"/>
        </w:rPr>
        <w:footnoteReference w:id="112"/>
      </w:r>
    </w:p>
    <w:p w:rsidR="001B1727" w:rsidRDefault="001B1727" w:rsidP="007835EA">
      <w:r>
        <w:t xml:space="preserve">At another </w:t>
      </w:r>
      <w:r w:rsidR="000A5E30">
        <w:t>time, Imam</w:t>
      </w:r>
      <w:r>
        <w:t xml:space="preserve"> (a.s.)</w:t>
      </w:r>
      <w:r w:rsidR="007835EA">
        <w:t xml:space="preserve"> said that one Namaz (inside Holy Ka</w:t>
      </w:r>
      <w:r>
        <w:t xml:space="preserve">bah) is equal to one lakh </w:t>
      </w:r>
      <w:r w:rsidR="007835EA">
        <w:t>N</w:t>
      </w:r>
      <w:r>
        <w:t>amaz (at other places)</w:t>
      </w:r>
      <w:r w:rsidR="001761F5">
        <w:t>.</w:t>
      </w:r>
    </w:p>
    <w:p w:rsidR="007835EA" w:rsidRPr="000C696D" w:rsidRDefault="00F2618F" w:rsidP="000C696D">
      <w:pPr>
        <w:pStyle w:val="Heading2"/>
      </w:pPr>
      <w:bookmarkStart w:id="109" w:name="_Toc263156301"/>
      <w:r w:rsidRPr="000C696D">
        <w:t>The Rewards of Hajj</w:t>
      </w:r>
      <w:r w:rsidR="00CC53C5" w:rsidRPr="000C696D">
        <w:t xml:space="preserve"> </w:t>
      </w:r>
      <w:r w:rsidRPr="000C696D">
        <w:t>(part 2)</w:t>
      </w:r>
      <w:bookmarkEnd w:id="109"/>
      <w:r w:rsidR="00230D59">
        <w:t>:</w:t>
      </w:r>
    </w:p>
    <w:p w:rsidR="001B1727" w:rsidRDefault="001B1727" w:rsidP="00473AE5">
      <w:pPr>
        <w:pStyle w:val="hadis"/>
      </w:pPr>
      <w:r>
        <w:t xml:space="preserve">It has been narrated by Masoomin (a.s.) that when all the pilgrims stay at </w:t>
      </w:r>
      <w:r w:rsidR="008E79B7">
        <w:t>‘</w:t>
      </w:r>
      <w:r w:rsidR="007835EA">
        <w:t>Mina</w:t>
      </w:r>
      <w:r w:rsidR="008E79B7">
        <w:t>’</w:t>
      </w:r>
      <w:r>
        <w:t xml:space="preserve"> then </w:t>
      </w:r>
      <w:r w:rsidR="000E4EC5">
        <w:t>Allah (s.w.t.)</w:t>
      </w:r>
      <w:r>
        <w:t xml:space="preserve"> appoints an announcer who </w:t>
      </w:r>
      <w:r w:rsidR="00CA4A05">
        <w:t>proclaims</w:t>
      </w:r>
      <w:r>
        <w:t xml:space="preserve"> that </w:t>
      </w:r>
      <w:r w:rsidR="000E4EC5">
        <w:t>Allah (s.w.t.)</w:t>
      </w:r>
      <w:r>
        <w:t xml:space="preserve"> is pleased with you</w:t>
      </w:r>
      <w:r w:rsidR="001761F5">
        <w:t>.</w:t>
      </w:r>
      <w:r w:rsidR="00473AE5">
        <w:rPr>
          <w:rStyle w:val="FootnoteReference"/>
        </w:rPr>
        <w:footnoteReference w:id="113"/>
      </w:r>
    </w:p>
    <w:p w:rsidR="001B1727" w:rsidRDefault="001B1727" w:rsidP="004353EC">
      <w:pPr>
        <w:pStyle w:val="hadis"/>
      </w:pPr>
      <w:r>
        <w:t>Know that seven hundred Prophets had offered Namaz in Masjid Khaif (Mina). Whoever offers 100 Rak</w:t>
      </w:r>
      <w:r w:rsidR="008E79B7">
        <w:t>’</w:t>
      </w:r>
      <w:r>
        <w:t xml:space="preserve">at Namaz before departure from </w:t>
      </w:r>
      <w:r w:rsidR="008E79B7">
        <w:t>‘</w:t>
      </w:r>
      <w:r>
        <w:t>Mina</w:t>
      </w:r>
      <w:r w:rsidR="008E79B7">
        <w:t>’</w:t>
      </w:r>
      <w:r>
        <w:t xml:space="preserve"> that will be equal to worshipp</w:t>
      </w:r>
      <w:r w:rsidR="00CE16A7">
        <w:t xml:space="preserve">ing from seventy </w:t>
      </w:r>
      <w:r w:rsidR="000A5E30">
        <w:t>years, and</w:t>
      </w:r>
      <w:r>
        <w:t xml:space="preserve"> whoever recites </w:t>
      </w:r>
      <w:r w:rsidR="008E79B7">
        <w:t>‘</w:t>
      </w:r>
      <w:r w:rsidR="00CE16A7">
        <w:t>Sub</w:t>
      </w:r>
      <w:r w:rsidR="004353EC">
        <w:t>h</w:t>
      </w:r>
      <w:r w:rsidR="00CE16A7">
        <w:t>an</w:t>
      </w:r>
      <w:r w:rsidR="004353EC">
        <w:t>A</w:t>
      </w:r>
      <w:r w:rsidR="00CE16A7">
        <w:t>llah</w:t>
      </w:r>
      <w:r w:rsidR="008E79B7">
        <w:t>’</w:t>
      </w:r>
      <w:r>
        <w:t xml:space="preserve"> one hundred times in Masjid-e-Mina, a reward of freeing a slave will be written in his/her account. Recitation of </w:t>
      </w:r>
      <w:r w:rsidR="008E79B7">
        <w:t>‘</w:t>
      </w:r>
      <w:r>
        <w:t>La</w:t>
      </w:r>
      <w:r w:rsidR="00CE16A7">
        <w:t>-</w:t>
      </w:r>
      <w:r>
        <w:t>elaahaa</w:t>
      </w:r>
      <w:r w:rsidR="00CE16A7">
        <w:t>-</w:t>
      </w:r>
      <w:r>
        <w:t>illallah</w:t>
      </w:r>
      <w:r w:rsidR="008E79B7">
        <w:t>’</w:t>
      </w:r>
      <w:r>
        <w:t xml:space="preserve"> 100 times will earn him reward of giving life to a person and recitation of </w:t>
      </w:r>
      <w:r w:rsidR="008E79B7">
        <w:t>‘</w:t>
      </w:r>
      <w:r w:rsidR="00CE16A7">
        <w:t>A</w:t>
      </w:r>
      <w:r>
        <w:t>lhamdo</w:t>
      </w:r>
      <w:r w:rsidR="00CE16A7">
        <w:t>-lilla</w:t>
      </w:r>
      <w:r w:rsidR="000C696D">
        <w:t>a</w:t>
      </w:r>
      <w:r w:rsidR="00CE16A7">
        <w:t>h</w:t>
      </w:r>
      <w:r w:rsidR="008E79B7">
        <w:t>’</w:t>
      </w:r>
      <w:r>
        <w:t xml:space="preserve"> 100 times will fetch him a reward of spending in abundance in the way of </w:t>
      </w:r>
      <w:r w:rsidR="000E4EC5">
        <w:t>Allah (s.w.t.)</w:t>
      </w:r>
      <w:r w:rsidR="001761F5">
        <w:t>.</w:t>
      </w:r>
      <w:r w:rsidR="00CE16A7">
        <w:rPr>
          <w:rStyle w:val="FootnoteReference"/>
        </w:rPr>
        <w:footnoteReference w:id="114"/>
      </w:r>
    </w:p>
    <w:p w:rsidR="001B1727" w:rsidRDefault="00B11B0C" w:rsidP="00CC53C5">
      <w:pPr>
        <w:pStyle w:val="hadis"/>
      </w:pPr>
      <w:r>
        <w:t>Imam</w:t>
      </w:r>
      <w:r w:rsidR="001B1727">
        <w:t xml:space="preserve"> Mohammed Baq</w:t>
      </w:r>
      <w:r w:rsidR="00CC53C5">
        <w:t>i</w:t>
      </w:r>
      <w:r w:rsidR="001B1727">
        <w:t xml:space="preserve">r (a.s.) said that </w:t>
      </w:r>
      <w:r w:rsidR="000E4EC5">
        <w:t>Allah (s.w.t.)</w:t>
      </w:r>
      <w:r w:rsidR="00CC53C5">
        <w:t xml:space="preserve"> </w:t>
      </w:r>
      <w:r w:rsidR="00CA4A05">
        <w:t>fulfills</w:t>
      </w:r>
      <w:r w:rsidR="001B1727">
        <w:t xml:space="preserve"> the invocations of persons, whether he is dutiful or sinful if he/she prays on hills, the only difference is that the invocations of dutiful are accep</w:t>
      </w:r>
      <w:r w:rsidR="00CE16A7">
        <w:t>ted for good in both the worlds</w:t>
      </w:r>
      <w:r w:rsidR="001B1727">
        <w:t>;</w:t>
      </w:r>
      <w:r w:rsidR="00CC53C5">
        <w:t xml:space="preserve"> </w:t>
      </w:r>
      <w:r w:rsidR="001B1727">
        <w:t xml:space="preserve">whereas the invocations of the sinful are accepted only for good in this </w:t>
      </w:r>
      <w:r w:rsidR="001B1727">
        <w:lastRenderedPageBreak/>
        <w:t>world only</w:t>
      </w:r>
      <w:r w:rsidR="001761F5">
        <w:t>.</w:t>
      </w:r>
      <w:r w:rsidR="00CE16A7">
        <w:rPr>
          <w:rStyle w:val="FootnoteReference"/>
        </w:rPr>
        <w:footnoteReference w:id="115"/>
      </w:r>
    </w:p>
    <w:p w:rsidR="00CE16A7" w:rsidRDefault="00B11B0C" w:rsidP="00CE16A7">
      <w:pPr>
        <w:pStyle w:val="hadis"/>
      </w:pPr>
      <w:r>
        <w:t>Imam</w:t>
      </w:r>
      <w:r w:rsidR="001B1727">
        <w:t xml:space="preserve"> Ja</w:t>
      </w:r>
      <w:r w:rsidR="008E79B7">
        <w:t>’</w:t>
      </w:r>
      <w:r w:rsidR="001B1727">
        <w:t xml:space="preserve">far as-Sadiq (a.s.) said any person, may be he/she resident of any place, if he/she stays at Arafat, </w:t>
      </w:r>
      <w:r w:rsidR="000E4EC5">
        <w:t>Allah (s.w.t.)</w:t>
      </w:r>
      <w:r w:rsidR="001B1727">
        <w:t xml:space="preserve"> pardons the sins of all the Mom</w:t>
      </w:r>
      <w:r w:rsidR="00CE16A7">
        <w:t xml:space="preserve">enin belonging to his/her </w:t>
      </w:r>
      <w:r w:rsidR="000A5E30">
        <w:t>place, and</w:t>
      </w:r>
      <w:r w:rsidR="001B1727">
        <w:t xml:space="preserve"> </w:t>
      </w:r>
      <w:r w:rsidR="000E4EC5">
        <w:t>Allah (s.w.t.</w:t>
      </w:r>
      <w:r w:rsidR="00CE16A7">
        <w:t>)</w:t>
      </w:r>
      <w:r w:rsidR="001B1727">
        <w:t xml:space="preserve"> forgives the sins of the family members of any person who stays at Arafat </w:t>
      </w:r>
      <w:r w:rsidR="00CA4A05">
        <w:t>recognizing</w:t>
      </w:r>
      <w:r w:rsidR="001B1727">
        <w:t xml:space="preserve"> the true status of Ahlul Bayt (a.s.)</w:t>
      </w:r>
      <w:r w:rsidR="001761F5">
        <w:t>.</w:t>
      </w:r>
      <w:r w:rsidR="00CE16A7">
        <w:rPr>
          <w:rStyle w:val="FootnoteReference"/>
        </w:rPr>
        <w:footnoteReference w:id="116"/>
      </w:r>
    </w:p>
    <w:p w:rsidR="001B1727" w:rsidRDefault="001B1727" w:rsidP="00CC53C5">
      <w:pPr>
        <w:pStyle w:val="hadis"/>
      </w:pPr>
      <w:r>
        <w:t xml:space="preserve">Hazrat </w:t>
      </w:r>
      <w:r w:rsidR="00B11B0C">
        <w:t>Imam</w:t>
      </w:r>
      <w:r>
        <w:t xml:space="preserve"> Mohammad Baq</w:t>
      </w:r>
      <w:r w:rsidR="00CC53C5">
        <w:t>i</w:t>
      </w:r>
      <w:r>
        <w:t xml:space="preserve">r (a.s.) would not let any </w:t>
      </w:r>
      <w:r w:rsidR="00CA4A05">
        <w:t>beggar</w:t>
      </w:r>
      <w:r>
        <w:t xml:space="preserve"> go on the </w:t>
      </w:r>
      <w:r w:rsidR="00803F4F">
        <w:t>Day</w:t>
      </w:r>
      <w:r>
        <w:t xml:space="preserve"> of Arafat till he would give him something in </w:t>
      </w:r>
      <w:r w:rsidR="00CA4A05">
        <w:t>charity</w:t>
      </w:r>
      <w:r>
        <w:t>.</w:t>
      </w:r>
      <w:r w:rsidR="00CE16A7">
        <w:rPr>
          <w:rStyle w:val="FootnoteReference"/>
        </w:rPr>
        <w:footnoteReference w:id="117"/>
      </w:r>
    </w:p>
    <w:p w:rsidR="001B1727" w:rsidRDefault="00B11B0C" w:rsidP="001B1727">
      <w:r>
        <w:t>Imam</w:t>
      </w:r>
      <w:r w:rsidR="00CC53C5">
        <w:t xml:space="preserve"> </w:t>
      </w:r>
      <w:r w:rsidR="001B1727">
        <w:t xml:space="preserve">(a.s) further said that a person is the biggest offender if he/she returns from Arafat disappointed of the Divine favours of </w:t>
      </w:r>
      <w:r w:rsidR="000E4EC5">
        <w:t>Allah (s.w.t.)</w:t>
      </w:r>
      <w:r w:rsidR="001B1727">
        <w:t xml:space="preserve"> and thinking tha</w:t>
      </w:r>
      <w:r w:rsidR="00CE16A7">
        <w:t>t</w:t>
      </w:r>
      <w:r w:rsidR="001B1727">
        <w:t xml:space="preserve"> he will not be forgiven by Him.</w:t>
      </w:r>
    </w:p>
    <w:p w:rsidR="001B1727" w:rsidRDefault="00CA4A05" w:rsidP="001761F5">
      <w:pPr>
        <w:pStyle w:val="hadis"/>
      </w:pPr>
      <w:r>
        <w:t>Imam Ja</w:t>
      </w:r>
      <w:r w:rsidR="008E79B7">
        <w:t>’</w:t>
      </w:r>
      <w:r>
        <w:t xml:space="preserve">far as-Sadiq (a.s.) said that Allah (s.w.t.) definitely fulfills the invocations of the person who prays for 40 Momineen before supplicating for his/her own self and further said that if one finds himself sandwiched in the throng of Hajis, he will be relived of it if he starts reciting </w:t>
      </w:r>
      <w:r w:rsidR="008E79B7">
        <w:t>‘</w:t>
      </w:r>
      <w:r>
        <w:t>Allah O Akbar</w:t>
      </w:r>
      <w:r w:rsidR="001761F5">
        <w:t>.</w:t>
      </w:r>
      <w:r>
        <w:rPr>
          <w:rStyle w:val="FootnoteReference"/>
        </w:rPr>
        <w:footnoteReference w:id="118"/>
      </w:r>
    </w:p>
    <w:p w:rsidR="001B1727" w:rsidRDefault="001B1727" w:rsidP="00313B43">
      <w:r>
        <w:t xml:space="preserve">It has also been narrated by Masoomin (a.s.) that staying at Mashar al-Haram is obligatory as this becomes the cause of his/her being forgiven by </w:t>
      </w:r>
      <w:r w:rsidR="000E4EC5">
        <w:t>Allah (s.w.t.)</w:t>
      </w:r>
      <w:r>
        <w:t xml:space="preserve">. And no other act is better than this except sacrificing an animal on the </w:t>
      </w:r>
      <w:r w:rsidR="00313B43">
        <w:t>d</w:t>
      </w:r>
      <w:r w:rsidR="00803F4F">
        <w:t>ay</w:t>
      </w:r>
      <w:r>
        <w:t xml:space="preserve"> of </w:t>
      </w:r>
      <w:r w:rsidR="00CC53C5">
        <w:t>S</w:t>
      </w:r>
      <w:r>
        <w:t xml:space="preserve">acrifice </w:t>
      </w:r>
      <w:r w:rsidRPr="00543C9A">
        <w:rPr>
          <w:rStyle w:val="hadisChar"/>
        </w:rPr>
        <w:t>(Yawm Nahr),</w:t>
      </w:r>
      <w:r>
        <w:t xml:space="preserve"> behaving nicely with </w:t>
      </w:r>
      <w:r w:rsidR="00535928">
        <w:t>Parents</w:t>
      </w:r>
      <w:r>
        <w:t>, visiting his/her relatives or any other person with whom his/her relations are severed.</w:t>
      </w:r>
    </w:p>
    <w:p w:rsidR="001B1727" w:rsidRDefault="001B1727" w:rsidP="00CE16A7">
      <w:r>
        <w:t xml:space="preserve">The Holy Prophets </w:t>
      </w:r>
      <w:r w:rsidR="00677DEE">
        <w:t>(s.a.w.a.)</w:t>
      </w:r>
      <w:r w:rsidR="00CE16A7">
        <w:t xml:space="preserve"> said</w:t>
      </w:r>
      <w:r>
        <w:t xml:space="preserve">: </w:t>
      </w:r>
      <w:r w:rsidRPr="00543C9A">
        <w:rPr>
          <w:rStyle w:val="hadisChar"/>
        </w:rPr>
        <w:t xml:space="preserve">Always select the best animal for </w:t>
      </w:r>
      <w:r w:rsidR="001E7FB7" w:rsidRPr="00543C9A">
        <w:rPr>
          <w:rStyle w:val="hadisChar"/>
        </w:rPr>
        <w:t>sacrifice,</w:t>
      </w:r>
      <w:r w:rsidRPr="00543C9A">
        <w:rPr>
          <w:rStyle w:val="hadisChar"/>
        </w:rPr>
        <w:t xml:space="preserve"> as it would be a means of conveyance at Sirat on the Day of </w:t>
      </w:r>
      <w:r w:rsidR="000A5E30" w:rsidRPr="00543C9A">
        <w:rPr>
          <w:rStyle w:val="hadisChar"/>
        </w:rPr>
        <w:t>Judgment</w:t>
      </w:r>
      <w:r w:rsidR="001761F5">
        <w:rPr>
          <w:rStyle w:val="hadisChar"/>
        </w:rPr>
        <w:t>.</w:t>
      </w:r>
      <w:r w:rsidR="00CE16A7">
        <w:rPr>
          <w:rStyle w:val="FootnoteReference"/>
        </w:rPr>
        <w:footnoteReference w:id="119"/>
      </w:r>
    </w:p>
    <w:p w:rsidR="001B1727" w:rsidRDefault="00CE16A7" w:rsidP="00CC53C5">
      <w:r>
        <w:t>It is also reported b</w:t>
      </w:r>
      <w:r w:rsidR="001B1727">
        <w:t xml:space="preserve">y Masoomin (a.s.) </w:t>
      </w:r>
      <w:r w:rsidR="000A5E30">
        <w:t>that,</w:t>
      </w:r>
      <w:r w:rsidR="000A5E30" w:rsidRPr="00543C9A">
        <w:rPr>
          <w:rStyle w:val="hadisChar"/>
        </w:rPr>
        <w:t xml:space="preserve"> whoever</w:t>
      </w:r>
      <w:r w:rsidR="001B1727" w:rsidRPr="00543C9A">
        <w:rPr>
          <w:rStyle w:val="hadisChar"/>
        </w:rPr>
        <w:t xml:space="preserve"> controls himself and hold his tongue and hands on the Days of Tashriq (</w:t>
      </w:r>
      <w:r w:rsidR="001E7FB7" w:rsidRPr="00543C9A">
        <w:rPr>
          <w:rStyle w:val="hadisChar"/>
        </w:rPr>
        <w:t>11</w:t>
      </w:r>
      <w:r w:rsidR="00CC53C5" w:rsidRPr="00CC53C5">
        <w:rPr>
          <w:rStyle w:val="hadisChar"/>
          <w:vertAlign w:val="superscript"/>
        </w:rPr>
        <w:t>th</w:t>
      </w:r>
      <w:r w:rsidR="001E7FB7" w:rsidRPr="00543C9A">
        <w:rPr>
          <w:rStyle w:val="hadisChar"/>
        </w:rPr>
        <w:t>,</w:t>
      </w:r>
      <w:r w:rsidR="001B1727" w:rsidRPr="00543C9A">
        <w:rPr>
          <w:rStyle w:val="hadisChar"/>
        </w:rPr>
        <w:t xml:space="preserve"> 12</w:t>
      </w:r>
      <w:r w:rsidR="00CC53C5" w:rsidRPr="00CC53C5">
        <w:rPr>
          <w:rStyle w:val="hadisChar"/>
          <w:vertAlign w:val="superscript"/>
        </w:rPr>
        <w:t>th</w:t>
      </w:r>
      <w:r w:rsidR="00CC53C5">
        <w:rPr>
          <w:rStyle w:val="hadisChar"/>
        </w:rPr>
        <w:t xml:space="preserve"> </w:t>
      </w:r>
      <w:r w:rsidR="001B1727" w:rsidRPr="00543C9A">
        <w:rPr>
          <w:rStyle w:val="hadisChar"/>
        </w:rPr>
        <w:t>&amp; 13</w:t>
      </w:r>
      <w:r w:rsidR="00CC53C5" w:rsidRPr="00CC53C5">
        <w:rPr>
          <w:rStyle w:val="hadisChar"/>
          <w:vertAlign w:val="superscript"/>
        </w:rPr>
        <w:t>th</w:t>
      </w:r>
      <w:r w:rsidR="00CC53C5">
        <w:rPr>
          <w:rStyle w:val="hadisChar"/>
        </w:rPr>
        <w:t xml:space="preserve"> </w:t>
      </w:r>
      <w:r w:rsidR="001B1727" w:rsidRPr="00543C9A">
        <w:rPr>
          <w:rStyle w:val="hadisChar"/>
        </w:rPr>
        <w:t xml:space="preserve">Zilhajj) </w:t>
      </w:r>
      <w:r w:rsidR="000E4EC5" w:rsidRPr="00543C9A">
        <w:rPr>
          <w:rStyle w:val="hadisChar"/>
        </w:rPr>
        <w:lastRenderedPageBreak/>
        <w:t>Allah (s.w.t.)</w:t>
      </w:r>
      <w:r w:rsidR="001B1727" w:rsidRPr="00543C9A">
        <w:rPr>
          <w:rStyle w:val="hadisChar"/>
        </w:rPr>
        <w:t xml:space="preserve"> writes reward in his account of one additional Hajj.</w:t>
      </w:r>
      <w:r>
        <w:rPr>
          <w:rStyle w:val="FootnoteReference"/>
        </w:rPr>
        <w:footnoteReference w:id="120"/>
      </w:r>
    </w:p>
    <w:p w:rsidR="001B1727" w:rsidRDefault="001B1727" w:rsidP="00CC733A">
      <w:r>
        <w:t xml:space="preserve">The Holy Prophet </w:t>
      </w:r>
      <w:r w:rsidR="00677DEE">
        <w:t>(s.a.w.a.)</w:t>
      </w:r>
      <w:r>
        <w:t xml:space="preserve"> said</w:t>
      </w:r>
      <w:r w:rsidR="00543C9A">
        <w:t>,</w:t>
      </w:r>
      <w:r w:rsidR="00CC53C5">
        <w:t xml:space="preserve"> </w:t>
      </w:r>
      <w:r w:rsidRPr="00543C9A">
        <w:rPr>
          <w:rStyle w:val="hadisChar"/>
        </w:rPr>
        <w:t xml:space="preserve">that stoning of Jamarah would be a nice provision for the Day of </w:t>
      </w:r>
      <w:r w:rsidR="000A5E30" w:rsidRPr="00543C9A">
        <w:rPr>
          <w:rStyle w:val="hadisChar"/>
        </w:rPr>
        <w:t>Judgment</w:t>
      </w:r>
      <w:r w:rsidR="001761F5">
        <w:rPr>
          <w:rStyle w:val="hadisChar"/>
        </w:rPr>
        <w:t>.</w:t>
      </w:r>
      <w:r w:rsidR="00CC733A">
        <w:rPr>
          <w:rStyle w:val="FootnoteReference"/>
        </w:rPr>
        <w:footnoteReference w:id="121"/>
      </w:r>
    </w:p>
    <w:p w:rsidR="001B1727" w:rsidRDefault="00CC733A" w:rsidP="00CC733A">
      <w:r w:rsidRPr="00543C9A">
        <w:rPr>
          <w:rStyle w:val="hadisChar"/>
        </w:rPr>
        <w:t>A</w:t>
      </w:r>
      <w:r w:rsidR="001B1727" w:rsidRPr="00543C9A">
        <w:rPr>
          <w:rStyle w:val="hadisChar"/>
        </w:rPr>
        <w:t xml:space="preserve">nd further said that the </w:t>
      </w:r>
      <w:r w:rsidR="00CA4A05" w:rsidRPr="00543C9A">
        <w:rPr>
          <w:rStyle w:val="hadisChar"/>
        </w:rPr>
        <w:t>stoning</w:t>
      </w:r>
      <w:r w:rsidR="001B1727" w:rsidRPr="00543C9A">
        <w:rPr>
          <w:rStyle w:val="hadisChar"/>
        </w:rPr>
        <w:t xml:space="preserve"> of Jamarah cleanses a person of his/her sins</w:t>
      </w:r>
      <w:r w:rsidR="006572FB">
        <w:rPr>
          <w:rStyle w:val="hadisChar"/>
        </w:rPr>
        <w:t>.</w:t>
      </w:r>
      <w:r>
        <w:rPr>
          <w:rStyle w:val="FootnoteReference"/>
        </w:rPr>
        <w:footnoteReference w:id="122"/>
      </w:r>
    </w:p>
    <w:p w:rsidR="001B1727" w:rsidRDefault="00B11B0C" w:rsidP="00CC733A">
      <w:r>
        <w:t>Imam</w:t>
      </w:r>
      <w:r w:rsidR="001B1727">
        <w:t xml:space="preserve"> Ja</w:t>
      </w:r>
      <w:r w:rsidR="008E79B7">
        <w:t>’</w:t>
      </w:r>
      <w:r w:rsidR="001B1727">
        <w:t>far as-Sadiq (a.s.) said</w:t>
      </w:r>
      <w:r w:rsidR="00543C9A">
        <w:t>,</w:t>
      </w:r>
      <w:r w:rsidR="00CC53C5">
        <w:t xml:space="preserve"> </w:t>
      </w:r>
      <w:r w:rsidR="001B1727" w:rsidRPr="00543C9A">
        <w:rPr>
          <w:rStyle w:val="hadisChar"/>
        </w:rPr>
        <w:t xml:space="preserve">that if a Momin shaves his/her head in Mina and buries the hairs then each of his/her hair would proceed towards him/her reciting </w:t>
      </w:r>
      <w:r w:rsidR="008E79B7">
        <w:rPr>
          <w:rStyle w:val="hadisChar"/>
        </w:rPr>
        <w:t>‘</w:t>
      </w:r>
      <w:r w:rsidR="001B1727" w:rsidRPr="00543C9A">
        <w:rPr>
          <w:rStyle w:val="hadisChar"/>
        </w:rPr>
        <w:t>Labbaik Labbaik</w:t>
      </w:r>
      <w:r w:rsidR="008E79B7">
        <w:rPr>
          <w:rStyle w:val="hadisChar"/>
        </w:rPr>
        <w:t>’</w:t>
      </w:r>
      <w:r w:rsidR="001B1727" w:rsidRPr="00543C9A">
        <w:rPr>
          <w:rStyle w:val="hadisChar"/>
        </w:rPr>
        <w:t xml:space="preserve"> on the Day</w:t>
      </w:r>
      <w:r w:rsidR="00CC53C5">
        <w:rPr>
          <w:rStyle w:val="hadisChar"/>
        </w:rPr>
        <w:t xml:space="preserve"> </w:t>
      </w:r>
      <w:r w:rsidR="001B1727" w:rsidRPr="00543C9A">
        <w:rPr>
          <w:rStyle w:val="hadisChar"/>
        </w:rPr>
        <w:t xml:space="preserve">of </w:t>
      </w:r>
      <w:r w:rsidR="000A5E30" w:rsidRPr="00543C9A">
        <w:rPr>
          <w:rStyle w:val="hadisChar"/>
        </w:rPr>
        <w:t>Judgment</w:t>
      </w:r>
      <w:r w:rsidR="001B1727" w:rsidRPr="00543C9A">
        <w:rPr>
          <w:rStyle w:val="hadisChar"/>
        </w:rPr>
        <w:t>.</w:t>
      </w:r>
      <w:r w:rsidR="00CC733A">
        <w:rPr>
          <w:rStyle w:val="FootnoteReference"/>
        </w:rPr>
        <w:footnoteReference w:id="123"/>
      </w:r>
    </w:p>
    <w:p w:rsidR="001B1727" w:rsidRDefault="00B11B0C" w:rsidP="00554308">
      <w:r>
        <w:t>Imam</w:t>
      </w:r>
      <w:r w:rsidR="001B1727">
        <w:t xml:space="preserve"> Ja</w:t>
      </w:r>
      <w:r w:rsidR="008E79B7">
        <w:t>’</w:t>
      </w:r>
      <w:r w:rsidR="001B1727">
        <w:t>far as-Sadiq (a.s.)</w:t>
      </w:r>
      <w:r w:rsidR="00543C9A">
        <w:t xml:space="preserve"> said,</w:t>
      </w:r>
      <w:r w:rsidR="00CC53C5">
        <w:t xml:space="preserve"> </w:t>
      </w:r>
      <w:r w:rsidR="001B1727" w:rsidRPr="00BB426A">
        <w:rPr>
          <w:rStyle w:val="hadisChar"/>
        </w:rPr>
        <w:t xml:space="preserve">while commenting on the </w:t>
      </w:r>
      <w:r w:rsidR="00CC733A" w:rsidRPr="00BB426A">
        <w:rPr>
          <w:rStyle w:val="hadisChar"/>
        </w:rPr>
        <w:t>V</w:t>
      </w:r>
      <w:r w:rsidR="001B1727" w:rsidRPr="00BB426A">
        <w:rPr>
          <w:rStyle w:val="hadisChar"/>
        </w:rPr>
        <w:t xml:space="preserve">erse 203 of Surah al-Baqarah said that there is no harm in it for a person who returns after two </w:t>
      </w:r>
      <w:r w:rsidR="00554308">
        <w:rPr>
          <w:rStyle w:val="hadisChar"/>
        </w:rPr>
        <w:t>d</w:t>
      </w:r>
      <w:r w:rsidR="00803F4F" w:rsidRPr="00BB426A">
        <w:rPr>
          <w:rStyle w:val="hadisChar"/>
        </w:rPr>
        <w:t>ay</w:t>
      </w:r>
      <w:r w:rsidR="001B1727" w:rsidRPr="00BB426A">
        <w:rPr>
          <w:rStyle w:val="hadisChar"/>
        </w:rPr>
        <w:t xml:space="preserve">s after staying at Mina but it is better to stay for three </w:t>
      </w:r>
      <w:r w:rsidR="00554308">
        <w:rPr>
          <w:rStyle w:val="hadisChar"/>
        </w:rPr>
        <w:t>d</w:t>
      </w:r>
      <w:r w:rsidR="00803F4F" w:rsidRPr="00BB426A">
        <w:rPr>
          <w:rStyle w:val="hadisChar"/>
        </w:rPr>
        <w:t>ay</w:t>
      </w:r>
      <w:r w:rsidR="001B1727" w:rsidRPr="00BB426A">
        <w:rPr>
          <w:rStyle w:val="hadisChar"/>
        </w:rPr>
        <w:t xml:space="preserve">s. He further said that when he/ she returns from Mina he/she is forgiven by </w:t>
      </w:r>
      <w:r w:rsidR="000E4EC5" w:rsidRPr="00BB426A">
        <w:rPr>
          <w:rStyle w:val="hadisChar"/>
        </w:rPr>
        <w:t>Allah (s.w.t.)</w:t>
      </w:r>
      <w:r w:rsidR="001B1727" w:rsidRPr="00BB426A">
        <w:rPr>
          <w:rStyle w:val="hadisChar"/>
        </w:rPr>
        <w:t xml:space="preserve"> and he/she is like one who is born on the same </w:t>
      </w:r>
      <w:r w:rsidR="00D81955">
        <w:rPr>
          <w:rStyle w:val="hadisChar"/>
        </w:rPr>
        <w:t>day</w:t>
      </w:r>
      <w:r w:rsidR="001B1727" w:rsidRPr="00BB426A">
        <w:rPr>
          <w:rStyle w:val="hadisChar"/>
        </w:rPr>
        <w:t>.</w:t>
      </w:r>
      <w:r w:rsidR="00CC733A">
        <w:rPr>
          <w:rStyle w:val="FootnoteReference"/>
        </w:rPr>
        <w:footnoteReference w:id="124"/>
      </w:r>
    </w:p>
    <w:p w:rsidR="001B1727" w:rsidRDefault="00B11B0C" w:rsidP="00CC733A">
      <w:r>
        <w:t>Imam</w:t>
      </w:r>
      <w:r w:rsidR="001B1727">
        <w:t xml:space="preserve"> Ja</w:t>
      </w:r>
      <w:r w:rsidR="008E79B7">
        <w:t>’</w:t>
      </w:r>
      <w:r w:rsidR="001B1727">
        <w:t>far as-</w:t>
      </w:r>
      <w:r w:rsidR="00CC75D0">
        <w:t>Sadiq</w:t>
      </w:r>
      <w:r w:rsidR="001B1727">
        <w:t xml:space="preserve"> (a.s.) also </w:t>
      </w:r>
      <w:r w:rsidR="000A5E30">
        <w:t>said,</w:t>
      </w:r>
      <w:r w:rsidR="000A5E30" w:rsidRPr="00BB426A">
        <w:rPr>
          <w:rStyle w:val="hadisChar"/>
        </w:rPr>
        <w:t xml:space="preserve"> that</w:t>
      </w:r>
      <w:r w:rsidR="001B1727" w:rsidRPr="00BB426A">
        <w:rPr>
          <w:rStyle w:val="hadisChar"/>
        </w:rPr>
        <w:t xml:space="preserve"> persons would be reckoned as circumambulators of Kabah till their hair remain on their head a</w:t>
      </w:r>
      <w:r w:rsidR="00CC733A" w:rsidRPr="00BB426A">
        <w:rPr>
          <w:rStyle w:val="hadisChar"/>
        </w:rPr>
        <w:t>fter being shaved at Mina</w:t>
      </w:r>
      <w:r w:rsidR="006572FB">
        <w:rPr>
          <w:rStyle w:val="hadisChar"/>
        </w:rPr>
        <w:t>.</w:t>
      </w:r>
      <w:r w:rsidR="00CC733A">
        <w:rPr>
          <w:rStyle w:val="FootnoteReference"/>
        </w:rPr>
        <w:footnoteReference w:id="125"/>
      </w:r>
    </w:p>
    <w:p w:rsidR="001B1727" w:rsidRDefault="00B11B0C" w:rsidP="001E7FB7">
      <w:r>
        <w:t>Imam</w:t>
      </w:r>
      <w:r w:rsidR="001B1727">
        <w:t xml:space="preserve"> Ja</w:t>
      </w:r>
      <w:r w:rsidR="008E79B7">
        <w:t>’</w:t>
      </w:r>
      <w:r w:rsidR="001B1727">
        <w:t xml:space="preserve">far as-Sadiq (a.s.) </w:t>
      </w:r>
      <w:r w:rsidR="000A5E30">
        <w:t>said,</w:t>
      </w:r>
      <w:r w:rsidR="000A5E30" w:rsidRPr="00BB426A">
        <w:rPr>
          <w:rStyle w:val="hadisChar"/>
        </w:rPr>
        <w:t xml:space="preserve"> that</w:t>
      </w:r>
      <w:r w:rsidR="001B1727" w:rsidRPr="00BB426A">
        <w:rPr>
          <w:rStyle w:val="hadisChar"/>
        </w:rPr>
        <w:t xml:space="preserve"> a Momin sets himself free from Hell when he/she performs one Hajj, he/she is in peace and harmony if he/she performs Hajj twice and whoever performs </w:t>
      </w:r>
      <w:r w:rsidR="001E7FB7" w:rsidRPr="00BB426A">
        <w:rPr>
          <w:rStyle w:val="hadisChar"/>
        </w:rPr>
        <w:t>three</w:t>
      </w:r>
      <w:r w:rsidR="001B1727" w:rsidRPr="00BB426A">
        <w:rPr>
          <w:rStyle w:val="hadisChar"/>
        </w:rPr>
        <w:t xml:space="preserve"> Hajjs </w:t>
      </w:r>
      <w:r w:rsidR="00CC75D0" w:rsidRPr="00BB426A">
        <w:rPr>
          <w:rStyle w:val="hadisChar"/>
        </w:rPr>
        <w:t>continuously</w:t>
      </w:r>
      <w:r w:rsidR="001B1727" w:rsidRPr="00BB426A">
        <w:rPr>
          <w:rStyle w:val="hadisChar"/>
        </w:rPr>
        <w:t xml:space="preserve"> one after another he/she is considered similar to a person who is in the habit of performing Hajj year after year and whoever performs Hajj four Hajjs he/she is safe from squeezing of grave till eternity, and when he/she dies </w:t>
      </w:r>
      <w:r w:rsidR="000E4EC5" w:rsidRPr="00BB426A">
        <w:rPr>
          <w:rStyle w:val="hadisChar"/>
        </w:rPr>
        <w:t>Allah (s.w.t.)</w:t>
      </w:r>
      <w:r w:rsidR="001B1727" w:rsidRPr="00BB426A">
        <w:rPr>
          <w:rStyle w:val="hadisChar"/>
        </w:rPr>
        <w:t xml:space="preserve"> converts his/her Hajjs in to beautiful figures who go on offering Namaz in front of him/ her till the Day of </w:t>
      </w:r>
      <w:r w:rsidR="00CC75D0" w:rsidRPr="00BB426A">
        <w:rPr>
          <w:rStyle w:val="hadisChar"/>
        </w:rPr>
        <w:t>Resurrection</w:t>
      </w:r>
      <w:r w:rsidR="001B1727" w:rsidRPr="00BB426A">
        <w:rPr>
          <w:rStyle w:val="hadisChar"/>
        </w:rPr>
        <w:t xml:space="preserve"> and the sawab of all these </w:t>
      </w:r>
      <w:r w:rsidR="00CC733A" w:rsidRPr="00BB426A">
        <w:rPr>
          <w:rStyle w:val="hadisChar"/>
        </w:rPr>
        <w:t>P</w:t>
      </w:r>
      <w:r w:rsidR="001B1727" w:rsidRPr="00BB426A">
        <w:rPr>
          <w:rStyle w:val="hadisChar"/>
        </w:rPr>
        <w:t xml:space="preserve">rayers are written in his/her account and one </w:t>
      </w:r>
      <w:r w:rsidR="00504DEF" w:rsidRPr="00BB426A">
        <w:rPr>
          <w:rStyle w:val="hadisChar"/>
        </w:rPr>
        <w:t>Rakat</w:t>
      </w:r>
      <w:r w:rsidR="001B1727" w:rsidRPr="00BB426A">
        <w:rPr>
          <w:rStyle w:val="hadisChar"/>
        </w:rPr>
        <w:t xml:space="preserve"> of this Namaz is equal to one thousand raka</w:t>
      </w:r>
      <w:r w:rsidR="008E79B7">
        <w:rPr>
          <w:rStyle w:val="hadisChar"/>
        </w:rPr>
        <w:t>’</w:t>
      </w:r>
      <w:r w:rsidR="001B1727" w:rsidRPr="00BB426A">
        <w:rPr>
          <w:rStyle w:val="hadisChar"/>
        </w:rPr>
        <w:t xml:space="preserve">ts. </w:t>
      </w:r>
      <w:r w:rsidR="000A5E30" w:rsidRPr="00BB426A">
        <w:rPr>
          <w:rStyle w:val="hadisChar"/>
        </w:rPr>
        <w:t>Whoever performs five Hajjs he will be saved from the wrath of Allah (s.w.t.)</w:t>
      </w:r>
      <w:r w:rsidR="000A5E30">
        <w:rPr>
          <w:rStyle w:val="hadisChar"/>
        </w:rPr>
        <w:t xml:space="preserve"> </w:t>
      </w:r>
      <w:r w:rsidR="000A5E30" w:rsidRPr="00BB426A">
        <w:rPr>
          <w:rStyle w:val="hadisChar"/>
        </w:rPr>
        <w:t>until</w:t>
      </w:r>
      <w:r w:rsidR="000A5E30">
        <w:rPr>
          <w:rStyle w:val="hadisChar"/>
        </w:rPr>
        <w:t xml:space="preserve"> </w:t>
      </w:r>
      <w:r w:rsidR="000A5E30" w:rsidRPr="00BB426A">
        <w:rPr>
          <w:rStyle w:val="hadisChar"/>
        </w:rPr>
        <w:t xml:space="preserve">eternity, and whoever performs ten Hajjs, he will never have to face the reckoning, and whoever </w:t>
      </w:r>
      <w:r w:rsidR="000A5E30" w:rsidRPr="00BB426A">
        <w:rPr>
          <w:rStyle w:val="hadisChar"/>
        </w:rPr>
        <w:lastRenderedPageBreak/>
        <w:t>performs twenty Hajjs he will neither see the Hell nor hear its ferocious voice</w:t>
      </w:r>
      <w:r w:rsidR="006572FB">
        <w:rPr>
          <w:rStyle w:val="hadisChar"/>
        </w:rPr>
        <w:t>.</w:t>
      </w:r>
      <w:r w:rsidR="000A5E30">
        <w:rPr>
          <w:rStyle w:val="FootnoteReference"/>
        </w:rPr>
        <w:footnoteReference w:id="126"/>
      </w:r>
    </w:p>
    <w:p w:rsidR="001B1727" w:rsidRDefault="001B1727" w:rsidP="00BB426A">
      <w:r>
        <w:t>It has been narrated by Masoomin (a.s.) that</w:t>
      </w:r>
      <w:r w:rsidR="00BB426A">
        <w:t>,</w:t>
      </w:r>
      <w:r w:rsidR="00A17AE1">
        <w:t xml:space="preserve"> </w:t>
      </w:r>
      <w:r w:rsidRPr="00BB426A">
        <w:rPr>
          <w:rStyle w:val="hadisChar"/>
        </w:rPr>
        <w:t xml:space="preserve">the </w:t>
      </w:r>
      <w:r w:rsidR="00CC75D0" w:rsidRPr="00BB426A">
        <w:rPr>
          <w:rStyle w:val="hadisChar"/>
        </w:rPr>
        <w:t>act, which</w:t>
      </w:r>
      <w:r w:rsidRPr="00BB426A">
        <w:rPr>
          <w:rStyle w:val="hadisChar"/>
        </w:rPr>
        <w:t xml:space="preserve"> is most appreciated by </w:t>
      </w:r>
      <w:r w:rsidR="000E4EC5" w:rsidRPr="00BB426A">
        <w:rPr>
          <w:rStyle w:val="hadisChar"/>
        </w:rPr>
        <w:t>Allah (s.w.t.)</w:t>
      </w:r>
      <w:r w:rsidRPr="00BB426A">
        <w:rPr>
          <w:rStyle w:val="hadisChar"/>
        </w:rPr>
        <w:t xml:space="preserve"> and causes His nearness is the act of His servant walking on feet towards His House and this one Hajj is equal to 70 Hajjs.</w:t>
      </w:r>
      <w:r w:rsidR="00CC733A">
        <w:rPr>
          <w:rStyle w:val="FootnoteReference"/>
        </w:rPr>
        <w:footnoteReference w:id="127"/>
      </w:r>
    </w:p>
    <w:p w:rsidR="001B1727" w:rsidRDefault="001B1727" w:rsidP="00CC733A">
      <w:r w:rsidRPr="00BB426A">
        <w:rPr>
          <w:rStyle w:val="hadisChar"/>
        </w:rPr>
        <w:t xml:space="preserve">It is also said that when a person returns from Makkah and intends that next year he/she will again go for Hajj then </w:t>
      </w:r>
      <w:r w:rsidR="000E4EC5" w:rsidRPr="00BB426A">
        <w:rPr>
          <w:rStyle w:val="hadisChar"/>
        </w:rPr>
        <w:t>Allah (s.w.t.)</w:t>
      </w:r>
      <w:r w:rsidRPr="00BB426A">
        <w:rPr>
          <w:rStyle w:val="hadisChar"/>
        </w:rPr>
        <w:t xml:space="preserve"> increases his/her life span.</w:t>
      </w:r>
      <w:r w:rsidR="00CC733A">
        <w:rPr>
          <w:rStyle w:val="FootnoteReference"/>
        </w:rPr>
        <w:footnoteReference w:id="128"/>
      </w:r>
    </w:p>
    <w:p w:rsidR="001B1727" w:rsidRDefault="001B1727" w:rsidP="008E3CAD">
      <w:r>
        <w:t xml:space="preserve">The Holy Prophet </w:t>
      </w:r>
      <w:r w:rsidR="00677DEE">
        <w:t>(s.a.w.a.)</w:t>
      </w:r>
      <w:r>
        <w:t xml:space="preserve"> said</w:t>
      </w:r>
      <w:r w:rsidR="00BB426A">
        <w:t>,</w:t>
      </w:r>
      <w:r w:rsidR="00A17AE1">
        <w:t xml:space="preserve"> </w:t>
      </w:r>
      <w:r w:rsidRPr="00BB426A">
        <w:rPr>
          <w:rStyle w:val="hadisChar"/>
        </w:rPr>
        <w:t>that the reward of a Hajj is Heaven, and for Umrah it is the expiation of each sin and the m</w:t>
      </w:r>
      <w:r w:rsidR="00CC733A" w:rsidRPr="00BB426A">
        <w:rPr>
          <w:rStyle w:val="hadisChar"/>
        </w:rPr>
        <w:t>ost preferable Umrah is the Umr</w:t>
      </w:r>
      <w:r w:rsidRPr="00BB426A">
        <w:rPr>
          <w:rStyle w:val="hadisChar"/>
        </w:rPr>
        <w:t>ah performed in the month of Rajab</w:t>
      </w:r>
      <w:r w:rsidR="006572FB">
        <w:rPr>
          <w:rStyle w:val="hadisChar"/>
        </w:rPr>
        <w:t>.</w:t>
      </w:r>
      <w:r w:rsidR="008E3CAD">
        <w:rPr>
          <w:rStyle w:val="FootnoteReference"/>
        </w:rPr>
        <w:footnoteReference w:id="129"/>
      </w:r>
    </w:p>
    <w:p w:rsidR="001B1727" w:rsidRDefault="001B1727" w:rsidP="001E7FB7">
      <w:r>
        <w:t>This is also narrated by Masoomin (a.s.) that</w:t>
      </w:r>
      <w:r w:rsidR="00BB426A">
        <w:t>,</w:t>
      </w:r>
      <w:r w:rsidR="00A17AE1">
        <w:t xml:space="preserve"> </w:t>
      </w:r>
      <w:r w:rsidRPr="00BB426A">
        <w:rPr>
          <w:rStyle w:val="hadisChar"/>
        </w:rPr>
        <w:t xml:space="preserve">Hajj is more preferable than Namaz and Fasting as the offerer of Namaz remains unmindful for a few moments of his family members and those who fast do for a </w:t>
      </w:r>
      <w:r w:rsidR="001E7FB7" w:rsidRPr="00BB426A">
        <w:rPr>
          <w:rStyle w:val="hadisChar"/>
        </w:rPr>
        <w:t>d</w:t>
      </w:r>
      <w:r w:rsidR="00803F4F" w:rsidRPr="00BB426A">
        <w:rPr>
          <w:rStyle w:val="hadisChar"/>
        </w:rPr>
        <w:t>ay</w:t>
      </w:r>
      <w:r w:rsidRPr="00BB426A">
        <w:rPr>
          <w:rStyle w:val="hadisChar"/>
        </w:rPr>
        <w:t xml:space="preserve"> but the Haji remains cut off bodily and away from his family members for a much longer period, spends his wealth and bears the sufferings of the journey</w:t>
      </w:r>
      <w:r w:rsidR="004353EC">
        <w:rPr>
          <w:rStyle w:val="hadisChar"/>
        </w:rPr>
        <w:t>,</w:t>
      </w:r>
      <w:r w:rsidRPr="00BB426A">
        <w:rPr>
          <w:rStyle w:val="hadisChar"/>
        </w:rPr>
        <w:t xml:space="preserve"> for Hajj without ap</w:t>
      </w:r>
      <w:r w:rsidR="001E7FB7" w:rsidRPr="00BB426A">
        <w:rPr>
          <w:rStyle w:val="hadisChar"/>
        </w:rPr>
        <w:t>p</w:t>
      </w:r>
      <w:r w:rsidR="00535928" w:rsidRPr="00BB426A">
        <w:rPr>
          <w:rStyle w:val="hadisChar"/>
        </w:rPr>
        <w:t>arent</w:t>
      </w:r>
      <w:r w:rsidRPr="00BB426A">
        <w:rPr>
          <w:rStyle w:val="hadisChar"/>
        </w:rPr>
        <w:t>ly having any thought of being benefitted in the worldly sense</w:t>
      </w:r>
      <w:r w:rsidR="006572FB">
        <w:rPr>
          <w:rStyle w:val="hadisChar"/>
        </w:rPr>
        <w:t>.</w:t>
      </w:r>
      <w:r w:rsidR="008E3CAD">
        <w:rPr>
          <w:rStyle w:val="FootnoteReference"/>
        </w:rPr>
        <w:footnoteReference w:id="130"/>
      </w:r>
    </w:p>
    <w:p w:rsidR="001B1727" w:rsidRDefault="001B1727" w:rsidP="008E3CAD">
      <w:r>
        <w:t>This is also reported by Masoomin</w:t>
      </w:r>
      <w:r w:rsidR="00A17AE1">
        <w:t xml:space="preserve"> </w:t>
      </w:r>
      <w:r>
        <w:t>(a.s.) that</w:t>
      </w:r>
      <w:r w:rsidR="00BB426A">
        <w:t>,</w:t>
      </w:r>
      <w:r w:rsidR="00A17AE1">
        <w:t xml:space="preserve"> </w:t>
      </w:r>
      <w:r w:rsidRPr="00BB426A">
        <w:rPr>
          <w:rStyle w:val="hadisChar"/>
        </w:rPr>
        <w:t xml:space="preserve">Namaz is any </w:t>
      </w:r>
      <w:r w:rsidR="00CC75D0" w:rsidRPr="00BB426A">
        <w:rPr>
          <w:rStyle w:val="hadisChar"/>
        </w:rPr>
        <w:t>obligation, which is equal to twenty Hajjs,</w:t>
      </w:r>
      <w:r w:rsidRPr="00BB426A">
        <w:rPr>
          <w:rStyle w:val="hadisChar"/>
        </w:rPr>
        <w:t xml:space="preserve"> and </w:t>
      </w:r>
      <w:r w:rsidR="000A5E30" w:rsidRPr="00BB426A">
        <w:rPr>
          <w:rStyle w:val="hadisChar"/>
        </w:rPr>
        <w:t>Hajj</w:t>
      </w:r>
      <w:r w:rsidRPr="00BB426A">
        <w:rPr>
          <w:rStyle w:val="hadisChar"/>
        </w:rPr>
        <w:t xml:space="preserve"> is better than a house filled with gold distributed in charity in the way of </w:t>
      </w:r>
      <w:r w:rsidR="000E4EC5" w:rsidRPr="00BB426A">
        <w:rPr>
          <w:rStyle w:val="hadisChar"/>
        </w:rPr>
        <w:t>Allah (s.w.t.)</w:t>
      </w:r>
      <w:r w:rsidRPr="00BB426A">
        <w:rPr>
          <w:rStyle w:val="hadisChar"/>
        </w:rPr>
        <w:t>.</w:t>
      </w:r>
      <w:r w:rsidR="008E3CAD">
        <w:rPr>
          <w:rStyle w:val="FootnoteReference"/>
        </w:rPr>
        <w:footnoteReference w:id="131"/>
      </w:r>
    </w:p>
    <w:p w:rsidR="001B1727" w:rsidRDefault="001B1727" w:rsidP="00AA2335">
      <w:r>
        <w:t xml:space="preserve">Shaikh Sadooq (a.r.) the compiler of </w:t>
      </w:r>
      <w:r w:rsidR="008E79B7">
        <w:t>‘</w:t>
      </w:r>
      <w:r w:rsidR="004056F3">
        <w:t>man</w:t>
      </w:r>
      <w:r>
        <w:t xml:space="preserve"> la Yahz</w:t>
      </w:r>
      <w:r w:rsidR="00AA2335">
        <w:t>o</w:t>
      </w:r>
      <w:r>
        <w:t>r</w:t>
      </w:r>
      <w:r w:rsidR="00AA2335">
        <w:t>oh</w:t>
      </w:r>
      <w:r>
        <w:t>ul Faqih</w:t>
      </w:r>
      <w:r w:rsidR="008E79B7">
        <w:t>’</w:t>
      </w:r>
      <w:r>
        <w:t xml:space="preserve"> writes that both the </w:t>
      </w:r>
      <w:r w:rsidR="000A5E30">
        <w:t>above-mentioned</w:t>
      </w:r>
      <w:r>
        <w:t xml:space="preserve"> </w:t>
      </w:r>
      <w:r w:rsidR="009D58E6">
        <w:t>Traditions</w:t>
      </w:r>
      <w:r>
        <w:t xml:space="preserve"> are not contradictory as Namaz is an essentiality in Hajj but there is no Hajj in Namaz. </w:t>
      </w:r>
      <w:r w:rsidR="00BB426A">
        <w:t>Hence,</w:t>
      </w:r>
      <w:r>
        <w:t xml:space="preserve"> Hajj is better than Namaz. However, the obligatory Namaz is better than those </w:t>
      </w:r>
      <w:r w:rsidR="001E7FB7">
        <w:t>twenty</w:t>
      </w:r>
      <w:r w:rsidR="00A17AE1">
        <w:t xml:space="preserve"> </w:t>
      </w:r>
      <w:r w:rsidR="001E7FB7">
        <w:t>Hajjs, which</w:t>
      </w:r>
      <w:r>
        <w:t xml:space="preserve"> are performed without offering Namaz.</w:t>
      </w:r>
      <w:r w:rsidR="008E3CAD">
        <w:rPr>
          <w:rStyle w:val="FootnoteReference"/>
        </w:rPr>
        <w:footnoteReference w:id="132"/>
      </w:r>
    </w:p>
    <w:p w:rsidR="001B1727" w:rsidRDefault="00B11B0C" w:rsidP="008E3CAD">
      <w:r>
        <w:lastRenderedPageBreak/>
        <w:t>Imam</w:t>
      </w:r>
      <w:r w:rsidR="001B1727">
        <w:t xml:space="preserve"> Ja</w:t>
      </w:r>
      <w:r w:rsidR="008E79B7">
        <w:t>’</w:t>
      </w:r>
      <w:r w:rsidR="001B1727">
        <w:t xml:space="preserve">far as-Sadiq (a.s.) </w:t>
      </w:r>
      <w:r w:rsidR="000A5E30">
        <w:t>said,</w:t>
      </w:r>
      <w:r w:rsidR="000A5E30" w:rsidRPr="00FB4502">
        <w:rPr>
          <w:rStyle w:val="hadisChar"/>
        </w:rPr>
        <w:t xml:space="preserve"> that</w:t>
      </w:r>
      <w:r w:rsidR="001B1727" w:rsidRPr="00FB4502">
        <w:rPr>
          <w:rStyle w:val="hadisChar"/>
        </w:rPr>
        <w:t xml:space="preserve"> the person who is performing Hajj on behalf of someone else shares the sawab with that person (sender) till the time of </w:t>
      </w:r>
      <w:r w:rsidR="00CC75D0" w:rsidRPr="00FB4502">
        <w:rPr>
          <w:rStyle w:val="hadisChar"/>
        </w:rPr>
        <w:t>circumambulation</w:t>
      </w:r>
      <w:r w:rsidR="001B1727" w:rsidRPr="00FB4502">
        <w:rPr>
          <w:rStyle w:val="hadisChar"/>
        </w:rPr>
        <w:t xml:space="preserve">. After finishing it the sharing would cease and whatever rites he (the person coming on behalf) performs </w:t>
      </w:r>
      <w:r w:rsidR="008E3CAD" w:rsidRPr="00FB4502">
        <w:rPr>
          <w:rStyle w:val="hadisChar"/>
        </w:rPr>
        <w:t xml:space="preserve">he will be rewarded </w:t>
      </w:r>
      <w:r w:rsidR="000A5E30" w:rsidRPr="00FB4502">
        <w:rPr>
          <w:rStyle w:val="hadisChar"/>
        </w:rPr>
        <w:t>accordingly, and</w:t>
      </w:r>
      <w:r w:rsidR="001B1727" w:rsidRPr="00FB4502">
        <w:rPr>
          <w:rStyle w:val="hadisChar"/>
        </w:rPr>
        <w:t xml:space="preserve"> he </w:t>
      </w:r>
      <w:r w:rsidR="008E3CAD" w:rsidRPr="00FB4502">
        <w:rPr>
          <w:rStyle w:val="hadisChar"/>
        </w:rPr>
        <w:t>will</w:t>
      </w:r>
      <w:r w:rsidR="001B1727" w:rsidRPr="00FB4502">
        <w:rPr>
          <w:rStyle w:val="hadisChar"/>
        </w:rPr>
        <w:t xml:space="preserve"> get the sawab equal to ten Hajjs.</w:t>
      </w:r>
      <w:r w:rsidR="008E3CAD">
        <w:rPr>
          <w:rStyle w:val="FootnoteReference"/>
        </w:rPr>
        <w:footnoteReference w:id="133"/>
      </w:r>
    </w:p>
    <w:p w:rsidR="008E3CAD" w:rsidRDefault="001B1727" w:rsidP="00FB4502">
      <w:r>
        <w:t xml:space="preserve">The Holy Prophet </w:t>
      </w:r>
      <w:r w:rsidR="00677DEE">
        <w:t>(s.a.w.a.)</w:t>
      </w:r>
      <w:r w:rsidR="004353EC">
        <w:t xml:space="preserve"> </w:t>
      </w:r>
      <w:r w:rsidR="00FB4502">
        <w:t>said,</w:t>
      </w:r>
      <w:r w:rsidR="00A17AE1">
        <w:t xml:space="preserve"> </w:t>
      </w:r>
      <w:r w:rsidRPr="00FB4502">
        <w:rPr>
          <w:rStyle w:val="hadisChar"/>
        </w:rPr>
        <w:t xml:space="preserve">that the invocations of four persons are not rejected and their invocations reach straight </w:t>
      </w:r>
      <w:r w:rsidR="00CC75D0" w:rsidRPr="00FB4502">
        <w:rPr>
          <w:rStyle w:val="hadisChar"/>
        </w:rPr>
        <w:t>up to</w:t>
      </w:r>
      <w:r w:rsidRPr="00FB4502">
        <w:rPr>
          <w:rStyle w:val="hadisChar"/>
        </w:rPr>
        <w:t xml:space="preserve"> Arsh (Empyrean).</w:t>
      </w:r>
    </w:p>
    <w:p w:rsidR="001B1727" w:rsidRDefault="001B1727" w:rsidP="005E1F3A">
      <w:r w:rsidRPr="00FB4502">
        <w:rPr>
          <w:rStyle w:val="hadisChar"/>
        </w:rPr>
        <w:t xml:space="preserve">1) The invocation of </w:t>
      </w:r>
      <w:r w:rsidR="00535928" w:rsidRPr="00FB4502">
        <w:rPr>
          <w:rStyle w:val="hadisChar"/>
        </w:rPr>
        <w:t>Parents</w:t>
      </w:r>
      <w:r w:rsidRPr="00FB4502">
        <w:rPr>
          <w:rStyle w:val="hadisChar"/>
        </w:rPr>
        <w:t xml:space="preserve"> for their children. 2) The curse of the oppressed for his oppressor 3) The prayer of the performer of Umrah till he returns and 4) </w:t>
      </w:r>
      <w:r w:rsidR="005E1F3A" w:rsidRPr="00FB4502">
        <w:rPr>
          <w:rStyle w:val="hadisChar"/>
        </w:rPr>
        <w:t>T</w:t>
      </w:r>
      <w:r w:rsidRPr="00FB4502">
        <w:rPr>
          <w:rStyle w:val="hadisChar"/>
        </w:rPr>
        <w:t>he supplication of the one who is fasting till the time of Iftar</w:t>
      </w:r>
      <w:r w:rsidR="00024826">
        <w:rPr>
          <w:rStyle w:val="hadisChar"/>
        </w:rPr>
        <w:t>.</w:t>
      </w:r>
      <w:r w:rsidR="005E1F3A">
        <w:rPr>
          <w:rStyle w:val="FootnoteReference"/>
        </w:rPr>
        <w:footnoteReference w:id="134"/>
      </w:r>
    </w:p>
    <w:p w:rsidR="001B1727" w:rsidRDefault="00B11B0C" w:rsidP="005E1F3A">
      <w:r>
        <w:t>Imam</w:t>
      </w:r>
      <w:r w:rsidR="005E1F3A">
        <w:t xml:space="preserve"> Zainul Abedin (a.s.)</w:t>
      </w:r>
      <w:r w:rsidR="001B1727">
        <w:t xml:space="preserve">: </w:t>
      </w:r>
      <w:r w:rsidR="001B1727" w:rsidRPr="00FB4502">
        <w:rPr>
          <w:rStyle w:val="hadisChar"/>
        </w:rPr>
        <w:t xml:space="preserve">It is mandatory for the persons (who did not perform Hajj) to greet and shake hands with the Hajis when they return from Hajj and to give them all respect. In this </w:t>
      </w:r>
      <w:r w:rsidR="005E1F3A" w:rsidRPr="00FB4502">
        <w:rPr>
          <w:rStyle w:val="hadisChar"/>
        </w:rPr>
        <w:t>way,</w:t>
      </w:r>
      <w:r w:rsidR="001B1727" w:rsidRPr="00FB4502">
        <w:rPr>
          <w:rStyle w:val="hadisChar"/>
        </w:rPr>
        <w:t xml:space="preserve"> they would share with them the sawab</w:t>
      </w:r>
      <w:r w:rsidR="00024826">
        <w:rPr>
          <w:rStyle w:val="hadisChar"/>
        </w:rPr>
        <w:t>.</w:t>
      </w:r>
      <w:r w:rsidR="005E1F3A">
        <w:rPr>
          <w:rStyle w:val="FootnoteReference"/>
        </w:rPr>
        <w:footnoteReference w:id="135"/>
      </w:r>
    </w:p>
    <w:p w:rsidR="001B1727" w:rsidRPr="00875ADB" w:rsidRDefault="002010A9" w:rsidP="00AA2335">
      <w:pPr>
        <w:pStyle w:val="Heading3"/>
      </w:pPr>
      <w:r>
        <w:t>Invocation of the Holy Prophet</w:t>
      </w:r>
      <w:r w:rsidR="001B1727">
        <w:t xml:space="preserve"> (</w:t>
      </w:r>
      <w:r w:rsidR="001E7FB7">
        <w:t>s.a.w.a.</w:t>
      </w:r>
      <w:r w:rsidR="001B1727">
        <w:t xml:space="preserve">) </w:t>
      </w:r>
      <w:r>
        <w:t xml:space="preserve">for the </w:t>
      </w:r>
      <w:r w:rsidR="004353EC">
        <w:t xml:space="preserve">Shepherd </w:t>
      </w:r>
      <w:r w:rsidR="00AA2335">
        <w:br/>
      </w:r>
      <w:r w:rsidR="00F2618F">
        <w:t>(A True Story)</w:t>
      </w:r>
      <w:r w:rsidR="00230D59">
        <w:t>:</w:t>
      </w:r>
    </w:p>
    <w:p w:rsidR="001B1727" w:rsidRDefault="001B1727" w:rsidP="004353EC">
      <w:r>
        <w:t xml:space="preserve">Once our Holy </w:t>
      </w:r>
      <w:r w:rsidR="00CC75D0">
        <w:t>Prophet</w:t>
      </w:r>
      <w:r>
        <w:t xml:space="preserve"> (s.a.w.</w:t>
      </w:r>
      <w:r w:rsidR="001E7FB7">
        <w:t>a.</w:t>
      </w:r>
      <w:r>
        <w:t xml:space="preserve">) accompanied with some of his companions, came across a shepherd in a deserted place and expressed his desire to purchase milk for him. The unfortunate person out of avarice said that this is the property of the clan. The Holy Prophet </w:t>
      </w:r>
      <w:r w:rsidR="00677DEE">
        <w:t>(s.a.w.a.)</w:t>
      </w:r>
      <w:r>
        <w:t xml:space="preserve"> prayed to Almighty </w:t>
      </w:r>
      <w:r w:rsidR="000E4EC5">
        <w:t>Allah</w:t>
      </w:r>
      <w:r>
        <w:t xml:space="preserve"> to grant him </w:t>
      </w:r>
      <w:r w:rsidR="00CC75D0">
        <w:t>abundance</w:t>
      </w:r>
      <w:r>
        <w:t xml:space="preserve"> in His wealth.</w:t>
      </w:r>
    </w:p>
    <w:p w:rsidR="001B1727" w:rsidRDefault="001B1727" w:rsidP="005E1F3A">
      <w:r>
        <w:t xml:space="preserve">Then the Holy Prophet </w:t>
      </w:r>
      <w:r w:rsidR="00677DEE">
        <w:t>(s.a.w.a.)</w:t>
      </w:r>
      <w:r>
        <w:t xml:space="preserve"> proceeded further and met another shepherd who with great humility and willingly offered the milk and added that whether they would like to have more of it. The Holy Prophet </w:t>
      </w:r>
      <w:r w:rsidR="00677DEE">
        <w:t>(s.a.w.a.)</w:t>
      </w:r>
      <w:r w:rsidR="005E1F3A">
        <w:t xml:space="preserve"> raised his hands and prayed</w:t>
      </w:r>
      <w:r>
        <w:t xml:space="preserve">: </w:t>
      </w:r>
      <w:r w:rsidR="00BC2C57">
        <w:rPr>
          <w:rStyle w:val="hadisChar"/>
        </w:rPr>
        <w:t>“</w:t>
      </w:r>
      <w:r w:rsidR="005E1F3A" w:rsidRPr="005E1F3A">
        <w:rPr>
          <w:rStyle w:val="hadisChar"/>
        </w:rPr>
        <w:t>O</w:t>
      </w:r>
      <w:r w:rsidR="00A17AE1">
        <w:rPr>
          <w:rStyle w:val="hadisChar"/>
        </w:rPr>
        <w:t xml:space="preserve"> </w:t>
      </w:r>
      <w:r w:rsidR="000E4EC5" w:rsidRPr="005E1F3A">
        <w:rPr>
          <w:rStyle w:val="hadisChar"/>
        </w:rPr>
        <w:t>Allah (s.w.t.)</w:t>
      </w:r>
      <w:r w:rsidRPr="005E1F3A">
        <w:rPr>
          <w:rStyle w:val="hadisChar"/>
        </w:rPr>
        <w:t xml:space="preserve">! </w:t>
      </w:r>
      <w:r w:rsidR="005E1F3A" w:rsidRPr="005E1F3A">
        <w:rPr>
          <w:rStyle w:val="hadisChar"/>
        </w:rPr>
        <w:t>By</w:t>
      </w:r>
      <w:r w:rsidRPr="005E1F3A">
        <w:rPr>
          <w:rStyle w:val="hadisChar"/>
        </w:rPr>
        <w:t xml:space="preserve"> rights of Mohammed and the Progeny of Mohammad </w:t>
      </w:r>
      <w:r w:rsidR="00677DEE" w:rsidRPr="005E1F3A">
        <w:rPr>
          <w:rStyle w:val="hadisChar"/>
        </w:rPr>
        <w:t>(s.a.w.a.)</w:t>
      </w:r>
      <w:r w:rsidRPr="005E1F3A">
        <w:rPr>
          <w:rStyle w:val="hadisChar"/>
        </w:rPr>
        <w:t xml:space="preserve"> give this person and Momenin as per their needs</w:t>
      </w:r>
      <w:r w:rsidR="00BC2C57">
        <w:rPr>
          <w:rStyle w:val="hadisChar"/>
        </w:rPr>
        <w:t>”</w:t>
      </w:r>
      <w:r w:rsidRPr="005E1F3A">
        <w:rPr>
          <w:rStyle w:val="hadisChar"/>
        </w:rPr>
        <w:t>.</w:t>
      </w:r>
    </w:p>
    <w:p w:rsidR="001B1727" w:rsidRDefault="001B1727" w:rsidP="00A17AE1">
      <w:r>
        <w:t xml:space="preserve">Marking the difference in the wordings of both the </w:t>
      </w:r>
      <w:r w:rsidR="00A87F6B">
        <w:t>Prayers</w:t>
      </w:r>
      <w:r>
        <w:t xml:space="preserve"> of the Holy Prophet </w:t>
      </w:r>
      <w:r w:rsidR="00677DEE">
        <w:t>(s.a.w.a.)</w:t>
      </w:r>
      <w:r w:rsidR="005E1F3A">
        <w:t xml:space="preserve"> the companions asked him</w:t>
      </w:r>
      <w:r>
        <w:t>, O Rasul-e-Akram (s.a.w.</w:t>
      </w:r>
      <w:r w:rsidR="00A17AE1">
        <w:t>a.</w:t>
      </w:r>
      <w:r>
        <w:t xml:space="preserve">) </w:t>
      </w:r>
      <w:r>
        <w:lastRenderedPageBreak/>
        <w:t xml:space="preserve">you have prayed for both the persons but you prayed for </w:t>
      </w:r>
      <w:r w:rsidR="00CC75D0">
        <w:t>abundance</w:t>
      </w:r>
      <w:r>
        <w:t xml:space="preserve"> in the wealth of the person who had showed niggardliness and in case of other person (who had offered the milk willingly) you prayed for granting him as per his needs. Why this d</w:t>
      </w:r>
      <w:r w:rsidR="005E1F3A">
        <w:t>ifference</w:t>
      </w:r>
      <w:r>
        <w:t>?</w:t>
      </w:r>
    </w:p>
    <w:p w:rsidR="001B1727" w:rsidRDefault="001B1727" w:rsidP="001B1727">
      <w:r>
        <w:t xml:space="preserve">The Holy Prophet </w:t>
      </w:r>
      <w:r w:rsidR="00677DEE">
        <w:t>(s.a.w.a.)</w:t>
      </w:r>
      <w:r>
        <w:t xml:space="preserve"> replied: </w:t>
      </w:r>
      <w:r w:rsidR="00BC2C57">
        <w:rPr>
          <w:rStyle w:val="hadisChar"/>
        </w:rPr>
        <w:t>“</w:t>
      </w:r>
      <w:r w:rsidRPr="005E1F3A">
        <w:rPr>
          <w:rStyle w:val="hadisChar"/>
        </w:rPr>
        <w:t xml:space="preserve">At times excess of wealth may bring </w:t>
      </w:r>
      <w:r w:rsidR="00CC75D0" w:rsidRPr="005E1F3A">
        <w:rPr>
          <w:rStyle w:val="hadisChar"/>
        </w:rPr>
        <w:t>along with</w:t>
      </w:r>
      <w:r w:rsidRPr="005E1F3A">
        <w:rPr>
          <w:rStyle w:val="hadisChar"/>
        </w:rPr>
        <w:t xml:space="preserve"> it trials and tribulations</w:t>
      </w:r>
      <w:r w:rsidR="00024826">
        <w:rPr>
          <w:rStyle w:val="hadisChar"/>
        </w:rPr>
        <w:t>.</w:t>
      </w:r>
      <w:r w:rsidR="00BC2C57">
        <w:rPr>
          <w:rStyle w:val="hadisChar"/>
        </w:rPr>
        <w:t>”</w:t>
      </w:r>
    </w:p>
    <w:p w:rsidR="001B1727" w:rsidRDefault="00F2618F" w:rsidP="00875ADB">
      <w:pPr>
        <w:pStyle w:val="Heading2"/>
      </w:pPr>
      <w:bookmarkStart w:id="110" w:name="_Toc263156302"/>
      <w:r>
        <w:t>Ethics</w:t>
      </w:r>
      <w:bookmarkEnd w:id="110"/>
    </w:p>
    <w:p w:rsidR="001B1727" w:rsidRPr="00FB4502" w:rsidRDefault="00F2618F" w:rsidP="00875ADB">
      <w:pPr>
        <w:pStyle w:val="Heading3"/>
      </w:pPr>
      <w:r w:rsidRPr="00FB4502">
        <w:t xml:space="preserve">Joint Diseases of </w:t>
      </w:r>
      <w:r w:rsidR="00FB4502" w:rsidRPr="00FB4502">
        <w:t>the</w:t>
      </w:r>
      <w:r w:rsidRPr="00FB4502">
        <w:t xml:space="preserve"> Powers of Intellect, Anger and Passion</w:t>
      </w:r>
      <w:r w:rsidR="004353EC">
        <w:t>:</w:t>
      </w:r>
    </w:p>
    <w:p w:rsidR="001B1727" w:rsidRDefault="001B1727" w:rsidP="001B1727">
      <w:r>
        <w:t>The vices relating to combination of any two of the powers, Inte</w:t>
      </w:r>
      <w:r w:rsidR="005E1F3A">
        <w:t>llect, Anger, and Passion, or al</w:t>
      </w:r>
      <w:r>
        <w:t>l three of them, and the methods of treating them</w:t>
      </w:r>
    </w:p>
    <w:p w:rsidR="001B1727" w:rsidRDefault="00F2618F" w:rsidP="00875ADB">
      <w:pPr>
        <w:pStyle w:val="Heading3"/>
      </w:pPr>
      <w:r>
        <w:t>Breaking Ties with One</w:t>
      </w:r>
      <w:r w:rsidR="008E79B7">
        <w:t>’</w:t>
      </w:r>
      <w:r>
        <w:t>s Family and Kin</w:t>
      </w:r>
      <w:r w:rsidR="004353EC">
        <w:t>:</w:t>
      </w:r>
    </w:p>
    <w:p w:rsidR="001B1727" w:rsidRDefault="001B1727" w:rsidP="005E1F3A">
      <w:r>
        <w:t xml:space="preserve">This vice is a branch of unsociableness, but is far uglier and more harmful. The opposite of this vice is the virtue of maintaining close cordial family ties. A large number of </w:t>
      </w:r>
      <w:r w:rsidR="009D58E6">
        <w:t>Traditions</w:t>
      </w:r>
      <w:r w:rsidR="005E1F3A">
        <w:t>, which</w:t>
      </w:r>
      <w:r>
        <w:t xml:space="preserve"> can be found in the books on </w:t>
      </w:r>
      <w:r w:rsidR="005E1F3A">
        <w:t>H</w:t>
      </w:r>
      <w:r>
        <w:t>adith deal with the subject.</w:t>
      </w:r>
    </w:p>
    <w:p w:rsidR="001B1727" w:rsidRDefault="001B1727" w:rsidP="008E79B7">
      <w:r>
        <w:t>Being undutiful to Parents, this is the worst form that the vice of breaking of ties with one</w:t>
      </w:r>
      <w:r w:rsidR="008E79B7">
        <w:t>’</w:t>
      </w:r>
      <w:r>
        <w:t xml:space="preserve">s family can take, and according to </w:t>
      </w:r>
      <w:r w:rsidR="00CC75D0">
        <w:t>severely</w:t>
      </w:r>
      <w:r>
        <w:t xml:space="preserve"> worded </w:t>
      </w:r>
      <w:r w:rsidR="009D58E6">
        <w:t>Traditions</w:t>
      </w:r>
      <w:r>
        <w:t xml:space="preserve">, it is the cause of severe </w:t>
      </w:r>
      <w:r w:rsidR="00CC75D0">
        <w:t>chastisement</w:t>
      </w:r>
      <w:r>
        <w:t xml:space="preserve"> both in this world and next. As opposed to this, kind and loving </w:t>
      </w:r>
      <w:r w:rsidR="00CC75D0">
        <w:t>behavior</w:t>
      </w:r>
      <w:r w:rsidR="009D0CB0">
        <w:t xml:space="preserve"> towards one</w:t>
      </w:r>
      <w:r w:rsidR="008E79B7">
        <w:t>’</w:t>
      </w:r>
      <w:r w:rsidR="004353EC">
        <w:t xml:space="preserve">s family is </w:t>
      </w:r>
      <w:r>
        <w:t xml:space="preserve">considered </w:t>
      </w:r>
      <w:r w:rsidR="005E1F3A">
        <w:t>one</w:t>
      </w:r>
      <w:r>
        <w:t xml:space="preserve"> of the highest of human virtues. It is reported that </w:t>
      </w:r>
      <w:r w:rsidR="00B11B0C">
        <w:t>Imam</w:t>
      </w:r>
      <w:r>
        <w:t xml:space="preserve"> Ja</w:t>
      </w:r>
      <w:r w:rsidR="008E79B7">
        <w:t>’</w:t>
      </w:r>
      <w:r>
        <w:t>far as-Sadiq (a.s</w:t>
      </w:r>
      <w:r w:rsidR="009D0CB0">
        <w:t>.) was asked</w:t>
      </w:r>
      <w:r>
        <w:t xml:space="preserve">: </w:t>
      </w:r>
      <w:r w:rsidR="00BC2C57">
        <w:t>“</w:t>
      </w:r>
      <w:r w:rsidRPr="009D0CB0">
        <w:t xml:space="preserve">What action has the greatest value before </w:t>
      </w:r>
      <w:r w:rsidR="000E4EC5" w:rsidRPr="009D0CB0">
        <w:t>Allah (s.w.t.)</w:t>
      </w:r>
      <w:r w:rsidRPr="009D0CB0">
        <w:t>?</w:t>
      </w:r>
      <w:r w:rsidR="00BC2C57">
        <w:t>”</w:t>
      </w:r>
      <w:r w:rsidRPr="009D0CB0">
        <w:t xml:space="preserve"> And the </w:t>
      </w:r>
      <w:r w:rsidR="00B11B0C" w:rsidRPr="009D0CB0">
        <w:t>Imam</w:t>
      </w:r>
      <w:r w:rsidRPr="009D0CB0">
        <w:t xml:space="preserve"> (a.s.) replied </w:t>
      </w:r>
      <w:r w:rsidR="00BC2C57">
        <w:rPr>
          <w:rStyle w:val="hadisChar"/>
        </w:rPr>
        <w:t>“</w:t>
      </w:r>
      <w:r w:rsidRPr="009D0CB0">
        <w:rPr>
          <w:rStyle w:val="hadisChar"/>
        </w:rPr>
        <w:t xml:space="preserve">Prayer at the very </w:t>
      </w:r>
      <w:r w:rsidR="00CC75D0" w:rsidRPr="009D0CB0">
        <w:rPr>
          <w:rStyle w:val="hadisChar"/>
        </w:rPr>
        <w:t>beginning</w:t>
      </w:r>
      <w:r w:rsidRPr="009D0CB0">
        <w:rPr>
          <w:rStyle w:val="hadisChar"/>
        </w:rPr>
        <w:t xml:space="preserve"> of its appointed time, kindness to one</w:t>
      </w:r>
      <w:r w:rsidR="008E79B7">
        <w:rPr>
          <w:rStyle w:val="hadisChar"/>
        </w:rPr>
        <w:t>’</w:t>
      </w:r>
      <w:r w:rsidRPr="009D0CB0">
        <w:rPr>
          <w:rStyle w:val="hadisChar"/>
        </w:rPr>
        <w:t xml:space="preserve">s </w:t>
      </w:r>
      <w:r w:rsidR="00535928">
        <w:rPr>
          <w:rStyle w:val="hadisChar"/>
        </w:rPr>
        <w:t>Parents</w:t>
      </w:r>
      <w:r w:rsidRPr="009D0CB0">
        <w:rPr>
          <w:rStyle w:val="hadisChar"/>
        </w:rPr>
        <w:t xml:space="preserve">, and Jihad in the way of </w:t>
      </w:r>
      <w:r w:rsidR="000E4EC5" w:rsidRPr="009D0CB0">
        <w:rPr>
          <w:rStyle w:val="hadisChar"/>
        </w:rPr>
        <w:t>Allah (s.w.t.)</w:t>
      </w:r>
      <w:r w:rsidRPr="009D0CB0">
        <w:rPr>
          <w:rStyle w:val="hadisChar"/>
        </w:rPr>
        <w:t>?</w:t>
      </w:r>
      <w:r w:rsidR="00BC2C57">
        <w:rPr>
          <w:rStyle w:val="hadisChar"/>
        </w:rPr>
        <w:t>”</w:t>
      </w:r>
      <w:r>
        <w:t xml:space="preserve"> This mention of kindness to </w:t>
      </w:r>
      <w:r w:rsidR="00535928">
        <w:t>Parents</w:t>
      </w:r>
      <w:r>
        <w:t xml:space="preserve"> by the side of prayer and jihad, which are two of the most important pillars of Islam </w:t>
      </w:r>
      <w:r w:rsidR="009D0CB0">
        <w:t>Clearly,</w:t>
      </w:r>
      <w:r>
        <w:t xml:space="preserve"> demonstrates its importance.</w:t>
      </w:r>
    </w:p>
    <w:p w:rsidR="001B1727" w:rsidRDefault="001B1727" w:rsidP="00A17AE1">
      <w:r>
        <w:t>Here it is also necessary to emphasize one</w:t>
      </w:r>
      <w:r w:rsidR="008E79B7">
        <w:t>’</w:t>
      </w:r>
      <w:r>
        <w:t xml:space="preserve">s duties to </w:t>
      </w:r>
      <w:r w:rsidR="000A5E30">
        <w:t>neighbors</w:t>
      </w:r>
      <w:r>
        <w:t xml:space="preserve"> and the </w:t>
      </w:r>
      <w:r w:rsidR="00CC75D0">
        <w:t>neighbor</w:t>
      </w:r>
      <w:r w:rsidR="008E79B7">
        <w:t>’</w:t>
      </w:r>
      <w:r w:rsidR="00CC75D0">
        <w:t>s</w:t>
      </w:r>
      <w:r>
        <w:t xml:space="preserve"> rights, since it also belongs to the category of inter</w:t>
      </w:r>
      <w:r w:rsidR="00A17AE1">
        <w:t xml:space="preserve"> </w:t>
      </w:r>
      <w:r>
        <w:t xml:space="preserve">personal relations briefly discussed above, and there are many </w:t>
      </w:r>
      <w:r w:rsidR="009D58E6">
        <w:t>Traditions</w:t>
      </w:r>
      <w:r>
        <w:t xml:space="preserve"> condemning </w:t>
      </w:r>
      <w:r w:rsidR="00CC75D0">
        <w:t>harassment</w:t>
      </w:r>
      <w:r>
        <w:t xml:space="preserve"> of one</w:t>
      </w:r>
      <w:r w:rsidR="008E79B7">
        <w:t>’</w:t>
      </w:r>
      <w:r>
        <w:t xml:space="preserve">s </w:t>
      </w:r>
      <w:r w:rsidR="000A5E30">
        <w:t>neighbors</w:t>
      </w:r>
      <w:r>
        <w:t xml:space="preserve"> and </w:t>
      </w:r>
      <w:r w:rsidR="000A5E30">
        <w:t>undesirable behaviors</w:t>
      </w:r>
      <w:r>
        <w:t xml:space="preserve"> towards them.</w:t>
      </w:r>
    </w:p>
    <w:p w:rsidR="001B1727" w:rsidRDefault="00F2618F" w:rsidP="00875ADB">
      <w:pPr>
        <w:pStyle w:val="Heading3"/>
      </w:pPr>
      <w:r>
        <w:lastRenderedPageBreak/>
        <w:t>Finding Faults with others and Exposing Their Shortcomings or Sins</w:t>
      </w:r>
      <w:r w:rsidR="00554308">
        <w:t>:</w:t>
      </w:r>
    </w:p>
    <w:p w:rsidR="009D0CB0" w:rsidRDefault="001B1727" w:rsidP="009D0CB0">
      <w:r>
        <w:t xml:space="preserve">This vice is caused </w:t>
      </w:r>
      <w:r w:rsidR="001E7FB7">
        <w:t>by either jealousy or hostility</w:t>
      </w:r>
      <w:r>
        <w:t xml:space="preserve">, and leads to the spread of corruption, animosity, and destruction of good relations between the people. The opposite of this vice is the virtue of covering up the defects and sins of others. This virtue of covering up the defects and sins of </w:t>
      </w:r>
      <w:r w:rsidR="009D0CB0">
        <w:t>others</w:t>
      </w:r>
      <w:r>
        <w:t xml:space="preserve"> has immeasurable merit, and here we shall mention one verse and a </w:t>
      </w:r>
      <w:r w:rsidR="009D0CB0">
        <w:t>H</w:t>
      </w:r>
      <w:r>
        <w:t xml:space="preserve">adith in this regard, although there are a large number of </w:t>
      </w:r>
      <w:r w:rsidR="009D0CB0">
        <w:t>T</w:t>
      </w:r>
      <w:r>
        <w:t xml:space="preserve">raditions dealing with this subject. Those who love that indecency should be spread abroad among the </w:t>
      </w:r>
      <w:r w:rsidR="000A5E30">
        <w:t>Believers,</w:t>
      </w:r>
      <w:r w:rsidR="000A5E30">
        <w:rPr>
          <w:rStyle w:val="ayatChar"/>
        </w:rPr>
        <w:t xml:space="preserve"> </w:t>
      </w:r>
      <w:r w:rsidR="000A5E30" w:rsidRPr="009D0CB0">
        <w:rPr>
          <w:rStyle w:val="ayatChar"/>
        </w:rPr>
        <w:t>“there</w:t>
      </w:r>
      <w:r w:rsidRPr="009D0CB0">
        <w:rPr>
          <w:rStyle w:val="ayatChar"/>
        </w:rPr>
        <w:t xml:space="preserve"> will be painful chastisement in the present world and the world to come</w:t>
      </w:r>
      <w:r w:rsidR="00BC2C57">
        <w:rPr>
          <w:rStyle w:val="ayatChar"/>
        </w:rPr>
        <w:t>”</w:t>
      </w:r>
      <w:r w:rsidR="009D0CB0">
        <w:rPr>
          <w:rStyle w:val="FootnoteReference"/>
        </w:rPr>
        <w:footnoteReference w:id="136"/>
      </w:r>
      <w:r>
        <w:t xml:space="preserve"> And the </w:t>
      </w:r>
      <w:r w:rsidR="004353EC">
        <w:t xml:space="preserve">Holy </w:t>
      </w:r>
      <w:r>
        <w:t xml:space="preserve">Prophet </w:t>
      </w:r>
      <w:r w:rsidR="00677DEE">
        <w:t>(s.a.w.a.)</w:t>
      </w:r>
      <w:r>
        <w:t xml:space="preserve"> has said: </w:t>
      </w:r>
      <w:r w:rsidR="00BC2C57">
        <w:rPr>
          <w:rStyle w:val="hadisChar"/>
        </w:rPr>
        <w:t>“</w:t>
      </w:r>
      <w:r w:rsidRPr="009D0CB0">
        <w:rPr>
          <w:rStyle w:val="hadisChar"/>
        </w:rPr>
        <w:t xml:space="preserve">He who covers up (the faults) of a Muslim, </w:t>
      </w:r>
      <w:r w:rsidR="000E4EC5" w:rsidRPr="009D0CB0">
        <w:rPr>
          <w:rStyle w:val="hadisChar"/>
        </w:rPr>
        <w:t>Allah (s.w.t.)</w:t>
      </w:r>
      <w:r w:rsidRPr="009D0CB0">
        <w:rPr>
          <w:rStyle w:val="hadisChar"/>
        </w:rPr>
        <w:t xml:space="preserve"> shall cover up his faults in this world and the next.</w:t>
      </w:r>
      <w:r w:rsidR="00BC2C57">
        <w:rPr>
          <w:rStyle w:val="hadisChar"/>
        </w:rPr>
        <w:t>”</w:t>
      </w:r>
    </w:p>
    <w:p w:rsidR="009D0CB0" w:rsidRDefault="00F2618F" w:rsidP="00875ADB">
      <w:pPr>
        <w:pStyle w:val="Heading3"/>
      </w:pPr>
      <w:r>
        <w:t>Revealing other People</w:t>
      </w:r>
      <w:r w:rsidR="008E79B7">
        <w:t>’</w:t>
      </w:r>
      <w:r>
        <w:t>s Secrets</w:t>
      </w:r>
      <w:r w:rsidR="00554308">
        <w:t>:</w:t>
      </w:r>
      <w:r>
        <w:t xml:space="preserve"> </w:t>
      </w:r>
    </w:p>
    <w:p w:rsidR="009D0CB0" w:rsidRDefault="001B1727" w:rsidP="009D58E6">
      <w:r>
        <w:t>Disclosing other people</w:t>
      </w:r>
      <w:r w:rsidR="008E79B7">
        <w:t>’</w:t>
      </w:r>
      <w:r>
        <w:t xml:space="preserve">s secrets leads to social discord and at times to animosity. Therefore, it is considered a vice and has </w:t>
      </w:r>
      <w:r w:rsidR="00CC75D0">
        <w:t>been</w:t>
      </w:r>
      <w:r>
        <w:t xml:space="preserve"> condemned in a large number of </w:t>
      </w:r>
      <w:r w:rsidR="009D0CB0">
        <w:t>T</w:t>
      </w:r>
      <w:r>
        <w:t xml:space="preserve">raditions. This vice may take various forms, one of which is to recount to someone with derogatory remarks made about him by another </w:t>
      </w:r>
      <w:r w:rsidR="001E7FB7">
        <w:t>individual</w:t>
      </w:r>
      <w:r>
        <w:t xml:space="preserve">, thus creating discord and hostility between them. Another form is to recounting to someone in power and authority </w:t>
      </w:r>
      <w:r w:rsidR="00CC75D0">
        <w:t>something</w:t>
      </w:r>
      <w:r>
        <w:t xml:space="preserve"> that another may have said or done against him, thus inciting him to detriment of the victim. In general, the vice of creating conflict and discord among people and stirring up hostility between </w:t>
      </w:r>
      <w:r w:rsidR="001E7FB7">
        <w:t>individual</w:t>
      </w:r>
      <w:r>
        <w:t>s can take various forms, and disclosing people</w:t>
      </w:r>
      <w:r w:rsidR="008E79B7">
        <w:t>’</w:t>
      </w:r>
      <w:r>
        <w:t>s secrets is one of its forms. The opposite of this vice is the virtue of working to create good feeling, harmony, and love amongst people, which is a quality of great value. In opposition to the vice of revealing other people</w:t>
      </w:r>
      <w:r w:rsidR="008E79B7">
        <w:t>’</w:t>
      </w:r>
      <w:r>
        <w:t xml:space="preserve">s secrets is the virtue of guarding their secrets and concealing them. In any case, all the various </w:t>
      </w:r>
      <w:r w:rsidR="001E7FB7">
        <w:t>form</w:t>
      </w:r>
      <w:r w:rsidR="00244616">
        <w:t xml:space="preserve"> </w:t>
      </w:r>
      <w:r w:rsidR="009D58E6">
        <w:t>of ifsad</w:t>
      </w:r>
      <w:r>
        <w:t xml:space="preserve"> bayn al-nas (corrupting mutual relations between people) are considered sins and condemned in any </w:t>
      </w:r>
      <w:r w:rsidR="00F06FBD">
        <w:t>Holy Quran</w:t>
      </w:r>
      <w:r w:rsidR="008E79B7">
        <w:t>’</w:t>
      </w:r>
      <w:r>
        <w:t xml:space="preserve">ic verses and </w:t>
      </w:r>
      <w:r w:rsidR="009D58E6">
        <w:t>Traditions</w:t>
      </w:r>
      <w:r>
        <w:t xml:space="preserve">. </w:t>
      </w:r>
    </w:p>
    <w:p w:rsidR="001B1727" w:rsidRDefault="00F2618F" w:rsidP="00875ADB">
      <w:pPr>
        <w:pStyle w:val="Heading3"/>
      </w:pPr>
      <w:r>
        <w:lastRenderedPageBreak/>
        <w:t>Shamatah</w:t>
      </w:r>
      <w:r w:rsidR="005F0CE7">
        <w:t>:</w:t>
      </w:r>
    </w:p>
    <w:p w:rsidR="001B1727" w:rsidRDefault="001B1727" w:rsidP="009D0CB0">
      <w:r>
        <w:t xml:space="preserve">This vice </w:t>
      </w:r>
      <w:r w:rsidR="00CC75D0">
        <w:t>consist</w:t>
      </w:r>
      <w:r>
        <w:t xml:space="preserve"> of attributing the misfortunes befalling someone to his </w:t>
      </w:r>
      <w:r w:rsidR="00CC75D0">
        <w:t>unsavory</w:t>
      </w:r>
      <w:r>
        <w:t xml:space="preserve"> acts, delighting in his misfortunes, and b</w:t>
      </w:r>
      <w:r w:rsidR="009D0CB0">
        <w:t>la</w:t>
      </w:r>
      <w:r>
        <w:t xml:space="preserve">ming him for his </w:t>
      </w:r>
      <w:r w:rsidR="00CC75D0">
        <w:t>misfortunes</w:t>
      </w:r>
      <w:r>
        <w:t xml:space="preserve">, </w:t>
      </w:r>
      <w:r w:rsidR="009D58E6">
        <w:t>this</w:t>
      </w:r>
      <w:r>
        <w:t xml:space="preserve"> vice is usually caused by jealousy or the Power of Passion.</w:t>
      </w:r>
    </w:p>
    <w:p w:rsidR="001B1727" w:rsidRDefault="001B1727" w:rsidP="000A5E30">
      <w:r>
        <w:t>Shamat</w:t>
      </w:r>
      <w:r w:rsidR="000A5E30">
        <w:t>ah</w:t>
      </w:r>
      <w:r>
        <w:t xml:space="preserve"> has been severely </w:t>
      </w:r>
      <w:r w:rsidR="00CC75D0">
        <w:t>condemned</w:t>
      </w:r>
      <w:r>
        <w:t xml:space="preserve"> in a large number of </w:t>
      </w:r>
      <w:r w:rsidR="009D58E6">
        <w:t>Traditions</w:t>
      </w:r>
      <w:r>
        <w:t xml:space="preserve">, and it has been said that, firstly, shamatah causes the culprit who engages in it to fall a victim to the same misfortunes he so delights in when they befall others secondly, his shamatah hurts the feelings of his brother-in-faith, and is therefore a cause for Divine punishment, thirdly, the fact that a misfortune has befallen someone does not mean that tie has committed an evil act; it may be a Divine test which may occur even in case of those closest to </w:t>
      </w:r>
      <w:r w:rsidR="000E4EC5">
        <w:t>Allah (s.w.t.)</w:t>
      </w:r>
      <w:r>
        <w:t>.</w:t>
      </w:r>
    </w:p>
    <w:p w:rsidR="001B1727" w:rsidRDefault="00F2618F" w:rsidP="00875ADB">
      <w:pPr>
        <w:pStyle w:val="Heading3"/>
      </w:pPr>
      <w:r>
        <w:t>Taunting and Dispute (Ta</w:t>
      </w:r>
      <w:r w:rsidR="008E79B7">
        <w:t>’</w:t>
      </w:r>
      <w:r w:rsidR="00244616">
        <w:t xml:space="preserve">n </w:t>
      </w:r>
      <w:r w:rsidR="009D58E6">
        <w:t>w</w:t>
      </w:r>
      <w:r>
        <w:t>a Mujadalah)</w:t>
      </w:r>
      <w:r w:rsidR="005F0CE7">
        <w:t>:</w:t>
      </w:r>
    </w:p>
    <w:p w:rsidR="001B1727" w:rsidRDefault="001B1727" w:rsidP="001B1727">
      <w:r>
        <w:t>Taunting (tan</w:t>
      </w:r>
      <w:r w:rsidR="008E79B7">
        <w:t>’</w:t>
      </w:r>
      <w:r>
        <w:t xml:space="preserve">n) means saying something sarcastic with a </w:t>
      </w:r>
      <w:r w:rsidR="00CC75D0">
        <w:t>derogatory</w:t>
      </w:r>
      <w:r>
        <w:t xml:space="preserve"> aim, and disputatiousness (mujadalah) refers to engaging in futile disputes without really wanting to discover the truth. These two traits are considered moral vices, and lead to misunderstanding and bad feeling amongst friends. In </w:t>
      </w:r>
      <w:r w:rsidR="00CC75D0">
        <w:t>opposition</w:t>
      </w:r>
      <w:r>
        <w:t xml:space="preserve"> to those vices i.e. the virtue of upright speech that aims at discovery of the truth polite, sincere, and friendly discussion.</w:t>
      </w:r>
    </w:p>
    <w:p w:rsidR="001B1727" w:rsidRDefault="00656479" w:rsidP="00875ADB">
      <w:pPr>
        <w:pStyle w:val="Heading3"/>
      </w:pPr>
      <w:r>
        <w:t>Making Fun of other People and Ridiculing Them</w:t>
      </w:r>
      <w:r w:rsidR="005F0CE7">
        <w:t>:</w:t>
      </w:r>
    </w:p>
    <w:p w:rsidR="00413BA1" w:rsidRDefault="001B1727" w:rsidP="001B1727">
      <w:r>
        <w:t xml:space="preserve">This vice has the same harmful effects as taunting </w:t>
      </w:r>
      <w:r w:rsidR="00CC75D0">
        <w:t>behaviors</w:t>
      </w:r>
      <w:r>
        <w:t xml:space="preserve"> and disputatious attitude. </w:t>
      </w:r>
    </w:p>
    <w:p w:rsidR="001B1727" w:rsidRDefault="00656479" w:rsidP="00875ADB">
      <w:pPr>
        <w:pStyle w:val="Heading3"/>
      </w:pPr>
      <w:r>
        <w:t>Joking</w:t>
      </w:r>
      <w:r w:rsidR="005F0CE7">
        <w:t>:</w:t>
      </w:r>
    </w:p>
    <w:p w:rsidR="001B1727" w:rsidRDefault="001B1727" w:rsidP="001B1727">
      <w:r>
        <w:t>Joking must also be avoided as a general rule, because it may cause bad feeling and hostility in some people.</w:t>
      </w:r>
    </w:p>
    <w:p w:rsidR="00413BA1" w:rsidRDefault="001B1727" w:rsidP="00413BA1">
      <w:r>
        <w:t>However, it s</w:t>
      </w:r>
      <w:r w:rsidR="00413BA1">
        <w:t>h</w:t>
      </w:r>
      <w:r>
        <w:t>ould be kept in mind that what is bad is jesting in its ext</w:t>
      </w:r>
      <w:r w:rsidR="00413BA1">
        <w:t>r</w:t>
      </w:r>
      <w:r>
        <w:t xml:space="preserve">eme form; </w:t>
      </w:r>
      <w:r w:rsidR="009D58E6">
        <w:t>otherwise,</w:t>
      </w:r>
      <w:r>
        <w:t xml:space="preserve"> the kind of </w:t>
      </w:r>
      <w:r w:rsidR="00BC11A8">
        <w:t>humor, which</w:t>
      </w:r>
      <w:r>
        <w:t xml:space="preserve"> delights the </w:t>
      </w:r>
      <w:r w:rsidR="009D58E6">
        <w:t>soul, lightens the mind without resorting to lying and slander,</w:t>
      </w:r>
      <w:r>
        <w:t xml:space="preserve"> and without </w:t>
      </w:r>
      <w:r w:rsidR="00CC75D0">
        <w:t>discomforting</w:t>
      </w:r>
      <w:r>
        <w:t xml:space="preserve"> others, is permissible. </w:t>
      </w:r>
    </w:p>
    <w:p w:rsidR="001B1727" w:rsidRDefault="00656479" w:rsidP="00AE5CC0">
      <w:pPr>
        <w:pStyle w:val="Heading3"/>
      </w:pPr>
      <w:r>
        <w:t>Backbiting (</w:t>
      </w:r>
      <w:r w:rsidR="008E79B7">
        <w:t>Gheeba</w:t>
      </w:r>
      <w:r w:rsidR="00AE5CC0">
        <w:t>h</w:t>
      </w:r>
      <w:r>
        <w:t>)</w:t>
      </w:r>
      <w:r w:rsidR="005F0CE7">
        <w:t>:</w:t>
      </w:r>
    </w:p>
    <w:p w:rsidR="001B1727" w:rsidRDefault="001B1727" w:rsidP="00413BA1">
      <w:r>
        <w:t xml:space="preserve">Backbiting </w:t>
      </w:r>
      <w:r w:rsidR="009D58E6">
        <w:t>consists</w:t>
      </w:r>
      <w:r>
        <w:t xml:space="preserve"> of saying something about </w:t>
      </w:r>
      <w:r w:rsidR="000A5E30">
        <w:t>an individual</w:t>
      </w:r>
      <w:r>
        <w:t xml:space="preserve"> that he would </w:t>
      </w:r>
      <w:r>
        <w:lastRenderedPageBreak/>
        <w:t xml:space="preserve">not like. Backbiting is one of the major sins, about which much has been said and written, and which has been condemned in a large number of </w:t>
      </w:r>
      <w:r w:rsidR="009D58E6">
        <w:t>Traditions</w:t>
      </w:r>
      <w:r>
        <w:t xml:space="preserve"> and </w:t>
      </w:r>
      <w:r w:rsidR="002E30F9">
        <w:t xml:space="preserve">Holy </w:t>
      </w:r>
      <w:r>
        <w:t>Quranic verses.</w:t>
      </w:r>
    </w:p>
    <w:p w:rsidR="001B1727" w:rsidRDefault="001B1727" w:rsidP="00024826">
      <w:r>
        <w:t xml:space="preserve">What is worse than </w:t>
      </w:r>
      <w:r w:rsidR="00CC75D0">
        <w:t>backbiting</w:t>
      </w:r>
      <w:r>
        <w:t xml:space="preserve"> (</w:t>
      </w:r>
      <w:r w:rsidR="008E79B7">
        <w:t>Gheebat</w:t>
      </w:r>
      <w:r w:rsidR="00413BA1">
        <w:t>) is slander; (buhtan), that is</w:t>
      </w:r>
      <w:r>
        <w:t xml:space="preserve">, false accusation. The opposite of </w:t>
      </w:r>
      <w:r w:rsidR="00BC11A8">
        <w:t>backbiting</w:t>
      </w:r>
      <w:r>
        <w:t xml:space="preserve"> is praising others and the opposite of slander</w:t>
      </w:r>
      <w:r w:rsidR="00413BA1">
        <w:t>,</w:t>
      </w:r>
      <w:r w:rsidR="009D58E6">
        <w:t xml:space="preserve"> which consists of falsehood-</w:t>
      </w:r>
      <w:r>
        <w:t xml:space="preserve">honest mentioning of the actual good qualities of </w:t>
      </w:r>
      <w:r w:rsidR="00CC75D0">
        <w:t>an</w:t>
      </w:r>
      <w:r w:rsidR="00244616">
        <w:t xml:space="preserve"> </w:t>
      </w:r>
      <w:r w:rsidR="001E7FB7">
        <w:t>individual</w:t>
      </w:r>
      <w:r w:rsidR="00024826">
        <w:t>.</w:t>
      </w:r>
    </w:p>
    <w:p w:rsidR="001B1727" w:rsidRDefault="00656479" w:rsidP="00AE5CC0">
      <w:pPr>
        <w:pStyle w:val="Heading3"/>
      </w:pPr>
      <w:r>
        <w:t>Lying</w:t>
      </w:r>
      <w:r w:rsidR="005F0CE7">
        <w:t>:</w:t>
      </w:r>
    </w:p>
    <w:p w:rsidR="001B1727" w:rsidRDefault="001B1727" w:rsidP="00BC11A8">
      <w:r>
        <w:t xml:space="preserve">Lying is a shameful vice and a great sin, which leads to personal and social corruption. There are a large number of </w:t>
      </w:r>
      <w:r w:rsidR="009D58E6">
        <w:t>Traditions</w:t>
      </w:r>
      <w:r>
        <w:t xml:space="preserve"> and </w:t>
      </w:r>
      <w:r w:rsidR="002E30F9">
        <w:t xml:space="preserve">Holy </w:t>
      </w:r>
      <w:r>
        <w:t xml:space="preserve">Quranic verses regarding the evil of lying, and many works have been written to condemn opposite of this vice is the virtue of </w:t>
      </w:r>
      <w:r w:rsidR="00CC75D0">
        <w:t>truthfulness</w:t>
      </w:r>
      <w:r>
        <w:t xml:space="preserve"> (sidq). The truthfulness is one of the most praiseworthy qualities of a human being and sidq is a word that recurs a great number of times in the </w:t>
      </w:r>
      <w:r w:rsidR="00F06FBD">
        <w:t>Holy Quran</w:t>
      </w:r>
      <w:r>
        <w:t>.</w:t>
      </w:r>
    </w:p>
    <w:p w:rsidR="001B1727" w:rsidRDefault="00656479" w:rsidP="00AE5CC0">
      <w:pPr>
        <w:pStyle w:val="Heading3"/>
      </w:pPr>
      <w:r>
        <w:t>Simulation (Riya)</w:t>
      </w:r>
      <w:r w:rsidR="005F0CE7">
        <w:t>:</w:t>
      </w:r>
    </w:p>
    <w:p w:rsidR="001B1727" w:rsidRDefault="001B1727" w:rsidP="00CB72B6">
      <w:r>
        <w:t xml:space="preserve">Simulation means doing a good act for the sake of ostentation rather than for the sake of </w:t>
      </w:r>
      <w:r w:rsidR="000E4EC5">
        <w:t>Allah (s.w.t.)</w:t>
      </w:r>
      <w:r>
        <w:t xml:space="preserve">. It is a great sin, and causes spiritual </w:t>
      </w:r>
      <w:r w:rsidR="00CB72B6">
        <w:t>deterioration and death,</w:t>
      </w:r>
      <w:r w:rsidR="00244616">
        <w:t xml:space="preserve"> </w:t>
      </w:r>
      <w:r w:rsidR="00CB72B6">
        <w:t>a</w:t>
      </w:r>
      <w:r>
        <w:t xml:space="preserve">nd the </w:t>
      </w:r>
      <w:r w:rsidR="00F06FBD">
        <w:t>Holy Quran</w:t>
      </w:r>
      <w:r>
        <w:t xml:space="preserve"> says</w:t>
      </w:r>
      <w:r w:rsidR="00CB72B6">
        <w:t>,</w:t>
      </w:r>
      <w:r w:rsidR="00244616">
        <w:t xml:space="preserve"> </w:t>
      </w:r>
      <w:r w:rsidRPr="00CB72B6">
        <w:rPr>
          <w:rStyle w:val="ayatChar"/>
        </w:rPr>
        <w:t xml:space="preserve">So woe to those that pray and are heedless of their </w:t>
      </w:r>
      <w:r w:rsidR="00A87F6B">
        <w:rPr>
          <w:rStyle w:val="ayatChar"/>
        </w:rPr>
        <w:t>Prayers</w:t>
      </w:r>
      <w:r w:rsidRPr="00CB72B6">
        <w:rPr>
          <w:rStyle w:val="ayatChar"/>
        </w:rPr>
        <w:t>, to those who would be seen (at worship, yet refuse charity.</w:t>
      </w:r>
      <w:r w:rsidR="00CB72B6">
        <w:rPr>
          <w:rStyle w:val="FootnoteReference"/>
        </w:rPr>
        <w:footnoteReference w:id="137"/>
      </w:r>
    </w:p>
    <w:p w:rsidR="001B1727" w:rsidRDefault="001B1727" w:rsidP="00BC11A8">
      <w:r>
        <w:t xml:space="preserve">In other verse we </w:t>
      </w:r>
      <w:r w:rsidR="000A5E30">
        <w:t xml:space="preserve">read, </w:t>
      </w:r>
      <w:r w:rsidR="000A5E30" w:rsidRPr="00CB72B6">
        <w:rPr>
          <w:rStyle w:val="ayatChar"/>
        </w:rPr>
        <w:t>“</w:t>
      </w:r>
      <w:r w:rsidR="002E30F9" w:rsidRPr="00CB72B6">
        <w:rPr>
          <w:rStyle w:val="ayatChar"/>
        </w:rPr>
        <w:t>Showing</w:t>
      </w:r>
      <w:r w:rsidRPr="00CB72B6">
        <w:rPr>
          <w:rStyle w:val="ayatChar"/>
        </w:rPr>
        <w:t xml:space="preserve"> off to the </w:t>
      </w:r>
      <w:r w:rsidR="00CC75D0" w:rsidRPr="00CB72B6">
        <w:rPr>
          <w:rStyle w:val="ayatChar"/>
        </w:rPr>
        <w:t>people</w:t>
      </w:r>
      <w:r w:rsidRPr="00CB72B6">
        <w:rPr>
          <w:rStyle w:val="ayatChar"/>
        </w:rPr>
        <w:t xml:space="preserve"> and not remembering </w:t>
      </w:r>
      <w:r w:rsidR="000E4EC5" w:rsidRPr="00CB72B6">
        <w:rPr>
          <w:rStyle w:val="ayatChar"/>
        </w:rPr>
        <w:t>Allah</w:t>
      </w:r>
      <w:r w:rsidRPr="00CB72B6">
        <w:rPr>
          <w:rStyle w:val="ayatChar"/>
        </w:rPr>
        <w:t xml:space="preserve"> save a </w:t>
      </w:r>
      <w:r w:rsidR="00CC75D0" w:rsidRPr="00CB72B6">
        <w:rPr>
          <w:rStyle w:val="ayatChar"/>
        </w:rPr>
        <w:t>little</w:t>
      </w:r>
      <w:r w:rsidR="00024826">
        <w:rPr>
          <w:rStyle w:val="ayatChar"/>
        </w:rPr>
        <w:t>.</w:t>
      </w:r>
      <w:r w:rsidR="00BC2C57" w:rsidRPr="00024826">
        <w:rPr>
          <w:b/>
          <w:bCs/>
        </w:rPr>
        <w:t>”</w:t>
      </w:r>
      <w:r w:rsidR="00CB72B6">
        <w:rPr>
          <w:rStyle w:val="FootnoteReference"/>
        </w:rPr>
        <w:footnoteReference w:id="138"/>
      </w:r>
    </w:p>
    <w:p w:rsidR="001B1727" w:rsidRDefault="001B1727" w:rsidP="005F0CE7">
      <w:r>
        <w:t xml:space="preserve">Here is a Prophetic tradition about vice of </w:t>
      </w:r>
      <w:r w:rsidR="008E79B7">
        <w:t>‘</w:t>
      </w:r>
      <w:r w:rsidR="00CB72B6">
        <w:t>riya</w:t>
      </w:r>
      <w:r w:rsidR="008E79B7">
        <w:t>’</w:t>
      </w:r>
      <w:r>
        <w:t xml:space="preserve">. The Prophet </w:t>
      </w:r>
      <w:r w:rsidR="00677DEE">
        <w:t>(s.a.w.a.)</w:t>
      </w:r>
      <w:r>
        <w:t xml:space="preserve"> said </w:t>
      </w:r>
      <w:r w:rsidR="00BC2C57">
        <w:rPr>
          <w:rStyle w:val="hadisChar"/>
        </w:rPr>
        <w:t>“</w:t>
      </w:r>
      <w:r w:rsidRPr="00CB72B6">
        <w:rPr>
          <w:rStyle w:val="hadisChar"/>
        </w:rPr>
        <w:t>The main thing that I fear concerning you is minor idolatry (shirk)</w:t>
      </w:r>
      <w:r w:rsidR="00CB72B6">
        <w:t>,</w:t>
      </w:r>
      <w:r>
        <w:t xml:space="preserve"> the</w:t>
      </w:r>
      <w:r w:rsidR="00CB72B6">
        <w:t>y</w:t>
      </w:r>
      <w:r w:rsidR="009D58E6">
        <w:t xml:space="preserve"> asked, </w:t>
      </w:r>
      <w:r w:rsidR="00BC2C57">
        <w:t>“</w:t>
      </w:r>
      <w:r>
        <w:t xml:space="preserve">What is </w:t>
      </w:r>
      <w:r w:rsidR="00CB72B6">
        <w:t>minor idolatry</w:t>
      </w:r>
      <w:r w:rsidR="00BC2C57">
        <w:t>”</w:t>
      </w:r>
      <w:r>
        <w:t xml:space="preserve">? The Prophet </w:t>
      </w:r>
      <w:r w:rsidR="00677DEE">
        <w:t>(s.a.w.a.)</w:t>
      </w:r>
      <w:r w:rsidR="00CB72B6">
        <w:t xml:space="preserve"> replied</w:t>
      </w:r>
      <w:r>
        <w:t xml:space="preserve">: </w:t>
      </w:r>
      <w:r w:rsidR="00BC2C57">
        <w:rPr>
          <w:rStyle w:val="hadisChar"/>
        </w:rPr>
        <w:t>“</w:t>
      </w:r>
      <w:r w:rsidR="00CB72B6" w:rsidRPr="00CB72B6">
        <w:rPr>
          <w:rStyle w:val="hadisChar"/>
        </w:rPr>
        <w:t>Simulation</w:t>
      </w:r>
      <w:r w:rsidRPr="00CB72B6">
        <w:rPr>
          <w:rStyle w:val="hadisChar"/>
        </w:rPr>
        <w:t xml:space="preserve">! On the </w:t>
      </w:r>
      <w:r w:rsidR="00803F4F">
        <w:rPr>
          <w:rStyle w:val="hadisChar"/>
        </w:rPr>
        <w:t>Day</w:t>
      </w:r>
      <w:r w:rsidRPr="00CB72B6">
        <w:rPr>
          <w:rStyle w:val="hadisChar"/>
        </w:rPr>
        <w:t xml:space="preserve"> of </w:t>
      </w:r>
      <w:r w:rsidR="00CC75D0" w:rsidRPr="00CB72B6">
        <w:rPr>
          <w:rStyle w:val="hadisChar"/>
        </w:rPr>
        <w:t>Judgment</w:t>
      </w:r>
      <w:r w:rsidRPr="00CB72B6">
        <w:rPr>
          <w:rStyle w:val="hadisChar"/>
        </w:rPr>
        <w:t xml:space="preserve"> when </w:t>
      </w:r>
      <w:r w:rsidR="000E4EC5" w:rsidRPr="00CB72B6">
        <w:rPr>
          <w:rStyle w:val="hadisChar"/>
        </w:rPr>
        <w:t>Allah</w:t>
      </w:r>
      <w:r w:rsidRPr="00CB72B6">
        <w:rPr>
          <w:rStyle w:val="hadisChar"/>
        </w:rPr>
        <w:t xml:space="preserve"> the Almighty is examining the past deeds of His creatures. </w:t>
      </w:r>
      <w:r w:rsidR="00CB72B6" w:rsidRPr="00CB72B6">
        <w:rPr>
          <w:rStyle w:val="hadisChar"/>
        </w:rPr>
        <w:t>He shall say to the simulators,</w:t>
      </w:r>
      <w:r w:rsidR="00BC2C57">
        <w:rPr>
          <w:rStyle w:val="hadisChar"/>
        </w:rPr>
        <w:t>”</w:t>
      </w:r>
      <w:r>
        <w:t xml:space="preserve"> Go to those to whom you showed </w:t>
      </w:r>
      <w:r w:rsidR="00CC75D0">
        <w:t>off</w:t>
      </w:r>
      <w:r>
        <w:t xml:space="preserve"> during your lives in the world and ask them for your reward. There are different kinds of </w:t>
      </w:r>
      <w:r w:rsidR="008E79B7">
        <w:t>‘</w:t>
      </w:r>
      <w:r>
        <w:t>riya</w:t>
      </w:r>
      <w:r w:rsidR="008E79B7">
        <w:t>’</w:t>
      </w:r>
      <w:r>
        <w:t xml:space="preserve"> in worship, whatever form it may take, is always reprobate; </w:t>
      </w:r>
      <w:r w:rsidR="008E79B7">
        <w:t>‘</w:t>
      </w:r>
      <w:r>
        <w:t>riya</w:t>
      </w:r>
      <w:r w:rsidR="008E79B7">
        <w:t>’</w:t>
      </w:r>
      <w:r>
        <w:t xml:space="preserve"> in other matters, which is sometimes reprehensible, but at other times may be permissible </w:t>
      </w:r>
      <w:r>
        <w:lastRenderedPageBreak/>
        <w:t xml:space="preserve">(mubah) and even desirable. For example, if one is openly generous with the intention of encouraging others to be generous also, his action is </w:t>
      </w:r>
      <w:r w:rsidR="00BC11A8">
        <w:t>without not only</w:t>
      </w:r>
      <w:r>
        <w:t xml:space="preserve"> reproach, </w:t>
      </w:r>
      <w:r w:rsidR="00B53081">
        <w:t>but also</w:t>
      </w:r>
      <w:r>
        <w:t xml:space="preserve"> in fact is highly commendable. The significance of simulation in each case depends on the intentions of the </w:t>
      </w:r>
      <w:r w:rsidR="001E7FB7">
        <w:t>individual</w:t>
      </w:r>
      <w:r>
        <w:t xml:space="preserve"> involved. The opposite of </w:t>
      </w:r>
      <w:r w:rsidR="008E79B7">
        <w:t>‘</w:t>
      </w:r>
      <w:r>
        <w:t>riya</w:t>
      </w:r>
      <w:r w:rsidR="008E79B7">
        <w:t>’</w:t>
      </w:r>
      <w:r>
        <w:t xml:space="preserve"> is </w:t>
      </w:r>
      <w:r w:rsidR="008E79B7">
        <w:t>‘</w:t>
      </w:r>
      <w:r>
        <w:t>ikhlas</w:t>
      </w:r>
      <w:r w:rsidR="008E79B7">
        <w:t>’</w:t>
      </w:r>
      <w:r>
        <w:t xml:space="preserve"> (sincerity), which means doing everything for the sake of </w:t>
      </w:r>
      <w:r w:rsidR="000E4EC5">
        <w:t>Allah (s.w.t.)</w:t>
      </w:r>
      <w:r>
        <w:t xml:space="preserve"> alone, without expecting any reward from anyone fo</w:t>
      </w:r>
      <w:r w:rsidR="00CB72B6">
        <w:t>r what he does. The station of I</w:t>
      </w:r>
      <w:r>
        <w:t xml:space="preserve">klas is one of the highest that a </w:t>
      </w:r>
      <w:r w:rsidR="005F0CE7">
        <w:t>b</w:t>
      </w:r>
      <w:r w:rsidR="0017644A">
        <w:t>eliever</w:t>
      </w:r>
      <w:r>
        <w:t xml:space="preserve"> may attain, but may be reached through persistent exercise and perseverance.</w:t>
      </w:r>
    </w:p>
    <w:p w:rsidR="001B1727" w:rsidRDefault="001B1727" w:rsidP="001B1727">
      <w:r>
        <w:t>The vices relating to combination of any two of the powers, Intellect, Anger, and Passion, or all three of them, and the methods of treating them.</w:t>
      </w:r>
    </w:p>
    <w:p w:rsidR="001B1727" w:rsidRDefault="00656479" w:rsidP="00AE5CC0">
      <w:pPr>
        <w:pStyle w:val="Heading3"/>
      </w:pPr>
      <w:r>
        <w:t>Jealousy (Hasad)</w:t>
      </w:r>
      <w:r w:rsidR="005F0CE7">
        <w:t>:</w:t>
      </w:r>
    </w:p>
    <w:p w:rsidR="001B1727" w:rsidRDefault="001B1727" w:rsidP="00CB72B6">
      <w:r>
        <w:t>Hasad consists of a desire to see someone</w:t>
      </w:r>
      <w:r w:rsidR="008E79B7">
        <w:t>’</w:t>
      </w:r>
      <w:r>
        <w:t xml:space="preserve">s advantage or blessing taken away from him. If one simply aspires to have the same advantage as someone else, this would be ghibtah (envy), and if one has the desire to see someone continue enjoying an advantage or a blessing, which he deserves, this would be nasihah. That which is a vice amongst all these states, is hasad, which makes </w:t>
      </w:r>
      <w:r w:rsidR="004056F3">
        <w:t>man</w:t>
      </w:r>
      <w:r>
        <w:t xml:space="preserve"> deserve </w:t>
      </w:r>
      <w:r w:rsidR="00871D0F">
        <w:t>chastisement</w:t>
      </w:r>
      <w:r w:rsidR="00BE42B8">
        <w:t xml:space="preserve"> </w:t>
      </w:r>
      <w:r w:rsidR="0075493E">
        <w:t>in both this world and the</w:t>
      </w:r>
      <w:r>
        <w:t xml:space="preserve"> next. The jealous person knows no peace, and is always burning in the fire of jealousy destroys the value of all of his good works, as mentioned in a</w:t>
      </w:r>
      <w:r w:rsidR="00CB72B6">
        <w:t xml:space="preserve"> Prophetic </w:t>
      </w:r>
      <w:r w:rsidR="0052221B">
        <w:t>tradition, which</w:t>
      </w:r>
      <w:r w:rsidR="00CB72B6">
        <w:t xml:space="preserve"> says</w:t>
      </w:r>
      <w:r>
        <w:t xml:space="preserve">: </w:t>
      </w:r>
      <w:r w:rsidR="00BC2C57">
        <w:rPr>
          <w:rStyle w:val="hadisChar"/>
        </w:rPr>
        <w:t>“</w:t>
      </w:r>
      <w:r w:rsidRPr="0052221B">
        <w:rPr>
          <w:rStyle w:val="hadisChar"/>
        </w:rPr>
        <w:t>Jealousy consumes virtues as fire consumes wood</w:t>
      </w:r>
      <w:r w:rsidR="00024826">
        <w:rPr>
          <w:rStyle w:val="hadisChar"/>
        </w:rPr>
        <w:t>.</w:t>
      </w:r>
      <w:r w:rsidR="00BC2C57">
        <w:rPr>
          <w:rStyle w:val="hadisChar"/>
        </w:rPr>
        <w:t>”</w:t>
      </w:r>
    </w:p>
    <w:p w:rsidR="001B1727" w:rsidRDefault="001B1727" w:rsidP="0052221B">
      <w:r>
        <w:t xml:space="preserve">However, both ghibtah and nasihah are virtues, which must be nourished by cleansing of the soul from the vice of hasad. The fatal disease of hasad may </w:t>
      </w:r>
      <w:r w:rsidR="0052221B">
        <w:t>precede</w:t>
      </w:r>
      <w:r>
        <w:t xml:space="preserve"> either from the Power of Passion or the Power of Anger, or both of the</w:t>
      </w:r>
      <w:r w:rsidR="0052221B">
        <w:t>m</w:t>
      </w:r>
      <w:r>
        <w:t>, depending on what motivates it. Thus, in order to cure it, we must concentrate our attention on these two powers, and that we have already said about various disease associated with these powers also applies to the disease of jealousy.</w:t>
      </w:r>
    </w:p>
    <w:p w:rsidR="001B1727" w:rsidRDefault="001B1727" w:rsidP="0052221B">
      <w:r>
        <w:t xml:space="preserve">What can best help the </w:t>
      </w:r>
      <w:r w:rsidR="001E7FB7">
        <w:t>individual</w:t>
      </w:r>
      <w:r>
        <w:t xml:space="preserve"> to cure himself of his disease is to contemplate the negative, psychological and spiritual effects of jealousy, which affect only the </w:t>
      </w:r>
      <w:r w:rsidR="00871D0F">
        <w:t>jealous</w:t>
      </w:r>
      <w:r>
        <w:t xml:space="preserve"> person himself, not him who is the object of jealousy. Moreover, the jealous </w:t>
      </w:r>
      <w:r w:rsidR="001E7FB7">
        <w:t>individual</w:t>
      </w:r>
      <w:r>
        <w:t xml:space="preserve"> should try to create within himself the virtue of nasi</w:t>
      </w:r>
      <w:r w:rsidR="0052221B">
        <w:t>h</w:t>
      </w:r>
      <w:r>
        <w:t xml:space="preserve">ah (wishing the welfare of others), which is the opposite of jealousy. At the </w:t>
      </w:r>
      <w:r w:rsidR="00871D0F">
        <w:t>beginning</w:t>
      </w:r>
      <w:r w:rsidR="0052221B">
        <w:t>,</w:t>
      </w:r>
      <w:r>
        <w:t xml:space="preserve"> it may be necessary for him to </w:t>
      </w:r>
      <w:r>
        <w:lastRenderedPageBreak/>
        <w:t xml:space="preserve">impose upon himself the attitude </w:t>
      </w:r>
      <w:r w:rsidR="00871D0F">
        <w:t>necessitated</w:t>
      </w:r>
      <w:r>
        <w:t xml:space="preserve"> by this virtue, notwithstanding his inner inclination to the contrary, until jealousy is overcome and nasihah becomes an established trait of his character.</w:t>
      </w:r>
    </w:p>
    <w:p w:rsidR="0052221B" w:rsidRDefault="00656479" w:rsidP="00EE4C66">
      <w:pPr>
        <w:pStyle w:val="Heading3"/>
      </w:pPr>
      <w:r>
        <w:t xml:space="preserve">Harassing and </w:t>
      </w:r>
      <w:r w:rsidR="00EE4C66">
        <w:t>I</w:t>
      </w:r>
      <w:r w:rsidR="000B3B6C">
        <w:t>nsulting</w:t>
      </w:r>
      <w:r>
        <w:t xml:space="preserve"> others</w:t>
      </w:r>
      <w:r w:rsidR="005F0CE7">
        <w:t>:</w:t>
      </w:r>
      <w:r>
        <w:t xml:space="preserve"> </w:t>
      </w:r>
    </w:p>
    <w:p w:rsidR="0052221B" w:rsidRDefault="001B1727" w:rsidP="001B1727">
      <w:r>
        <w:t xml:space="preserve">This Kind of </w:t>
      </w:r>
      <w:r w:rsidR="00871D0F">
        <w:t>behavior</w:t>
      </w:r>
      <w:r>
        <w:t xml:space="preserve"> is usually caused by jealousy and enmity, although it may also be rooted in greed (hasad), avarice (tama), pride (takabbur)</w:t>
      </w:r>
      <w:r w:rsidR="005F0CE7">
        <w:t xml:space="preserve"> </w:t>
      </w:r>
      <w:r>
        <w:t xml:space="preserve">etc. </w:t>
      </w:r>
      <w:r w:rsidR="0052221B">
        <w:t>This</w:t>
      </w:r>
      <w:r>
        <w:t xml:space="preserve"> source is either the Power of Anger or the Power of Passion, or both. In any </w:t>
      </w:r>
      <w:r w:rsidR="0052221B">
        <w:t>case,</w:t>
      </w:r>
      <w:r w:rsidR="00BE42B8">
        <w:t xml:space="preserve"> </w:t>
      </w:r>
      <w:r w:rsidR="00871D0F">
        <w:t>harassment</w:t>
      </w:r>
      <w:r>
        <w:t xml:space="preserve"> and insulting of other Muslims is a major sin, and has been repeatedly condemned </w:t>
      </w:r>
      <w:r w:rsidR="0052221B">
        <w:t xml:space="preserve">in both Quranic verses and </w:t>
      </w:r>
      <w:r w:rsidR="009D58E6">
        <w:t>Traditions</w:t>
      </w:r>
      <w:r>
        <w:t xml:space="preserve">: </w:t>
      </w:r>
    </w:p>
    <w:p w:rsidR="001B1727" w:rsidRDefault="001B1727" w:rsidP="0052221B">
      <w:pPr>
        <w:pStyle w:val="ayat"/>
      </w:pPr>
      <w:r>
        <w:t>And those who hurt believing men and believing women, without that they have earned it, they bear the guilt of slander and manifest sin.</w:t>
      </w:r>
      <w:r w:rsidR="0052221B">
        <w:rPr>
          <w:rStyle w:val="FootnoteReference"/>
        </w:rPr>
        <w:footnoteReference w:id="139"/>
      </w:r>
    </w:p>
    <w:p w:rsidR="001B1727" w:rsidRDefault="001B1727" w:rsidP="0052221B">
      <w:r>
        <w:t xml:space="preserve">And in a </w:t>
      </w:r>
      <w:r w:rsidR="00871D0F">
        <w:t>tradition</w:t>
      </w:r>
      <w:r>
        <w:t xml:space="preserve"> attributed to the </w:t>
      </w:r>
      <w:r w:rsidR="00EE4C66">
        <w:t xml:space="preserve">Holy </w:t>
      </w:r>
      <w:r>
        <w:t xml:space="preserve">Prophet </w:t>
      </w:r>
      <w:r w:rsidR="00EE4C66">
        <w:t xml:space="preserve">(s.a.w.a.) </w:t>
      </w:r>
      <w:r w:rsidR="0052221B">
        <w:t>we read</w:t>
      </w:r>
      <w:r>
        <w:t xml:space="preserve">: </w:t>
      </w:r>
      <w:r w:rsidR="00BC2C57">
        <w:rPr>
          <w:rStyle w:val="hadisChar"/>
        </w:rPr>
        <w:t>“</w:t>
      </w:r>
      <w:r w:rsidRPr="0052221B">
        <w:rPr>
          <w:rStyle w:val="hadisChar"/>
        </w:rPr>
        <w:t xml:space="preserve">Who ever hurts a </w:t>
      </w:r>
      <w:r w:rsidR="0017644A">
        <w:rPr>
          <w:rStyle w:val="hadisChar"/>
        </w:rPr>
        <w:t>Believer</w:t>
      </w:r>
      <w:r w:rsidRPr="0052221B">
        <w:rPr>
          <w:rStyle w:val="hadisChar"/>
        </w:rPr>
        <w:t xml:space="preserve">, hurts me; whoever hurts me, hurts </w:t>
      </w:r>
      <w:r w:rsidR="000E4EC5" w:rsidRPr="0052221B">
        <w:rPr>
          <w:rStyle w:val="hadisChar"/>
        </w:rPr>
        <w:t>Allah (s.w.t.)</w:t>
      </w:r>
      <w:r w:rsidRPr="0052221B">
        <w:rPr>
          <w:rStyle w:val="hadisChar"/>
        </w:rPr>
        <w:t xml:space="preserve">; and whoever hurts </w:t>
      </w:r>
      <w:r w:rsidR="000E4EC5" w:rsidRPr="0052221B">
        <w:rPr>
          <w:rStyle w:val="hadisChar"/>
        </w:rPr>
        <w:t>Allah (s.w.t.)</w:t>
      </w:r>
      <w:r w:rsidRPr="0052221B">
        <w:rPr>
          <w:rStyle w:val="hadisChar"/>
        </w:rPr>
        <w:t xml:space="preserve"> is the accursed of </w:t>
      </w:r>
      <w:r w:rsidR="0052221B">
        <w:rPr>
          <w:rStyle w:val="hadisChar"/>
        </w:rPr>
        <w:t>T</w:t>
      </w:r>
      <w:r w:rsidRPr="0052221B">
        <w:rPr>
          <w:rStyle w:val="hadisChar"/>
        </w:rPr>
        <w:t xml:space="preserve">orah, the Gospel, the Psalms, and the </w:t>
      </w:r>
      <w:r w:rsidR="00F06FBD">
        <w:rPr>
          <w:rStyle w:val="hadisChar"/>
        </w:rPr>
        <w:t>Holy Quran</w:t>
      </w:r>
      <w:r w:rsidR="00024826">
        <w:rPr>
          <w:rStyle w:val="hadisChar"/>
        </w:rPr>
        <w:t>.</w:t>
      </w:r>
      <w:r w:rsidR="0052221B">
        <w:rPr>
          <w:rStyle w:val="FootnoteReference"/>
        </w:rPr>
        <w:footnoteReference w:id="140"/>
      </w:r>
    </w:p>
    <w:p w:rsidR="0052221B" w:rsidRDefault="001B1727" w:rsidP="0052221B">
      <w:r>
        <w:t xml:space="preserve">On the other hand, stopping someone from harassing and insulting others is a worthy act praised in several </w:t>
      </w:r>
      <w:r w:rsidR="009D58E6">
        <w:t>Traditions</w:t>
      </w:r>
      <w:r>
        <w:t xml:space="preserve">, of which the following </w:t>
      </w:r>
      <w:r w:rsidR="0052221B">
        <w:t>H</w:t>
      </w:r>
      <w:r>
        <w:t xml:space="preserve">adith is an example, </w:t>
      </w:r>
      <w:r w:rsidR="00BC2C57">
        <w:rPr>
          <w:rStyle w:val="hadisChar"/>
        </w:rPr>
        <w:t>“</w:t>
      </w:r>
      <w:r w:rsidRPr="0052221B">
        <w:rPr>
          <w:rStyle w:val="hadisChar"/>
        </w:rPr>
        <w:t xml:space="preserve">Whoever removes an annoying hurdle from the path of Muslim, </w:t>
      </w:r>
      <w:r w:rsidR="000E4EC5" w:rsidRPr="0052221B">
        <w:rPr>
          <w:rStyle w:val="hadisChar"/>
        </w:rPr>
        <w:t>Allah (s.w.t.)</w:t>
      </w:r>
      <w:r w:rsidRPr="0052221B">
        <w:rPr>
          <w:rStyle w:val="hadisChar"/>
        </w:rPr>
        <w:t xml:space="preserve"> shall write for him a virtue, whose reward is Paradise.</w:t>
      </w:r>
      <w:r w:rsidR="00BC2C57">
        <w:rPr>
          <w:rStyle w:val="hadisChar"/>
        </w:rPr>
        <w:t>”</w:t>
      </w:r>
      <w:r w:rsidR="0052221B">
        <w:rPr>
          <w:rStyle w:val="FootnoteReference"/>
        </w:rPr>
        <w:footnoteReference w:id="141"/>
      </w:r>
    </w:p>
    <w:p w:rsidR="0052221B" w:rsidRDefault="00656479" w:rsidP="00AE5CC0">
      <w:pPr>
        <w:pStyle w:val="Heading3"/>
      </w:pPr>
      <w:r>
        <w:t>Frightening and Bothering Muslims</w:t>
      </w:r>
      <w:r w:rsidR="005F0CE7">
        <w:t>:</w:t>
      </w:r>
      <w:r>
        <w:t xml:space="preserve"> </w:t>
      </w:r>
    </w:p>
    <w:p w:rsidR="001B1727" w:rsidRDefault="001B1727" w:rsidP="0052221B">
      <w:r>
        <w:t xml:space="preserve">This kind of </w:t>
      </w:r>
      <w:r w:rsidR="00871D0F">
        <w:t>behavior</w:t>
      </w:r>
      <w:r>
        <w:t xml:space="preserve"> is branch of the above mentioned vice, and is caused by </w:t>
      </w:r>
      <w:r w:rsidR="0075493E">
        <w:t>anger</w:t>
      </w:r>
      <w:r>
        <w:t xml:space="preserve">, ill-temperedness, or avarice. Its opposite is making others happy and removing their cause of sorrow or anxiety. There are numerous </w:t>
      </w:r>
      <w:r w:rsidR="009D58E6">
        <w:t>Traditions</w:t>
      </w:r>
      <w:r>
        <w:t xml:space="preserve"> in praise of </w:t>
      </w:r>
      <w:r w:rsidR="0052221B">
        <w:t>this virtue, such as the following from the Prophet</w:t>
      </w:r>
      <w:r>
        <w:t xml:space="preserve">: </w:t>
      </w:r>
      <w:r w:rsidR="00BC2C57">
        <w:rPr>
          <w:rStyle w:val="hadisChar"/>
        </w:rPr>
        <w:t>“</w:t>
      </w:r>
      <w:r w:rsidRPr="0052221B">
        <w:rPr>
          <w:rStyle w:val="hadisChar"/>
        </w:rPr>
        <w:t xml:space="preserve">Indeed the most beloved action near </w:t>
      </w:r>
      <w:r w:rsidR="000E4EC5" w:rsidRPr="0052221B">
        <w:rPr>
          <w:rStyle w:val="hadisChar"/>
        </w:rPr>
        <w:t>Allah (s.w.t.)</w:t>
      </w:r>
      <w:r w:rsidRPr="0052221B">
        <w:rPr>
          <w:rStyle w:val="hadisChar"/>
        </w:rPr>
        <w:t xml:space="preserve">, the Almighty is to make the </w:t>
      </w:r>
      <w:r w:rsidR="00137A5D" w:rsidRPr="0075493E">
        <w:rPr>
          <w:rStyle w:val="hadisChar"/>
        </w:rPr>
        <w:t>believer</w:t>
      </w:r>
      <w:r w:rsidRPr="0052221B">
        <w:rPr>
          <w:rStyle w:val="hadisChar"/>
        </w:rPr>
        <w:t>s happy</w:t>
      </w:r>
      <w:r w:rsidR="00024826">
        <w:rPr>
          <w:rStyle w:val="hadisChar"/>
        </w:rPr>
        <w:t>.</w:t>
      </w:r>
      <w:r w:rsidR="00BC2C57">
        <w:rPr>
          <w:rStyle w:val="hadisChar"/>
        </w:rPr>
        <w:t>”</w:t>
      </w:r>
    </w:p>
    <w:p w:rsidR="001B1727" w:rsidRDefault="000A5E30" w:rsidP="00AE5CC0">
      <w:pPr>
        <w:pStyle w:val="Heading3"/>
      </w:pPr>
      <w:r>
        <w:lastRenderedPageBreak/>
        <w:t>Indifference</w:t>
      </w:r>
      <w:r w:rsidR="00656479">
        <w:t xml:space="preserve"> to the Affair of Muslims</w:t>
      </w:r>
      <w:r w:rsidR="005F0CE7">
        <w:t>:</w:t>
      </w:r>
    </w:p>
    <w:p w:rsidR="001B1727" w:rsidRDefault="001B1727" w:rsidP="0052221B">
      <w:r>
        <w:t xml:space="preserve">Being indifferent to the affairs of Muslims is a moral </w:t>
      </w:r>
      <w:r w:rsidR="0052221B">
        <w:t>vi</w:t>
      </w:r>
      <w:r>
        <w:t xml:space="preserve">ce caused by lethargy, spiritual weakness, or miserliness. This vice is condemned in numerous </w:t>
      </w:r>
      <w:r w:rsidR="009D58E6">
        <w:t>Traditions</w:t>
      </w:r>
      <w:r>
        <w:t xml:space="preserve">, an example </w:t>
      </w:r>
      <w:r w:rsidR="0052221B">
        <w:t>o</w:t>
      </w:r>
      <w:r>
        <w:t>f which is the following well know statement of th</w:t>
      </w:r>
      <w:r w:rsidR="0052221B">
        <w:t>e</w:t>
      </w:r>
      <w:r>
        <w:t xml:space="preserve"> </w:t>
      </w:r>
      <w:r w:rsidR="00EE4C66">
        <w:t xml:space="preserve">Holy </w:t>
      </w:r>
      <w:r>
        <w:t>Prophet</w:t>
      </w:r>
      <w:r w:rsidR="00EE4C66">
        <w:t xml:space="preserve"> (s.a.w.a.)</w:t>
      </w:r>
      <w:r>
        <w:t xml:space="preserve">. </w:t>
      </w:r>
      <w:r w:rsidR="00BC2C57">
        <w:rPr>
          <w:rStyle w:val="hadisChar"/>
        </w:rPr>
        <w:t>“</w:t>
      </w:r>
      <w:r w:rsidR="00871D0F" w:rsidRPr="0052221B">
        <w:rPr>
          <w:rStyle w:val="hadisChar"/>
        </w:rPr>
        <w:t>He,</w:t>
      </w:r>
      <w:r w:rsidRPr="0052221B">
        <w:rPr>
          <w:rStyle w:val="hadisChar"/>
        </w:rPr>
        <w:t xml:space="preserve"> who wakes up without any concern for the </w:t>
      </w:r>
      <w:r w:rsidR="00871D0F" w:rsidRPr="0052221B">
        <w:rPr>
          <w:rStyle w:val="hadisChar"/>
        </w:rPr>
        <w:t>affairs</w:t>
      </w:r>
      <w:r w:rsidRPr="0052221B">
        <w:rPr>
          <w:rStyle w:val="hadisChar"/>
        </w:rPr>
        <w:t xml:space="preserve"> of Muslims, is not a Muslim; and he who </w:t>
      </w:r>
      <w:r w:rsidR="00FB7B8D" w:rsidRPr="0052221B">
        <w:rPr>
          <w:rStyle w:val="hadisChar"/>
        </w:rPr>
        <w:t>hear</w:t>
      </w:r>
      <w:r w:rsidRPr="0052221B">
        <w:rPr>
          <w:rStyle w:val="hadisChar"/>
        </w:rPr>
        <w:t xml:space="preserve"> the cry, </w:t>
      </w:r>
      <w:r w:rsidR="008E79B7">
        <w:rPr>
          <w:rStyle w:val="hadisChar"/>
        </w:rPr>
        <w:t>‘</w:t>
      </w:r>
      <w:r w:rsidR="0052221B" w:rsidRPr="0052221B">
        <w:rPr>
          <w:rStyle w:val="hadisChar"/>
        </w:rPr>
        <w:t>O Muslims</w:t>
      </w:r>
      <w:r w:rsidRPr="0052221B">
        <w:rPr>
          <w:rStyle w:val="hadisChar"/>
        </w:rPr>
        <w:t xml:space="preserve">! </w:t>
      </w:r>
      <w:r w:rsidR="00871D0F" w:rsidRPr="0052221B">
        <w:rPr>
          <w:rStyle w:val="hadisChar"/>
        </w:rPr>
        <w:t>Without</w:t>
      </w:r>
      <w:r w:rsidRPr="0052221B">
        <w:rPr>
          <w:rStyle w:val="hadisChar"/>
        </w:rPr>
        <w:t xml:space="preserve"> responding is not a Muslim.</w:t>
      </w:r>
      <w:r w:rsidR="00BC2C57">
        <w:rPr>
          <w:rStyle w:val="hadisChar"/>
        </w:rPr>
        <w:t>”</w:t>
      </w:r>
    </w:p>
    <w:p w:rsidR="001B1727" w:rsidRDefault="001B1727" w:rsidP="0052221B">
      <w:r>
        <w:t xml:space="preserve">On the contrary, to meet the needs of the Muslims and to solve their problems is considered as one of the noblest forms of worship. The </w:t>
      </w:r>
      <w:r w:rsidR="00EE4C66">
        <w:t xml:space="preserve">Holy </w:t>
      </w:r>
      <w:r>
        <w:t xml:space="preserve">Prophet </w:t>
      </w:r>
      <w:r w:rsidR="00EE4C66">
        <w:t xml:space="preserve">(s.a.w.a.) </w:t>
      </w:r>
      <w:r>
        <w:t xml:space="preserve">is reported to have said: </w:t>
      </w:r>
      <w:r w:rsidR="00BC2C57">
        <w:rPr>
          <w:rStyle w:val="hadisChar"/>
        </w:rPr>
        <w:t>“</w:t>
      </w:r>
      <w:r w:rsidRPr="0052221B">
        <w:rPr>
          <w:rStyle w:val="hadisChar"/>
        </w:rPr>
        <w:t xml:space="preserve">An hour covered on foot, at night or during </w:t>
      </w:r>
      <w:r w:rsidR="00D81955">
        <w:rPr>
          <w:rStyle w:val="hadisChar"/>
        </w:rPr>
        <w:t>day</w:t>
      </w:r>
      <w:r w:rsidRPr="0052221B">
        <w:rPr>
          <w:rStyle w:val="hadisChar"/>
        </w:rPr>
        <w:t>, in the effort to help one</w:t>
      </w:r>
      <w:r w:rsidR="008E79B7">
        <w:rPr>
          <w:rStyle w:val="hadisChar"/>
        </w:rPr>
        <w:t>’</w:t>
      </w:r>
      <w:r w:rsidRPr="0052221B">
        <w:rPr>
          <w:rStyle w:val="hadisChar"/>
        </w:rPr>
        <w:t>s brother meet his need, is better than two months of i</w:t>
      </w:r>
      <w:r w:rsidR="008E79B7">
        <w:rPr>
          <w:rStyle w:val="hadisChar"/>
        </w:rPr>
        <w:t>’</w:t>
      </w:r>
      <w:r w:rsidRPr="0052221B">
        <w:rPr>
          <w:rStyle w:val="hadisChar"/>
        </w:rPr>
        <w:t>tikaf (spiritual retirement), regardless of whether or not one succeeds in one</w:t>
      </w:r>
      <w:r w:rsidR="008E79B7">
        <w:rPr>
          <w:rStyle w:val="hadisChar"/>
        </w:rPr>
        <w:t>’</w:t>
      </w:r>
      <w:r w:rsidRPr="0052221B">
        <w:rPr>
          <w:rStyle w:val="hadisChar"/>
        </w:rPr>
        <w:t>s effort</w:t>
      </w:r>
      <w:r w:rsidR="00024826">
        <w:rPr>
          <w:rStyle w:val="hadisChar"/>
        </w:rPr>
        <w:t>.</w:t>
      </w:r>
      <w:r w:rsidR="00BC2C57">
        <w:rPr>
          <w:rStyle w:val="hadisChar"/>
        </w:rPr>
        <w:t>”</w:t>
      </w:r>
    </w:p>
    <w:p w:rsidR="0052221B" w:rsidRPr="002010A9" w:rsidRDefault="00656479" w:rsidP="00AE5CC0">
      <w:pPr>
        <w:pStyle w:val="Heading3"/>
      </w:pPr>
      <w:r w:rsidRPr="002010A9">
        <w:t>Negligence in Carrying Out the Duty of Amr Bil Mar</w:t>
      </w:r>
      <w:r w:rsidR="008E79B7">
        <w:t>’</w:t>
      </w:r>
      <w:r w:rsidRPr="002010A9">
        <w:t>uf Wal Nahy Anil Munkar</w:t>
      </w:r>
      <w:r w:rsidR="005F0CE7">
        <w:t>:</w:t>
      </w:r>
      <w:r w:rsidRPr="002010A9">
        <w:t xml:space="preserve"> </w:t>
      </w:r>
    </w:p>
    <w:p w:rsidR="001B1727" w:rsidRDefault="001B1727" w:rsidP="00C165BF">
      <w:r>
        <w:t xml:space="preserve">Failure to carry out the duty of </w:t>
      </w:r>
      <w:r w:rsidR="008E79B7">
        <w:rPr>
          <w:rStyle w:val="hadisChar"/>
        </w:rPr>
        <w:t>‘</w:t>
      </w:r>
      <w:r w:rsidRPr="00B53081">
        <w:rPr>
          <w:rStyle w:val="hadisChar"/>
        </w:rPr>
        <w:t>al-amr bil-mar</w:t>
      </w:r>
      <w:r w:rsidR="008E79B7">
        <w:rPr>
          <w:rStyle w:val="hadisChar"/>
        </w:rPr>
        <w:t>’</w:t>
      </w:r>
      <w:r w:rsidRPr="00B53081">
        <w:rPr>
          <w:rStyle w:val="hadisChar"/>
        </w:rPr>
        <w:t>uf wal nahy anil munkar</w:t>
      </w:r>
      <w:r w:rsidR="008E79B7">
        <w:rPr>
          <w:rStyle w:val="hadisChar"/>
        </w:rPr>
        <w:t>’</w:t>
      </w:r>
      <w:r>
        <w:t xml:space="preserve"> is an unforgivable sin caused either by moral weakness or lack of attention to one</w:t>
      </w:r>
      <w:r w:rsidR="008E79B7">
        <w:t>’</w:t>
      </w:r>
      <w:r>
        <w:t xml:space="preserve">s religious duties, and results in the spread of immorality, corruption injustice, and other forms of indecency </w:t>
      </w:r>
      <w:r w:rsidR="00871D0F">
        <w:t>throughout</w:t>
      </w:r>
      <w:r>
        <w:t xml:space="preserve"> society.</w:t>
      </w:r>
    </w:p>
    <w:p w:rsidR="001B1727" w:rsidRDefault="00BC2C57" w:rsidP="00C165BF">
      <w:r>
        <w:rPr>
          <w:rStyle w:val="hadisChar"/>
        </w:rPr>
        <w:t>“</w:t>
      </w:r>
      <w:r w:rsidR="001B1727" w:rsidRPr="00C165BF">
        <w:rPr>
          <w:rStyle w:val="hadisChar"/>
        </w:rPr>
        <w:t xml:space="preserve">Commanding others to do their Divine duties and </w:t>
      </w:r>
      <w:r w:rsidR="00871D0F" w:rsidRPr="00C165BF">
        <w:rPr>
          <w:rStyle w:val="hadisChar"/>
        </w:rPr>
        <w:t>forbidding</w:t>
      </w:r>
      <w:r w:rsidR="001B1727" w:rsidRPr="00C165BF">
        <w:rPr>
          <w:rStyle w:val="hadisChar"/>
        </w:rPr>
        <w:t xml:space="preserve"> them from </w:t>
      </w:r>
      <w:r w:rsidR="00871D0F" w:rsidRPr="00C165BF">
        <w:rPr>
          <w:rStyle w:val="hadisChar"/>
        </w:rPr>
        <w:t>committing</w:t>
      </w:r>
      <w:r w:rsidR="001B1727" w:rsidRPr="00C165BF">
        <w:rPr>
          <w:rStyle w:val="hadisChar"/>
        </w:rPr>
        <w:t xml:space="preserve"> illegitimate deeds</w:t>
      </w:r>
      <w:r>
        <w:rPr>
          <w:rStyle w:val="hadisChar"/>
        </w:rPr>
        <w:t>”</w:t>
      </w:r>
      <w:r w:rsidR="001B1727">
        <w:t xml:space="preserve"> is an obligatory duty of every Muslim, and has stages and </w:t>
      </w:r>
      <w:r w:rsidR="00871D0F">
        <w:t>conditions, which</w:t>
      </w:r>
      <w:r w:rsidR="001B1727">
        <w:t xml:space="preserve"> have been explained in detail in books dea</w:t>
      </w:r>
      <w:r w:rsidR="00C165BF">
        <w:t>l</w:t>
      </w:r>
      <w:r w:rsidR="001B1727">
        <w:t>ing with Islamic fiqh.</w:t>
      </w:r>
    </w:p>
    <w:p w:rsidR="00C165BF" w:rsidRDefault="001B1727" w:rsidP="00C165BF">
      <w:r>
        <w:t xml:space="preserve">Since what we concerned with here are the </w:t>
      </w:r>
      <w:r w:rsidR="001E7FB7">
        <w:t>individual</w:t>
      </w:r>
      <w:r w:rsidR="008E79B7">
        <w:t>’</w:t>
      </w:r>
      <w:r>
        <w:t xml:space="preserve">s duties </w:t>
      </w:r>
      <w:r w:rsidR="00871D0F">
        <w:t>about</w:t>
      </w:r>
      <w:r>
        <w:t xml:space="preserve"> his relationship with </w:t>
      </w:r>
      <w:r w:rsidR="00871D0F">
        <w:t>others</w:t>
      </w:r>
      <w:r>
        <w:t xml:space="preserve">, this brief mention of this duty is sufficient. </w:t>
      </w:r>
    </w:p>
    <w:p w:rsidR="001B1727" w:rsidRDefault="00656479" w:rsidP="00AE5CC0">
      <w:pPr>
        <w:pStyle w:val="Heading3"/>
      </w:pPr>
      <w:r>
        <w:t>Unsociableness</w:t>
      </w:r>
      <w:r w:rsidR="005F0CE7">
        <w:t>:</w:t>
      </w:r>
    </w:p>
    <w:p w:rsidR="001B1727" w:rsidRDefault="001B1727" w:rsidP="00FC7EE3">
      <w:r>
        <w:t xml:space="preserve">This vice is caused either by hostility, </w:t>
      </w:r>
      <w:r w:rsidR="000A5E30">
        <w:t>vengefulness, jealously</w:t>
      </w:r>
      <w:r>
        <w:t xml:space="preserve">, or miserliness, and, therefore, it belongs </w:t>
      </w:r>
      <w:r w:rsidR="00A2346A">
        <w:t>to either the Power of Passion, or the</w:t>
      </w:r>
      <w:r>
        <w:t xml:space="preserve"> Power of Anger, it has </w:t>
      </w:r>
      <w:r w:rsidR="00FC7EE3">
        <w:t>b</w:t>
      </w:r>
      <w:r>
        <w:t xml:space="preserve">een condemned in numerous </w:t>
      </w:r>
      <w:r w:rsidR="009D58E6">
        <w:t>Traditions</w:t>
      </w:r>
      <w:r>
        <w:t>.</w:t>
      </w:r>
    </w:p>
    <w:p w:rsidR="001B1727" w:rsidRDefault="001B1727" w:rsidP="001B1727">
      <w:r>
        <w:t xml:space="preserve">The opposite of this vice is the virtue of </w:t>
      </w:r>
      <w:r w:rsidR="00871D0F">
        <w:t>sociability</w:t>
      </w:r>
      <w:r>
        <w:t xml:space="preserve">, hospitality and friendliness, which is conducive to expansion of warm, brotherly relations </w:t>
      </w:r>
      <w:r w:rsidR="00871D0F">
        <w:t>throughout</w:t>
      </w:r>
      <w:r>
        <w:t xml:space="preserve"> the community. This virtue is highly recommended by Islam.</w:t>
      </w:r>
    </w:p>
    <w:p w:rsidR="001B1727" w:rsidRDefault="00656479" w:rsidP="00AA2335">
      <w:pPr>
        <w:pStyle w:val="Heading2"/>
      </w:pPr>
      <w:bookmarkStart w:id="111" w:name="_Toc263156303"/>
      <w:r>
        <w:lastRenderedPageBreak/>
        <w:t xml:space="preserve">Day of </w:t>
      </w:r>
      <w:r w:rsidR="000A5E30">
        <w:t>Judgment</w:t>
      </w:r>
      <w:r>
        <w:t xml:space="preserve"> </w:t>
      </w:r>
      <w:r w:rsidR="00AA2335">
        <w:t xml:space="preserve">– </w:t>
      </w:r>
      <w:r>
        <w:t>Some</w:t>
      </w:r>
      <w:r w:rsidR="00AA2335">
        <w:t xml:space="preserve"> </w:t>
      </w:r>
      <w:r>
        <w:t xml:space="preserve">of </w:t>
      </w:r>
      <w:r w:rsidR="00B53081">
        <w:t>the</w:t>
      </w:r>
      <w:r>
        <w:t xml:space="preserve"> Signs</w:t>
      </w:r>
      <w:bookmarkEnd w:id="111"/>
    </w:p>
    <w:p w:rsidR="00FC7EE3" w:rsidRDefault="00656479" w:rsidP="00AE5CC0">
      <w:pPr>
        <w:pStyle w:val="Heading3"/>
      </w:pPr>
      <w:r>
        <w:t xml:space="preserve">The Signs belonging to Society: </w:t>
      </w:r>
    </w:p>
    <w:p w:rsidR="003A4E53" w:rsidRDefault="00871D0F" w:rsidP="006B3F9F">
      <w:r>
        <w:t xml:space="preserve">The Holy Prophet (s.a.w.a.) stood before the door of </w:t>
      </w:r>
      <w:r w:rsidR="00EE4C66">
        <w:t xml:space="preserve">Holy </w:t>
      </w:r>
      <w:r>
        <w:t xml:space="preserve">Kabaa and said to his companions: Should I not tell you of the signs of the Day of Resurrection (Qiyamat) Janab Salman Farsi (r.a.) was nearer to him and he said: Surely O </w:t>
      </w:r>
      <w:r w:rsidR="00B871C0">
        <w:t>Messenger</w:t>
      </w:r>
      <w:r>
        <w:t xml:space="preserve"> of Allah (s.w.t.) Then the Holy Prophet (s.a.w.a.) said: </w:t>
      </w:r>
      <w:r w:rsidR="00BC2C57">
        <w:rPr>
          <w:rStyle w:val="hadisChar"/>
        </w:rPr>
        <w:t>“</w:t>
      </w:r>
      <w:r w:rsidRPr="00656479">
        <w:rPr>
          <w:rStyle w:val="hadisChar"/>
        </w:rPr>
        <w:t>People a time will come when</w:t>
      </w:r>
      <w:r w:rsidR="00BC2C57">
        <w:rPr>
          <w:rStyle w:val="hadisChar"/>
        </w:rPr>
        <w:t>”</w:t>
      </w:r>
    </w:p>
    <w:p w:rsidR="001B1727" w:rsidRDefault="001B1727" w:rsidP="006C239F">
      <w:pPr>
        <w:pStyle w:val="indent"/>
      </w:pPr>
      <w:r>
        <w:t>1.</w:t>
      </w:r>
      <w:r w:rsidR="006B3F9F">
        <w:tab/>
      </w:r>
      <w:r>
        <w:t>The people will neglect the prayer (</w:t>
      </w:r>
      <w:r w:rsidR="003A4E53">
        <w:t>N</w:t>
      </w:r>
      <w:r>
        <w:t xml:space="preserve">amaz) and will follow their own </w:t>
      </w:r>
      <w:r w:rsidR="002C46B4">
        <w:t>views, which</w:t>
      </w:r>
      <w:r>
        <w:t xml:space="preserve"> will appeal to them. They will respect the wealthy people and will sell the </w:t>
      </w:r>
      <w:r w:rsidR="0072228D">
        <w:t>R</w:t>
      </w:r>
      <w:r>
        <w:t xml:space="preserve">eligion for worldly benefits. At </w:t>
      </w:r>
      <w:r w:rsidR="00EE4C66">
        <w:t>that,</w:t>
      </w:r>
      <w:r>
        <w:t xml:space="preserve"> time the heart and soul of the </w:t>
      </w:r>
      <w:r w:rsidR="0017644A">
        <w:t>Believer</w:t>
      </w:r>
      <w:r>
        <w:t xml:space="preserve"> will melt as salt melts in water</w:t>
      </w:r>
      <w:r w:rsidR="00024826">
        <w:t>.</w:t>
      </w:r>
    </w:p>
    <w:p w:rsidR="001B1727" w:rsidRDefault="001B1727" w:rsidP="00C7396C">
      <w:pPr>
        <w:pStyle w:val="indent"/>
        <w:keepNext/>
      </w:pPr>
      <w:r>
        <w:t>2.</w:t>
      </w:r>
      <w:r w:rsidR="006B3F9F">
        <w:tab/>
      </w:r>
      <w:r>
        <w:t>The kings and rulers will be tyrannical</w:t>
      </w:r>
      <w:r w:rsidR="00024826">
        <w:t>.</w:t>
      </w:r>
    </w:p>
    <w:p w:rsidR="001B1727" w:rsidRDefault="001B1727" w:rsidP="006C239F">
      <w:pPr>
        <w:pStyle w:val="indent"/>
      </w:pPr>
      <w:r>
        <w:t>3.</w:t>
      </w:r>
      <w:r w:rsidR="006B3F9F">
        <w:tab/>
      </w:r>
      <w:r>
        <w:t>The evil will become virtue and the virtue will become evil</w:t>
      </w:r>
      <w:r w:rsidR="00024826">
        <w:t>.</w:t>
      </w:r>
    </w:p>
    <w:p w:rsidR="001B1727" w:rsidRDefault="001B1727" w:rsidP="006C239F">
      <w:pPr>
        <w:pStyle w:val="indent"/>
      </w:pPr>
      <w:r>
        <w:t>4.</w:t>
      </w:r>
      <w:r w:rsidR="006B3F9F">
        <w:tab/>
      </w:r>
      <w:r>
        <w:t xml:space="preserve">The embezzlers will be trusted and the trustworthy people will be thought un-trustworthy, and the liars will be vouched-safe and the truthful one will be considered </w:t>
      </w:r>
      <w:r w:rsidR="00046820">
        <w:t>a liar</w:t>
      </w:r>
      <w:r>
        <w:t>.</w:t>
      </w:r>
    </w:p>
    <w:p w:rsidR="001B1727" w:rsidRDefault="001B1727" w:rsidP="006C239F">
      <w:pPr>
        <w:pStyle w:val="indent"/>
      </w:pPr>
      <w:r>
        <w:t>5.</w:t>
      </w:r>
      <w:r w:rsidR="006B3F9F">
        <w:tab/>
      </w:r>
      <w:r>
        <w:t>The woman will be rulers and the concubines will be consulted</w:t>
      </w:r>
      <w:r w:rsidR="00024826">
        <w:t>.</w:t>
      </w:r>
    </w:p>
    <w:p w:rsidR="001B1727" w:rsidRDefault="001B1727" w:rsidP="006C239F">
      <w:pPr>
        <w:pStyle w:val="indent"/>
      </w:pPr>
      <w:r>
        <w:t>6.</w:t>
      </w:r>
      <w:r w:rsidR="006B3F9F">
        <w:tab/>
      </w:r>
      <w:r>
        <w:t>The children will sit upon Mimber (pulpit)</w:t>
      </w:r>
      <w:r w:rsidR="00024826">
        <w:t>.</w:t>
      </w:r>
    </w:p>
    <w:p w:rsidR="001B1727" w:rsidRDefault="001B1727" w:rsidP="006C239F">
      <w:pPr>
        <w:pStyle w:val="indent"/>
      </w:pPr>
      <w:r>
        <w:t>7.</w:t>
      </w:r>
      <w:r w:rsidR="006B3F9F">
        <w:tab/>
      </w:r>
      <w:r>
        <w:t>The woman will become a partner of her husband in trade</w:t>
      </w:r>
      <w:r w:rsidR="00024826">
        <w:t>.</w:t>
      </w:r>
    </w:p>
    <w:p w:rsidR="001B1727" w:rsidRDefault="001B1727" w:rsidP="006C239F">
      <w:pPr>
        <w:pStyle w:val="indent"/>
      </w:pPr>
      <w:r>
        <w:t>8.</w:t>
      </w:r>
      <w:r w:rsidR="006B3F9F">
        <w:tab/>
      </w:r>
      <w:r>
        <w:t xml:space="preserve">The virtuous people will remain sorrowful and the poor will be </w:t>
      </w:r>
      <w:r w:rsidR="00046820">
        <w:t>dishonored</w:t>
      </w:r>
      <w:r w:rsidR="00024826">
        <w:t>.</w:t>
      </w:r>
    </w:p>
    <w:p w:rsidR="001B1727" w:rsidRDefault="001B1727" w:rsidP="006C239F">
      <w:pPr>
        <w:pStyle w:val="indent"/>
      </w:pPr>
      <w:r>
        <w:t>9.</w:t>
      </w:r>
      <w:r w:rsidR="006B3F9F">
        <w:tab/>
      </w:r>
      <w:r>
        <w:t>The markets will come nearer</w:t>
      </w:r>
      <w:r w:rsidR="00024826">
        <w:t>.</w:t>
      </w:r>
    </w:p>
    <w:p w:rsidR="001B1727" w:rsidRDefault="001B1727" w:rsidP="006C239F">
      <w:pPr>
        <w:pStyle w:val="indent"/>
      </w:pPr>
      <w:r>
        <w:t>10.</w:t>
      </w:r>
      <w:r w:rsidR="006B3F9F">
        <w:tab/>
      </w:r>
      <w:r>
        <w:t>The people</w:t>
      </w:r>
      <w:r w:rsidR="008E79B7">
        <w:t>’</w:t>
      </w:r>
      <w:r>
        <w:t>s hearts will fill with fear</w:t>
      </w:r>
      <w:r w:rsidR="00024826">
        <w:t>.</w:t>
      </w:r>
    </w:p>
    <w:p w:rsidR="001B1727" w:rsidRDefault="006B3F9F" w:rsidP="006C239F">
      <w:pPr>
        <w:pStyle w:val="indent"/>
      </w:pPr>
      <w:r>
        <w:t>1</w:t>
      </w:r>
      <w:r w:rsidR="001B1727">
        <w:t>1.</w:t>
      </w:r>
      <w:r>
        <w:tab/>
      </w:r>
      <w:r w:rsidR="001B1727">
        <w:t>At that time some things will be brought from the East, and some things from the West and the Muslims will be dyed in them. (It means that un-</w:t>
      </w:r>
      <w:r w:rsidR="00046820">
        <w:t>Islamic</w:t>
      </w:r>
      <w:r w:rsidR="001B1727">
        <w:t xml:space="preserve"> culture will be imported from East and </w:t>
      </w:r>
      <w:r w:rsidR="00A2346A">
        <w:t>West, which</w:t>
      </w:r>
      <w:r w:rsidR="001B1727">
        <w:t xml:space="preserve"> the Muslims will imitate)</w:t>
      </w:r>
      <w:r w:rsidR="00024826">
        <w:t>.</w:t>
      </w:r>
    </w:p>
    <w:p w:rsidR="001B1727" w:rsidRDefault="001B1727" w:rsidP="00345272">
      <w:pPr>
        <w:pStyle w:val="indent"/>
      </w:pPr>
      <w:r>
        <w:t>12.</w:t>
      </w:r>
      <w:r w:rsidR="006B3F9F">
        <w:tab/>
      </w:r>
      <w:r>
        <w:t xml:space="preserve">The people will not have </w:t>
      </w:r>
      <w:r w:rsidR="00345272">
        <w:t>M</w:t>
      </w:r>
      <w:r>
        <w:t xml:space="preserve">ercy on little ones and will not respect old ones; and will not pardon anyone who </w:t>
      </w:r>
      <w:r w:rsidR="00871D0F">
        <w:t>committed</w:t>
      </w:r>
      <w:r>
        <w:t xml:space="preserve"> a mistake. Their bodies will be of human beings but their hearts will be of Satan.</w:t>
      </w:r>
    </w:p>
    <w:p w:rsidR="001B1727" w:rsidRDefault="001B1727" w:rsidP="006C239F">
      <w:pPr>
        <w:pStyle w:val="indent"/>
      </w:pPr>
      <w:r>
        <w:t>13.</w:t>
      </w:r>
      <w:r w:rsidR="006B3F9F">
        <w:tab/>
      </w:r>
      <w:r>
        <w:t xml:space="preserve">The males will look like females and females will look like males </w:t>
      </w:r>
      <w:r>
        <w:lastRenderedPageBreak/>
        <w:t>(i.e. dress codes)</w:t>
      </w:r>
      <w:r w:rsidR="00024826">
        <w:t>.</w:t>
      </w:r>
    </w:p>
    <w:p w:rsidR="001B1727" w:rsidRDefault="001B1727" w:rsidP="006C239F">
      <w:pPr>
        <w:pStyle w:val="indent"/>
      </w:pPr>
      <w:r>
        <w:t>14.</w:t>
      </w:r>
      <w:r w:rsidR="006B3F9F">
        <w:tab/>
      </w:r>
      <w:r>
        <w:t>The females will ride the saddles (i.e. horses, cycles, scooters etc.)</w:t>
      </w:r>
      <w:r w:rsidR="00024826">
        <w:t>.</w:t>
      </w:r>
    </w:p>
    <w:p w:rsidR="001B1727" w:rsidRDefault="001B1727" w:rsidP="00345272">
      <w:pPr>
        <w:pStyle w:val="indent"/>
      </w:pPr>
      <w:r>
        <w:t>15.</w:t>
      </w:r>
      <w:r w:rsidR="006B3F9F">
        <w:tab/>
      </w:r>
      <w:r>
        <w:t xml:space="preserve">The </w:t>
      </w:r>
      <w:r w:rsidR="00345272">
        <w:t>M</w:t>
      </w:r>
      <w:r>
        <w:t xml:space="preserve">osques will be </w:t>
      </w:r>
      <w:r w:rsidR="00A2346A">
        <w:t>decorated,</w:t>
      </w:r>
      <w:r>
        <w:t xml:space="preserve"> as are synagogues and cathedrals</w:t>
      </w:r>
      <w:r w:rsidR="00024826">
        <w:t>.</w:t>
      </w:r>
    </w:p>
    <w:p w:rsidR="001B1727" w:rsidRDefault="001B1727" w:rsidP="006C239F">
      <w:pPr>
        <w:pStyle w:val="indent"/>
      </w:pPr>
      <w:r>
        <w:t>16.</w:t>
      </w:r>
      <w:r w:rsidR="006B3F9F">
        <w:tab/>
      </w:r>
      <w:r>
        <w:t>At that time male will satisfy their lust with males and females with females and the minor boys will be mounted upon like women.</w:t>
      </w:r>
    </w:p>
    <w:p w:rsidR="001B1727" w:rsidRDefault="001B1727" w:rsidP="006C239F">
      <w:pPr>
        <w:pStyle w:val="indent"/>
      </w:pPr>
      <w:r>
        <w:t>17.</w:t>
      </w:r>
      <w:r w:rsidR="006B3F9F">
        <w:tab/>
      </w:r>
      <w:r>
        <w:t xml:space="preserve">The copies of the </w:t>
      </w:r>
      <w:r w:rsidR="00F06FBD">
        <w:t>Holy Quran</w:t>
      </w:r>
      <w:r>
        <w:t xml:space="preserve"> will be beautified (with designs and golden colours etc)</w:t>
      </w:r>
      <w:r w:rsidR="00024826">
        <w:t>.</w:t>
      </w:r>
    </w:p>
    <w:p w:rsidR="001B1727" w:rsidRDefault="001B1727" w:rsidP="006C239F">
      <w:pPr>
        <w:pStyle w:val="indent"/>
      </w:pPr>
      <w:r>
        <w:t>18.</w:t>
      </w:r>
      <w:r w:rsidR="006B3F9F">
        <w:tab/>
      </w:r>
      <w:r>
        <w:t xml:space="preserve">The </w:t>
      </w:r>
      <w:r w:rsidR="0072228D">
        <w:t>M</w:t>
      </w:r>
      <w:r>
        <w:t xml:space="preserve">inarets (of the </w:t>
      </w:r>
      <w:r w:rsidR="0072228D">
        <w:t>M</w:t>
      </w:r>
      <w:r>
        <w:t xml:space="preserve">osques) will be high and the lines of the people standing in the </w:t>
      </w:r>
      <w:r w:rsidR="0072228D">
        <w:t>P</w:t>
      </w:r>
      <w:r>
        <w:t xml:space="preserve">rayers will increase but their hearts will be hating each other and their talks will be different from each other (i.e. the spirit of </w:t>
      </w:r>
      <w:r w:rsidR="0072228D">
        <w:t>R</w:t>
      </w:r>
      <w:r>
        <w:t>eligion will disappear)</w:t>
      </w:r>
      <w:r w:rsidR="00024826">
        <w:t>.</w:t>
      </w:r>
    </w:p>
    <w:p w:rsidR="001B1727" w:rsidRDefault="001B1727" w:rsidP="006C239F">
      <w:pPr>
        <w:pStyle w:val="indent"/>
      </w:pPr>
      <w:r>
        <w:t>19.</w:t>
      </w:r>
      <w:r w:rsidR="006B3F9F">
        <w:tab/>
      </w:r>
      <w:r>
        <w:t>The males will use golden ornaments and will wear silk and will use cheetah-skins</w:t>
      </w:r>
      <w:r w:rsidR="00024826">
        <w:t>.</w:t>
      </w:r>
    </w:p>
    <w:p w:rsidR="001B1727" w:rsidRDefault="001B1727" w:rsidP="006C239F">
      <w:pPr>
        <w:pStyle w:val="indent"/>
      </w:pPr>
      <w:r>
        <w:t>20.</w:t>
      </w:r>
      <w:r w:rsidR="006B3F9F">
        <w:tab/>
      </w:r>
      <w:r>
        <w:t>Interest will be prevalent everywhere</w:t>
      </w:r>
      <w:r w:rsidR="00024826">
        <w:t>.</w:t>
      </w:r>
    </w:p>
    <w:p w:rsidR="001B1727" w:rsidRDefault="001B1727" w:rsidP="006C239F">
      <w:pPr>
        <w:pStyle w:val="indent"/>
      </w:pPr>
      <w:r>
        <w:t>21.</w:t>
      </w:r>
      <w:r w:rsidR="006B3F9F">
        <w:tab/>
      </w:r>
      <w:r>
        <w:t xml:space="preserve">The people will deal with (the help of) </w:t>
      </w:r>
      <w:r w:rsidR="00871D0F">
        <w:t>backbiting</w:t>
      </w:r>
      <w:r>
        <w:t xml:space="preserve"> and bribe</w:t>
      </w:r>
      <w:r w:rsidR="00024826">
        <w:t>.</w:t>
      </w:r>
    </w:p>
    <w:p w:rsidR="001B1727" w:rsidRDefault="001B1727" w:rsidP="006C239F">
      <w:pPr>
        <w:pStyle w:val="indent"/>
      </w:pPr>
      <w:r>
        <w:t>22.</w:t>
      </w:r>
      <w:r w:rsidR="006B3F9F">
        <w:tab/>
      </w:r>
      <w:r>
        <w:t xml:space="preserve">The </w:t>
      </w:r>
      <w:r w:rsidR="00BC36E2">
        <w:t>Religion</w:t>
      </w:r>
      <w:r>
        <w:t xml:space="preserve"> will be suppressed and the </w:t>
      </w:r>
      <w:r w:rsidR="00871D0F">
        <w:t>worldly</w:t>
      </w:r>
      <w:r>
        <w:t xml:space="preserve"> affairs will be given importance</w:t>
      </w:r>
      <w:r w:rsidR="00024826">
        <w:t>.</w:t>
      </w:r>
    </w:p>
    <w:p w:rsidR="001B1727" w:rsidRDefault="001B1727" w:rsidP="006C239F">
      <w:pPr>
        <w:pStyle w:val="indent"/>
      </w:pPr>
      <w:r>
        <w:t>23.</w:t>
      </w:r>
      <w:r w:rsidR="006B3F9F">
        <w:tab/>
      </w:r>
      <w:r w:rsidR="0072228D">
        <w:t xml:space="preserve">Divorce will </w:t>
      </w:r>
      <w:r w:rsidR="00046820">
        <w:t>increase and</w:t>
      </w:r>
      <w:r>
        <w:t xml:space="preserve"> the </w:t>
      </w:r>
      <w:r w:rsidR="008E79B7">
        <w:t>‘</w:t>
      </w:r>
      <w:r w:rsidR="0072228D">
        <w:t>Hudud</w:t>
      </w:r>
      <w:r w:rsidR="008E79B7">
        <w:t>’</w:t>
      </w:r>
      <w:r>
        <w:t xml:space="preserve"> of </w:t>
      </w:r>
      <w:r w:rsidR="000E4EC5">
        <w:t>Allah (s.w.t.)</w:t>
      </w:r>
      <w:r>
        <w:t xml:space="preserve"> (punishments of various crimes and sins prescribed in Islam) will not be established.</w:t>
      </w:r>
    </w:p>
    <w:p w:rsidR="001B1727" w:rsidRDefault="001B1727" w:rsidP="006C239F">
      <w:pPr>
        <w:pStyle w:val="indent"/>
      </w:pPr>
      <w:r>
        <w:t>24.</w:t>
      </w:r>
      <w:r w:rsidR="006B3F9F">
        <w:tab/>
      </w:r>
      <w:r>
        <w:t>At that time will appear female singers and musical instruments (openly used) and will rule upon them most evil of my Ummat</w:t>
      </w:r>
      <w:r w:rsidR="00024826">
        <w:t>.</w:t>
      </w:r>
    </w:p>
    <w:p w:rsidR="001B1727" w:rsidRDefault="001B1727" w:rsidP="006C239F">
      <w:pPr>
        <w:pStyle w:val="indent"/>
      </w:pPr>
      <w:r>
        <w:t>25.</w:t>
      </w:r>
      <w:r w:rsidR="006B3F9F">
        <w:tab/>
      </w:r>
      <w:r>
        <w:t>The rich of my Ummat will go to pilgrimage for recreation, and the middle class for trade and the poor to show off</w:t>
      </w:r>
      <w:r w:rsidR="00024826">
        <w:t>.</w:t>
      </w:r>
    </w:p>
    <w:p w:rsidR="001B1727" w:rsidRDefault="001B1727" w:rsidP="006C239F">
      <w:pPr>
        <w:pStyle w:val="indent"/>
      </w:pPr>
      <w:r>
        <w:t>26.</w:t>
      </w:r>
      <w:r w:rsidR="006B3F9F">
        <w:tab/>
      </w:r>
      <w:r>
        <w:t xml:space="preserve">There will be people who will learn the </w:t>
      </w:r>
      <w:r w:rsidR="00F06FBD">
        <w:t>Holy Quran</w:t>
      </w:r>
      <w:r>
        <w:t xml:space="preserve"> for other than </w:t>
      </w:r>
      <w:r w:rsidR="000E4EC5">
        <w:t>Allah (s.w.t.)</w:t>
      </w:r>
      <w:r>
        <w:t xml:space="preserve"> (</w:t>
      </w:r>
      <w:r w:rsidR="00046820">
        <w:t>i.e.</w:t>
      </w:r>
      <w:r>
        <w:t xml:space="preserve"> for earning worldly benefits) and will tre</w:t>
      </w:r>
      <w:r w:rsidR="0072228D">
        <w:t>a</w:t>
      </w:r>
      <w:r>
        <w:t xml:space="preserve">t the </w:t>
      </w:r>
      <w:r w:rsidR="00F06FBD">
        <w:t>Holy Quran</w:t>
      </w:r>
      <w:r>
        <w:t xml:space="preserve"> as musical instrument, </w:t>
      </w:r>
      <w:r w:rsidR="0072228D">
        <w:t xml:space="preserve">and </w:t>
      </w:r>
      <w:r>
        <w:t xml:space="preserve">people will sing the </w:t>
      </w:r>
      <w:r w:rsidR="00F06FBD">
        <w:t>Holy Quran</w:t>
      </w:r>
      <w:r w:rsidR="00024826">
        <w:t>.</w:t>
      </w:r>
    </w:p>
    <w:p w:rsidR="001B1727" w:rsidRDefault="001B1727" w:rsidP="006C239F">
      <w:pPr>
        <w:pStyle w:val="indent"/>
      </w:pPr>
      <w:r>
        <w:t>27.</w:t>
      </w:r>
      <w:r w:rsidR="006B3F9F">
        <w:tab/>
      </w:r>
      <w:r>
        <w:t xml:space="preserve">There will be people who will study </w:t>
      </w:r>
      <w:r w:rsidR="0072228D">
        <w:t>R</w:t>
      </w:r>
      <w:r>
        <w:t xml:space="preserve">eligion for other than </w:t>
      </w:r>
      <w:r w:rsidR="000E4EC5">
        <w:t>Allah (s.w.t.)</w:t>
      </w:r>
      <w:r>
        <w:t xml:space="preserve"> (i.e. for earning prestige or wealth)</w:t>
      </w:r>
      <w:r w:rsidR="00024826">
        <w:t>.</w:t>
      </w:r>
    </w:p>
    <w:p w:rsidR="001B1727" w:rsidRDefault="001B1727" w:rsidP="006C239F">
      <w:pPr>
        <w:pStyle w:val="indent"/>
      </w:pPr>
      <w:r>
        <w:t>28.</w:t>
      </w:r>
      <w:r w:rsidR="006B3F9F">
        <w:tab/>
      </w:r>
      <w:r>
        <w:t>The number of illegitimate children will increase</w:t>
      </w:r>
      <w:r w:rsidR="00024826">
        <w:t>.</w:t>
      </w:r>
    </w:p>
    <w:p w:rsidR="001B1727" w:rsidRDefault="001B1727" w:rsidP="006C239F">
      <w:pPr>
        <w:pStyle w:val="indent"/>
      </w:pPr>
      <w:r>
        <w:t>29.</w:t>
      </w:r>
      <w:r w:rsidR="006B3F9F">
        <w:tab/>
      </w:r>
      <w:r>
        <w:t xml:space="preserve">At that time poverty will be </w:t>
      </w:r>
      <w:r w:rsidR="00871D0F">
        <w:t>widespread</w:t>
      </w:r>
      <w:r>
        <w:t xml:space="preserve"> and people will be proud of their clothes</w:t>
      </w:r>
      <w:r w:rsidR="00024826">
        <w:t>.</w:t>
      </w:r>
    </w:p>
    <w:p w:rsidR="001B1727" w:rsidRDefault="001B1727" w:rsidP="006C239F">
      <w:pPr>
        <w:pStyle w:val="indent"/>
      </w:pPr>
      <w:r>
        <w:lastRenderedPageBreak/>
        <w:t>30.</w:t>
      </w:r>
      <w:r w:rsidR="006B3F9F">
        <w:tab/>
      </w:r>
      <w:r>
        <w:t>There will be rains at wrong times</w:t>
      </w:r>
      <w:r w:rsidR="00024826">
        <w:t>.</w:t>
      </w:r>
    </w:p>
    <w:p w:rsidR="001B1727" w:rsidRDefault="001B1727" w:rsidP="006C239F">
      <w:pPr>
        <w:pStyle w:val="indent"/>
      </w:pPr>
      <w:r>
        <w:t>31.</w:t>
      </w:r>
      <w:r w:rsidR="006B3F9F">
        <w:tab/>
      </w:r>
      <w:r>
        <w:t xml:space="preserve">The people will like chess and gambling </w:t>
      </w:r>
      <w:r w:rsidR="00871D0F">
        <w:t>apparatus</w:t>
      </w:r>
      <w:r>
        <w:t xml:space="preserve"> and musical instruments and they will dislike enjoying the good and forbidding the evil; so must so that the true </w:t>
      </w:r>
      <w:r w:rsidR="0017644A">
        <w:t>Believer</w:t>
      </w:r>
      <w:r>
        <w:t xml:space="preserve"> will have less respect than a slave </w:t>
      </w:r>
      <w:r w:rsidR="0072228D">
        <w:t>girl will have</w:t>
      </w:r>
      <w:r w:rsidR="00024826">
        <w:t>.</w:t>
      </w:r>
    </w:p>
    <w:p w:rsidR="001B1727" w:rsidRDefault="001B1727" w:rsidP="006C239F">
      <w:pPr>
        <w:pStyle w:val="indent"/>
      </w:pPr>
      <w:r>
        <w:t>32.</w:t>
      </w:r>
      <w:r w:rsidR="006B3F9F">
        <w:tab/>
      </w:r>
      <w:r w:rsidR="0072228D">
        <w:t>The reciters (</w:t>
      </w:r>
      <w:r>
        <w:t xml:space="preserve">of the </w:t>
      </w:r>
      <w:r w:rsidR="00F06FBD">
        <w:t>Holy Quran</w:t>
      </w:r>
      <w:r>
        <w:t xml:space="preserve">) and those who spend their time in </w:t>
      </w:r>
      <w:r w:rsidR="0072228D">
        <w:t>P</w:t>
      </w:r>
      <w:r>
        <w:t xml:space="preserve">rayers will blame each other. Those </w:t>
      </w:r>
      <w:r w:rsidR="00A2346A">
        <w:t>people</w:t>
      </w:r>
      <w:r>
        <w:t xml:space="preserve"> will be called unclean and filthy in the Kingdom of Heavens</w:t>
      </w:r>
      <w:r w:rsidR="00024826">
        <w:t>.</w:t>
      </w:r>
    </w:p>
    <w:p w:rsidR="001B1727" w:rsidRDefault="001B1727" w:rsidP="006C239F">
      <w:pPr>
        <w:pStyle w:val="indent"/>
      </w:pPr>
      <w:r>
        <w:t>33.</w:t>
      </w:r>
      <w:r w:rsidR="006B3F9F">
        <w:tab/>
      </w:r>
      <w:r>
        <w:t>The rich</w:t>
      </w:r>
      <w:r w:rsidR="0072228D">
        <w:t xml:space="preserve"> will not be afraid of </w:t>
      </w:r>
      <w:r w:rsidR="00871D0F">
        <w:t>anything;</w:t>
      </w:r>
      <w:r>
        <w:t xml:space="preserve"> beggar will continue begging between two </w:t>
      </w:r>
      <w:r w:rsidR="000B6632">
        <w:t>Friday</w:t>
      </w:r>
      <w:r>
        <w:t>s and will not find anyone putting anything in his hands</w:t>
      </w:r>
      <w:r w:rsidR="00024826">
        <w:t>.</w:t>
      </w:r>
    </w:p>
    <w:p w:rsidR="001B1727" w:rsidRDefault="001B1727" w:rsidP="006C239F">
      <w:pPr>
        <w:pStyle w:val="indent"/>
      </w:pPr>
      <w:r>
        <w:t>34.</w:t>
      </w:r>
      <w:r w:rsidR="006B3F9F">
        <w:tab/>
      </w:r>
      <w:r>
        <w:t>Such persons will talk about public affairs who had not talked such matters before. Then in a short time chaos will appear upon earth, and every nation will think that chaos was only in their land</w:t>
      </w:r>
      <w:r w:rsidR="0072228D">
        <w:t xml:space="preserve"> (</w:t>
      </w:r>
      <w:r>
        <w:t>but it will cover the whole world)</w:t>
      </w:r>
      <w:r w:rsidR="00024826">
        <w:t>.</w:t>
      </w:r>
    </w:p>
    <w:p w:rsidR="001B1727" w:rsidRDefault="001B1727" w:rsidP="006C239F">
      <w:pPr>
        <w:pStyle w:val="indent"/>
      </w:pPr>
      <w:r>
        <w:t>35.</w:t>
      </w:r>
      <w:r w:rsidR="006B3F9F">
        <w:tab/>
      </w:r>
      <w:r>
        <w:t xml:space="preserve">Forbidden things will be openly </w:t>
      </w:r>
      <w:r w:rsidR="00871D0F">
        <w:t>practiced</w:t>
      </w:r>
      <w:r w:rsidR="00024826">
        <w:t>.</w:t>
      </w:r>
    </w:p>
    <w:p w:rsidR="001B1727" w:rsidRDefault="001B1727" w:rsidP="006C239F">
      <w:pPr>
        <w:pStyle w:val="indent"/>
      </w:pPr>
      <w:r>
        <w:t>36.</w:t>
      </w:r>
      <w:r w:rsidR="006B3F9F">
        <w:tab/>
      </w:r>
      <w:r>
        <w:t>People will not refrain from grabbing ill-gotten property, but will regard it as booty</w:t>
      </w:r>
      <w:r w:rsidR="00024826">
        <w:t>.</w:t>
      </w:r>
    </w:p>
    <w:p w:rsidR="001B1727" w:rsidRDefault="001B1727" w:rsidP="006C239F">
      <w:pPr>
        <w:pStyle w:val="indent"/>
      </w:pPr>
      <w:r>
        <w:t>37.</w:t>
      </w:r>
      <w:r w:rsidR="006B3F9F">
        <w:tab/>
      </w:r>
      <w:r>
        <w:t xml:space="preserve">A storm, red in colour will rise and big </w:t>
      </w:r>
      <w:r w:rsidR="00871D0F">
        <w:t>hailstones</w:t>
      </w:r>
      <w:r>
        <w:t xml:space="preserve"> will drop from the sky</w:t>
      </w:r>
      <w:r w:rsidR="00024826">
        <w:t>.</w:t>
      </w:r>
    </w:p>
    <w:p w:rsidR="001B1727" w:rsidRDefault="001B1727" w:rsidP="006C239F">
      <w:pPr>
        <w:pStyle w:val="indent"/>
      </w:pPr>
      <w:r>
        <w:t>38.</w:t>
      </w:r>
      <w:r w:rsidR="006B3F9F">
        <w:tab/>
      </w:r>
      <w:r>
        <w:t>Faces will transformed ugly</w:t>
      </w:r>
      <w:r w:rsidR="00024826">
        <w:t>.</w:t>
      </w:r>
    </w:p>
    <w:p w:rsidR="001B1727" w:rsidRDefault="001B1727" w:rsidP="006C239F">
      <w:pPr>
        <w:pStyle w:val="indent"/>
      </w:pPr>
      <w:r>
        <w:t>39.</w:t>
      </w:r>
      <w:r w:rsidR="006B3F9F">
        <w:tab/>
      </w:r>
      <w:r>
        <w:t xml:space="preserve">There will be frequent </w:t>
      </w:r>
      <w:r w:rsidR="00A2346A">
        <w:t>earthquakes</w:t>
      </w:r>
      <w:r>
        <w:t xml:space="preserve"> and landslides</w:t>
      </w:r>
      <w:r w:rsidR="00024826">
        <w:t>.</w:t>
      </w:r>
    </w:p>
    <w:p w:rsidR="001B1727" w:rsidRDefault="001B1727" w:rsidP="006C239F">
      <w:pPr>
        <w:pStyle w:val="indent"/>
      </w:pPr>
      <w:r>
        <w:t>40.</w:t>
      </w:r>
      <w:r w:rsidR="006B3F9F">
        <w:tab/>
      </w:r>
      <w:r>
        <w:t>There will be excessive addition to various drinks among the people</w:t>
      </w:r>
      <w:r w:rsidR="00024826">
        <w:t>.</w:t>
      </w:r>
    </w:p>
    <w:p w:rsidR="001B1727" w:rsidRDefault="006B3F9F" w:rsidP="006C239F">
      <w:pPr>
        <w:pStyle w:val="indent"/>
      </w:pPr>
      <w:r>
        <w:t>41</w:t>
      </w:r>
      <w:r w:rsidR="001B1727">
        <w:t>.</w:t>
      </w:r>
      <w:r>
        <w:tab/>
      </w:r>
      <w:r w:rsidR="001B1727">
        <w:t>Parents will be rebuked</w:t>
      </w:r>
      <w:r w:rsidR="00024826">
        <w:t>.</w:t>
      </w:r>
    </w:p>
    <w:p w:rsidR="001B1727" w:rsidRDefault="001B1727" w:rsidP="006C239F">
      <w:pPr>
        <w:pStyle w:val="indent"/>
      </w:pPr>
      <w:r>
        <w:t>42.</w:t>
      </w:r>
      <w:r w:rsidR="006B3F9F">
        <w:tab/>
      </w:r>
      <w:r w:rsidR="00046820">
        <w:t>Neighbors</w:t>
      </w:r>
      <w:r>
        <w:t xml:space="preserve"> will </w:t>
      </w:r>
      <w:r w:rsidR="00871D0F">
        <w:t>oppress</w:t>
      </w:r>
      <w:r>
        <w:t xml:space="preserve"> the </w:t>
      </w:r>
      <w:r w:rsidR="00046820">
        <w:t>neighbor</w:t>
      </w:r>
      <w:r w:rsidR="00024826">
        <w:t>.</w:t>
      </w:r>
    </w:p>
    <w:p w:rsidR="001B1727" w:rsidRDefault="001B1727" w:rsidP="006C239F">
      <w:pPr>
        <w:pStyle w:val="indent"/>
      </w:pPr>
      <w:r>
        <w:t>43.</w:t>
      </w:r>
      <w:r w:rsidR="006B3F9F">
        <w:tab/>
      </w:r>
      <w:r>
        <w:t>Youngsters will become shameless</w:t>
      </w:r>
      <w:r w:rsidR="00024826">
        <w:t>.</w:t>
      </w:r>
    </w:p>
    <w:p w:rsidR="006B3F9F" w:rsidRDefault="001B1727" w:rsidP="006C239F">
      <w:pPr>
        <w:pStyle w:val="indent"/>
      </w:pPr>
      <w:r>
        <w:t>44.</w:t>
      </w:r>
      <w:r w:rsidR="006B3F9F">
        <w:tab/>
      </w:r>
      <w:r>
        <w:t>People will build palatial and solid residences</w:t>
      </w:r>
      <w:r w:rsidR="00024826">
        <w:t>.</w:t>
      </w:r>
      <w:r>
        <w:t xml:space="preserve"> </w:t>
      </w:r>
    </w:p>
    <w:p w:rsidR="001B1727" w:rsidRDefault="001B1727" w:rsidP="006C239F">
      <w:pPr>
        <w:pStyle w:val="indent"/>
      </w:pPr>
      <w:r>
        <w:t>45.</w:t>
      </w:r>
      <w:r w:rsidR="006B3F9F">
        <w:tab/>
      </w:r>
      <w:r>
        <w:t>Servants will be persecuted</w:t>
      </w:r>
      <w:r w:rsidR="00024826">
        <w:t>.</w:t>
      </w:r>
    </w:p>
    <w:p w:rsidR="001B1727" w:rsidRDefault="001B1727" w:rsidP="006C239F">
      <w:pPr>
        <w:pStyle w:val="indent"/>
      </w:pPr>
      <w:r>
        <w:t>46.</w:t>
      </w:r>
      <w:r w:rsidR="006B3F9F">
        <w:tab/>
      </w:r>
      <w:r>
        <w:t>False evidence will be common</w:t>
      </w:r>
      <w:r w:rsidR="00024826">
        <w:t>.</w:t>
      </w:r>
    </w:p>
    <w:p w:rsidR="001B1727" w:rsidRDefault="001B1727" w:rsidP="006C239F">
      <w:pPr>
        <w:pStyle w:val="indent"/>
      </w:pPr>
      <w:r>
        <w:t>47.</w:t>
      </w:r>
      <w:r w:rsidR="006B3F9F">
        <w:tab/>
      </w:r>
      <w:r>
        <w:t>One will be jealous of one own brother</w:t>
      </w:r>
      <w:r w:rsidR="00024826">
        <w:t>.</w:t>
      </w:r>
    </w:p>
    <w:p w:rsidR="001B1727" w:rsidRDefault="001B1727" w:rsidP="006C239F">
      <w:pPr>
        <w:pStyle w:val="indent"/>
      </w:pPr>
      <w:r>
        <w:t>48.</w:t>
      </w:r>
      <w:r w:rsidR="006B3F9F">
        <w:tab/>
      </w:r>
      <w:r>
        <w:t xml:space="preserve">Partners (in trade) will </w:t>
      </w:r>
      <w:r w:rsidR="00871D0F">
        <w:t>misappropriate</w:t>
      </w:r>
      <w:r>
        <w:t xml:space="preserve"> against one another</w:t>
      </w:r>
      <w:r w:rsidR="00024826">
        <w:t>.</w:t>
      </w:r>
    </w:p>
    <w:p w:rsidR="001B1727" w:rsidRDefault="001B1727" w:rsidP="006C239F">
      <w:pPr>
        <w:pStyle w:val="indent"/>
      </w:pPr>
      <w:r>
        <w:t>49.</w:t>
      </w:r>
      <w:r w:rsidR="006B3F9F">
        <w:tab/>
      </w:r>
      <w:r w:rsidR="00871D0F">
        <w:t>Mutual</w:t>
      </w:r>
      <w:r>
        <w:t xml:space="preserve"> sincerity and affection will diminish</w:t>
      </w:r>
      <w:r w:rsidR="00024826">
        <w:t>.</w:t>
      </w:r>
    </w:p>
    <w:p w:rsidR="001B1727" w:rsidRDefault="001B1727" w:rsidP="006C239F">
      <w:pPr>
        <w:pStyle w:val="indent"/>
      </w:pPr>
      <w:r>
        <w:lastRenderedPageBreak/>
        <w:t>50.</w:t>
      </w:r>
      <w:r w:rsidR="006B3F9F">
        <w:tab/>
      </w:r>
      <w:r>
        <w:t>Adultery will be much prevalent</w:t>
      </w:r>
      <w:r w:rsidR="00024826">
        <w:t>.</w:t>
      </w:r>
    </w:p>
    <w:p w:rsidR="001B1727" w:rsidRDefault="001B1727" w:rsidP="006C239F">
      <w:pPr>
        <w:pStyle w:val="indent"/>
      </w:pPr>
      <w:r>
        <w:t>51.</w:t>
      </w:r>
      <w:r w:rsidR="006B3F9F">
        <w:tab/>
      </w:r>
      <w:r>
        <w:t>Modesty among women will cease to exist, giving its place to shamelessness and vanity</w:t>
      </w:r>
      <w:r w:rsidR="00024826">
        <w:t>.</w:t>
      </w:r>
    </w:p>
    <w:p w:rsidR="001B1727" w:rsidRDefault="001B1727" w:rsidP="006C239F">
      <w:pPr>
        <w:pStyle w:val="indent"/>
      </w:pPr>
      <w:r>
        <w:t>52.</w:t>
      </w:r>
      <w:r w:rsidR="006B3F9F">
        <w:tab/>
      </w:r>
      <w:r>
        <w:t xml:space="preserve">Hearts will be full of pride and </w:t>
      </w:r>
      <w:r w:rsidR="00871D0F">
        <w:t>arrogance</w:t>
      </w:r>
      <w:r w:rsidR="00024826">
        <w:t>.</w:t>
      </w:r>
    </w:p>
    <w:p w:rsidR="001B1727" w:rsidRDefault="001B1727" w:rsidP="006C239F">
      <w:pPr>
        <w:pStyle w:val="indent"/>
      </w:pPr>
      <w:r>
        <w:t>53.</w:t>
      </w:r>
      <w:r w:rsidR="006B3F9F">
        <w:tab/>
      </w:r>
      <w:r>
        <w:t>Acts of obliging others would become scarce</w:t>
      </w:r>
      <w:r w:rsidR="00024826">
        <w:t>.</w:t>
      </w:r>
    </w:p>
    <w:p w:rsidR="001B1727" w:rsidRDefault="001B1727" w:rsidP="006C239F">
      <w:pPr>
        <w:pStyle w:val="indent"/>
      </w:pPr>
      <w:r>
        <w:t>54.</w:t>
      </w:r>
      <w:r w:rsidR="006B3F9F">
        <w:tab/>
      </w:r>
      <w:r>
        <w:t>Crimes will increase</w:t>
      </w:r>
      <w:r w:rsidR="00024826">
        <w:t>.</w:t>
      </w:r>
    </w:p>
    <w:p w:rsidR="001B1727" w:rsidRDefault="001B1727" w:rsidP="006C239F">
      <w:pPr>
        <w:pStyle w:val="indent"/>
      </w:pPr>
      <w:r>
        <w:t>55.</w:t>
      </w:r>
      <w:r w:rsidR="006B3F9F">
        <w:tab/>
      </w:r>
      <w:r>
        <w:t xml:space="preserve">The belly will be treated as </w:t>
      </w:r>
      <w:r w:rsidR="0072228D">
        <w:t>g</w:t>
      </w:r>
      <w:r>
        <w:t xml:space="preserve">od (i.e. people will do anything and everything to fill their bellies without having any fear of </w:t>
      </w:r>
      <w:r w:rsidR="000E4EC5">
        <w:t>Allah (s.w.t.)</w:t>
      </w:r>
      <w:r w:rsidR="00024826">
        <w:t>.</w:t>
      </w:r>
    </w:p>
    <w:p w:rsidR="001B1727" w:rsidRDefault="001B1727" w:rsidP="00C7396C">
      <w:pPr>
        <w:pStyle w:val="indent"/>
        <w:keepLines/>
      </w:pPr>
      <w:r>
        <w:t>56.</w:t>
      </w:r>
      <w:r w:rsidR="006B3F9F">
        <w:tab/>
      </w:r>
      <w:r>
        <w:t>Women will be the centre of their thoughts (i.e. men will be subservient to women and be dictated by them</w:t>
      </w:r>
      <w:r w:rsidR="00024826">
        <w:t>.</w:t>
      </w:r>
    </w:p>
    <w:p w:rsidR="001B1727" w:rsidRDefault="001B1727" w:rsidP="006C239F">
      <w:pPr>
        <w:pStyle w:val="indent"/>
      </w:pPr>
      <w:r>
        <w:t>57.</w:t>
      </w:r>
      <w:r w:rsidR="006B3F9F">
        <w:tab/>
      </w:r>
      <w:r>
        <w:t xml:space="preserve">The scholars will be from the worst </w:t>
      </w:r>
      <w:r w:rsidR="0072228D">
        <w:t>people that are</w:t>
      </w:r>
      <w:r>
        <w:t xml:space="preserve"> they will show themselves as </w:t>
      </w:r>
      <w:r w:rsidR="0072228D">
        <w:t>R</w:t>
      </w:r>
      <w:r w:rsidR="00752267">
        <w:t xml:space="preserve">eligious </w:t>
      </w:r>
      <w:r w:rsidR="00046820">
        <w:t>minded, whereas</w:t>
      </w:r>
      <w:r>
        <w:t xml:space="preserve"> in fact they be out and out materialistic.</w:t>
      </w:r>
    </w:p>
    <w:p w:rsidR="001B1727" w:rsidRDefault="00327AAC" w:rsidP="00796D3A">
      <w:pPr>
        <w:pStyle w:val="indent"/>
      </w:pPr>
      <w:r>
        <w:tab/>
      </w:r>
      <w:r w:rsidR="00871D0F">
        <w:t xml:space="preserve">The Holy Prophet (s.a.w.a.) then warned: </w:t>
      </w:r>
      <w:r w:rsidR="00BC2C57">
        <w:rPr>
          <w:rStyle w:val="hadisChar"/>
        </w:rPr>
        <w:t>“</w:t>
      </w:r>
      <w:r w:rsidR="00871D0F" w:rsidRPr="001D4F51">
        <w:rPr>
          <w:rStyle w:val="hadisChar"/>
        </w:rPr>
        <w:t xml:space="preserve">Remember, when such a time comes, Allah (s.w.t.) will entangle people in four afflictions - 1) Oppression of the ruling authority 2) Famine and high prices of daily requirements 3) Persecutions by the Officials and 4) Idol-worship (i.e. rupee </w:t>
      </w:r>
      <w:r w:rsidR="00871D0F">
        <w:rPr>
          <w:rStyle w:val="hadisChar"/>
        </w:rPr>
        <w:t>p</w:t>
      </w:r>
      <w:r w:rsidR="00871D0F" w:rsidRPr="001D4F51">
        <w:rPr>
          <w:rStyle w:val="hadisChar"/>
        </w:rPr>
        <w:t>aisa etc. will symbolize any idol).</w:t>
      </w:r>
    </w:p>
    <w:p w:rsidR="001B1727" w:rsidRDefault="001B1727" w:rsidP="006C239F">
      <w:pPr>
        <w:pStyle w:val="indent"/>
      </w:pPr>
      <w:r>
        <w:t>58.</w:t>
      </w:r>
      <w:r w:rsidR="006B3F9F">
        <w:tab/>
      </w:r>
      <w:r>
        <w:t xml:space="preserve">Before the Day of </w:t>
      </w:r>
      <w:r w:rsidR="00046820">
        <w:t>Judgment</w:t>
      </w:r>
      <w:r w:rsidR="00A2346A">
        <w:t>,</w:t>
      </w:r>
      <w:r>
        <w:t xml:space="preserve"> practical following of </w:t>
      </w:r>
      <w:r w:rsidR="00F06FBD">
        <w:t>Holy Quran</w:t>
      </w:r>
      <w:r>
        <w:t xml:space="preserve"> will be considered old fashioned and meaning of Quranic verses will be made to suit personal needs.</w:t>
      </w:r>
    </w:p>
    <w:p w:rsidR="001B1727" w:rsidRDefault="001B1727" w:rsidP="006C239F">
      <w:pPr>
        <w:pStyle w:val="indent"/>
      </w:pPr>
      <w:r>
        <w:t>59.</w:t>
      </w:r>
      <w:r w:rsidR="006B3F9F">
        <w:tab/>
      </w:r>
      <w:r>
        <w:t>Homosexuality will be common and shamelessness and misdeeds will prevail</w:t>
      </w:r>
      <w:r w:rsidR="00024826">
        <w:t>.</w:t>
      </w:r>
    </w:p>
    <w:p w:rsidR="001B1727" w:rsidRDefault="001B1727" w:rsidP="006C239F">
      <w:pPr>
        <w:pStyle w:val="indent"/>
      </w:pPr>
      <w:r>
        <w:t>60.</w:t>
      </w:r>
      <w:r w:rsidR="006B3F9F">
        <w:tab/>
      </w:r>
      <w:r>
        <w:t xml:space="preserve">Money will be </w:t>
      </w:r>
      <w:r w:rsidR="00A2346A">
        <w:t>spending</w:t>
      </w:r>
      <w:r>
        <w:t xml:space="preserve"> in matters other than </w:t>
      </w:r>
      <w:r w:rsidR="00046820">
        <w:t>permitted by</w:t>
      </w:r>
      <w:r>
        <w:t xml:space="preserve"> </w:t>
      </w:r>
      <w:r w:rsidR="000E4EC5">
        <w:t>Allah (s.w.t.)</w:t>
      </w:r>
      <w:r w:rsidR="00024826">
        <w:t>.</w:t>
      </w:r>
    </w:p>
    <w:p w:rsidR="001B1727" w:rsidRDefault="001B1727" w:rsidP="006C239F">
      <w:pPr>
        <w:pStyle w:val="indent"/>
      </w:pPr>
      <w:r>
        <w:t>61.</w:t>
      </w:r>
      <w:r w:rsidR="006B3F9F">
        <w:tab/>
      </w:r>
      <w:r>
        <w:t>Enjoying good will earn rebukes</w:t>
      </w:r>
      <w:r w:rsidR="00024826">
        <w:t>.</w:t>
      </w:r>
    </w:p>
    <w:p w:rsidR="001B1727" w:rsidRDefault="001B1727" w:rsidP="006C239F">
      <w:pPr>
        <w:pStyle w:val="indent"/>
      </w:pPr>
      <w:r>
        <w:t>62.</w:t>
      </w:r>
      <w:r w:rsidR="006B3F9F">
        <w:tab/>
      </w:r>
      <w:r>
        <w:t>Doors to goodness will be closed while to evil open</w:t>
      </w:r>
      <w:r w:rsidR="00024826">
        <w:t>.</w:t>
      </w:r>
    </w:p>
    <w:p w:rsidR="001B1727" w:rsidRDefault="001B1727" w:rsidP="006C239F">
      <w:pPr>
        <w:pStyle w:val="indent"/>
      </w:pPr>
      <w:r>
        <w:t>63.</w:t>
      </w:r>
      <w:r w:rsidR="006B3F9F">
        <w:tab/>
      </w:r>
      <w:r>
        <w:t>People will be forced to forsake pilgrimages</w:t>
      </w:r>
      <w:r w:rsidR="00024826">
        <w:t>.</w:t>
      </w:r>
    </w:p>
    <w:p w:rsidR="001B1727" w:rsidRDefault="001B1727" w:rsidP="006C239F">
      <w:pPr>
        <w:pStyle w:val="indent"/>
      </w:pPr>
      <w:r>
        <w:t>64.</w:t>
      </w:r>
      <w:r w:rsidR="006B3F9F">
        <w:tab/>
      </w:r>
      <w:r>
        <w:t xml:space="preserve">People </w:t>
      </w:r>
      <w:r w:rsidR="00871D0F">
        <w:t>will not</w:t>
      </w:r>
      <w:r>
        <w:t xml:space="preserve"> fulfill their promises</w:t>
      </w:r>
      <w:r w:rsidR="00024826">
        <w:t>.</w:t>
      </w:r>
    </w:p>
    <w:p w:rsidR="001B1727" w:rsidRDefault="001B1727" w:rsidP="006C239F">
      <w:pPr>
        <w:pStyle w:val="indent"/>
      </w:pPr>
      <w:r>
        <w:t>65.</w:t>
      </w:r>
      <w:r w:rsidR="006B3F9F">
        <w:tab/>
      </w:r>
      <w:r>
        <w:t>Women will found their own clubs, institutions etc.</w:t>
      </w:r>
    </w:p>
    <w:p w:rsidR="001B1727" w:rsidRDefault="001B1727" w:rsidP="006C239F">
      <w:pPr>
        <w:pStyle w:val="indent"/>
      </w:pPr>
      <w:r>
        <w:t>66.</w:t>
      </w:r>
      <w:r w:rsidR="006B3F9F">
        <w:tab/>
      </w:r>
      <w:r>
        <w:t>Women will take pride for extra marital relations and vice versa</w:t>
      </w:r>
      <w:r w:rsidR="00024826">
        <w:t>.</w:t>
      </w:r>
    </w:p>
    <w:p w:rsidR="001B1727" w:rsidRDefault="001B1727" w:rsidP="006C239F">
      <w:pPr>
        <w:pStyle w:val="indent"/>
      </w:pPr>
      <w:r>
        <w:t>67.</w:t>
      </w:r>
      <w:r w:rsidR="006B3F9F">
        <w:tab/>
      </w:r>
      <w:r>
        <w:t>Sex will be used as means of material gain</w:t>
      </w:r>
      <w:r w:rsidR="00024826">
        <w:t>.</w:t>
      </w:r>
    </w:p>
    <w:p w:rsidR="001B1727" w:rsidRDefault="001B1727" w:rsidP="006C239F">
      <w:pPr>
        <w:pStyle w:val="indent"/>
      </w:pPr>
      <w:r>
        <w:lastRenderedPageBreak/>
        <w:t>68.</w:t>
      </w:r>
      <w:r w:rsidR="006B3F9F">
        <w:tab/>
      </w:r>
      <w:r>
        <w:t>False evidences will be accepted</w:t>
      </w:r>
      <w:r w:rsidR="00024826">
        <w:t>.</w:t>
      </w:r>
    </w:p>
    <w:p w:rsidR="001B1727" w:rsidRDefault="001B1727" w:rsidP="006C239F">
      <w:pPr>
        <w:pStyle w:val="indent"/>
      </w:pPr>
      <w:r>
        <w:t>69</w:t>
      </w:r>
      <w:r w:rsidR="006B3F9F">
        <w:t>.</w:t>
      </w:r>
      <w:r w:rsidR="006B3F9F">
        <w:tab/>
      </w:r>
      <w:r>
        <w:t xml:space="preserve">What </w:t>
      </w:r>
      <w:r w:rsidR="000E4EC5">
        <w:t>Allah (s.w.t.)</w:t>
      </w:r>
      <w:r>
        <w:t xml:space="preserve"> has forbidden will be considered lawful and what He has permitted will be considered unlawful</w:t>
      </w:r>
      <w:r w:rsidR="00024826">
        <w:t>.</w:t>
      </w:r>
    </w:p>
    <w:p w:rsidR="001B1727" w:rsidRDefault="001B1727" w:rsidP="006C239F">
      <w:pPr>
        <w:pStyle w:val="indent"/>
      </w:pPr>
      <w:r>
        <w:t>70.</w:t>
      </w:r>
      <w:r w:rsidR="006B3F9F">
        <w:tab/>
      </w:r>
      <w:r>
        <w:t>Tenets of Islam will be twisted to suit desires</w:t>
      </w:r>
      <w:r w:rsidR="00024826">
        <w:t>.</w:t>
      </w:r>
    </w:p>
    <w:p w:rsidR="001B1727" w:rsidRDefault="001B1727" w:rsidP="006C239F">
      <w:pPr>
        <w:pStyle w:val="indent"/>
      </w:pPr>
      <w:r>
        <w:t>71.</w:t>
      </w:r>
      <w:r w:rsidR="006B3F9F">
        <w:tab/>
      </w:r>
      <w:r>
        <w:t>Rulers will prefer un</w:t>
      </w:r>
      <w:r w:rsidR="00A2346A">
        <w:t>b</w:t>
      </w:r>
      <w:r w:rsidR="0017644A">
        <w:t>eliever</w:t>
      </w:r>
      <w:r>
        <w:t xml:space="preserve">s and dislike </w:t>
      </w:r>
      <w:r w:rsidR="001D4F51">
        <w:t>M</w:t>
      </w:r>
      <w:r>
        <w:t>omins</w:t>
      </w:r>
      <w:r w:rsidR="00024826">
        <w:t>.</w:t>
      </w:r>
    </w:p>
    <w:p w:rsidR="001B1727" w:rsidRDefault="001B1727" w:rsidP="006C239F">
      <w:pPr>
        <w:pStyle w:val="indent"/>
      </w:pPr>
      <w:r>
        <w:t>72.</w:t>
      </w:r>
      <w:r w:rsidR="006B3F9F">
        <w:tab/>
      </w:r>
      <w:r>
        <w:t>Men will do sodomy with their wives</w:t>
      </w:r>
      <w:r w:rsidR="00024826">
        <w:t>.</w:t>
      </w:r>
    </w:p>
    <w:p w:rsidR="001B1727" w:rsidRDefault="001B1727" w:rsidP="006C239F">
      <w:pPr>
        <w:pStyle w:val="indent"/>
      </w:pPr>
      <w:r>
        <w:t>73.</w:t>
      </w:r>
      <w:r w:rsidR="006B3F9F">
        <w:tab/>
      </w:r>
      <w:r>
        <w:t>People will be murdered on small pretexts and excuses</w:t>
      </w:r>
      <w:r w:rsidR="00024826">
        <w:t>.</w:t>
      </w:r>
    </w:p>
    <w:p w:rsidR="001B1727" w:rsidRDefault="001B1727" w:rsidP="006C239F">
      <w:pPr>
        <w:pStyle w:val="indent"/>
      </w:pPr>
      <w:r>
        <w:t>74.</w:t>
      </w:r>
      <w:r w:rsidR="006B3F9F">
        <w:tab/>
      </w:r>
      <w:r>
        <w:t>Men will be derided for contacts with women, they will encourage to have relations with other men</w:t>
      </w:r>
      <w:r w:rsidR="00024826">
        <w:t>.</w:t>
      </w:r>
    </w:p>
    <w:p w:rsidR="001B1727" w:rsidRDefault="001B1727" w:rsidP="006C239F">
      <w:pPr>
        <w:pStyle w:val="indent"/>
      </w:pPr>
      <w:r>
        <w:t>75.</w:t>
      </w:r>
      <w:r w:rsidR="006B3F9F">
        <w:tab/>
      </w:r>
      <w:r>
        <w:t>Men will subsist on income of their wives earned from fornication and other sources</w:t>
      </w:r>
      <w:r w:rsidR="00024826">
        <w:t>.</w:t>
      </w:r>
    </w:p>
    <w:p w:rsidR="001B1727" w:rsidRDefault="001B1727" w:rsidP="006C239F">
      <w:pPr>
        <w:pStyle w:val="indent"/>
      </w:pPr>
      <w:r>
        <w:t>76.</w:t>
      </w:r>
      <w:r w:rsidR="006B3F9F">
        <w:tab/>
      </w:r>
      <w:r>
        <w:t xml:space="preserve">Women will rule the household and husbands will obey </w:t>
      </w:r>
      <w:r w:rsidR="001D4F51">
        <w:t>them,</w:t>
      </w:r>
      <w:r>
        <w:t xml:space="preserve"> as the wives will be bread earners</w:t>
      </w:r>
      <w:r w:rsidR="00024826">
        <w:t>.</w:t>
      </w:r>
    </w:p>
    <w:p w:rsidR="001B1727" w:rsidRDefault="001B1727" w:rsidP="006C239F">
      <w:pPr>
        <w:pStyle w:val="indent"/>
      </w:pPr>
      <w:r>
        <w:t>77.</w:t>
      </w:r>
      <w:r w:rsidR="006B3F9F">
        <w:tab/>
      </w:r>
      <w:r>
        <w:t>Women will be offered and exchanges to gain favours</w:t>
      </w:r>
      <w:r w:rsidR="00024826">
        <w:t>.</w:t>
      </w:r>
    </w:p>
    <w:p w:rsidR="001B1727" w:rsidRDefault="001B1727" w:rsidP="00796D3A">
      <w:pPr>
        <w:pStyle w:val="indent"/>
      </w:pPr>
      <w:r>
        <w:t>78.</w:t>
      </w:r>
      <w:r w:rsidR="006B3F9F">
        <w:tab/>
      </w:r>
      <w:r w:rsidR="00871D0F">
        <w:t>Swearing</w:t>
      </w:r>
      <w:r>
        <w:t xml:space="preserve"> by the </w:t>
      </w:r>
      <w:r w:rsidR="00796D3A">
        <w:t>N</w:t>
      </w:r>
      <w:r>
        <w:t xml:space="preserve">ame of </w:t>
      </w:r>
      <w:r w:rsidR="000E4EC5">
        <w:t>Allah (s.w.t.)</w:t>
      </w:r>
      <w:r>
        <w:t xml:space="preserve"> will be considered as paltry manner</w:t>
      </w:r>
      <w:r w:rsidR="00024826">
        <w:t>.</w:t>
      </w:r>
    </w:p>
    <w:p w:rsidR="001B1727" w:rsidRDefault="001B1727" w:rsidP="006C239F">
      <w:pPr>
        <w:pStyle w:val="indent"/>
      </w:pPr>
      <w:r>
        <w:t>79.</w:t>
      </w:r>
      <w:r w:rsidR="006B3F9F">
        <w:tab/>
      </w:r>
      <w:r>
        <w:t>Gambl</w:t>
      </w:r>
      <w:r w:rsidR="00EE4C66">
        <w:t>ing and wine will prevail every</w:t>
      </w:r>
      <w:r>
        <w:t>where</w:t>
      </w:r>
      <w:r w:rsidR="00024826">
        <w:t>.</w:t>
      </w:r>
    </w:p>
    <w:p w:rsidR="001B1727" w:rsidRDefault="001B1727" w:rsidP="006C239F">
      <w:pPr>
        <w:pStyle w:val="indent"/>
      </w:pPr>
      <w:r>
        <w:t>80.</w:t>
      </w:r>
      <w:r w:rsidR="006B3F9F">
        <w:tab/>
      </w:r>
      <w:r>
        <w:t xml:space="preserve">Muslim women will freely mingle with </w:t>
      </w:r>
      <w:r w:rsidR="00A4385A">
        <w:t>unbeliever</w:t>
      </w:r>
      <w:r>
        <w:t>s and men won</w:t>
      </w:r>
      <w:r w:rsidR="008E79B7">
        <w:t>’</w:t>
      </w:r>
      <w:r>
        <w:t>t prevent them, they will have no guts to do so.</w:t>
      </w:r>
    </w:p>
    <w:p w:rsidR="001B1727" w:rsidRDefault="001B1727" w:rsidP="006C239F">
      <w:pPr>
        <w:pStyle w:val="indent"/>
      </w:pPr>
      <w:r>
        <w:t>81.</w:t>
      </w:r>
      <w:r w:rsidR="006B3F9F">
        <w:tab/>
      </w:r>
      <w:r>
        <w:t xml:space="preserve">Our enemies will get favours with rulers and our friends will be considered so low that their testimonies </w:t>
      </w:r>
      <w:r w:rsidR="001D4F51">
        <w:t>will not</w:t>
      </w:r>
      <w:r>
        <w:t xml:space="preserve"> be acceptable</w:t>
      </w:r>
      <w:r w:rsidR="00024826">
        <w:t>.</w:t>
      </w:r>
    </w:p>
    <w:p w:rsidR="001B1727" w:rsidRDefault="001B1727" w:rsidP="006C239F">
      <w:pPr>
        <w:pStyle w:val="indent"/>
      </w:pPr>
      <w:r>
        <w:t>82.</w:t>
      </w:r>
      <w:r w:rsidR="006B3F9F">
        <w:tab/>
      </w:r>
      <w:r>
        <w:t>Cheating and perjury will prevail among people</w:t>
      </w:r>
      <w:r w:rsidR="00024826">
        <w:t>.</w:t>
      </w:r>
    </w:p>
    <w:p w:rsidR="001B1727" w:rsidRDefault="001B1727" w:rsidP="006C239F">
      <w:pPr>
        <w:pStyle w:val="indent"/>
      </w:pPr>
      <w:r>
        <w:t>83.</w:t>
      </w:r>
      <w:r w:rsidR="006B3F9F">
        <w:tab/>
      </w:r>
      <w:r>
        <w:t xml:space="preserve">Reading and hearing of </w:t>
      </w:r>
      <w:r w:rsidR="00F06FBD">
        <w:t>Holy Quran</w:t>
      </w:r>
      <w:r>
        <w:t xml:space="preserve"> will be considered troublesome</w:t>
      </w:r>
      <w:r w:rsidR="00024826">
        <w:t>.</w:t>
      </w:r>
    </w:p>
    <w:p w:rsidR="001B1727" w:rsidRDefault="001B1727" w:rsidP="006C239F">
      <w:pPr>
        <w:pStyle w:val="indent"/>
      </w:pPr>
      <w:r>
        <w:t>84.</w:t>
      </w:r>
      <w:r w:rsidR="006B3F9F">
        <w:tab/>
      </w:r>
      <w:r>
        <w:t>Listening to fictions will be preferred by people</w:t>
      </w:r>
      <w:r w:rsidR="00024826">
        <w:t>.</w:t>
      </w:r>
    </w:p>
    <w:p w:rsidR="001B1727" w:rsidRDefault="001B1727" w:rsidP="006C239F">
      <w:pPr>
        <w:pStyle w:val="indent"/>
      </w:pPr>
      <w:r>
        <w:t>85.</w:t>
      </w:r>
      <w:r w:rsidR="006B3F9F">
        <w:tab/>
      </w:r>
      <w:r>
        <w:t xml:space="preserve">A </w:t>
      </w:r>
      <w:r w:rsidR="00046820">
        <w:t>neighbor</w:t>
      </w:r>
      <w:r>
        <w:t xml:space="preserve"> won</w:t>
      </w:r>
      <w:r w:rsidR="008E79B7">
        <w:t>’</w:t>
      </w:r>
      <w:r>
        <w:t xml:space="preserve">t behave well with a </w:t>
      </w:r>
      <w:r w:rsidR="00046820">
        <w:t>neighbor</w:t>
      </w:r>
      <w:r>
        <w:t xml:space="preserve"> except </w:t>
      </w:r>
      <w:r w:rsidR="00871D0F">
        <w:t>for</w:t>
      </w:r>
      <w:r>
        <w:t xml:space="preserve"> fear of sharp tongue</w:t>
      </w:r>
      <w:r w:rsidR="00151B2D">
        <w:t>.</w:t>
      </w:r>
    </w:p>
    <w:p w:rsidR="001B1727" w:rsidRDefault="001B1727" w:rsidP="006C239F">
      <w:pPr>
        <w:pStyle w:val="indent"/>
      </w:pPr>
      <w:r>
        <w:t>86.</w:t>
      </w:r>
      <w:r w:rsidR="006B3F9F">
        <w:tab/>
      </w:r>
      <w:r>
        <w:t>Culprits won</w:t>
      </w:r>
      <w:r w:rsidR="008E79B7">
        <w:t>’</w:t>
      </w:r>
      <w:r>
        <w:t xml:space="preserve">t be punished according to </w:t>
      </w:r>
      <w:r w:rsidR="000E4EC5">
        <w:t>Allah (s.w.t.)</w:t>
      </w:r>
      <w:r>
        <w:t xml:space="preserve"> laws</w:t>
      </w:r>
      <w:r w:rsidR="00151B2D">
        <w:t>.</w:t>
      </w:r>
    </w:p>
    <w:p w:rsidR="001B1727" w:rsidRDefault="001D4F51" w:rsidP="006C239F">
      <w:pPr>
        <w:pStyle w:val="indent"/>
      </w:pPr>
      <w:r>
        <w:t>87.</w:t>
      </w:r>
      <w:r w:rsidR="006B3F9F">
        <w:tab/>
      </w:r>
      <w:r w:rsidR="001B1727">
        <w:t>Giving a little less in weight and measures will be a common business practice</w:t>
      </w:r>
      <w:r w:rsidR="00151B2D">
        <w:t>.</w:t>
      </w:r>
    </w:p>
    <w:p w:rsidR="001B1727" w:rsidRDefault="001B1727" w:rsidP="006C239F">
      <w:pPr>
        <w:pStyle w:val="indent"/>
      </w:pPr>
      <w:r>
        <w:t>88.</w:t>
      </w:r>
      <w:r w:rsidR="006B3F9F">
        <w:tab/>
      </w:r>
      <w:r>
        <w:t>Shedding other</w:t>
      </w:r>
      <w:r w:rsidR="008E79B7">
        <w:t>’</w:t>
      </w:r>
      <w:r>
        <w:t>s blood would be considered a serious matter</w:t>
      </w:r>
      <w:r w:rsidR="00151B2D">
        <w:t>.</w:t>
      </w:r>
    </w:p>
    <w:p w:rsidR="001B1727" w:rsidRDefault="001B1727" w:rsidP="006C239F">
      <w:pPr>
        <w:pStyle w:val="indent"/>
      </w:pPr>
      <w:r>
        <w:t>89.</w:t>
      </w:r>
      <w:r w:rsidR="006B3F9F">
        <w:tab/>
      </w:r>
      <w:r>
        <w:t>People will brag about their foul tongue to make others fear them</w:t>
      </w:r>
      <w:r w:rsidR="00151B2D">
        <w:t>.</w:t>
      </w:r>
    </w:p>
    <w:p w:rsidR="001B1727" w:rsidRDefault="001B1727" w:rsidP="006C239F">
      <w:pPr>
        <w:pStyle w:val="indent"/>
      </w:pPr>
      <w:r>
        <w:lastRenderedPageBreak/>
        <w:t>90.</w:t>
      </w:r>
      <w:r w:rsidR="006B3F9F">
        <w:tab/>
      </w:r>
      <w:r>
        <w:t xml:space="preserve">People will treat the offering of </w:t>
      </w:r>
      <w:r w:rsidR="00A87F6B">
        <w:t>Prayers</w:t>
      </w:r>
      <w:r>
        <w:t xml:space="preserve"> lightly and ignore it and would offer it in unusual clothes</w:t>
      </w:r>
      <w:r w:rsidR="00151B2D">
        <w:t>.</w:t>
      </w:r>
    </w:p>
    <w:p w:rsidR="001B1727" w:rsidRDefault="00046820" w:rsidP="006C239F">
      <w:pPr>
        <w:pStyle w:val="indent"/>
      </w:pPr>
      <w:r>
        <w:t>91.</w:t>
      </w:r>
      <w:r>
        <w:tab/>
        <w:t>People would dislike paying poor’s inspite of having surpluses wealth</w:t>
      </w:r>
      <w:r w:rsidR="00151B2D">
        <w:t>.</w:t>
      </w:r>
    </w:p>
    <w:p w:rsidR="001B1727" w:rsidRDefault="001B1727" w:rsidP="006C239F">
      <w:pPr>
        <w:pStyle w:val="indent"/>
      </w:pPr>
      <w:r>
        <w:t>92.</w:t>
      </w:r>
      <w:r w:rsidR="002C46B4">
        <w:tab/>
      </w:r>
      <w:r>
        <w:t>Coffin cloths will be stolen from the graves and resold</w:t>
      </w:r>
      <w:r w:rsidR="00151B2D">
        <w:t>.</w:t>
      </w:r>
    </w:p>
    <w:p w:rsidR="001B1727" w:rsidRDefault="001B1727" w:rsidP="006C239F">
      <w:pPr>
        <w:pStyle w:val="indent"/>
      </w:pPr>
      <w:r>
        <w:t>93.</w:t>
      </w:r>
      <w:r w:rsidR="002C46B4">
        <w:tab/>
      </w:r>
      <w:r>
        <w:t>Killing will be so much prevalent that even the animals would begin to kill each other</w:t>
      </w:r>
      <w:r w:rsidR="00151B2D">
        <w:t>.</w:t>
      </w:r>
    </w:p>
    <w:p w:rsidR="001B1727" w:rsidRDefault="001B1727" w:rsidP="006C239F">
      <w:pPr>
        <w:pStyle w:val="indent"/>
      </w:pPr>
      <w:r>
        <w:t>94.</w:t>
      </w:r>
      <w:r w:rsidR="002C46B4">
        <w:tab/>
      </w:r>
      <w:r>
        <w:t>Eyes and hearts will lose their emotional character</w:t>
      </w:r>
      <w:r w:rsidR="00151B2D">
        <w:t>.</w:t>
      </w:r>
    </w:p>
    <w:p w:rsidR="001B1727" w:rsidRDefault="001B1727" w:rsidP="006C239F">
      <w:pPr>
        <w:pStyle w:val="indent"/>
      </w:pPr>
      <w:r>
        <w:t>95.</w:t>
      </w:r>
      <w:r w:rsidR="002C46B4">
        <w:tab/>
      </w:r>
      <w:r>
        <w:t xml:space="preserve">Exhibitionism will become a feature of </w:t>
      </w:r>
      <w:r w:rsidR="00A87F6B">
        <w:t>Prayers</w:t>
      </w:r>
      <w:r w:rsidR="00151B2D">
        <w:t>.</w:t>
      </w:r>
    </w:p>
    <w:p w:rsidR="001B1727" w:rsidRDefault="001B1727" w:rsidP="006C239F">
      <w:pPr>
        <w:pStyle w:val="indent"/>
      </w:pPr>
      <w:r>
        <w:t>96.</w:t>
      </w:r>
      <w:r w:rsidR="002C46B4">
        <w:tab/>
      </w:r>
      <w:r>
        <w:t>Party affiliations will become a form of life</w:t>
      </w:r>
      <w:r w:rsidR="00151B2D">
        <w:t>.</w:t>
      </w:r>
    </w:p>
    <w:p w:rsidR="001B1727" w:rsidRDefault="001B1727" w:rsidP="006C239F">
      <w:pPr>
        <w:pStyle w:val="indent"/>
      </w:pPr>
      <w:r>
        <w:t>97.</w:t>
      </w:r>
      <w:r w:rsidR="002C46B4">
        <w:tab/>
      </w:r>
      <w:r>
        <w:t>Dead persons, poor and needy will be derided upon</w:t>
      </w:r>
      <w:r w:rsidR="00151B2D">
        <w:t>.</w:t>
      </w:r>
    </w:p>
    <w:p w:rsidR="001B1727" w:rsidRDefault="001B1727" w:rsidP="006C239F">
      <w:pPr>
        <w:pStyle w:val="indent"/>
      </w:pPr>
      <w:r>
        <w:t>98.</w:t>
      </w:r>
      <w:r w:rsidR="002C46B4">
        <w:tab/>
      </w:r>
      <w:r>
        <w:t xml:space="preserve">Parents will disown their children and children will ridicule their </w:t>
      </w:r>
      <w:r w:rsidR="00535928">
        <w:t>Parents</w:t>
      </w:r>
      <w:r>
        <w:t xml:space="preserve"> and wish for their death</w:t>
      </w:r>
      <w:r w:rsidR="00151B2D">
        <w:t>.</w:t>
      </w:r>
    </w:p>
    <w:p w:rsidR="001B1727" w:rsidRDefault="001B1727" w:rsidP="00463F01">
      <w:pPr>
        <w:pStyle w:val="indent"/>
      </w:pPr>
      <w:r>
        <w:t>99.</w:t>
      </w:r>
      <w:r w:rsidR="002C46B4">
        <w:tab/>
      </w:r>
      <w:r>
        <w:t>Women will be indulged in disobedient to their husbands</w:t>
      </w:r>
      <w:r w:rsidR="00463F01">
        <w:t>.</w:t>
      </w:r>
    </w:p>
    <w:p w:rsidR="001B1727" w:rsidRDefault="001B1727" w:rsidP="006C239F">
      <w:pPr>
        <w:pStyle w:val="indent"/>
      </w:pPr>
      <w:r>
        <w:t>100.</w:t>
      </w:r>
      <w:r w:rsidR="002C46B4">
        <w:tab/>
      </w:r>
      <w:r>
        <w:t>People in authority would hoard items of daily use and sell them at high prices</w:t>
      </w:r>
      <w:r w:rsidR="00463F01">
        <w:t>.</w:t>
      </w:r>
    </w:p>
    <w:p w:rsidR="001B1727" w:rsidRDefault="002C46B4" w:rsidP="006C239F">
      <w:pPr>
        <w:pStyle w:val="indent"/>
      </w:pPr>
      <w:r>
        <w:t>101</w:t>
      </w:r>
      <w:r w:rsidR="001B1727">
        <w:t>.</w:t>
      </w:r>
      <w:r>
        <w:tab/>
      </w:r>
      <w:r w:rsidR="001B1727">
        <w:t>Beggars and imposters will befriend each other and indulge in gambling and drinking</w:t>
      </w:r>
      <w:r w:rsidR="00463F01">
        <w:t>.</w:t>
      </w:r>
    </w:p>
    <w:p w:rsidR="001B1727" w:rsidRDefault="001B1727" w:rsidP="006C239F">
      <w:pPr>
        <w:pStyle w:val="indent"/>
      </w:pPr>
      <w:r>
        <w:t>102.</w:t>
      </w:r>
      <w:r w:rsidR="002C46B4">
        <w:tab/>
      </w:r>
      <w:r>
        <w:t xml:space="preserve">Liquor will be used a </w:t>
      </w:r>
      <w:r w:rsidR="00871D0F">
        <w:t>curative</w:t>
      </w:r>
      <w:r>
        <w:t xml:space="preserve"> agent</w:t>
      </w:r>
      <w:r w:rsidR="00463F01">
        <w:t>.</w:t>
      </w:r>
    </w:p>
    <w:p w:rsidR="001B1727" w:rsidRDefault="001B1727" w:rsidP="00524AC2">
      <w:pPr>
        <w:pStyle w:val="indent"/>
      </w:pPr>
      <w:r>
        <w:t>103.</w:t>
      </w:r>
      <w:r w:rsidR="002C46B4">
        <w:tab/>
      </w:r>
      <w:r>
        <w:t xml:space="preserve">Payments will be accepted for call of </w:t>
      </w:r>
      <w:r w:rsidR="00A87F6B">
        <w:t>Prayers</w:t>
      </w:r>
      <w:r>
        <w:t xml:space="preserve"> (</w:t>
      </w:r>
      <w:r w:rsidR="00524AC2">
        <w:t>A</w:t>
      </w:r>
      <w:r>
        <w:t>zan) and offering prayer</w:t>
      </w:r>
      <w:r w:rsidR="00463F01">
        <w:t>.</w:t>
      </w:r>
    </w:p>
    <w:p w:rsidR="001B1727" w:rsidRDefault="001B1727" w:rsidP="006C239F">
      <w:pPr>
        <w:pStyle w:val="indent"/>
      </w:pPr>
      <w:r>
        <w:t>104.</w:t>
      </w:r>
      <w:r w:rsidR="002C46B4">
        <w:tab/>
      </w:r>
      <w:r>
        <w:t xml:space="preserve">Half mad and semi-conscious people will lead congregational </w:t>
      </w:r>
      <w:r w:rsidR="00643ACC">
        <w:t>P</w:t>
      </w:r>
      <w:r>
        <w:t>rayers. Such people will be rebuked</w:t>
      </w:r>
      <w:r w:rsidR="00463F01">
        <w:t>.</w:t>
      </w:r>
    </w:p>
    <w:p w:rsidR="001B1727" w:rsidRPr="00643ACC" w:rsidRDefault="001B1727" w:rsidP="00643ACC">
      <w:pPr>
        <w:rPr>
          <w:rStyle w:val="hadisChar"/>
        </w:rPr>
      </w:pPr>
      <w:r>
        <w:t xml:space="preserve">The Holy Prophet </w:t>
      </w:r>
      <w:r w:rsidR="00677DEE">
        <w:t>(s.a.w.a.)</w:t>
      </w:r>
      <w:r>
        <w:t xml:space="preserve"> said: </w:t>
      </w:r>
      <w:r w:rsidR="00BC2C57">
        <w:rPr>
          <w:rStyle w:val="hadisChar"/>
        </w:rPr>
        <w:t>“</w:t>
      </w:r>
      <w:r w:rsidRPr="00643ACC">
        <w:rPr>
          <w:rStyle w:val="hadisChar"/>
        </w:rPr>
        <w:t xml:space="preserve">You can </w:t>
      </w:r>
      <w:r w:rsidR="00871D0F" w:rsidRPr="00643ACC">
        <w:rPr>
          <w:rStyle w:val="hadisChar"/>
        </w:rPr>
        <w:t>recognize</w:t>
      </w:r>
      <w:r w:rsidRPr="00643ACC">
        <w:rPr>
          <w:rStyle w:val="hadisChar"/>
        </w:rPr>
        <w:t xml:space="preserve"> an ignorant person by the following signs: 1) Shouting unneces</w:t>
      </w:r>
      <w:r w:rsidR="00643ACC" w:rsidRPr="00643ACC">
        <w:rPr>
          <w:rStyle w:val="hadisChar"/>
        </w:rPr>
        <w:t>sarily 2) Talking unnecessarily</w:t>
      </w:r>
      <w:r w:rsidRPr="00643ACC">
        <w:rPr>
          <w:rStyle w:val="hadisChar"/>
        </w:rPr>
        <w:t xml:space="preserve"> 3) Giving charity to </w:t>
      </w:r>
      <w:r w:rsidR="00046820" w:rsidRPr="00643ACC">
        <w:rPr>
          <w:rStyle w:val="hadisChar"/>
        </w:rPr>
        <w:t>undeserving</w:t>
      </w:r>
      <w:r w:rsidRPr="00643ACC">
        <w:rPr>
          <w:rStyle w:val="hadisChar"/>
        </w:rPr>
        <w:t xml:space="preserve"> people 4) Disclosing secrets 5) Trusting everyone 6) Not knowing friend from foe</w:t>
      </w:r>
      <w:r w:rsidR="00BC2C57">
        <w:rPr>
          <w:rStyle w:val="hadisChar"/>
        </w:rPr>
        <w:t>”</w:t>
      </w:r>
    </w:p>
    <w:p w:rsidR="001B1727" w:rsidRDefault="001B1727" w:rsidP="00643ACC">
      <w:r>
        <w:t xml:space="preserve">After death, all human beings will be resurrected to be rewarded and punished </w:t>
      </w:r>
      <w:r w:rsidR="00871D0F">
        <w:t>according</w:t>
      </w:r>
      <w:r>
        <w:t xml:space="preserve"> to each </w:t>
      </w:r>
      <w:r w:rsidR="00A2346A">
        <w:t>individual</w:t>
      </w:r>
      <w:r w:rsidR="008E79B7">
        <w:t>’</w:t>
      </w:r>
      <w:r w:rsidR="00A2346A">
        <w:t>s</w:t>
      </w:r>
      <w:r>
        <w:t xml:space="preserve"> earnings of virtue and vice in this life. The present life is only a season for cultivation or effort and the life after death will be the period of harvest or the result. As one sows now</w:t>
      </w:r>
      <w:r w:rsidR="00643ACC">
        <w:t>,</w:t>
      </w:r>
      <w:r>
        <w:t xml:space="preserve"> so then shall he reap.</w:t>
      </w:r>
    </w:p>
    <w:p w:rsidR="00EE4C66" w:rsidRDefault="001B1727" w:rsidP="00643ACC">
      <w:r>
        <w:t xml:space="preserve">In </w:t>
      </w:r>
      <w:r w:rsidR="00EE4C66">
        <w:t>Surah,</w:t>
      </w:r>
      <w:r>
        <w:t xml:space="preserve"> Yunus </w:t>
      </w:r>
      <w:r w:rsidR="000E4EC5">
        <w:t>Allah (s.w.t.)</w:t>
      </w:r>
      <w:r>
        <w:t xml:space="preserve"> says </w:t>
      </w:r>
    </w:p>
    <w:p w:rsidR="001B1727" w:rsidRDefault="00BC2C57" w:rsidP="00EE4C66">
      <w:pPr>
        <w:pStyle w:val="ayat"/>
      </w:pPr>
      <w:r w:rsidRPr="00EE4C66">
        <w:lastRenderedPageBreak/>
        <w:t>“</w:t>
      </w:r>
      <w:r w:rsidR="001B1727" w:rsidRPr="00EE4C66">
        <w:t xml:space="preserve">And on the </w:t>
      </w:r>
      <w:r w:rsidR="00803F4F" w:rsidRPr="00EE4C66">
        <w:t>Day</w:t>
      </w:r>
      <w:r w:rsidR="001B1727" w:rsidRPr="00EE4C66">
        <w:t xml:space="preserve"> when We will gath</w:t>
      </w:r>
      <w:r w:rsidR="00643ACC" w:rsidRPr="00EE4C66">
        <w:t>e</w:t>
      </w:r>
      <w:r w:rsidR="001B1727" w:rsidRPr="00EE4C66">
        <w:t xml:space="preserve">r them all together, then We will say to those associated others (with </w:t>
      </w:r>
      <w:r w:rsidR="000E4EC5" w:rsidRPr="00EE4C66">
        <w:t>Allah</w:t>
      </w:r>
      <w:r w:rsidR="001B1727" w:rsidRPr="00EE4C66">
        <w:t>): Keep where you are, you and your associates; the</w:t>
      </w:r>
      <w:r w:rsidR="00643ACC" w:rsidRPr="00EE4C66">
        <w:t>n</w:t>
      </w:r>
      <w:r w:rsidR="001B1727" w:rsidRPr="00EE4C66">
        <w:t xml:space="preserve"> We shall separate them widely one from another and their associates would say: It was not us that you served</w:t>
      </w:r>
      <w:r w:rsidR="00463F01" w:rsidRPr="00EE4C66">
        <w:t>.</w:t>
      </w:r>
      <w:r w:rsidRPr="00EE4C66">
        <w:t>”</w:t>
      </w:r>
      <w:r w:rsidR="00643ACC">
        <w:rPr>
          <w:rStyle w:val="FootnoteReference"/>
        </w:rPr>
        <w:footnoteReference w:id="142"/>
      </w:r>
    </w:p>
    <w:p w:rsidR="00EE4C66" w:rsidRDefault="001B1727" w:rsidP="00796D3A">
      <w:r>
        <w:t xml:space="preserve">In Surah Mominoon </w:t>
      </w:r>
      <w:r w:rsidR="000E4EC5">
        <w:t>Allah (s.w.t.)</w:t>
      </w:r>
      <w:r>
        <w:t xml:space="preserve"> says: </w:t>
      </w:r>
    </w:p>
    <w:p w:rsidR="00EE4C66" w:rsidRPr="00EE4C66" w:rsidRDefault="00BC2C57" w:rsidP="00EE4C66">
      <w:pPr>
        <w:pStyle w:val="ayat"/>
      </w:pPr>
      <w:r w:rsidRPr="00EE4C66">
        <w:t>“</w:t>
      </w:r>
      <w:r w:rsidR="001B1727" w:rsidRPr="00EE4C66">
        <w:t xml:space="preserve">Then surely on the </w:t>
      </w:r>
      <w:r w:rsidR="00803F4F" w:rsidRPr="00EE4C66">
        <w:t>Day</w:t>
      </w:r>
      <w:r w:rsidR="001B1727" w:rsidRPr="00EE4C66">
        <w:t xml:space="preserve"> of resurrection you shall be raised</w:t>
      </w:r>
      <w:r w:rsidRPr="00EE4C66">
        <w:t>”</w:t>
      </w:r>
      <w:r w:rsidR="001B1727" w:rsidRPr="00EE4C66">
        <w:t xml:space="preserve"> </w:t>
      </w:r>
    </w:p>
    <w:p w:rsidR="00EE4C66" w:rsidRDefault="001B1727" w:rsidP="00796D3A">
      <w:r>
        <w:t xml:space="preserve">In Surah Mutaffefin </w:t>
      </w:r>
      <w:r w:rsidR="000E4EC5">
        <w:t>Allah (s.w.t.)</w:t>
      </w:r>
      <w:r>
        <w:t xml:space="preserve"> says: </w:t>
      </w:r>
    </w:p>
    <w:p w:rsidR="001B1727" w:rsidRPr="00EE4C66" w:rsidRDefault="00BC2C57" w:rsidP="00EE4C66">
      <w:pPr>
        <w:pStyle w:val="ayat"/>
      </w:pPr>
      <w:r w:rsidRPr="00EE4C66">
        <w:t>“</w:t>
      </w:r>
      <w:r w:rsidR="001B1727" w:rsidRPr="00EE4C66">
        <w:t xml:space="preserve">For a </w:t>
      </w:r>
      <w:r w:rsidR="00796D3A" w:rsidRPr="00EE4C66">
        <w:t>M</w:t>
      </w:r>
      <w:r w:rsidR="001B1727" w:rsidRPr="00EE4C66">
        <w:t xml:space="preserve">ighty </w:t>
      </w:r>
      <w:r w:rsidR="00803F4F" w:rsidRPr="00EE4C66">
        <w:t>Day</w:t>
      </w:r>
      <w:r w:rsidR="001B1727" w:rsidRPr="00EE4C66">
        <w:t xml:space="preserve">, the </w:t>
      </w:r>
      <w:r w:rsidR="00803F4F" w:rsidRPr="00EE4C66">
        <w:t>Day</w:t>
      </w:r>
      <w:r w:rsidR="001B1727" w:rsidRPr="00EE4C66">
        <w:t xml:space="preserve"> on which men shall st</w:t>
      </w:r>
      <w:r w:rsidR="00643ACC" w:rsidRPr="00EE4C66">
        <w:t xml:space="preserve">and before the Lord of the </w:t>
      </w:r>
      <w:r w:rsidR="001B29DC" w:rsidRPr="00EE4C66">
        <w:t>Worlds?</w:t>
      </w:r>
      <w:r w:rsidRPr="00EE4C66">
        <w:t>”</w:t>
      </w:r>
    </w:p>
    <w:p w:rsidR="001B1727" w:rsidRDefault="00BC2C57" w:rsidP="00796D3A">
      <w:r>
        <w:rPr>
          <w:rStyle w:val="hadisChar"/>
        </w:rPr>
        <w:t>“</w:t>
      </w:r>
      <w:r w:rsidR="001B1727" w:rsidRPr="00643ACC">
        <w:rPr>
          <w:rStyle w:val="hadisChar"/>
        </w:rPr>
        <w:t>He who sells his next life</w:t>
      </w:r>
      <w:r w:rsidR="00796D3A">
        <w:rPr>
          <w:rStyle w:val="hadisChar"/>
        </w:rPr>
        <w:t xml:space="preserve"> </w:t>
      </w:r>
      <w:r w:rsidR="001B1727" w:rsidRPr="00643ACC">
        <w:rPr>
          <w:rStyle w:val="hadisChar"/>
        </w:rPr>
        <w:t>(</w:t>
      </w:r>
      <w:r w:rsidR="00796D3A">
        <w:rPr>
          <w:rStyle w:val="hadisChar"/>
        </w:rPr>
        <w:t>H</w:t>
      </w:r>
      <w:r w:rsidR="001B1727" w:rsidRPr="00643ACC">
        <w:rPr>
          <w:rStyle w:val="hadisChar"/>
        </w:rPr>
        <w:t>ereafter)</w:t>
      </w:r>
      <w:r w:rsidR="00796D3A">
        <w:rPr>
          <w:rStyle w:val="hadisChar"/>
        </w:rPr>
        <w:t xml:space="preserve"> </w:t>
      </w:r>
      <w:r w:rsidR="001B1727" w:rsidRPr="00643ACC">
        <w:rPr>
          <w:rStyle w:val="hadisChar"/>
        </w:rPr>
        <w:t xml:space="preserve">for his present life in this </w:t>
      </w:r>
      <w:r w:rsidR="00046820" w:rsidRPr="00643ACC">
        <w:rPr>
          <w:rStyle w:val="hadisChar"/>
        </w:rPr>
        <w:t>world, loses</w:t>
      </w:r>
      <w:r w:rsidR="001B1727" w:rsidRPr="00643ACC">
        <w:rPr>
          <w:rStyle w:val="hadisChar"/>
        </w:rPr>
        <w:t xml:space="preserve"> both of them</w:t>
      </w:r>
      <w:r w:rsidR="00463F01">
        <w:rPr>
          <w:rStyle w:val="hadisChar"/>
        </w:rPr>
        <w:t>.</w:t>
      </w:r>
      <w:r>
        <w:rPr>
          <w:rStyle w:val="hadisChar"/>
        </w:rPr>
        <w:t>”</w:t>
      </w:r>
      <w:r w:rsidR="00643ACC">
        <w:rPr>
          <w:rStyle w:val="FootnoteReference"/>
        </w:rPr>
        <w:footnoteReference w:id="143"/>
      </w:r>
    </w:p>
    <w:p w:rsidR="00327AAC" w:rsidRDefault="00327AAC" w:rsidP="00327AAC">
      <w:pPr>
        <w:pStyle w:val="Heading1"/>
        <w:sectPr w:rsidR="00327AAC" w:rsidSect="003E0CB5">
          <w:footnotePr>
            <w:numRestart w:val="eachPage"/>
          </w:footnotePr>
          <w:pgSz w:w="8417" w:h="11909" w:orient="landscape" w:code="9"/>
          <w:pgMar w:top="864" w:right="576" w:bottom="1152" w:left="1152" w:header="864" w:footer="864" w:gutter="0"/>
          <w:cols w:space="720"/>
          <w:docGrid w:linePitch="360"/>
        </w:sectPr>
      </w:pPr>
    </w:p>
    <w:p w:rsidR="001B1727" w:rsidRDefault="00656479" w:rsidP="00131F5D">
      <w:pPr>
        <w:pStyle w:val="Heading1"/>
      </w:pPr>
      <w:bookmarkStart w:id="112" w:name="_Toc263156304"/>
      <w:r>
        <w:lastRenderedPageBreak/>
        <w:t>3</w:t>
      </w:r>
      <w:r w:rsidR="00327AAC">
        <w:t xml:space="preserve">. </w:t>
      </w:r>
      <w:r w:rsidR="00131F5D">
        <w:t>Greater Sins (</w:t>
      </w:r>
      <w:r>
        <w:t>Guna</w:t>
      </w:r>
      <w:r w:rsidR="00131F5D">
        <w:t>han</w:t>
      </w:r>
      <w:r w:rsidR="00752267">
        <w:t>-</w:t>
      </w:r>
      <w:r>
        <w:t>e-Kabeera</w:t>
      </w:r>
      <w:r w:rsidR="00131F5D">
        <w:t>)</w:t>
      </w:r>
      <w:bookmarkEnd w:id="112"/>
    </w:p>
    <w:p w:rsidR="001B1727" w:rsidRPr="00327AAC" w:rsidRDefault="00643ACC" w:rsidP="00327AAC">
      <w:r w:rsidRPr="00643ACC">
        <w:t xml:space="preserve">They are </w:t>
      </w:r>
      <w:r>
        <w:t>fif</w:t>
      </w:r>
      <w:r w:rsidRPr="00643ACC">
        <w:t>teen in all</w:t>
      </w:r>
      <w:r w:rsidR="001B1727" w:rsidRPr="00643ACC">
        <w:t>:</w:t>
      </w:r>
    </w:p>
    <w:p w:rsidR="001B1727" w:rsidRDefault="001B1727" w:rsidP="006C239F">
      <w:pPr>
        <w:pStyle w:val="indent"/>
      </w:pPr>
      <w:r>
        <w:t>1)</w:t>
      </w:r>
      <w:r w:rsidR="00643ACC">
        <w:tab/>
      </w:r>
      <w:r>
        <w:t>Shirk (Polytheism)</w:t>
      </w:r>
      <w:r w:rsidR="00463F01">
        <w:t>.</w:t>
      </w:r>
    </w:p>
    <w:p w:rsidR="001B1727" w:rsidRDefault="001B1727" w:rsidP="006C239F">
      <w:pPr>
        <w:pStyle w:val="indent"/>
      </w:pPr>
      <w:r>
        <w:t>2)</w:t>
      </w:r>
      <w:r w:rsidR="00643ACC">
        <w:tab/>
      </w:r>
      <w:r>
        <w:t>Yaas (Despair)</w:t>
      </w:r>
      <w:r w:rsidR="00463F01">
        <w:t>.</w:t>
      </w:r>
    </w:p>
    <w:p w:rsidR="001B1727" w:rsidRDefault="001B1727" w:rsidP="006C239F">
      <w:pPr>
        <w:pStyle w:val="indent"/>
      </w:pPr>
      <w:r>
        <w:t>3)</w:t>
      </w:r>
      <w:r w:rsidR="00643ACC">
        <w:tab/>
      </w:r>
      <w:r>
        <w:t>Qunoot (Despondence)</w:t>
      </w:r>
      <w:r w:rsidR="00463F01">
        <w:t>.</w:t>
      </w:r>
    </w:p>
    <w:p w:rsidR="001B1727" w:rsidRDefault="001B1727" w:rsidP="002D3091">
      <w:pPr>
        <w:pStyle w:val="indent"/>
      </w:pPr>
      <w:r>
        <w:t>4)</w:t>
      </w:r>
      <w:r w:rsidR="00643ACC">
        <w:tab/>
      </w:r>
      <w:r>
        <w:t>Al Amno min Ma</w:t>
      </w:r>
      <w:r w:rsidR="002D3091">
        <w:t>kr</w:t>
      </w:r>
      <w:r>
        <w:t xml:space="preserve">illah (Disregard of </w:t>
      </w:r>
      <w:r w:rsidR="000E4EC5">
        <w:t>Allah (s.w.t.)</w:t>
      </w:r>
      <w:r w:rsidR="008E79B7">
        <w:t>’</w:t>
      </w:r>
      <w:r>
        <w:t>s punishment)</w:t>
      </w:r>
      <w:r w:rsidR="00463F01">
        <w:t>.</w:t>
      </w:r>
    </w:p>
    <w:p w:rsidR="001B1727" w:rsidRDefault="001B1727" w:rsidP="006C239F">
      <w:pPr>
        <w:pStyle w:val="indent"/>
      </w:pPr>
      <w:r>
        <w:t>5)</w:t>
      </w:r>
      <w:r w:rsidR="00643ACC">
        <w:tab/>
      </w:r>
      <w:r>
        <w:t>Murder (Katal)</w:t>
      </w:r>
      <w:r w:rsidR="00463F01">
        <w:t>.</w:t>
      </w:r>
    </w:p>
    <w:p w:rsidR="001B1727" w:rsidRDefault="001B1727" w:rsidP="006C239F">
      <w:pPr>
        <w:pStyle w:val="indent"/>
      </w:pPr>
      <w:r>
        <w:t>6)</w:t>
      </w:r>
      <w:r w:rsidR="00643ACC">
        <w:tab/>
        <w:t>Aaq-e-</w:t>
      </w:r>
      <w:r>
        <w:t>Waledain (Disobedience to Parents)</w:t>
      </w:r>
      <w:r w:rsidR="00463F01">
        <w:t>.</w:t>
      </w:r>
    </w:p>
    <w:p w:rsidR="001B1727" w:rsidRDefault="001B1727" w:rsidP="006C239F">
      <w:pPr>
        <w:pStyle w:val="indent"/>
      </w:pPr>
      <w:r>
        <w:t>7)</w:t>
      </w:r>
      <w:r w:rsidR="00643ACC">
        <w:tab/>
      </w:r>
      <w:r>
        <w:t>Qat-e Rahmi (Breaking up Relations)</w:t>
      </w:r>
      <w:r w:rsidR="00463F01">
        <w:t>.</w:t>
      </w:r>
    </w:p>
    <w:p w:rsidR="001B1727" w:rsidRDefault="001B1727" w:rsidP="006C239F">
      <w:pPr>
        <w:pStyle w:val="indent"/>
      </w:pPr>
      <w:r>
        <w:t>8)</w:t>
      </w:r>
      <w:r w:rsidR="00643ACC">
        <w:tab/>
      </w:r>
      <w:r>
        <w:t>Usurping the property of the Orphans</w:t>
      </w:r>
      <w:r w:rsidR="00463F01">
        <w:t>.</w:t>
      </w:r>
    </w:p>
    <w:p w:rsidR="001B1727" w:rsidRDefault="001B1727" w:rsidP="006C239F">
      <w:pPr>
        <w:pStyle w:val="indent"/>
      </w:pPr>
      <w:r>
        <w:t>9)</w:t>
      </w:r>
      <w:r w:rsidR="00643ACC">
        <w:tab/>
      </w:r>
      <w:r>
        <w:t>Usury</w:t>
      </w:r>
      <w:r w:rsidR="00463F01">
        <w:t>.</w:t>
      </w:r>
    </w:p>
    <w:p w:rsidR="00643ACC" w:rsidRDefault="001B1727" w:rsidP="006C239F">
      <w:pPr>
        <w:pStyle w:val="indent"/>
      </w:pPr>
      <w:r>
        <w:t>10)</w:t>
      </w:r>
      <w:r w:rsidR="00643ACC">
        <w:tab/>
      </w:r>
      <w:r>
        <w:t>Fornication</w:t>
      </w:r>
      <w:r w:rsidR="00463F01">
        <w:t>.</w:t>
      </w:r>
      <w:r>
        <w:t xml:space="preserve"> </w:t>
      </w:r>
    </w:p>
    <w:p w:rsidR="001B1727" w:rsidRDefault="00643ACC" w:rsidP="006C239F">
      <w:pPr>
        <w:pStyle w:val="indent"/>
      </w:pPr>
      <w:r>
        <w:t>1</w:t>
      </w:r>
      <w:r w:rsidR="001B1727">
        <w:t>1</w:t>
      </w:r>
      <w:r>
        <w:t>)</w:t>
      </w:r>
      <w:r>
        <w:tab/>
      </w:r>
      <w:r w:rsidR="001B1727">
        <w:t>Sodomy</w:t>
      </w:r>
      <w:r w:rsidR="00463F01">
        <w:t>.</w:t>
      </w:r>
    </w:p>
    <w:p w:rsidR="001B1727" w:rsidRDefault="001B1727" w:rsidP="006C239F">
      <w:pPr>
        <w:pStyle w:val="indent"/>
      </w:pPr>
      <w:r>
        <w:t>12)</w:t>
      </w:r>
      <w:r w:rsidR="00643ACC">
        <w:tab/>
      </w:r>
      <w:r>
        <w:t xml:space="preserve">Qazaf (To accuse a chaste </w:t>
      </w:r>
      <w:r w:rsidR="004056F3">
        <w:t>man</w:t>
      </w:r>
      <w:r>
        <w:t xml:space="preserve"> or </w:t>
      </w:r>
      <w:r w:rsidR="00643ACC">
        <w:t>W</w:t>
      </w:r>
      <w:r>
        <w:t>oman</w:t>
      </w:r>
      <w:r w:rsidR="00643ACC">
        <w:t>)</w:t>
      </w:r>
      <w:r w:rsidR="00463F01">
        <w:t>.</w:t>
      </w:r>
    </w:p>
    <w:p w:rsidR="001B1727" w:rsidRDefault="001B1727" w:rsidP="006C239F">
      <w:pPr>
        <w:pStyle w:val="indent"/>
      </w:pPr>
      <w:r>
        <w:t>13)</w:t>
      </w:r>
      <w:r w:rsidR="00643ACC">
        <w:tab/>
      </w:r>
      <w:r>
        <w:t>Drinking Liquor</w:t>
      </w:r>
      <w:r w:rsidR="00463F01">
        <w:t>.</w:t>
      </w:r>
    </w:p>
    <w:p w:rsidR="00643ACC" w:rsidRDefault="001B1727" w:rsidP="006C239F">
      <w:pPr>
        <w:pStyle w:val="indent"/>
      </w:pPr>
      <w:r>
        <w:t>14)</w:t>
      </w:r>
      <w:r w:rsidR="00643ACC">
        <w:tab/>
      </w:r>
      <w:r>
        <w:t>Gambling</w:t>
      </w:r>
      <w:r w:rsidR="00463F01">
        <w:t>.</w:t>
      </w:r>
      <w:r>
        <w:t xml:space="preserve"> </w:t>
      </w:r>
    </w:p>
    <w:p w:rsidR="001B1727" w:rsidRDefault="00643ACC" w:rsidP="006C239F">
      <w:pPr>
        <w:pStyle w:val="indent"/>
      </w:pPr>
      <w:r>
        <w:t>15)</w:t>
      </w:r>
      <w:r>
        <w:tab/>
      </w:r>
      <w:r w:rsidR="001B1727">
        <w:t>Music</w:t>
      </w:r>
      <w:r w:rsidR="00463F01">
        <w:t>.</w:t>
      </w:r>
    </w:p>
    <w:p w:rsidR="001B1727" w:rsidRDefault="001B29DC" w:rsidP="008563C0">
      <w:pPr>
        <w:pStyle w:val="Heading2"/>
      </w:pPr>
      <w:bookmarkStart w:id="113" w:name="_Toc263156305"/>
      <w:r>
        <w:t>1</w:t>
      </w:r>
      <w:r w:rsidR="008563C0">
        <w:t xml:space="preserve">. </w:t>
      </w:r>
      <w:r w:rsidR="00656479">
        <w:t>Shirk (Polytheism)</w:t>
      </w:r>
      <w:bookmarkEnd w:id="113"/>
      <w:r w:rsidR="00EE4C66">
        <w:t>:</w:t>
      </w:r>
    </w:p>
    <w:p w:rsidR="001B1727" w:rsidRDefault="00327AAC" w:rsidP="001B1727">
      <w:r w:rsidRPr="00BA1681">
        <w:rPr>
          <w:b/>
          <w:bCs/>
        </w:rPr>
        <w:t>Shirk</w:t>
      </w:r>
      <w:r w:rsidR="00345272">
        <w:rPr>
          <w:b/>
          <w:bCs/>
        </w:rPr>
        <w:t xml:space="preserve"> </w:t>
      </w:r>
      <w:r w:rsidR="001B1727">
        <w:t xml:space="preserve">- To </w:t>
      </w:r>
      <w:r w:rsidR="00871D0F">
        <w:t>associate</w:t>
      </w:r>
      <w:r w:rsidR="001B1727">
        <w:t xml:space="preserve"> anyone or anything with </w:t>
      </w:r>
      <w:r w:rsidR="000E4EC5">
        <w:t>Allah (s.w.t.)</w:t>
      </w:r>
      <w:r w:rsidR="00463F01">
        <w:t>.</w:t>
      </w:r>
    </w:p>
    <w:p w:rsidR="001B1727" w:rsidRPr="00BA1681" w:rsidRDefault="001B1727" w:rsidP="002D3091">
      <w:pPr>
        <w:rPr>
          <w:rStyle w:val="hadisChar"/>
        </w:rPr>
      </w:pPr>
      <w:r>
        <w:t xml:space="preserve">The first of the Greater Sins is to associate anyone or anything with </w:t>
      </w:r>
      <w:r w:rsidR="000E4EC5">
        <w:t>Allah (s.w.t.)</w:t>
      </w:r>
      <w:r>
        <w:t xml:space="preserve">. That is to attribute partners to </w:t>
      </w:r>
      <w:r w:rsidR="000E4EC5">
        <w:t>Allah (s.w.t.)</w:t>
      </w:r>
      <w:r>
        <w:t xml:space="preserve">. Regarding </w:t>
      </w:r>
      <w:r w:rsidR="00796D3A">
        <w:t>Shirk,</w:t>
      </w:r>
      <w:r>
        <w:t xml:space="preserve"> we have received clear </w:t>
      </w:r>
      <w:r w:rsidR="009D58E6">
        <w:t>Traditions</w:t>
      </w:r>
      <w:r>
        <w:t xml:space="preserve"> from the Holy Prophet (</w:t>
      </w:r>
      <w:r w:rsidR="00871D0F">
        <w:t>s.a.w.a</w:t>
      </w:r>
      <w:r>
        <w:t xml:space="preserve">.) as well as Hazrat Ali (a.s.), </w:t>
      </w:r>
      <w:r w:rsidR="00B11B0C">
        <w:t>Imam</w:t>
      </w:r>
      <w:r w:rsidR="00752267">
        <w:t xml:space="preserve"> Jaff</w:t>
      </w:r>
      <w:r w:rsidR="002D3091">
        <w:t>a</w:t>
      </w:r>
      <w:r w:rsidR="00752267">
        <w:t>r-as-</w:t>
      </w:r>
      <w:r>
        <w:t xml:space="preserve">Sadiq (a.s.) and other </w:t>
      </w:r>
      <w:r w:rsidR="00B11B0C">
        <w:t>Imam</w:t>
      </w:r>
      <w:r w:rsidR="00BA1681">
        <w:t>s</w:t>
      </w:r>
      <w:r>
        <w:t xml:space="preserve">: </w:t>
      </w:r>
      <w:r w:rsidR="00BC2C57">
        <w:rPr>
          <w:rStyle w:val="hadisChar"/>
        </w:rPr>
        <w:t>“</w:t>
      </w:r>
      <w:r w:rsidRPr="00BA1681">
        <w:rPr>
          <w:rStyle w:val="hadisChar"/>
        </w:rPr>
        <w:t xml:space="preserve">The greatest of the Greater sins is to attribute partners to </w:t>
      </w:r>
      <w:r w:rsidR="000E4EC5" w:rsidRPr="00BA1681">
        <w:rPr>
          <w:rStyle w:val="hadisChar"/>
        </w:rPr>
        <w:t>Allah (s.w.t.)</w:t>
      </w:r>
      <w:r w:rsidR="00463F01">
        <w:rPr>
          <w:rStyle w:val="hadisChar"/>
        </w:rPr>
        <w:t>.</w:t>
      </w:r>
      <w:r w:rsidR="00BC2C57">
        <w:rPr>
          <w:rStyle w:val="hadisChar"/>
        </w:rPr>
        <w:t>”</w:t>
      </w:r>
    </w:p>
    <w:p w:rsidR="00EE4C66" w:rsidRDefault="001B1727" w:rsidP="00BA1681">
      <w:r>
        <w:t xml:space="preserve">The </w:t>
      </w:r>
      <w:r w:rsidR="00F06FBD">
        <w:t>Holy Quran</w:t>
      </w:r>
      <w:r>
        <w:t xml:space="preserve"> verses asserts : </w:t>
      </w:r>
    </w:p>
    <w:p w:rsidR="001B1727" w:rsidRDefault="00BC2C57" w:rsidP="00EE4C66">
      <w:pPr>
        <w:pStyle w:val="ayat"/>
      </w:pPr>
      <w:r w:rsidRPr="00EE4C66">
        <w:t>“</w:t>
      </w:r>
      <w:r w:rsidR="001B1727" w:rsidRPr="00EE4C66">
        <w:t xml:space="preserve">Surely </w:t>
      </w:r>
      <w:r w:rsidR="000E4EC5" w:rsidRPr="00EE4C66">
        <w:t>Allah</w:t>
      </w:r>
      <w:r w:rsidR="001B1727" w:rsidRPr="00EE4C66">
        <w:t xml:space="preserve"> does not forgive that anything should be associated with Him, and forgives what is besides that to whomsoever He pleases, and whoever associates anything </w:t>
      </w:r>
      <w:r w:rsidR="001B1727" w:rsidRPr="00EE4C66">
        <w:lastRenderedPageBreak/>
        <w:t xml:space="preserve">with </w:t>
      </w:r>
      <w:r w:rsidR="000E4EC5" w:rsidRPr="00EE4C66">
        <w:t>Allah</w:t>
      </w:r>
      <w:r w:rsidR="001B1727" w:rsidRPr="00EE4C66">
        <w:t>, he devise indeed a great sin</w:t>
      </w:r>
      <w:r w:rsidR="00463F01" w:rsidRPr="00EE4C66">
        <w:t>.</w:t>
      </w:r>
      <w:r w:rsidRPr="00EE4C66">
        <w:t>”</w:t>
      </w:r>
      <w:r w:rsidR="00BA1681">
        <w:rPr>
          <w:rStyle w:val="FootnoteReference"/>
        </w:rPr>
        <w:footnoteReference w:id="144"/>
      </w:r>
    </w:p>
    <w:p w:rsidR="001B1727" w:rsidRDefault="00B11B0C" w:rsidP="002D3091">
      <w:r>
        <w:t>Imam</w:t>
      </w:r>
      <w:r w:rsidR="001B1727">
        <w:t xml:space="preserve"> Moham</w:t>
      </w:r>
      <w:r w:rsidR="002D3091">
        <w:t>ma</w:t>
      </w:r>
      <w:r w:rsidR="001B1727">
        <w:t xml:space="preserve">d Baqir (a.s.) said that </w:t>
      </w:r>
      <w:r w:rsidR="00BC2C57">
        <w:rPr>
          <w:rStyle w:val="hadisChar"/>
        </w:rPr>
        <w:t>“</w:t>
      </w:r>
      <w:r w:rsidR="001B1727" w:rsidRPr="00BA1681">
        <w:rPr>
          <w:rStyle w:val="hadisChar"/>
        </w:rPr>
        <w:t xml:space="preserve">if one obtains knowledge in order to become </w:t>
      </w:r>
      <w:r w:rsidR="00871D0F" w:rsidRPr="00BA1681">
        <w:rPr>
          <w:rStyle w:val="hadisChar"/>
        </w:rPr>
        <w:t>conceited</w:t>
      </w:r>
      <w:r w:rsidR="001B1727" w:rsidRPr="00BA1681">
        <w:rPr>
          <w:rStyle w:val="hadisChar"/>
        </w:rPr>
        <w:t xml:space="preserve"> or to argue with the foolish people or to obtain wealth or to attract people towards himself then he has certainly made the fire his abode. Verily, he is undeserving of any lead</w:t>
      </w:r>
      <w:r w:rsidR="00871D0F">
        <w:rPr>
          <w:rStyle w:val="hadisChar"/>
        </w:rPr>
        <w:t>er</w:t>
      </w:r>
      <w:r w:rsidR="001B1727" w:rsidRPr="00BA1681">
        <w:rPr>
          <w:rStyle w:val="hadisChar"/>
        </w:rPr>
        <w:t>ship except of his own family</w:t>
      </w:r>
      <w:r w:rsidR="00463F01">
        <w:rPr>
          <w:rStyle w:val="hadisChar"/>
        </w:rPr>
        <w:t>.</w:t>
      </w:r>
      <w:r w:rsidR="00BC2C57">
        <w:rPr>
          <w:rStyle w:val="hadisChar"/>
        </w:rPr>
        <w:t>”</w:t>
      </w:r>
    </w:p>
    <w:p w:rsidR="00EE4C66" w:rsidRDefault="00BA1681" w:rsidP="00BA1681">
      <w:r>
        <w:t xml:space="preserve">The </w:t>
      </w:r>
      <w:r w:rsidR="00F06FBD">
        <w:t>Holy Quran</w:t>
      </w:r>
      <w:r>
        <w:t xml:space="preserve"> says,</w:t>
      </w:r>
      <w:r w:rsidR="001B1727">
        <w:t xml:space="preserve"> that </w:t>
      </w:r>
    </w:p>
    <w:p w:rsidR="001B1727" w:rsidRPr="00EE4C66" w:rsidRDefault="00BC2C57" w:rsidP="00EE4C66">
      <w:pPr>
        <w:pStyle w:val="ayat"/>
      </w:pPr>
      <w:r w:rsidRPr="00EE4C66">
        <w:t>“</w:t>
      </w:r>
      <w:r w:rsidR="00BA1681" w:rsidRPr="00EE4C66">
        <w:t>And they were not</w:t>
      </w:r>
      <w:r w:rsidR="001B1727" w:rsidRPr="00EE4C66">
        <w:t xml:space="preserve"> enjoined anything except that they should serve </w:t>
      </w:r>
      <w:r w:rsidR="000E4EC5" w:rsidRPr="00EE4C66">
        <w:t>Allah</w:t>
      </w:r>
      <w:r w:rsidR="001B1727" w:rsidRPr="00EE4C66">
        <w:t>, be</w:t>
      </w:r>
      <w:r w:rsidR="00BA1681" w:rsidRPr="00EE4C66">
        <w:t>ing sincere to Him in obedience</w:t>
      </w:r>
      <w:r w:rsidR="00463F01" w:rsidRPr="00EE4C66">
        <w:t>.</w:t>
      </w:r>
      <w:r w:rsidRPr="00EE4C66">
        <w:t>”</w:t>
      </w:r>
    </w:p>
    <w:p w:rsidR="001B1727" w:rsidRDefault="00BA1681" w:rsidP="00656479">
      <w:pPr>
        <w:pStyle w:val="ayat"/>
      </w:pPr>
      <w:r>
        <w:t>Say,</w:t>
      </w:r>
      <w:r w:rsidR="001B1727">
        <w:t xml:space="preserve"> I am commanded that I should serve </w:t>
      </w:r>
      <w:r w:rsidR="000E4EC5">
        <w:t>Allah</w:t>
      </w:r>
      <w:r w:rsidR="001B1727">
        <w:t xml:space="preserve">, being sincere to him in </w:t>
      </w:r>
      <w:r w:rsidR="00871D0F">
        <w:t>obedience</w:t>
      </w:r>
      <w:r w:rsidR="00463F01">
        <w:t>.</w:t>
      </w:r>
    </w:p>
    <w:p w:rsidR="001B1727" w:rsidRDefault="00BA1681" w:rsidP="00BA1681">
      <w:pPr>
        <w:pStyle w:val="ayat"/>
      </w:pPr>
      <w:r>
        <w:t>Say,</w:t>
      </w:r>
      <w:r w:rsidR="001B1727">
        <w:t xml:space="preserve"> My Lord has enjoined justice, and set upright your faces at every time of prayer and call on Him, being sincere to Him in obedience</w:t>
      </w:r>
      <w:r w:rsidR="00463F01">
        <w:t>.</w:t>
      </w:r>
    </w:p>
    <w:p w:rsidR="001B1727" w:rsidRDefault="00BA1681" w:rsidP="00BA1681">
      <w:pPr>
        <w:pStyle w:val="ayat"/>
      </w:pPr>
      <w:r>
        <w:t>Say,</w:t>
      </w:r>
      <w:r w:rsidR="001B1727">
        <w:t xml:space="preserve"> I am only a mortal like you; it is revea</w:t>
      </w:r>
      <w:r>
        <w:t>led to</w:t>
      </w:r>
      <w:r w:rsidR="001B1727">
        <w:t xml:space="preserve"> me that your </w:t>
      </w:r>
      <w:r>
        <w:t>G</w:t>
      </w:r>
      <w:r w:rsidR="001B1727">
        <w:t>od is One</w:t>
      </w:r>
      <w:r>
        <w:t xml:space="preserve"> God, therefore whoever hopes to</w:t>
      </w:r>
      <w:r w:rsidR="001B1727">
        <w:t xml:space="preserve"> meet his Lord, he sh</w:t>
      </w:r>
      <w:r>
        <w:t>ould do good deeds, and not join</w:t>
      </w:r>
      <w:r w:rsidR="001B1727">
        <w:t xml:space="preserve"> anyone in the service of His Lord.</w:t>
      </w:r>
    </w:p>
    <w:p w:rsidR="001B1727" w:rsidRDefault="00871D0F" w:rsidP="001B1727">
      <w:r>
        <w:t>Someone</w:t>
      </w:r>
      <w:r w:rsidR="001B1727">
        <w:t xml:space="preserve"> asked the Holy Prophet </w:t>
      </w:r>
      <w:r w:rsidR="00677DEE">
        <w:t>(s.a.w.a.)</w:t>
      </w:r>
      <w:r w:rsidR="001B1727">
        <w:t xml:space="preserve"> as to how could salvation be attained on the Day of </w:t>
      </w:r>
      <w:r>
        <w:t>Judgment</w:t>
      </w:r>
      <w:r w:rsidR="001B29DC">
        <w:t>.</w:t>
      </w:r>
      <w:r w:rsidR="001B1727">
        <w:t xml:space="preserve"> He replied:</w:t>
      </w:r>
    </w:p>
    <w:p w:rsidR="001B29DC" w:rsidRDefault="00BC2C57" w:rsidP="00E07C4C">
      <w:r>
        <w:rPr>
          <w:rStyle w:val="hadisChar"/>
        </w:rPr>
        <w:t>“</w:t>
      </w:r>
      <w:r w:rsidR="001B1727" w:rsidRPr="00BA1681">
        <w:rPr>
          <w:rStyle w:val="hadisChar"/>
        </w:rPr>
        <w:t xml:space="preserve">It could only be possible if one does not deceive </w:t>
      </w:r>
      <w:r w:rsidR="000E4EC5" w:rsidRPr="00BA1681">
        <w:rPr>
          <w:rStyle w:val="hadisChar"/>
        </w:rPr>
        <w:t>Allah (s.w.t.)</w:t>
      </w:r>
      <w:r w:rsidR="001B1727" w:rsidRPr="00BA1681">
        <w:rPr>
          <w:rStyle w:val="hadisChar"/>
        </w:rPr>
        <w:t xml:space="preserve">. Certainly if anyone tries to deceive </w:t>
      </w:r>
      <w:r w:rsidR="000E4EC5" w:rsidRPr="00BA1681">
        <w:rPr>
          <w:rStyle w:val="hadisChar"/>
        </w:rPr>
        <w:t>Allah (</w:t>
      </w:r>
      <w:r w:rsidR="001B29DC" w:rsidRPr="00BA1681">
        <w:rPr>
          <w:rStyle w:val="hadisChar"/>
        </w:rPr>
        <w:t>s.w.t.),</w:t>
      </w:r>
      <w:r w:rsidR="001B1727" w:rsidRPr="00BA1681">
        <w:rPr>
          <w:rStyle w:val="hadisChar"/>
        </w:rPr>
        <w:t xml:space="preserve"> he is himself deceived by </w:t>
      </w:r>
      <w:r w:rsidR="000E4EC5" w:rsidRPr="00BA1681">
        <w:rPr>
          <w:rStyle w:val="hadisChar"/>
        </w:rPr>
        <w:t>Allah (s.w.t.)</w:t>
      </w:r>
      <w:r w:rsidR="001B1727" w:rsidRPr="00BA1681">
        <w:rPr>
          <w:rStyle w:val="hadisChar"/>
        </w:rPr>
        <w:t xml:space="preserve"> (i.e. </w:t>
      </w:r>
      <w:r w:rsidR="00BA1681">
        <w:rPr>
          <w:rStyle w:val="hadisChar"/>
        </w:rPr>
        <w:t xml:space="preserve">he is repaid for his deceit) </w:t>
      </w:r>
      <w:r w:rsidR="00046820">
        <w:rPr>
          <w:rStyle w:val="hadisChar"/>
        </w:rPr>
        <w:t>and</w:t>
      </w:r>
      <w:r w:rsidR="00046820" w:rsidRPr="00BA1681">
        <w:rPr>
          <w:rStyle w:val="hadisChar"/>
        </w:rPr>
        <w:t xml:space="preserve"> Allah</w:t>
      </w:r>
      <w:r w:rsidR="000E4EC5" w:rsidRPr="00BA1681">
        <w:rPr>
          <w:rStyle w:val="hadisChar"/>
        </w:rPr>
        <w:t xml:space="preserve"> (s.w.t.)</w:t>
      </w:r>
      <w:r w:rsidR="001B1727" w:rsidRPr="00BA1681">
        <w:rPr>
          <w:rStyle w:val="hadisChar"/>
        </w:rPr>
        <w:t xml:space="preserve"> takes away belief from him. </w:t>
      </w:r>
      <w:r w:rsidR="00BA1681">
        <w:rPr>
          <w:rStyle w:val="hadisChar"/>
        </w:rPr>
        <w:t>If he possesses reason</w:t>
      </w:r>
      <w:r w:rsidR="001B1727" w:rsidRPr="00BA1681">
        <w:rPr>
          <w:rStyle w:val="hadisChar"/>
        </w:rPr>
        <w:t xml:space="preserve"> he should know that in trying to deceive </w:t>
      </w:r>
      <w:r w:rsidR="000E4EC5" w:rsidRPr="00BA1681">
        <w:rPr>
          <w:rStyle w:val="hadisChar"/>
        </w:rPr>
        <w:t>Allah (s.w.t.)</w:t>
      </w:r>
      <w:r w:rsidR="00BA1681">
        <w:rPr>
          <w:rStyle w:val="hadisChar"/>
        </w:rPr>
        <w:t>, he is only</w:t>
      </w:r>
      <w:r w:rsidR="001B1727" w:rsidRPr="00BA1681">
        <w:rPr>
          <w:rStyle w:val="hadisChar"/>
        </w:rPr>
        <w:t xml:space="preserve"> deceiving himself</w:t>
      </w:r>
      <w:r w:rsidR="00463F01">
        <w:rPr>
          <w:rStyle w:val="hadisChar"/>
        </w:rPr>
        <w:t>.</w:t>
      </w:r>
      <w:r>
        <w:rPr>
          <w:rStyle w:val="hadisChar"/>
        </w:rPr>
        <w:t>”</w:t>
      </w:r>
    </w:p>
    <w:p w:rsidR="001B1727" w:rsidRDefault="001B1727" w:rsidP="00E07C4C">
      <w:r>
        <w:t xml:space="preserve">How can </w:t>
      </w:r>
      <w:r w:rsidR="000E4EC5">
        <w:t>Allah (s.w.t.)</w:t>
      </w:r>
      <w:r w:rsidR="00BA1681">
        <w:t xml:space="preserve"> be deceived and defrauded</w:t>
      </w:r>
      <w:r>
        <w:t xml:space="preserve">? The Holy </w:t>
      </w:r>
      <w:r w:rsidR="00871D0F">
        <w:t>Prophet</w:t>
      </w:r>
      <w:r>
        <w:t xml:space="preserve"> said </w:t>
      </w:r>
      <w:r w:rsidR="00BC2C57">
        <w:rPr>
          <w:rStyle w:val="hadisChar"/>
        </w:rPr>
        <w:t>“</w:t>
      </w:r>
      <w:r w:rsidRPr="00E07C4C">
        <w:rPr>
          <w:rStyle w:val="hadisChar"/>
        </w:rPr>
        <w:t>The person fulfills al</w:t>
      </w:r>
      <w:r w:rsidR="00BA1681" w:rsidRPr="00E07C4C">
        <w:rPr>
          <w:rStyle w:val="hadisChar"/>
        </w:rPr>
        <w:t>l</w:t>
      </w:r>
      <w:r w:rsidRPr="00E07C4C">
        <w:rPr>
          <w:rStyle w:val="hadisChar"/>
        </w:rPr>
        <w:t xml:space="preserve"> his </w:t>
      </w:r>
      <w:r w:rsidR="00BA1681" w:rsidRPr="00E07C4C">
        <w:rPr>
          <w:rStyle w:val="hadisChar"/>
        </w:rPr>
        <w:t>R</w:t>
      </w:r>
      <w:r w:rsidRPr="00E07C4C">
        <w:rPr>
          <w:rStyle w:val="hadisChar"/>
        </w:rPr>
        <w:t xml:space="preserve">eligious obligations but his aim is to please someone other than </w:t>
      </w:r>
      <w:r w:rsidR="000E4EC5" w:rsidRPr="00E07C4C">
        <w:rPr>
          <w:rStyle w:val="hadisChar"/>
        </w:rPr>
        <w:t>Allah (s.w.t.)</w:t>
      </w:r>
      <w:r w:rsidRPr="00E07C4C">
        <w:rPr>
          <w:rStyle w:val="hadisChar"/>
        </w:rPr>
        <w:t xml:space="preserve">. Fear </w:t>
      </w:r>
      <w:r w:rsidR="000E4EC5" w:rsidRPr="00E07C4C">
        <w:rPr>
          <w:rStyle w:val="hadisChar"/>
        </w:rPr>
        <w:t>Allah (s.w.t.)</w:t>
      </w:r>
      <w:r w:rsidRPr="00E07C4C">
        <w:rPr>
          <w:rStyle w:val="hadisChar"/>
        </w:rPr>
        <w:t xml:space="preserve"> and restrain from </w:t>
      </w:r>
      <w:r w:rsidR="008E79B7">
        <w:rPr>
          <w:rStyle w:val="hadisChar"/>
        </w:rPr>
        <w:t>‘</w:t>
      </w:r>
      <w:r w:rsidRPr="00E07C4C">
        <w:rPr>
          <w:rStyle w:val="hadisChar"/>
        </w:rPr>
        <w:t>Riyah</w:t>
      </w:r>
      <w:r w:rsidR="008E79B7">
        <w:rPr>
          <w:rStyle w:val="hadisChar"/>
        </w:rPr>
        <w:t>’</w:t>
      </w:r>
      <w:r w:rsidRPr="00E07C4C">
        <w:rPr>
          <w:rStyle w:val="hadisChar"/>
        </w:rPr>
        <w:t xml:space="preserve"> (show off).On the Day of </w:t>
      </w:r>
      <w:r w:rsidR="00046820" w:rsidRPr="00E07C4C">
        <w:rPr>
          <w:rStyle w:val="hadisChar"/>
        </w:rPr>
        <w:t>Judgment</w:t>
      </w:r>
      <w:r w:rsidRPr="00E07C4C">
        <w:rPr>
          <w:rStyle w:val="hadisChar"/>
        </w:rPr>
        <w:t xml:space="preserve"> the deceiver (Riyakaar) </w:t>
      </w:r>
      <w:r w:rsidR="00871D0F" w:rsidRPr="00E07C4C">
        <w:rPr>
          <w:rStyle w:val="hadisChar"/>
        </w:rPr>
        <w:t>will</w:t>
      </w:r>
      <w:r w:rsidRPr="00E07C4C">
        <w:rPr>
          <w:rStyle w:val="hadisChar"/>
        </w:rPr>
        <w:t xml:space="preserve"> be addressed by four </w:t>
      </w:r>
      <w:r w:rsidR="001B29DC" w:rsidRPr="00E07C4C">
        <w:rPr>
          <w:rStyle w:val="hadisChar"/>
        </w:rPr>
        <w:t>titles</w:t>
      </w:r>
      <w:r w:rsidR="00796D3A" w:rsidRPr="00E07C4C">
        <w:rPr>
          <w:rStyle w:val="hadisChar"/>
        </w:rPr>
        <w:t>:</w:t>
      </w:r>
      <w:r w:rsidR="00796D3A">
        <w:rPr>
          <w:rStyle w:val="hadisChar"/>
        </w:rPr>
        <w:t xml:space="preserve"> ‘O</w:t>
      </w:r>
      <w:r w:rsidRPr="00E07C4C">
        <w:rPr>
          <w:rStyle w:val="hadisChar"/>
        </w:rPr>
        <w:t xml:space="preserve"> Kafir, </w:t>
      </w:r>
      <w:r w:rsidR="00BA1681" w:rsidRPr="00E07C4C">
        <w:rPr>
          <w:rStyle w:val="hadisChar"/>
        </w:rPr>
        <w:t>O</w:t>
      </w:r>
      <w:r w:rsidRPr="00E07C4C">
        <w:rPr>
          <w:rStyle w:val="hadisChar"/>
        </w:rPr>
        <w:t xml:space="preserve"> sinful, </w:t>
      </w:r>
      <w:r w:rsidR="00BA1681" w:rsidRPr="00E07C4C">
        <w:rPr>
          <w:rStyle w:val="hadisChar"/>
        </w:rPr>
        <w:t>O</w:t>
      </w:r>
      <w:r w:rsidRPr="00E07C4C">
        <w:rPr>
          <w:rStyle w:val="hadisChar"/>
        </w:rPr>
        <w:t xml:space="preserve"> crafty one, O loser, your deeds are nullified and the</w:t>
      </w:r>
      <w:r w:rsidR="00BA1681" w:rsidRPr="00E07C4C">
        <w:rPr>
          <w:rStyle w:val="hadisChar"/>
        </w:rPr>
        <w:t xml:space="preserve"> reward of</w:t>
      </w:r>
      <w:r w:rsidRPr="00E07C4C">
        <w:rPr>
          <w:rStyle w:val="hadisChar"/>
        </w:rPr>
        <w:t xml:space="preserve"> your deeds is lost. </w:t>
      </w:r>
      <w:r w:rsidR="009A126B">
        <w:rPr>
          <w:rStyle w:val="hadisChar"/>
        </w:rPr>
        <w:t>Today</w:t>
      </w:r>
      <w:r w:rsidRPr="00E07C4C">
        <w:rPr>
          <w:rStyle w:val="hadisChar"/>
        </w:rPr>
        <w:t xml:space="preserve"> you have no worth whatsoever, Go and seek the reward of your deeds from those, to </w:t>
      </w:r>
      <w:r w:rsidRPr="00E07C4C">
        <w:rPr>
          <w:rStyle w:val="hadisChar"/>
        </w:rPr>
        <w:lastRenderedPageBreak/>
        <w:t>please whom you performed your acts</w:t>
      </w:r>
      <w:r w:rsidR="00463F01">
        <w:rPr>
          <w:rStyle w:val="hadisChar"/>
        </w:rPr>
        <w:t>.</w:t>
      </w:r>
      <w:r w:rsidR="00BC2C57">
        <w:rPr>
          <w:rStyle w:val="hadisChar"/>
        </w:rPr>
        <w:t>”</w:t>
      </w:r>
    </w:p>
    <w:p w:rsidR="001B1727" w:rsidRDefault="001B1727" w:rsidP="00E07C4C">
      <w:r>
        <w:t xml:space="preserve">The Holy </w:t>
      </w:r>
      <w:r w:rsidR="00871D0F">
        <w:t>Prophet</w:t>
      </w:r>
      <w:r w:rsidR="00E76D27">
        <w:t xml:space="preserve"> </w:t>
      </w:r>
      <w:r w:rsidR="00677DEE">
        <w:t>(s.a.w.a.)</w:t>
      </w:r>
      <w:r w:rsidR="00E07C4C">
        <w:t xml:space="preserve"> has informed</w:t>
      </w:r>
      <w:r>
        <w:t xml:space="preserve">: </w:t>
      </w:r>
      <w:r w:rsidR="00BC2C57">
        <w:rPr>
          <w:rStyle w:val="hadisChar"/>
        </w:rPr>
        <w:t>“</w:t>
      </w:r>
      <w:r w:rsidRPr="00E07C4C">
        <w:rPr>
          <w:rStyle w:val="hadisChar"/>
        </w:rPr>
        <w:t xml:space="preserve">Certainly the fire of the Hell and the people of Hell would cry for help due to the </w:t>
      </w:r>
      <w:r w:rsidR="00871D0F" w:rsidRPr="00E07C4C">
        <w:rPr>
          <w:rStyle w:val="hadisChar"/>
        </w:rPr>
        <w:t>deceitful</w:t>
      </w:r>
      <w:r w:rsidR="00E07C4C" w:rsidRPr="00E07C4C">
        <w:rPr>
          <w:rStyle w:val="hadisChar"/>
        </w:rPr>
        <w:t xml:space="preserve"> ones - The fire would scream </w:t>
      </w:r>
      <w:r w:rsidRPr="00E07C4C">
        <w:rPr>
          <w:rStyle w:val="hadisChar"/>
        </w:rPr>
        <w:t>and cry for help due to t</w:t>
      </w:r>
      <w:r w:rsidR="00E07C4C" w:rsidRPr="00E07C4C">
        <w:rPr>
          <w:rStyle w:val="hadisChar"/>
        </w:rPr>
        <w:t>he intensity of the heat of that</w:t>
      </w:r>
      <w:r w:rsidRPr="00E07C4C">
        <w:rPr>
          <w:rStyle w:val="hadisChar"/>
        </w:rPr>
        <w:t xml:space="preserve"> fire in which R</w:t>
      </w:r>
      <w:r w:rsidR="00E07C4C">
        <w:rPr>
          <w:rStyle w:val="hadisChar"/>
        </w:rPr>
        <w:t>iyakaar people would be burning</w:t>
      </w:r>
      <w:r w:rsidR="00463F01">
        <w:rPr>
          <w:rStyle w:val="hadisChar"/>
        </w:rPr>
        <w:t>.</w:t>
      </w:r>
      <w:r w:rsidR="00BC2C57">
        <w:rPr>
          <w:rStyle w:val="hadisChar"/>
        </w:rPr>
        <w:t>”</w:t>
      </w:r>
    </w:p>
    <w:p w:rsidR="001B1727" w:rsidRDefault="00E76D27" w:rsidP="00E07C4C">
      <w:r>
        <w:t>Certainly,</w:t>
      </w:r>
      <w:r w:rsidR="001B1727">
        <w:t xml:space="preserve"> </w:t>
      </w:r>
      <w:r w:rsidR="000E4EC5">
        <w:t>Allah (s.w.t.)</w:t>
      </w:r>
      <w:r w:rsidR="001B1727">
        <w:t xml:space="preserve"> has </w:t>
      </w:r>
      <w:r>
        <w:t>sent</w:t>
      </w:r>
      <w:r w:rsidR="001B1727">
        <w:t xml:space="preserve"> His </w:t>
      </w:r>
      <w:r w:rsidR="00B871C0">
        <w:t>Messenger</w:t>
      </w:r>
      <w:r w:rsidR="001B1727">
        <w:t xml:space="preserve"> so that He may extricate the </w:t>
      </w:r>
      <w:r w:rsidR="00E07C4C">
        <w:t>H</w:t>
      </w:r>
      <w:r w:rsidR="001B1727">
        <w:t xml:space="preserve">umankind from the worship of people and direct them to the worship of </w:t>
      </w:r>
      <w:r w:rsidR="000E4EC5">
        <w:t>Allah (s.w.t.)</w:t>
      </w:r>
      <w:r w:rsidR="00463F01">
        <w:t>.</w:t>
      </w:r>
    </w:p>
    <w:p w:rsidR="0072354B" w:rsidRDefault="001B1727" w:rsidP="0072354B">
      <w:r>
        <w:t xml:space="preserve">The </w:t>
      </w:r>
      <w:r w:rsidR="00B11B0C">
        <w:t>Imam</w:t>
      </w:r>
      <w:r w:rsidR="002D3091">
        <w:t xml:space="preserve"> </w:t>
      </w:r>
      <w:r w:rsidR="00871D0F">
        <w:t>Jafar</w:t>
      </w:r>
      <w:r w:rsidR="00E07C4C">
        <w:t>-as-</w:t>
      </w:r>
      <w:r>
        <w:t xml:space="preserve">Sadiq </w:t>
      </w:r>
      <w:r w:rsidR="0072354B">
        <w:t xml:space="preserve">(a.s.) </w:t>
      </w:r>
      <w:r>
        <w:t xml:space="preserve">on the </w:t>
      </w:r>
      <w:r w:rsidR="001B29DC">
        <w:t xml:space="preserve">Holy </w:t>
      </w:r>
      <w:r>
        <w:t xml:space="preserve">Quranic </w:t>
      </w:r>
      <w:r w:rsidR="0072354B">
        <w:t>V</w:t>
      </w:r>
      <w:r>
        <w:t xml:space="preserve">erse: </w:t>
      </w:r>
    </w:p>
    <w:p w:rsidR="001B1727" w:rsidRPr="0072354B" w:rsidRDefault="00BC2C57" w:rsidP="0072354B">
      <w:pPr>
        <w:pStyle w:val="ayat"/>
      </w:pPr>
      <w:r w:rsidRPr="0072354B">
        <w:t>“</w:t>
      </w:r>
      <w:r w:rsidR="001B1727" w:rsidRPr="0072354B">
        <w:t xml:space="preserve">The </w:t>
      </w:r>
      <w:r w:rsidR="00803F4F" w:rsidRPr="0072354B">
        <w:t>Day</w:t>
      </w:r>
      <w:r w:rsidR="001B1727" w:rsidRPr="0072354B">
        <w:t xml:space="preserve"> on which property will not avail, nor sons</w:t>
      </w:r>
      <w:r w:rsidR="0072354B">
        <w:t>,</w:t>
      </w:r>
      <w:r w:rsidR="001B1727" w:rsidRPr="0072354B">
        <w:t xml:space="preserve"> </w:t>
      </w:r>
      <w:r w:rsidR="0072354B" w:rsidRPr="0072354B">
        <w:t>except</w:t>
      </w:r>
      <w:r w:rsidR="001B1727" w:rsidRPr="0072354B">
        <w:t xml:space="preserve"> him who come to </w:t>
      </w:r>
      <w:r w:rsidR="000E4EC5" w:rsidRPr="0072354B">
        <w:t>Allah</w:t>
      </w:r>
      <w:r w:rsidR="001B1727" w:rsidRPr="0072354B">
        <w:t xml:space="preserve"> with a heart, free (from evil)</w:t>
      </w:r>
      <w:r w:rsidRPr="0072354B">
        <w:t>”</w:t>
      </w:r>
    </w:p>
    <w:p w:rsidR="001B1727" w:rsidRDefault="00B11B0C" w:rsidP="00E07C4C">
      <w:r>
        <w:t>Imam</w:t>
      </w:r>
      <w:r w:rsidR="001B1727">
        <w:t xml:space="preserve"> (a.s.) </w:t>
      </w:r>
      <w:r w:rsidR="00E07C4C">
        <w:t>Explain</w:t>
      </w:r>
      <w:r w:rsidR="001B1727">
        <w:t>:</w:t>
      </w:r>
    </w:p>
    <w:p w:rsidR="001B1727" w:rsidRDefault="001B1727" w:rsidP="00E07C4C">
      <w:pPr>
        <w:pStyle w:val="hadis"/>
      </w:pPr>
      <w:r>
        <w:t xml:space="preserve">The heart free (from evil) is the one when it meets </w:t>
      </w:r>
      <w:r w:rsidR="000E4EC5">
        <w:t>Allah (s.w.t.)</w:t>
      </w:r>
      <w:r>
        <w:t xml:space="preserve"> it does not have the love of anyone but </w:t>
      </w:r>
      <w:r w:rsidR="000E4EC5">
        <w:t>Allah (s.w.t.)</w:t>
      </w:r>
      <w:r>
        <w:t xml:space="preserve">. Every </w:t>
      </w:r>
      <w:r w:rsidR="00871D0F">
        <w:t>heart, which has shirk,</w:t>
      </w:r>
      <w:r>
        <w:t xml:space="preserve"> and doubt is condemned to be destroyed.</w:t>
      </w:r>
    </w:p>
    <w:p w:rsidR="001B1727" w:rsidRPr="00E07C4C" w:rsidRDefault="001B1727" w:rsidP="001B1727">
      <w:pPr>
        <w:rPr>
          <w:rStyle w:val="hadisChar"/>
        </w:rPr>
      </w:pPr>
      <w:r>
        <w:t xml:space="preserve">The </w:t>
      </w:r>
      <w:r w:rsidR="00B11B0C">
        <w:t>Imam</w:t>
      </w:r>
      <w:r>
        <w:t xml:space="preserve"> </w:t>
      </w:r>
      <w:r w:rsidR="0072354B">
        <w:t xml:space="preserve">(a.s.) </w:t>
      </w:r>
      <w:r>
        <w:t xml:space="preserve">further said: </w:t>
      </w:r>
      <w:r w:rsidR="00BC2C57">
        <w:rPr>
          <w:rStyle w:val="hadisChar"/>
        </w:rPr>
        <w:t>“</w:t>
      </w:r>
      <w:r w:rsidRPr="00E07C4C">
        <w:rPr>
          <w:rStyle w:val="hadisChar"/>
        </w:rPr>
        <w:t xml:space="preserve">By </w:t>
      </w:r>
      <w:r w:rsidR="000E4EC5" w:rsidRPr="00E07C4C">
        <w:rPr>
          <w:rStyle w:val="hadisChar"/>
        </w:rPr>
        <w:t>Allah (s.w.t.)</w:t>
      </w:r>
      <w:r w:rsidRPr="00E07C4C">
        <w:rPr>
          <w:rStyle w:val="hadisChar"/>
        </w:rPr>
        <w:t xml:space="preserve"> the Iman (faith) of a person cannot be pure till he loves </w:t>
      </w:r>
      <w:r w:rsidR="000E4EC5" w:rsidRPr="00E07C4C">
        <w:rPr>
          <w:rStyle w:val="hadisChar"/>
        </w:rPr>
        <w:t>Allah (s.w.t.)</w:t>
      </w:r>
      <w:r w:rsidRPr="00E07C4C">
        <w:rPr>
          <w:rStyle w:val="hadisChar"/>
        </w:rPr>
        <w:t xml:space="preserve"> more than his near ones; his </w:t>
      </w:r>
      <w:r w:rsidR="00EF79B5">
        <w:rPr>
          <w:rStyle w:val="hadisChar"/>
        </w:rPr>
        <w:t>Mother</w:t>
      </w:r>
      <w:r w:rsidRPr="00E07C4C">
        <w:rPr>
          <w:rStyle w:val="hadisChar"/>
        </w:rPr>
        <w:t xml:space="preserve">, his </w:t>
      </w:r>
      <w:r w:rsidR="00EF79B5">
        <w:rPr>
          <w:rStyle w:val="hadisChar"/>
        </w:rPr>
        <w:t>Father</w:t>
      </w:r>
      <w:r w:rsidRPr="00E07C4C">
        <w:rPr>
          <w:rStyle w:val="hadisChar"/>
        </w:rPr>
        <w:t>, children, wife, other people and wealth</w:t>
      </w:r>
      <w:r w:rsidR="00463F01">
        <w:rPr>
          <w:rStyle w:val="hadisChar"/>
        </w:rPr>
        <w:t>.</w:t>
      </w:r>
      <w:r w:rsidR="00BC2C57">
        <w:rPr>
          <w:rStyle w:val="hadisChar"/>
        </w:rPr>
        <w:t>”</w:t>
      </w:r>
    </w:p>
    <w:p w:rsidR="001B1727" w:rsidRPr="00E07C4C" w:rsidRDefault="001B1727" w:rsidP="00463F01">
      <w:pPr>
        <w:rPr>
          <w:b/>
          <w:bCs/>
        </w:rPr>
      </w:pPr>
      <w:r w:rsidRPr="00E07C4C">
        <w:rPr>
          <w:b/>
          <w:bCs/>
        </w:rPr>
        <w:t xml:space="preserve">A </w:t>
      </w:r>
      <w:r w:rsidR="00463F01">
        <w:rPr>
          <w:b/>
          <w:bCs/>
        </w:rPr>
        <w:t>S</w:t>
      </w:r>
      <w:r w:rsidRPr="00E07C4C">
        <w:rPr>
          <w:b/>
          <w:bCs/>
        </w:rPr>
        <w:t xml:space="preserve">hort </w:t>
      </w:r>
      <w:r w:rsidR="00463F01">
        <w:rPr>
          <w:b/>
          <w:bCs/>
        </w:rPr>
        <w:t>S</w:t>
      </w:r>
      <w:r w:rsidRPr="00E07C4C">
        <w:rPr>
          <w:b/>
          <w:bCs/>
        </w:rPr>
        <w:t>tory:</w:t>
      </w:r>
    </w:p>
    <w:p w:rsidR="001B1727" w:rsidRPr="00E07C4C" w:rsidRDefault="001B1727" w:rsidP="00463F01">
      <w:pPr>
        <w:rPr>
          <w:rStyle w:val="hadisChar"/>
        </w:rPr>
      </w:pPr>
      <w:r>
        <w:t>During the rule of Prophet Sulaiman (a.s.) a male sparrow told its mate</w:t>
      </w:r>
      <w:r w:rsidR="00463F01">
        <w:t>,</w:t>
      </w:r>
      <w:r>
        <w:t xml:space="preserve"> </w:t>
      </w:r>
      <w:r w:rsidR="00BC2C57">
        <w:t>“</w:t>
      </w:r>
      <w:r>
        <w:t xml:space="preserve">Why do you </w:t>
      </w:r>
      <w:r w:rsidR="00E07C4C">
        <w:t>stop from mating</w:t>
      </w:r>
      <w:r>
        <w:t xml:space="preserve">? I possess such might that if I want I could pick up the dome of the (the palace) of Hazrat Sulaiman (a.s.) and </w:t>
      </w:r>
      <w:r w:rsidR="00871D0F">
        <w:t>drop</w:t>
      </w:r>
      <w:r>
        <w:t xml:space="preserve"> it in the river.</w:t>
      </w:r>
      <w:r w:rsidR="00BC2C57">
        <w:t>”</w:t>
      </w:r>
      <w:r>
        <w:t xml:space="preserve"> When Hazrat Sulaiman (a.s.) came to know of this, he summoned both the birds and asked the male bird if he could substantiate his claim by putting it into practice. The bird replied that he had only tried to impress his mate by false claim. He said that he loved his companion hence could not afford to lose her. When Hazrat Sulaiman (a.s.) asked the female bird for her opinion she said that her suitor did not love her and his affections were for </w:t>
      </w:r>
      <w:r w:rsidR="00871D0F">
        <w:t>someone</w:t>
      </w:r>
      <w:r>
        <w:t xml:space="preserve"> else. Upon hearing her </w:t>
      </w:r>
      <w:r w:rsidR="00E07C4C">
        <w:t>grievance,</w:t>
      </w:r>
      <w:r>
        <w:t xml:space="preserve"> Hazrat Sulaiman (a.s.) became remorseful. He retired in to his </w:t>
      </w:r>
      <w:r w:rsidR="00E07C4C">
        <w:t>Prayer niche and did not come</w:t>
      </w:r>
      <w:r>
        <w:t xml:space="preserve"> out for forty </w:t>
      </w:r>
      <w:r w:rsidR="00E76D27">
        <w:t>d</w:t>
      </w:r>
      <w:r w:rsidR="00803F4F">
        <w:t>ay</w:t>
      </w:r>
      <w:r>
        <w:t xml:space="preserve">s. He </w:t>
      </w:r>
      <w:r w:rsidR="001B29DC">
        <w:t>prayed</w:t>
      </w:r>
      <w:r w:rsidR="00E76D27">
        <w:t>,</w:t>
      </w:r>
      <w:r w:rsidR="00E76D27">
        <w:rPr>
          <w:rStyle w:val="hadisChar"/>
        </w:rPr>
        <w:t xml:space="preserve"> “</w:t>
      </w:r>
      <w:r w:rsidRPr="00E07C4C">
        <w:rPr>
          <w:rStyle w:val="hadisChar"/>
        </w:rPr>
        <w:t xml:space="preserve">O </w:t>
      </w:r>
      <w:r w:rsidR="000E4EC5" w:rsidRPr="00E07C4C">
        <w:rPr>
          <w:rStyle w:val="hadisChar"/>
        </w:rPr>
        <w:t>Allah (s.w.t.)</w:t>
      </w:r>
      <w:r w:rsidRPr="00E07C4C">
        <w:rPr>
          <w:rStyle w:val="hadisChar"/>
        </w:rPr>
        <w:t xml:space="preserve"> purify the heart of his male bird from the love of everything except his own mate</w:t>
      </w:r>
      <w:r w:rsidR="00463F01">
        <w:rPr>
          <w:rStyle w:val="hadisChar"/>
        </w:rPr>
        <w:t>.</w:t>
      </w:r>
      <w:r w:rsidR="00BC2C57">
        <w:rPr>
          <w:rStyle w:val="hadisChar"/>
        </w:rPr>
        <w:t>”</w:t>
      </w:r>
    </w:p>
    <w:p w:rsidR="001B1727" w:rsidRDefault="001B1727" w:rsidP="00327AAC">
      <w:pPr>
        <w:pStyle w:val="Heading2"/>
      </w:pPr>
      <w:bookmarkStart w:id="114" w:name="_Toc263156306"/>
      <w:r>
        <w:lastRenderedPageBreak/>
        <w:t>2</w:t>
      </w:r>
      <w:r w:rsidR="00327AAC">
        <w:t xml:space="preserve">. </w:t>
      </w:r>
      <w:r w:rsidR="00656479">
        <w:t>Yaas (Despair)</w:t>
      </w:r>
      <w:bookmarkEnd w:id="114"/>
    </w:p>
    <w:p w:rsidR="001B1727" w:rsidRDefault="001B1727" w:rsidP="00E07C4C">
      <w:r>
        <w:t xml:space="preserve">The second Greater Sin is to despair of the Mercy of </w:t>
      </w:r>
      <w:r w:rsidR="000E4EC5">
        <w:t>Allah (s.w.t.)</w:t>
      </w:r>
      <w:r>
        <w:t xml:space="preserve">. Those who do not believe in the Power, the Mercy and Bounty of </w:t>
      </w:r>
      <w:r w:rsidR="000E4EC5">
        <w:t>Allah (s.w.t.)</w:t>
      </w:r>
      <w:r>
        <w:t xml:space="preserve">, develop a kind of despair. The </w:t>
      </w:r>
      <w:r w:rsidR="00F06FBD">
        <w:t>Holy Quran</w:t>
      </w:r>
      <w:r>
        <w:t xml:space="preserve"> has te</w:t>
      </w:r>
      <w:r w:rsidR="00E07C4C">
        <w:t xml:space="preserve">rmed such people as </w:t>
      </w:r>
      <w:r w:rsidR="00871D0F">
        <w:t>Unbelievers</w:t>
      </w:r>
      <w:r w:rsidR="00E76D27">
        <w:t xml:space="preserve"> </w:t>
      </w:r>
      <w:r>
        <w:t>(Kafir)</w:t>
      </w:r>
      <w:r w:rsidR="00463F01">
        <w:t>.</w:t>
      </w:r>
    </w:p>
    <w:p w:rsidR="001B1727" w:rsidRDefault="001B1727" w:rsidP="00DD063C">
      <w:pPr>
        <w:pStyle w:val="ayat"/>
      </w:pPr>
      <w:r>
        <w:t xml:space="preserve">... and despair not of </w:t>
      </w:r>
      <w:r w:rsidR="000E4EC5">
        <w:t>Allah</w:t>
      </w:r>
      <w:r w:rsidR="008E79B7">
        <w:t>’</w:t>
      </w:r>
      <w:r>
        <w:t xml:space="preserve">s Mercy; surely none despairs of </w:t>
      </w:r>
      <w:r w:rsidR="000E4EC5">
        <w:t>Allah</w:t>
      </w:r>
      <w:r w:rsidR="008E79B7">
        <w:t>’</w:t>
      </w:r>
      <w:r>
        <w:t>s Mercy exc</w:t>
      </w:r>
      <w:r w:rsidR="00DD063C">
        <w:t>ep</w:t>
      </w:r>
      <w:r>
        <w:t>t the unbelieving people</w:t>
      </w:r>
      <w:r w:rsidR="003C183A">
        <w:t>.</w:t>
      </w:r>
      <w:r w:rsidR="00E07C4C">
        <w:rPr>
          <w:rStyle w:val="FootnoteReference"/>
        </w:rPr>
        <w:footnoteReference w:id="145"/>
      </w:r>
    </w:p>
    <w:p w:rsidR="001B1727" w:rsidRDefault="001B1727" w:rsidP="001B1727">
      <w:r>
        <w:t xml:space="preserve">As per the Holy Imams </w:t>
      </w:r>
      <w:r w:rsidR="0072354B">
        <w:t xml:space="preserve">(a.s.) </w:t>
      </w:r>
      <w:r>
        <w:t xml:space="preserve">and the </w:t>
      </w:r>
      <w:r w:rsidR="0072354B">
        <w:t xml:space="preserve">Holy </w:t>
      </w:r>
      <w:r>
        <w:t xml:space="preserve">Prophet </w:t>
      </w:r>
      <w:r w:rsidR="00677DEE">
        <w:t>(s.a.w.a.)</w:t>
      </w:r>
      <w:r>
        <w:t>:</w:t>
      </w:r>
    </w:p>
    <w:p w:rsidR="001B1727" w:rsidRDefault="001B1727" w:rsidP="00E07C4C">
      <w:r>
        <w:t xml:space="preserve">After </w:t>
      </w:r>
      <w:r w:rsidR="008E79B7">
        <w:t>‘</w:t>
      </w:r>
      <w:r>
        <w:t>shirk</w:t>
      </w:r>
      <w:r w:rsidR="008E79B7">
        <w:t>’</w:t>
      </w:r>
      <w:r>
        <w:t xml:space="preserve"> no sin could be greater than to despair of </w:t>
      </w:r>
      <w:r w:rsidR="00871D0F">
        <w:t>Allah</w:t>
      </w:r>
      <w:r w:rsidR="00E07C4C">
        <w:t xml:space="preserve"> (s.w.t.)</w:t>
      </w:r>
      <w:r w:rsidR="008E79B7">
        <w:t>’</w:t>
      </w:r>
      <w:r>
        <w:t xml:space="preserve">s </w:t>
      </w:r>
      <w:r w:rsidR="00E07C4C">
        <w:t>M</w:t>
      </w:r>
      <w:r>
        <w:t xml:space="preserve">ercy and </w:t>
      </w:r>
      <w:r w:rsidR="00E07C4C">
        <w:t>B</w:t>
      </w:r>
      <w:r>
        <w:t>enevolence. The attitude reduces a person to a state of utter hopelessness. He imagines himself to be destined for Hell, and therefore he sees no benefit in doing good and avoiding evil.</w:t>
      </w:r>
    </w:p>
    <w:p w:rsidR="001B1727" w:rsidRDefault="00E76D27" w:rsidP="001B1727">
      <w:r>
        <w:t>Consequently,</w:t>
      </w:r>
      <w:r w:rsidR="001B1727">
        <w:t xml:space="preserve"> he tries to achieve as much worldly pleasure a possible and thus gets further involved in all kinds of sinful acts. Any other type of sinner could be pardoned if he repents. But the one who despairs does not deserve to be pardoned because the mental condition of such a person does not lead him towards repentance, but instead induces him to continue to commit further acts of transgression against </w:t>
      </w:r>
      <w:r w:rsidR="000E4EC5">
        <w:t>Allah (s.w.t.)</w:t>
      </w:r>
      <w:r w:rsidR="008E79B7">
        <w:t>’</w:t>
      </w:r>
      <w:r w:rsidR="001B1727">
        <w:t>s commands.</w:t>
      </w:r>
    </w:p>
    <w:p w:rsidR="001B1727" w:rsidRDefault="001B1727" w:rsidP="00E07C4C">
      <w:r>
        <w:t xml:space="preserve">The Beneficial </w:t>
      </w:r>
      <w:r w:rsidR="00E07C4C">
        <w:t>Allah</w:t>
      </w:r>
      <w:r>
        <w:t xml:space="preserve"> listens to the invocation of His creature and fulfills their desires. Many a times we see that people who have no means whatsoever are able to get rid of their </w:t>
      </w:r>
      <w:r w:rsidR="00871D0F">
        <w:t>afflictions</w:t>
      </w:r>
      <w:r>
        <w:t xml:space="preserve"> and distress. Due to the grace of the sadaqah, incurable </w:t>
      </w:r>
      <w:r w:rsidR="008B1971">
        <w:t>disease is</w:t>
      </w:r>
      <w:r>
        <w:t xml:space="preserve"> cured and </w:t>
      </w:r>
      <w:r w:rsidR="00871D0F">
        <w:t>destitute</w:t>
      </w:r>
      <w:r>
        <w:t xml:space="preserve"> become rich. People surrounded by </w:t>
      </w:r>
      <w:r w:rsidR="00871D0F">
        <w:t>calamities</w:t>
      </w:r>
      <w:r>
        <w:t xml:space="preserve"> are saved in ways they could not have even imagined.</w:t>
      </w:r>
    </w:p>
    <w:p w:rsidR="001B1727" w:rsidRDefault="001B1727" w:rsidP="001B1727">
      <w:r>
        <w:t xml:space="preserve">If one intends to achieve humility and insight, he must study the life of Hazrat Ayyub (a.s.) After being inflicted with a horrible disease for seven long years and according to other reports for eighteen years he prayed to </w:t>
      </w:r>
      <w:r w:rsidR="000E4EC5">
        <w:t>Allah (s.w.t.)</w:t>
      </w:r>
      <w:r>
        <w:t>.</w:t>
      </w:r>
    </w:p>
    <w:p w:rsidR="0072354B" w:rsidRPr="0072354B" w:rsidRDefault="00BC2C57" w:rsidP="0072354B">
      <w:pPr>
        <w:pStyle w:val="ayat"/>
      </w:pPr>
      <w:r w:rsidRPr="0072354B">
        <w:t>“</w:t>
      </w:r>
      <w:r w:rsidR="001B1727" w:rsidRPr="0072354B">
        <w:t>And Ayyub when he cried to his Lord, (saying): Harm has afflicted me, and Thou art the most Merciful of the Mercifuls</w:t>
      </w:r>
      <w:r w:rsidRPr="0072354B">
        <w:t>”</w:t>
      </w:r>
    </w:p>
    <w:p w:rsidR="001B1727" w:rsidRDefault="000E4EC5" w:rsidP="001B1727">
      <w:r>
        <w:t>Allah (s.w.t.)</w:t>
      </w:r>
      <w:r w:rsidR="001B1727">
        <w:t xml:space="preserve"> responded to his call by curing the malady </w:t>
      </w:r>
      <w:r w:rsidR="008B1971">
        <w:t>and</w:t>
      </w:r>
      <w:r w:rsidR="001B1727">
        <w:t xml:space="preserve"> gave him </w:t>
      </w:r>
      <w:r w:rsidR="001B1727">
        <w:lastRenderedPageBreak/>
        <w:t>wealth as before,</w:t>
      </w:r>
    </w:p>
    <w:p w:rsidR="001B1727" w:rsidRDefault="00BC2C57" w:rsidP="0072354B">
      <w:pPr>
        <w:pStyle w:val="ayat"/>
      </w:pPr>
      <w:r w:rsidRPr="0072354B">
        <w:t>“</w:t>
      </w:r>
      <w:r w:rsidR="008B1971" w:rsidRPr="0072354B">
        <w:t>At times,</w:t>
      </w:r>
      <w:r w:rsidR="001B1727" w:rsidRPr="0072354B">
        <w:t xml:space="preserve"> It may be that you dislike a thing while </w:t>
      </w:r>
      <w:r w:rsidR="00871D0F" w:rsidRPr="0072354B">
        <w:t>it</w:t>
      </w:r>
      <w:r w:rsidR="008E79B7" w:rsidRPr="0072354B">
        <w:t>’</w:t>
      </w:r>
      <w:r w:rsidR="00871D0F" w:rsidRPr="0072354B">
        <w:t>s</w:t>
      </w:r>
      <w:r w:rsidR="001B1727" w:rsidRPr="0072354B">
        <w:t xml:space="preserve"> good for you, may be that you love a thing while it is </w:t>
      </w:r>
      <w:r w:rsidR="00871D0F" w:rsidRPr="0072354B">
        <w:t>avail</w:t>
      </w:r>
      <w:r w:rsidR="001B1727" w:rsidRPr="0072354B">
        <w:t xml:space="preserve"> for you</w:t>
      </w:r>
      <w:r w:rsidRPr="0072354B">
        <w:t>”</w:t>
      </w:r>
      <w:r w:rsidR="008B1971" w:rsidRPr="0072354B">
        <w:footnoteReference w:id="146"/>
      </w:r>
      <w:r w:rsidR="00E76D27" w:rsidRPr="0072354B">
        <w:t xml:space="preserve"> </w:t>
      </w:r>
      <w:r w:rsidRPr="0072354B">
        <w:t>“</w:t>
      </w:r>
      <w:r w:rsidR="000E4EC5" w:rsidRPr="0072354B">
        <w:t>Allah</w:t>
      </w:r>
      <w:r w:rsidR="001B1727" w:rsidRPr="0072354B">
        <w:t xml:space="preserve"> brings about ease, after difficulty</w:t>
      </w:r>
      <w:r w:rsidRPr="0072354B">
        <w:t>”</w:t>
      </w:r>
      <w:r w:rsidR="008B1971">
        <w:rPr>
          <w:rStyle w:val="FootnoteReference"/>
        </w:rPr>
        <w:footnoteReference w:id="147"/>
      </w:r>
    </w:p>
    <w:p w:rsidR="001B1727" w:rsidRDefault="00871D0F" w:rsidP="001B1727">
      <w:r>
        <w:t>As per the Holy Prophet (s.a.w.a.) that to ward off calamities this Quranic verse should be recited:</w:t>
      </w:r>
    </w:p>
    <w:p w:rsidR="0072354B" w:rsidRDefault="00BC2C57" w:rsidP="0072354B">
      <w:pPr>
        <w:pStyle w:val="ayat"/>
        <w:rPr>
          <w:rStyle w:val="ayatChar"/>
        </w:rPr>
      </w:pPr>
      <w:r w:rsidRPr="0072354B">
        <w:t>“</w:t>
      </w:r>
      <w:r w:rsidR="001B1727" w:rsidRPr="0072354B">
        <w:t>there is no God but Thou, glory be to Thee, surely I am of those who make themselves to suffer loss</w:t>
      </w:r>
      <w:r w:rsidRPr="0072354B">
        <w:t>”</w:t>
      </w:r>
      <w:r w:rsidR="008B1971">
        <w:rPr>
          <w:rStyle w:val="FootnoteReference"/>
        </w:rPr>
        <w:footnoteReference w:id="148"/>
      </w:r>
      <w:r w:rsidR="00E76D27">
        <w:rPr>
          <w:rStyle w:val="ayatChar"/>
        </w:rPr>
        <w:t xml:space="preserve"> </w:t>
      </w:r>
    </w:p>
    <w:p w:rsidR="001B1727" w:rsidRDefault="000E4EC5" w:rsidP="008B1971">
      <w:r>
        <w:t>Allah (s.w.t.)</w:t>
      </w:r>
      <w:r w:rsidR="001B1727">
        <w:t xml:space="preserve"> is my Lord, and I do not associate him with anything.</w:t>
      </w:r>
    </w:p>
    <w:p w:rsidR="001B1727" w:rsidRPr="008B1971" w:rsidRDefault="001B1727" w:rsidP="0072354B">
      <w:pPr>
        <w:rPr>
          <w:b/>
          <w:bCs/>
        </w:rPr>
      </w:pPr>
      <w:r w:rsidRPr="008B1971">
        <w:rPr>
          <w:b/>
          <w:bCs/>
        </w:rPr>
        <w:t xml:space="preserve">Despair in the </w:t>
      </w:r>
      <w:r w:rsidR="0072354B">
        <w:rPr>
          <w:b/>
          <w:bCs/>
        </w:rPr>
        <w:t>A</w:t>
      </w:r>
      <w:r w:rsidRPr="008B1971">
        <w:rPr>
          <w:b/>
          <w:bCs/>
        </w:rPr>
        <w:t xml:space="preserve">cceptance of Prayers is also </w:t>
      </w:r>
      <w:r w:rsidR="0072354B">
        <w:rPr>
          <w:b/>
          <w:bCs/>
        </w:rPr>
        <w:t>I</w:t>
      </w:r>
      <w:r w:rsidRPr="008B1971">
        <w:rPr>
          <w:b/>
          <w:bCs/>
        </w:rPr>
        <w:t>mproper:</w:t>
      </w:r>
    </w:p>
    <w:p w:rsidR="001B1727" w:rsidRDefault="001B1727" w:rsidP="003C183A">
      <w:r>
        <w:t xml:space="preserve">If we pray to </w:t>
      </w:r>
      <w:r w:rsidR="000E4EC5">
        <w:t>Allah (s.w.t.)</w:t>
      </w:r>
      <w:r>
        <w:t xml:space="preserve"> for some worldly benefits or the Hereafter and our prayer is not answered it raises two </w:t>
      </w:r>
      <w:r w:rsidR="00871D0F">
        <w:t>noteworthy</w:t>
      </w:r>
      <w:r>
        <w:t xml:space="preserve"> points. Firstly, we must know that </w:t>
      </w:r>
      <w:r w:rsidR="000E4EC5">
        <w:t>Allah (s.w.t.)</w:t>
      </w:r>
      <w:r>
        <w:t xml:space="preserve"> has promised to accept all </w:t>
      </w:r>
      <w:r w:rsidR="008B1971">
        <w:t>P</w:t>
      </w:r>
      <w:r>
        <w:t xml:space="preserve">rayers and </w:t>
      </w:r>
      <w:r w:rsidR="000E4EC5">
        <w:t>Allah (s.w.t.)</w:t>
      </w:r>
      <w:r>
        <w:t xml:space="preserve"> never goes back to H</w:t>
      </w:r>
      <w:r w:rsidR="005A28BA">
        <w:t>is word</w:t>
      </w:r>
      <w:r w:rsidR="008B1971">
        <w:t xml:space="preserve">, as mentioned in the </w:t>
      </w:r>
      <w:r w:rsidR="00F06FBD">
        <w:t>Holy Quran</w:t>
      </w:r>
      <w:r w:rsidR="003C183A">
        <w:t>,</w:t>
      </w:r>
    </w:p>
    <w:p w:rsidR="001B1727" w:rsidRDefault="001B1727" w:rsidP="00656479">
      <w:pPr>
        <w:pStyle w:val="ayat"/>
      </w:pPr>
      <w:r>
        <w:t>And when My servants ask you concerning Me, then surely I am very near; I answer the prayer of the supplicant when he calls on Me.</w:t>
      </w:r>
    </w:p>
    <w:p w:rsidR="001B1727" w:rsidRDefault="00BC2C57" w:rsidP="003C183A">
      <w:pPr>
        <w:pStyle w:val="ayat"/>
      </w:pPr>
      <w:r>
        <w:t>“</w:t>
      </w:r>
      <w:r w:rsidR="001B1727">
        <w:t>And your Lord says</w:t>
      </w:r>
      <w:r>
        <w:t>”</w:t>
      </w:r>
      <w:r w:rsidR="001B1727">
        <w:t xml:space="preserve"> Call upon Me, I will </w:t>
      </w:r>
      <w:r w:rsidR="00696C77">
        <w:t>answer you</w:t>
      </w:r>
      <w:r w:rsidR="001B1727">
        <w:t>.</w:t>
      </w:r>
    </w:p>
    <w:p w:rsidR="001B1727" w:rsidRDefault="001B1727" w:rsidP="00A87F6B">
      <w:r>
        <w:t xml:space="preserve">Sometimes the sins of a person come in the way of the acceptance of his </w:t>
      </w:r>
      <w:r w:rsidR="00A87F6B">
        <w:t>Prayers</w:t>
      </w:r>
      <w:r>
        <w:t xml:space="preserve">. At other </w:t>
      </w:r>
      <w:r w:rsidR="001B29DC">
        <w:t>times,</w:t>
      </w:r>
      <w:r w:rsidR="002D3091">
        <w:t xml:space="preserve"> </w:t>
      </w:r>
      <w:r w:rsidR="000E4EC5">
        <w:t>Allah (s.w.t.)</w:t>
      </w:r>
      <w:r>
        <w:t xml:space="preserve"> may delay the acceptance due to some hidden wisdom. This would compel the person to repeat his </w:t>
      </w:r>
      <w:r w:rsidR="00A87F6B">
        <w:t>Prayers</w:t>
      </w:r>
      <w:r>
        <w:t xml:space="preserve"> and thus he would be entitled for additional sawaab. The opportunity to invocate is itself a blessing of </w:t>
      </w:r>
      <w:r w:rsidR="000E4EC5">
        <w:t>Allah (s.w.t.)</w:t>
      </w:r>
      <w:r w:rsidR="00A87F6B">
        <w:t>...</w:t>
      </w:r>
      <w:r w:rsidR="00871D0F">
        <w:t>possibility</w:t>
      </w:r>
      <w:r>
        <w:t xml:space="preserve"> is that </w:t>
      </w:r>
      <w:r w:rsidR="000E4EC5">
        <w:t>Allah (s.w.t.)</w:t>
      </w:r>
      <w:r>
        <w:t xml:space="preserve"> wishes to hear the entreaties of His creature many a times before he fulfills his wishes.</w:t>
      </w:r>
    </w:p>
    <w:p w:rsidR="001B1727" w:rsidRPr="00A87F6B" w:rsidRDefault="001B1727" w:rsidP="003C183A">
      <w:pPr>
        <w:rPr>
          <w:b/>
          <w:bCs/>
        </w:rPr>
      </w:pPr>
      <w:r w:rsidRPr="00A87F6B">
        <w:rPr>
          <w:b/>
          <w:bCs/>
        </w:rPr>
        <w:t xml:space="preserve">A </w:t>
      </w:r>
      <w:r w:rsidR="003C183A">
        <w:rPr>
          <w:b/>
          <w:bCs/>
        </w:rPr>
        <w:t>S</w:t>
      </w:r>
      <w:r w:rsidRPr="00A87F6B">
        <w:rPr>
          <w:b/>
          <w:bCs/>
        </w:rPr>
        <w:t xml:space="preserve">hort </w:t>
      </w:r>
      <w:r w:rsidR="003C183A">
        <w:rPr>
          <w:b/>
          <w:bCs/>
        </w:rPr>
        <w:t>S</w:t>
      </w:r>
      <w:r w:rsidRPr="00A87F6B">
        <w:rPr>
          <w:b/>
          <w:bCs/>
        </w:rPr>
        <w:t>tory:</w:t>
      </w:r>
    </w:p>
    <w:p w:rsidR="001B1727" w:rsidRDefault="001B1727" w:rsidP="00A87F6B">
      <w:r>
        <w:t xml:space="preserve">Delay in the acceptance of </w:t>
      </w:r>
      <w:r w:rsidR="00A87F6B">
        <w:t>P</w:t>
      </w:r>
      <w:r>
        <w:t>rayer ca</w:t>
      </w:r>
      <w:r w:rsidR="00A87F6B">
        <w:t>u</w:t>
      </w:r>
      <w:r>
        <w:t xml:space="preserve">ses nearness to </w:t>
      </w:r>
      <w:r w:rsidR="000E4EC5">
        <w:t>Allah (s.w.t.)</w:t>
      </w:r>
      <w:r>
        <w:t>:</w:t>
      </w:r>
    </w:p>
    <w:p w:rsidR="001B1727" w:rsidRDefault="001B1727" w:rsidP="00E76D27">
      <w:r>
        <w:t xml:space="preserve">Sometimes there is a delay in the acceptance of </w:t>
      </w:r>
      <w:r w:rsidR="00A87F6B">
        <w:t>Prayers</w:t>
      </w:r>
      <w:r w:rsidR="003015BE">
        <w:t xml:space="preserve"> </w:t>
      </w:r>
      <w:r w:rsidR="001B29DC">
        <w:t>because;</w:t>
      </w:r>
      <w:r>
        <w:t xml:space="preserve"> to supplicate </w:t>
      </w:r>
      <w:r w:rsidR="000E4EC5">
        <w:t>Allah (s.w.t.)</w:t>
      </w:r>
      <w:r>
        <w:t xml:space="preserve"> continuously is the best of worship. It is the Mercy of </w:t>
      </w:r>
      <w:r w:rsidR="000E4EC5">
        <w:t>Allah (s.w.t.)</w:t>
      </w:r>
      <w:r>
        <w:t xml:space="preserve"> that he may want us to continue to pray to Him. It is a </w:t>
      </w:r>
      <w:r>
        <w:lastRenderedPageBreak/>
        <w:t>me</w:t>
      </w:r>
      <w:r w:rsidR="005A28BA">
        <w:t>ans of seeking nearness to Him,</w:t>
      </w:r>
      <w:r w:rsidR="003015BE">
        <w:t xml:space="preserve"> </w:t>
      </w:r>
      <w:r w:rsidR="005A28BA">
        <w:t>f</w:t>
      </w:r>
      <w:r>
        <w:t xml:space="preserve">or whomsoever He wishes good, He gives him the Tawfeeq of </w:t>
      </w:r>
      <w:r w:rsidR="00F92450">
        <w:t>S</w:t>
      </w:r>
      <w:r>
        <w:t>upplicating Him</w:t>
      </w:r>
      <w:r w:rsidR="00A87F6B">
        <w:t>,</w:t>
      </w:r>
      <w:r>
        <w:t xml:space="preserve"> by delaying the acceptance of his </w:t>
      </w:r>
      <w:r w:rsidR="00A87F6B">
        <w:t>Prayers</w:t>
      </w:r>
      <w:r>
        <w:t xml:space="preserve"> - one must be </w:t>
      </w:r>
      <w:r w:rsidR="00871D0F">
        <w:t>really</w:t>
      </w:r>
      <w:r>
        <w:t xml:space="preserve"> patient - at times we may ask of a thing which could be harmful to us later which </w:t>
      </w:r>
      <w:r w:rsidR="000E4EC5">
        <w:t>Allah (s.w.t.)</w:t>
      </w:r>
      <w:r>
        <w:t xml:space="preserve"> knows</w:t>
      </w:r>
      <w:r w:rsidR="005A28BA">
        <w:t>,</w:t>
      </w:r>
      <w:r>
        <w:t xml:space="preserve"> therefore non-acceptance of a particular </w:t>
      </w:r>
      <w:r w:rsidR="00A87F6B">
        <w:t>Dua</w:t>
      </w:r>
      <w:r>
        <w:t xml:space="preserve"> is actually a </w:t>
      </w:r>
      <w:r w:rsidR="00E76D27">
        <w:t>B</w:t>
      </w:r>
      <w:r>
        <w:t xml:space="preserve">lessing in disguise from </w:t>
      </w:r>
      <w:r w:rsidR="000E4EC5">
        <w:t>Allah (s.w.t.)</w:t>
      </w:r>
      <w:r>
        <w:t xml:space="preserve"> which were not aware of.</w:t>
      </w:r>
    </w:p>
    <w:p w:rsidR="001B1727" w:rsidRPr="00D02E95" w:rsidRDefault="001B1727" w:rsidP="00A87F6B">
      <w:r>
        <w:t xml:space="preserve">Hazrat Ibrahim (a.s.) used to visit the populated cities and the desolate forests so that he could derive lessons from the creature of </w:t>
      </w:r>
      <w:r w:rsidR="000E4EC5">
        <w:t>Allah (s.w.t.)</w:t>
      </w:r>
      <w:r>
        <w:t xml:space="preserve">. One </w:t>
      </w:r>
      <w:r w:rsidR="00D81955">
        <w:t>day</w:t>
      </w:r>
      <w:r>
        <w:t xml:space="preserve"> he saw a worshipper busy in </w:t>
      </w:r>
      <w:r w:rsidR="00A87F6B">
        <w:t>Prayers</w:t>
      </w:r>
      <w:r>
        <w:t>. His dress was made of fur and the surroundings f</w:t>
      </w:r>
      <w:r w:rsidR="00871D0F">
        <w:t>illed with his intonation. Hazra</w:t>
      </w:r>
      <w:r>
        <w:t>t Ib</w:t>
      </w:r>
      <w:r w:rsidR="00A87F6B">
        <w:t>r</w:t>
      </w:r>
      <w:r>
        <w:t xml:space="preserve">ahim (a.s.) was astonished at his appearance. He went towards him, sat down and waited for him to conclude his </w:t>
      </w:r>
      <w:r w:rsidR="00A87F6B">
        <w:t>Prayers</w:t>
      </w:r>
      <w:r>
        <w:t xml:space="preserve">. When he finished his </w:t>
      </w:r>
      <w:r w:rsidR="00A87F6B">
        <w:t>Prayers</w:t>
      </w:r>
      <w:r>
        <w:t xml:space="preserve">, Hazrat Ibrahim (a.s.) said </w:t>
      </w:r>
      <w:r w:rsidR="00BC2C57">
        <w:t>“</w:t>
      </w:r>
      <w:r w:rsidRPr="00D02E95">
        <w:t xml:space="preserve">I appreciate your way and want to befriend you. Tell me where </w:t>
      </w:r>
      <w:r w:rsidR="00871D0F" w:rsidRPr="00D02E95">
        <w:t>you</w:t>
      </w:r>
      <w:r w:rsidRPr="00D02E95">
        <w:t xml:space="preserve"> stay so that </w:t>
      </w:r>
      <w:r w:rsidR="00A87F6B" w:rsidRPr="00D02E95">
        <w:t>I</w:t>
      </w:r>
      <w:r w:rsidRPr="00D02E95">
        <w:t xml:space="preserve"> could come to meet you whenever I want.</w:t>
      </w:r>
      <w:r w:rsidR="00BC2C57">
        <w:t>”</w:t>
      </w:r>
      <w:r w:rsidR="00E76D27">
        <w:t xml:space="preserve"> </w:t>
      </w:r>
      <w:r>
        <w:t xml:space="preserve">He said, </w:t>
      </w:r>
      <w:r w:rsidR="00BC2C57">
        <w:t>“</w:t>
      </w:r>
      <w:r>
        <w:t>You will not be able to travel on my path</w:t>
      </w:r>
      <w:r w:rsidR="00BC2C57">
        <w:t>”</w:t>
      </w:r>
      <w:r>
        <w:t xml:space="preserve"> as I walk on the surface of the water</w:t>
      </w:r>
      <w:r w:rsidR="00BC2C57">
        <w:t>”</w:t>
      </w:r>
      <w:r>
        <w:t xml:space="preserve">. Hazrat Ibrahim (a.s.) </w:t>
      </w:r>
      <w:r w:rsidR="00871D0F">
        <w:t xml:space="preserve">said. </w:t>
      </w:r>
      <w:r w:rsidR="00BC2C57">
        <w:t>“</w:t>
      </w:r>
      <w:r w:rsidR="00871D0F" w:rsidRPr="00D02E95">
        <w:t>The</w:t>
      </w:r>
      <w:r w:rsidRPr="00D02E95">
        <w:t xml:space="preserve"> Almighty </w:t>
      </w:r>
      <w:r w:rsidR="000E4EC5" w:rsidRPr="00D02E95">
        <w:t>Allah (s.w.t.)</w:t>
      </w:r>
      <w:r w:rsidRPr="00D02E95">
        <w:t xml:space="preserve"> who has given you the capacity to walk on </w:t>
      </w:r>
      <w:r w:rsidR="00E76D27" w:rsidRPr="00D02E95">
        <w:t>water</w:t>
      </w:r>
      <w:r w:rsidRPr="00D02E95">
        <w:t xml:space="preserve"> can also enable me to do so. Come, arise, </w:t>
      </w:r>
      <w:r w:rsidR="009A126B">
        <w:t>today</w:t>
      </w:r>
      <w:r w:rsidRPr="00D02E95">
        <w:t xml:space="preserve"> I shall spend the night with you at your residence</w:t>
      </w:r>
      <w:r w:rsidR="00BC2C57">
        <w:t>”</w:t>
      </w:r>
      <w:r w:rsidRPr="00D02E95">
        <w:t>.</w:t>
      </w:r>
    </w:p>
    <w:p w:rsidR="001B1727" w:rsidRDefault="001B1727" w:rsidP="003C183A">
      <w:r>
        <w:t xml:space="preserve">When they reached the bank of the river the </w:t>
      </w:r>
      <w:r w:rsidR="004056F3">
        <w:t>man</w:t>
      </w:r>
      <w:r>
        <w:t xml:space="preserve"> uttered </w:t>
      </w:r>
      <w:r w:rsidR="00BC2C57">
        <w:rPr>
          <w:rStyle w:val="hadisChar"/>
        </w:rPr>
        <w:t>“</w:t>
      </w:r>
      <w:r w:rsidRPr="00D02E95">
        <w:rPr>
          <w:rStyle w:val="hadisChar"/>
        </w:rPr>
        <w:t>Bismillah</w:t>
      </w:r>
      <w:r w:rsidR="00BC2C57">
        <w:rPr>
          <w:rStyle w:val="hadisChar"/>
        </w:rPr>
        <w:t>”</w:t>
      </w:r>
      <w:r>
        <w:t xml:space="preserve"> and stepped in the riv</w:t>
      </w:r>
      <w:r w:rsidR="009931A5">
        <w:t>er and was soon on the other sid</w:t>
      </w:r>
      <w:r>
        <w:t xml:space="preserve">e of it. Hazrat Ibrahim (a.s.) also recited </w:t>
      </w:r>
      <w:r w:rsidRPr="00D02E95">
        <w:rPr>
          <w:rStyle w:val="hadisChar"/>
        </w:rPr>
        <w:t>Bismillah</w:t>
      </w:r>
      <w:r>
        <w:t xml:space="preserve"> and crossed the river. This </w:t>
      </w:r>
      <w:r w:rsidR="004056F3">
        <w:t>man</w:t>
      </w:r>
      <w:r>
        <w:t xml:space="preserve"> was also astonished. Then both of them entered the house</w:t>
      </w:r>
      <w:r w:rsidR="003C183A">
        <w:t xml:space="preserve">, </w:t>
      </w:r>
      <w:r>
        <w:t xml:space="preserve">Ibrahim (a.s.) asked him </w:t>
      </w:r>
      <w:r w:rsidR="00BC2C57">
        <w:t>“</w:t>
      </w:r>
      <w:r w:rsidR="009931A5">
        <w:t>Which is the most d</w:t>
      </w:r>
      <w:r w:rsidR="001B29DC">
        <w:t>i</w:t>
      </w:r>
      <w:r w:rsidR="009931A5">
        <w:t>f</w:t>
      </w:r>
      <w:r w:rsidR="001B29DC">
        <w:t>fic</w:t>
      </w:r>
      <w:r w:rsidR="009931A5">
        <w:t xml:space="preserve">ult </w:t>
      </w:r>
      <w:r w:rsidR="00D81955">
        <w:t>day</w:t>
      </w:r>
      <w:r>
        <w:t>?</w:t>
      </w:r>
      <w:r w:rsidR="00E76D27">
        <w:t>”</w:t>
      </w:r>
      <w:r>
        <w:t xml:space="preserve"> He </w:t>
      </w:r>
      <w:r w:rsidR="00696C77">
        <w:t>replied, “The</w:t>
      </w:r>
      <w:r>
        <w:t xml:space="preserve"> </w:t>
      </w:r>
      <w:r w:rsidR="003C183A">
        <w:t>D</w:t>
      </w:r>
      <w:r w:rsidR="00803F4F">
        <w:t>ay</w:t>
      </w:r>
      <w:r w:rsidR="003015BE">
        <w:t xml:space="preserve"> </w:t>
      </w:r>
      <w:r w:rsidR="000E4EC5">
        <w:t>Allah (s.w.t.)</w:t>
      </w:r>
      <w:r>
        <w:t xml:space="preserve"> will reward and punish all His creatures according to their deeds</w:t>
      </w:r>
      <w:r w:rsidR="00BC2C57">
        <w:t>”</w:t>
      </w:r>
      <w:r>
        <w:t xml:space="preserve">. Ibrahim (a.s.) said </w:t>
      </w:r>
      <w:r w:rsidR="00BC2C57">
        <w:t>“</w:t>
      </w:r>
      <w:r>
        <w:t xml:space="preserve">Let us pray together for the sinful </w:t>
      </w:r>
      <w:r w:rsidR="0017644A">
        <w:t>Believer</w:t>
      </w:r>
      <w:r>
        <w:t xml:space="preserve">s and to protect all of us from the hardships of the </w:t>
      </w:r>
      <w:r w:rsidR="00D81955">
        <w:t>day</w:t>
      </w:r>
      <w:r w:rsidR="00BC2C57">
        <w:t>”</w:t>
      </w:r>
      <w:r>
        <w:t xml:space="preserve">. The </w:t>
      </w:r>
      <w:r w:rsidR="004056F3">
        <w:t>man</w:t>
      </w:r>
      <w:r>
        <w:t xml:space="preserve"> said he will not join in his </w:t>
      </w:r>
      <w:r w:rsidR="00A87F6B">
        <w:t>Prayers</w:t>
      </w:r>
      <w:r>
        <w:t xml:space="preserve"> because I have been praying for something for the past thirty years and till date it has not been fulfilled, so there is no scope in praying for something else</w:t>
      </w:r>
      <w:r w:rsidR="00BC2C57">
        <w:t>”</w:t>
      </w:r>
    </w:p>
    <w:p w:rsidR="001B1727" w:rsidRDefault="001B1727" w:rsidP="00D02E95">
      <w:r>
        <w:t xml:space="preserve">Hazrat Ibrahim (a.s.) said </w:t>
      </w:r>
      <w:r w:rsidR="00D02E95">
        <w:t>O</w:t>
      </w:r>
      <w:r w:rsidR="009931A5">
        <w:t>, worshipper</w:t>
      </w:r>
      <w:r>
        <w:t xml:space="preserve">! </w:t>
      </w:r>
      <w:r w:rsidR="009931A5">
        <w:t>When</w:t>
      </w:r>
      <w:r w:rsidR="003015BE">
        <w:t xml:space="preserve"> </w:t>
      </w:r>
      <w:r w:rsidR="000E4EC5">
        <w:t>Allah (s.w.t.)</w:t>
      </w:r>
      <w:r>
        <w:t xml:space="preserve"> holds a creature </w:t>
      </w:r>
      <w:r w:rsidR="009931A5">
        <w:t>dear,</w:t>
      </w:r>
      <w:r>
        <w:t xml:space="preserve"> He delays the acceptance of his </w:t>
      </w:r>
      <w:r w:rsidR="00A87F6B">
        <w:t>Prayers</w:t>
      </w:r>
      <w:r>
        <w:t xml:space="preserve"> so that he may continue to plead and supplicate Him. On the other </w:t>
      </w:r>
      <w:r w:rsidR="009931A5">
        <w:t>hand,</w:t>
      </w:r>
      <w:r>
        <w:t xml:space="preserve"> when he dislikes a person He answers his </w:t>
      </w:r>
      <w:r w:rsidR="00A87F6B">
        <w:t>Prayers</w:t>
      </w:r>
      <w:r>
        <w:t xml:space="preserve"> immediately or creates hopelessness in his heart so that he would stop praying.</w:t>
      </w:r>
    </w:p>
    <w:p w:rsidR="001B1727" w:rsidRDefault="001B1727" w:rsidP="00F64195">
      <w:r>
        <w:t xml:space="preserve">Then he asked the worshipper about his prayer which has not been accepted </w:t>
      </w:r>
      <w:r w:rsidR="009931A5">
        <w:lastRenderedPageBreak/>
        <w:t>until</w:t>
      </w:r>
      <w:r>
        <w:t xml:space="preserve"> then. He said </w:t>
      </w:r>
      <w:r w:rsidR="00BC2C57">
        <w:t>“</w:t>
      </w:r>
      <w:r>
        <w:t xml:space="preserve">One </w:t>
      </w:r>
      <w:r w:rsidR="00D81955">
        <w:t>day</w:t>
      </w:r>
      <w:r>
        <w:t xml:space="preserve"> I was busy in my </w:t>
      </w:r>
      <w:r w:rsidR="00A87F6B">
        <w:t>Prayers</w:t>
      </w:r>
      <w:r>
        <w:t xml:space="preserve"> when I saw a handsome boy grazing a herd of sheep and goats. I asked him whose animals were those. He said they belonged to him. Then I asked him who he was. He said that he was the son of Khalilullah (Friend of </w:t>
      </w:r>
      <w:r w:rsidR="000E4EC5">
        <w:t>Allah (s.w.t.)</w:t>
      </w:r>
      <w:r>
        <w:t xml:space="preserve">) Ibrahim (a.s.) and his name was Ismail (a.s) At that moment I prayed to </w:t>
      </w:r>
      <w:r w:rsidR="000E4EC5">
        <w:t>Allah (s.w.t.)</w:t>
      </w:r>
      <w:r>
        <w:t xml:space="preserve"> to let me see Ibrahim (a.s.). Ibrahim (a.s.) said </w:t>
      </w:r>
      <w:r w:rsidR="00BC2C57">
        <w:t>“</w:t>
      </w:r>
      <w:r>
        <w:t xml:space="preserve">Now your </w:t>
      </w:r>
      <w:r w:rsidR="00A87F6B">
        <w:t>Prayers</w:t>
      </w:r>
      <w:r>
        <w:t xml:space="preserve"> have been answered, I am Ibrahim </w:t>
      </w:r>
      <w:r w:rsidR="00F64195">
        <w:t>(</w:t>
      </w:r>
      <w:r>
        <w:t>a.s.) which you wished and prayed to meet. The worshipper became extremely ov</w:t>
      </w:r>
      <w:r w:rsidR="00F64195">
        <w:t>erjoyed and embraced Ibrahim (a</w:t>
      </w:r>
      <w:r>
        <w:t xml:space="preserve">.s.) He kissed his head, </w:t>
      </w:r>
      <w:r w:rsidR="00696C77">
        <w:t>eyes, and</w:t>
      </w:r>
      <w:r>
        <w:t xml:space="preserve"> hands and thanked the Almighty </w:t>
      </w:r>
      <w:r w:rsidR="000E4EC5">
        <w:t>Allah (s.w.t.)</w:t>
      </w:r>
      <w:r>
        <w:t xml:space="preserve"> with sincerity. After </w:t>
      </w:r>
      <w:r w:rsidR="00F64195">
        <w:t>this,</w:t>
      </w:r>
      <w:r>
        <w:t xml:space="preserve"> both of them together prayed for the believing men and women.</w:t>
      </w:r>
    </w:p>
    <w:p w:rsidR="001B1727" w:rsidRDefault="001B1727" w:rsidP="00DA5A3D">
      <w:pPr>
        <w:pStyle w:val="Heading2"/>
      </w:pPr>
      <w:bookmarkStart w:id="115" w:name="_Toc263156307"/>
      <w:r>
        <w:t>3</w:t>
      </w:r>
      <w:r w:rsidR="008E79B7">
        <w:t>. Qunoot</w:t>
      </w:r>
      <w:r w:rsidR="00656479">
        <w:t xml:space="preserve"> (Despondence)</w:t>
      </w:r>
      <w:bookmarkEnd w:id="115"/>
    </w:p>
    <w:p w:rsidR="001B1727" w:rsidRDefault="008E79B7" w:rsidP="00F92450">
      <w:r>
        <w:t>Qunoot</w:t>
      </w:r>
      <w:r w:rsidR="001B1727">
        <w:t xml:space="preserve"> (despondence) as per Imam Reza (a.s.)</w:t>
      </w:r>
      <w:r w:rsidR="00ED74CE">
        <w:t xml:space="preserve">: </w:t>
      </w:r>
      <w:r w:rsidR="00F92450">
        <w:t>I</w:t>
      </w:r>
      <w:r w:rsidR="001B1727">
        <w:t>s described as the condition where one</w:t>
      </w:r>
      <w:r>
        <w:t>’</w:t>
      </w:r>
      <w:r w:rsidR="001B1727">
        <w:t xml:space="preserve">s heart loses hope of </w:t>
      </w:r>
      <w:r w:rsidR="000E4EC5">
        <w:t>Allah (s.w.t.)</w:t>
      </w:r>
      <w:r>
        <w:t>’</w:t>
      </w:r>
      <w:r w:rsidR="001B1727">
        <w:t>s Mercy and that the person does not even</w:t>
      </w:r>
      <w:r w:rsidR="003015BE">
        <w:t xml:space="preserve"> </w:t>
      </w:r>
      <w:r w:rsidR="001B1727">
        <w:t>dislike the hopelessness.</w:t>
      </w:r>
    </w:p>
    <w:p w:rsidR="001B1727" w:rsidRDefault="001B1727" w:rsidP="008E79B7">
      <w:r>
        <w:t xml:space="preserve">According to the </w:t>
      </w:r>
      <w:r w:rsidR="00F64195">
        <w:t>R</w:t>
      </w:r>
      <w:r>
        <w:t xml:space="preserve">eligious scholars the difference between </w:t>
      </w:r>
      <w:r w:rsidR="008E79B7">
        <w:t xml:space="preserve">Yaas and Qunoot </w:t>
      </w:r>
      <w:r>
        <w:t xml:space="preserve">is </w:t>
      </w:r>
      <w:r w:rsidR="00ED74CE">
        <w:t>that,</w:t>
      </w:r>
      <w:r>
        <w:t xml:space="preserve"> the term Yaas is used in general cases and </w:t>
      </w:r>
      <w:r w:rsidR="008E79B7">
        <w:t>Qunoot</w:t>
      </w:r>
      <w:r>
        <w:t xml:space="preserve"> in special cases. It means Yaas describes the internal condition of one</w:t>
      </w:r>
      <w:r w:rsidR="008E79B7">
        <w:t>’</w:t>
      </w:r>
      <w:r>
        <w:t xml:space="preserve">s heart. When this internal hopelessness intensifies to a degree whereby its effect becomes manifest outwardly and seem obvious to the common people, it is called </w:t>
      </w:r>
      <w:r w:rsidR="008E79B7">
        <w:t>Qunoot</w:t>
      </w:r>
      <w:r>
        <w:t>.</w:t>
      </w:r>
    </w:p>
    <w:p w:rsidR="001B1727" w:rsidRDefault="001B1727" w:rsidP="001B1727">
      <w:r>
        <w:t xml:space="preserve">Many scholars believe that to discontinue invocation is a sign of despair. The hopeless person believes that he will not reach his destination thru </w:t>
      </w:r>
      <w:r w:rsidR="00A87F6B">
        <w:t>Dua</w:t>
      </w:r>
      <w:r>
        <w:t>.</w:t>
      </w:r>
    </w:p>
    <w:p w:rsidR="001B1727" w:rsidRDefault="008E79B7" w:rsidP="00F64195">
      <w:r>
        <w:t>Qunoot</w:t>
      </w:r>
      <w:r w:rsidR="001B1727">
        <w:t xml:space="preserve"> means that one accuses </w:t>
      </w:r>
      <w:r w:rsidR="000E4EC5">
        <w:t>Allah (s.w.t.)</w:t>
      </w:r>
      <w:r w:rsidR="001B1727">
        <w:t xml:space="preserve"> of not being </w:t>
      </w:r>
      <w:r w:rsidR="00F64195">
        <w:t>M</w:t>
      </w:r>
      <w:r w:rsidR="001B1727">
        <w:t xml:space="preserve">erciful and for not accepting his </w:t>
      </w:r>
      <w:r w:rsidR="00871D0F">
        <w:t>repentance</w:t>
      </w:r>
      <w:r w:rsidR="001B1727">
        <w:t xml:space="preserve">. He thinks that whatever difficulties he suffers, are the retribution of his sins. </w:t>
      </w:r>
      <w:r w:rsidR="00696C77">
        <w:t>Thus, Imam Sajjad (a.s.) says in the 39</w:t>
      </w:r>
      <w:r w:rsidR="00696C77" w:rsidRPr="00F64195">
        <w:rPr>
          <w:vertAlign w:val="superscript"/>
        </w:rPr>
        <w:t>th</w:t>
      </w:r>
      <w:r w:rsidR="00696C77">
        <w:t xml:space="preserve"> Dua of Sahifa-e-Sajjadiyah, </w:t>
      </w:r>
      <w:r w:rsidR="00696C77">
        <w:rPr>
          <w:rStyle w:val="hadisChar"/>
        </w:rPr>
        <w:t>“</w:t>
      </w:r>
      <w:r w:rsidR="00696C77" w:rsidRPr="00533493">
        <w:rPr>
          <w:rStyle w:val="hadisChar"/>
        </w:rPr>
        <w:t xml:space="preserve">I neither despair of Your Mercy nor am I in despondence regarding you. </w:t>
      </w:r>
      <w:r w:rsidR="001B1727" w:rsidRPr="00533493">
        <w:rPr>
          <w:rStyle w:val="hadisChar"/>
        </w:rPr>
        <w:t>But I am aggrieved because my good deeds are less in number and bad deeds numerous, otherwise Your position is so high that not a single creatu</w:t>
      </w:r>
      <w:r w:rsidR="00533493">
        <w:rPr>
          <w:rStyle w:val="hadisChar"/>
        </w:rPr>
        <w:t>re turns away dejected from you</w:t>
      </w:r>
      <w:r w:rsidR="003C183A">
        <w:rPr>
          <w:rStyle w:val="hadisChar"/>
        </w:rPr>
        <w:t>.</w:t>
      </w:r>
      <w:r w:rsidR="00BC2C57">
        <w:rPr>
          <w:rStyle w:val="hadisChar"/>
        </w:rPr>
        <w:t>”</w:t>
      </w:r>
    </w:p>
    <w:p w:rsidR="001B1727" w:rsidRDefault="001B1727" w:rsidP="001B1727">
      <w:r>
        <w:t xml:space="preserve">The Holy Prophet </w:t>
      </w:r>
      <w:r w:rsidR="00677DEE">
        <w:t>(s.a.w.a.)</w:t>
      </w:r>
      <w:r w:rsidR="00533493">
        <w:t xml:space="preserve"> announced from the pulpit</w:t>
      </w:r>
      <w:r>
        <w:t>:</w:t>
      </w:r>
    </w:p>
    <w:p w:rsidR="001B1727" w:rsidRDefault="00BC2C57" w:rsidP="00533493">
      <w:pPr>
        <w:pStyle w:val="hadis"/>
      </w:pPr>
      <w:r>
        <w:t>“</w:t>
      </w:r>
      <w:r w:rsidR="001B1727">
        <w:t xml:space="preserve">By </w:t>
      </w:r>
      <w:r w:rsidR="000E4EC5">
        <w:t>Allah (s.w.t.)</w:t>
      </w:r>
      <w:r w:rsidR="001B1727">
        <w:t xml:space="preserve"> who has no partner, He does not deprive any of the people from the </w:t>
      </w:r>
      <w:r w:rsidR="00E515F6" w:rsidRPr="00E515F6">
        <w:rPr>
          <w:bCs/>
          <w:i w:val="0"/>
        </w:rPr>
        <w:t>Blessings</w:t>
      </w:r>
      <w:r w:rsidR="00533493">
        <w:t xml:space="preserve"> of this world and </w:t>
      </w:r>
      <w:r w:rsidR="00696C77">
        <w:t xml:space="preserve">hereafter, </w:t>
      </w:r>
      <w:r w:rsidR="00696C77">
        <w:lastRenderedPageBreak/>
        <w:t>but</w:t>
      </w:r>
      <w:r w:rsidR="001B1727">
        <w:t xml:space="preserve"> he should</w:t>
      </w:r>
      <w:r w:rsidR="00533493">
        <w:t xml:space="preserve"> not harbour doubts (about Him)</w:t>
      </w:r>
      <w:r w:rsidR="00E76D27">
        <w:t>, he</w:t>
      </w:r>
      <w:r w:rsidR="001B1727">
        <w:t xml:space="preserve"> should have hope in Him and possess good morals. He should refrain from backbiting about the </w:t>
      </w:r>
      <w:r w:rsidR="0017644A">
        <w:t>Believer</w:t>
      </w:r>
      <w:r w:rsidR="001B1727">
        <w:t xml:space="preserve">s. I swear by </w:t>
      </w:r>
      <w:r w:rsidR="000E4EC5">
        <w:t>Allah (s.w.t.)</w:t>
      </w:r>
      <w:r w:rsidR="001B1727">
        <w:t xml:space="preserve"> </w:t>
      </w:r>
      <w:r w:rsidR="00E76D27">
        <w:t>who</w:t>
      </w:r>
      <w:r w:rsidR="001B1727">
        <w:t xml:space="preserve"> is the One and without partners, He does not punish a </w:t>
      </w:r>
      <w:r w:rsidR="0017644A">
        <w:t>Believer</w:t>
      </w:r>
      <w:r w:rsidR="001B1727">
        <w:t xml:space="preserve"> after he had repented and asked for </w:t>
      </w:r>
      <w:r w:rsidR="00871D0F">
        <w:t>forgiveness</w:t>
      </w:r>
      <w:r w:rsidR="001B1727">
        <w:t xml:space="preserve">. Except those who are skeptical about </w:t>
      </w:r>
      <w:r w:rsidR="000E4EC5">
        <w:t>Allah (s.w.t.)</w:t>
      </w:r>
      <w:r w:rsidR="001B1727">
        <w:t xml:space="preserve"> and lack in hope, have evil behaviour and indulge in backbiting about the </w:t>
      </w:r>
      <w:r w:rsidR="0017644A">
        <w:t>Believer</w:t>
      </w:r>
      <w:r w:rsidR="001B1727">
        <w:t xml:space="preserve">s, I swear by </w:t>
      </w:r>
      <w:r w:rsidR="000E4EC5">
        <w:t>Allah (s.w.t.)</w:t>
      </w:r>
      <w:r w:rsidR="001B1727">
        <w:t xml:space="preserve"> except Whom no one is fit to be worshipped, when someone expresses reliance and trust in </w:t>
      </w:r>
      <w:r w:rsidR="000E4EC5">
        <w:t>Allah (s.w.t.)</w:t>
      </w:r>
      <w:r w:rsidR="001B1727">
        <w:t xml:space="preserve">; </w:t>
      </w:r>
      <w:r w:rsidR="000E4EC5">
        <w:t>Allah (s.w.t.)</w:t>
      </w:r>
      <w:r w:rsidR="001B1727">
        <w:t xml:space="preserve"> who is </w:t>
      </w:r>
      <w:r w:rsidR="00871D0F">
        <w:t>extremely</w:t>
      </w:r>
      <w:r w:rsidR="001B1727">
        <w:t xml:space="preserve"> graceful, will not deem it fit to order anything contrary to the faith that the </w:t>
      </w:r>
      <w:r w:rsidR="0017644A">
        <w:t>Believer</w:t>
      </w:r>
      <w:r w:rsidR="00533493">
        <w:t xml:space="preserve"> has reposed in him. Then</w:t>
      </w:r>
      <w:r w:rsidR="001B1727">
        <w:t xml:space="preserve"> you must have good thoughts regarding </w:t>
      </w:r>
      <w:r w:rsidR="000E4EC5">
        <w:t>Allah (s.w.t.)</w:t>
      </w:r>
      <w:r w:rsidR="001B1727">
        <w:t xml:space="preserve"> and must always depend upon Him</w:t>
      </w:r>
      <w:r>
        <w:t>”</w:t>
      </w:r>
      <w:r w:rsidR="00533493">
        <w:rPr>
          <w:rStyle w:val="FootnoteReference"/>
        </w:rPr>
        <w:footnoteReference w:id="149"/>
      </w:r>
    </w:p>
    <w:p w:rsidR="001B1727" w:rsidRDefault="001B1727" w:rsidP="001B1727">
      <w:r>
        <w:t xml:space="preserve">Having good thoughts about </w:t>
      </w:r>
      <w:r w:rsidR="000E4EC5">
        <w:t>Allah (s.w.t.)</w:t>
      </w:r>
      <w:r>
        <w:t xml:space="preserve"> means that one should have the conviction that if he repents for a sin, </w:t>
      </w:r>
      <w:r w:rsidR="000E4EC5">
        <w:t>Allah (s.w.t.)</w:t>
      </w:r>
      <w:r>
        <w:t xml:space="preserve"> would forgive him. If he invocates, his prayer would be answered for sure. If he does a good action, it is certain that </w:t>
      </w:r>
      <w:r w:rsidR="000E4EC5">
        <w:t>Allah (s.w.t.)</w:t>
      </w:r>
      <w:r>
        <w:t xml:space="preserve"> would accept it and reward him for the same. To hope in salvation is beneficial, and it is obligatory. However to hope for rewards without performing good actions is ignorance and conceit.</w:t>
      </w:r>
    </w:p>
    <w:p w:rsidR="0072354B" w:rsidRDefault="001B1727" w:rsidP="001B1727">
      <w:r>
        <w:t xml:space="preserve">The </w:t>
      </w:r>
      <w:r w:rsidR="00F06FBD">
        <w:t>Holy Quran</w:t>
      </w:r>
      <w:r>
        <w:t xml:space="preserve"> says: </w:t>
      </w:r>
    </w:p>
    <w:p w:rsidR="001B1727" w:rsidRPr="0072354B" w:rsidRDefault="00BC2C57" w:rsidP="0072354B">
      <w:pPr>
        <w:pStyle w:val="ayat"/>
      </w:pPr>
      <w:r w:rsidRPr="0072354B">
        <w:t>“</w:t>
      </w:r>
      <w:r w:rsidR="001B1727" w:rsidRPr="0072354B">
        <w:t>And He it is who sends down rain after they have despaired, and He unfolds His Mercy; and He is the Guardian the Praised One</w:t>
      </w:r>
      <w:r w:rsidRPr="0072354B">
        <w:t>”</w:t>
      </w:r>
      <w:r w:rsidR="001B1727" w:rsidRPr="0072354B">
        <w:t>.</w:t>
      </w:r>
    </w:p>
    <w:p w:rsidR="001B1727" w:rsidRDefault="008E79B7" w:rsidP="00F92450">
      <w:pPr>
        <w:pStyle w:val="Heading3"/>
      </w:pPr>
      <w:r>
        <w:t>Qunoot</w:t>
      </w:r>
      <w:r w:rsidR="00656479">
        <w:t xml:space="preserve"> </w:t>
      </w:r>
      <w:r w:rsidR="00F92450">
        <w:t>i</w:t>
      </w:r>
      <w:r w:rsidR="00656479">
        <w:t xml:space="preserve">s </w:t>
      </w:r>
      <w:r w:rsidR="00F92450">
        <w:t>w</w:t>
      </w:r>
      <w:r w:rsidR="00656479">
        <w:t xml:space="preserve">orse </w:t>
      </w:r>
      <w:r w:rsidR="00F92450">
        <w:t>t</w:t>
      </w:r>
      <w:r w:rsidR="00656479">
        <w:t>han Ya</w:t>
      </w:r>
      <w:r>
        <w:t>a</w:t>
      </w:r>
      <w:r w:rsidR="00656479">
        <w:t>s</w:t>
      </w:r>
      <w:r w:rsidR="00F92450">
        <w:t>:</w:t>
      </w:r>
    </w:p>
    <w:p w:rsidR="001B1727" w:rsidRDefault="001B1727" w:rsidP="00533493">
      <w:r>
        <w:t>To be despondent of A</w:t>
      </w:r>
      <w:r w:rsidR="00533493">
        <w:t>ll</w:t>
      </w:r>
      <w:r>
        <w:t>ah</w:t>
      </w:r>
      <w:r w:rsidR="00533493">
        <w:t xml:space="preserve"> (s.w.t.)</w:t>
      </w:r>
      <w:r w:rsidR="008E79B7">
        <w:t>’</w:t>
      </w:r>
      <w:r>
        <w:t>s Mercy results in the per</w:t>
      </w:r>
      <w:r w:rsidR="00533493">
        <w:t>s</w:t>
      </w:r>
      <w:r>
        <w:t xml:space="preserve">ons being deprived of eternal </w:t>
      </w:r>
      <w:r w:rsidR="00E515F6" w:rsidRPr="00E515F6">
        <w:rPr>
          <w:bCs/>
        </w:rPr>
        <w:t>Blessings</w:t>
      </w:r>
      <w:r>
        <w:t xml:space="preserve">, because </w:t>
      </w:r>
      <w:r w:rsidR="008E79B7">
        <w:t>Qunoot</w:t>
      </w:r>
      <w:r>
        <w:t xml:space="preserve"> causes the severance (breaking) of the relation between the creature and </w:t>
      </w:r>
      <w:r w:rsidR="000E4EC5">
        <w:t>Allah (s.w.t.)</w:t>
      </w:r>
      <w:r>
        <w:t xml:space="preserve">. The cause for this despondence is the extinguishing of the </w:t>
      </w:r>
      <w:r w:rsidR="00871D0F">
        <w:t>original</w:t>
      </w:r>
      <w:r>
        <w:t xml:space="preserve"> flame of creation that had been alive in his heart. Even if a little of the light had remained, he would not have lost hope </w:t>
      </w:r>
      <w:r w:rsidR="00871D0F">
        <w:t>completely</w:t>
      </w:r>
      <w:r>
        <w:t xml:space="preserve">. It is possible that he may be involved in vain pursuits. If that is so then he has receded in to the </w:t>
      </w:r>
      <w:r w:rsidR="00533493">
        <w:t>A</w:t>
      </w:r>
      <w:r>
        <w:t xml:space="preserve">ge of ignorance </w:t>
      </w:r>
      <w:r>
        <w:lastRenderedPageBreak/>
        <w:t xml:space="preserve">from the Mercy of </w:t>
      </w:r>
      <w:r w:rsidR="000E4EC5">
        <w:t>Allah (s.w.t.)</w:t>
      </w:r>
      <w:r>
        <w:t xml:space="preserve">. </w:t>
      </w:r>
      <w:r w:rsidR="00E76D27">
        <w:t>However,</w:t>
      </w:r>
      <w:r>
        <w:t xml:space="preserve"> Yaas denotes that the connection from the Mercy of creature and </w:t>
      </w:r>
      <w:r w:rsidR="000E4EC5">
        <w:t>Allah (s.w.t.</w:t>
      </w:r>
      <w:r w:rsidR="00E76D27">
        <w:t>)</w:t>
      </w:r>
      <w:r>
        <w:t xml:space="preserve"> remains even though </w:t>
      </w:r>
      <w:r w:rsidR="00871D0F">
        <w:t>separated</w:t>
      </w:r>
      <w:r>
        <w:t xml:space="preserve"> by the curtain of sins. </w:t>
      </w:r>
      <w:r w:rsidR="00DD063C">
        <w:t>However,</w:t>
      </w:r>
      <w:r>
        <w:t xml:space="preserve"> behind the curtain the light of original n</w:t>
      </w:r>
      <w:r w:rsidR="00DD063C">
        <w:t>ature endures. He still believes</w:t>
      </w:r>
      <w:r>
        <w:t xml:space="preserve"> in some connection with </w:t>
      </w:r>
      <w:r w:rsidR="000E4EC5">
        <w:t>Allah (s.w.t.)</w:t>
      </w:r>
      <w:r>
        <w:t xml:space="preserve">. In such a </w:t>
      </w:r>
      <w:r w:rsidR="00DD063C">
        <w:t>case,</w:t>
      </w:r>
      <w:r>
        <w:t xml:space="preserve"> the dividing curtain could be removed.</w:t>
      </w:r>
    </w:p>
    <w:p w:rsidR="001B1727" w:rsidRDefault="001B1727" w:rsidP="004236B2">
      <w:r>
        <w:t xml:space="preserve">Yaas can be forgiven but </w:t>
      </w:r>
      <w:r w:rsidR="008E79B7">
        <w:t>Qunoot</w:t>
      </w:r>
      <w:r>
        <w:t xml:space="preserve"> does not deserve forgiveness. </w:t>
      </w:r>
      <w:r w:rsidR="00E76D27">
        <w:t>Thus,</w:t>
      </w:r>
      <w:r>
        <w:t xml:space="preserve"> </w:t>
      </w:r>
      <w:r w:rsidR="008E79B7">
        <w:t>Qunoot</w:t>
      </w:r>
      <w:r>
        <w:t xml:space="preserve"> is included in the title of Shirk and becomes the greatest danger of </w:t>
      </w:r>
      <w:r w:rsidR="004056F3">
        <w:t>man</w:t>
      </w:r>
      <w:r>
        <w:t>.</w:t>
      </w:r>
      <w:r w:rsidR="004236B2">
        <w:rPr>
          <w:rStyle w:val="FootnoteReference"/>
        </w:rPr>
        <w:footnoteReference w:id="150"/>
      </w:r>
    </w:p>
    <w:p w:rsidR="001B1727" w:rsidRDefault="001B1727" w:rsidP="004E4FCA">
      <w:pPr>
        <w:pStyle w:val="Heading2"/>
      </w:pPr>
      <w:bookmarkStart w:id="116" w:name="_Toc263156308"/>
      <w:r>
        <w:t>4</w:t>
      </w:r>
      <w:r w:rsidR="00327AAC">
        <w:t xml:space="preserve">. </w:t>
      </w:r>
      <w:r w:rsidR="00656479">
        <w:t>Al</w:t>
      </w:r>
      <w:r w:rsidR="008E79B7">
        <w:t>-</w:t>
      </w:r>
      <w:r w:rsidR="00656479">
        <w:t>Amno Min Makrill</w:t>
      </w:r>
      <w:r w:rsidR="008E79B7">
        <w:t>a</w:t>
      </w:r>
      <w:r w:rsidR="00656479">
        <w:t>ah</w:t>
      </w:r>
      <w:r w:rsidR="004E4FCA">
        <w:t xml:space="preserve"> </w:t>
      </w:r>
      <w:r w:rsidR="00656479">
        <w:t>(Disregard of Allah</w:t>
      </w:r>
      <w:r w:rsidR="008E79B7">
        <w:t>’</w:t>
      </w:r>
      <w:r w:rsidR="00656479">
        <w:t>s Punishment)</w:t>
      </w:r>
      <w:bookmarkEnd w:id="116"/>
    </w:p>
    <w:p w:rsidR="001B1727" w:rsidRDefault="004236B2" w:rsidP="008E79B7">
      <w:r>
        <w:t>The fourth Greater sin</w:t>
      </w:r>
      <w:r w:rsidR="001B1727">
        <w:t>: Al</w:t>
      </w:r>
      <w:r w:rsidR="008E79B7">
        <w:t>-</w:t>
      </w:r>
      <w:r w:rsidR="001B1727">
        <w:t>Amno Min Ma</w:t>
      </w:r>
      <w:r>
        <w:t>k</w:t>
      </w:r>
      <w:r w:rsidR="001B1727">
        <w:t>rill</w:t>
      </w:r>
      <w:r w:rsidR="008E79B7">
        <w:t>a</w:t>
      </w:r>
      <w:r w:rsidR="001B1727">
        <w:t xml:space="preserve">ah i.e. Heedlessness to </w:t>
      </w:r>
      <w:r w:rsidR="000E4EC5">
        <w:t>Allah (s.w.t.)</w:t>
      </w:r>
      <w:r w:rsidR="008E79B7">
        <w:t>’</w:t>
      </w:r>
      <w:r w:rsidR="001B1727">
        <w:t>s Anger and Retribution</w:t>
      </w:r>
      <w:r w:rsidR="003C183A">
        <w:t>.</w:t>
      </w:r>
    </w:p>
    <w:p w:rsidR="001B1727" w:rsidRDefault="001B1727" w:rsidP="001B1727">
      <w:r>
        <w:t xml:space="preserve">One of the Greater sins is a total disregard for Divine Punishment. The person is fearless of the unseen retribution and scoffs at the idea of being punished for his actions. He lives blissfully in a world of material comforts and does not </w:t>
      </w:r>
      <w:r w:rsidR="00871D0F">
        <w:t>realize</w:t>
      </w:r>
      <w:r>
        <w:t xml:space="preserve"> that he is fettered down by his sins. </w:t>
      </w:r>
      <w:r w:rsidR="00871D0F">
        <w:t>This</w:t>
      </w:r>
      <w:r>
        <w:t xml:space="preserve"> Greater sin.</w:t>
      </w:r>
    </w:p>
    <w:p w:rsidR="002C05B9" w:rsidRDefault="001B1727" w:rsidP="004236B2">
      <w:r>
        <w:t xml:space="preserve">The </w:t>
      </w:r>
      <w:r w:rsidR="00F06FBD">
        <w:t>Holy Quran</w:t>
      </w:r>
      <w:r>
        <w:t xml:space="preserve"> says:</w:t>
      </w:r>
    </w:p>
    <w:p w:rsidR="001B1727" w:rsidRDefault="00BC2C57" w:rsidP="002C05B9">
      <w:pPr>
        <w:pStyle w:val="ayat"/>
      </w:pPr>
      <w:r>
        <w:t>“</w:t>
      </w:r>
      <w:r w:rsidR="004236B2" w:rsidRPr="002C05B9">
        <w:t>What</w:t>
      </w:r>
      <w:r w:rsidR="001B1727" w:rsidRPr="002C05B9">
        <w:t>! do the people of the towns then feel secure from Our punishment coming to them</w:t>
      </w:r>
      <w:r w:rsidR="004236B2" w:rsidRPr="002C05B9">
        <w:t xml:space="preserve"> by night while they are asleep</w:t>
      </w:r>
      <w:r w:rsidR="001B1727" w:rsidRPr="002C05B9">
        <w:t>?</w:t>
      </w:r>
      <w:r>
        <w:t>”</w:t>
      </w:r>
      <w:r w:rsidR="004236B2">
        <w:rPr>
          <w:rStyle w:val="FootnoteReference"/>
        </w:rPr>
        <w:footnoteReference w:id="151"/>
      </w:r>
    </w:p>
    <w:p w:rsidR="001B1727" w:rsidRDefault="004236B2" w:rsidP="002C05B9">
      <w:pPr>
        <w:pStyle w:val="ayat"/>
      </w:pPr>
      <w:r w:rsidRPr="002C05B9">
        <w:t>What</w:t>
      </w:r>
      <w:r w:rsidR="001B1727" w:rsidRPr="002C05B9">
        <w:t>! do the people of the towns feel secure from Our punishment coming to them i</w:t>
      </w:r>
      <w:r w:rsidRPr="002C05B9">
        <w:t>n the morning while they play?</w:t>
      </w:r>
      <w:r>
        <w:rPr>
          <w:rStyle w:val="FootnoteReference"/>
        </w:rPr>
        <w:footnoteReference w:id="152"/>
      </w:r>
    </w:p>
    <w:p w:rsidR="001B1727" w:rsidRDefault="004236B2" w:rsidP="00656479">
      <w:pPr>
        <w:pStyle w:val="ayat"/>
      </w:pPr>
      <w:r>
        <w:t>What</w:t>
      </w:r>
      <w:r w:rsidR="001B1727">
        <w:t xml:space="preserve">! do they feel secure from </w:t>
      </w:r>
      <w:r w:rsidR="000E4EC5">
        <w:t>Allah</w:t>
      </w:r>
      <w:r w:rsidR="008E79B7">
        <w:t>’</w:t>
      </w:r>
      <w:r w:rsidR="001B1727">
        <w:t xml:space="preserve">s plan ? But none feels secure from </w:t>
      </w:r>
      <w:r w:rsidR="000E4EC5">
        <w:t>Allah</w:t>
      </w:r>
      <w:r w:rsidR="008E79B7">
        <w:t>’</w:t>
      </w:r>
      <w:r w:rsidR="001B1727">
        <w:t>s plan except the people who shall perish.</w:t>
      </w:r>
    </w:p>
    <w:p w:rsidR="001B1727" w:rsidRDefault="001B1727" w:rsidP="004236B2">
      <w:r>
        <w:t xml:space="preserve">These three verses clearly prohibit the fearlessness of the punishment of </w:t>
      </w:r>
      <w:r w:rsidR="000E4EC5">
        <w:t>Allah (s.w.t.)</w:t>
      </w:r>
      <w:r>
        <w:t xml:space="preserve">. The last verse mentions that those who do not fear </w:t>
      </w:r>
      <w:r w:rsidR="000E4EC5">
        <w:t>Allah (s.w.t.)</w:t>
      </w:r>
      <w:r w:rsidR="008E79B7">
        <w:t>’</w:t>
      </w:r>
      <w:r>
        <w:t xml:space="preserve">s </w:t>
      </w:r>
      <w:r w:rsidR="00871D0F">
        <w:t>punishment</w:t>
      </w:r>
      <w:r>
        <w:t xml:space="preserve"> would be losers in the </w:t>
      </w:r>
      <w:r w:rsidR="004236B2">
        <w:t>H</w:t>
      </w:r>
      <w:r>
        <w:t xml:space="preserve">ereafter. Divine retribution </w:t>
      </w:r>
      <w:r>
        <w:lastRenderedPageBreak/>
        <w:t xml:space="preserve">will be their lot on the Day of </w:t>
      </w:r>
      <w:r w:rsidR="00696C77">
        <w:t>Judgment</w:t>
      </w:r>
      <w:r>
        <w:t xml:space="preserve"> as will be the fate of the </w:t>
      </w:r>
      <w:r w:rsidR="00A4385A">
        <w:t>unbeliever</w:t>
      </w:r>
      <w:r>
        <w:t>s and the non-repentant sinners.</w:t>
      </w:r>
    </w:p>
    <w:p w:rsidR="001B1727" w:rsidRDefault="001B1727" w:rsidP="003C183A">
      <w:r>
        <w:t xml:space="preserve">It is clear from the </w:t>
      </w:r>
      <w:r w:rsidR="00F06FBD">
        <w:t>Holy Quran</w:t>
      </w:r>
      <w:r>
        <w:t xml:space="preserve"> that to remain heedless of </w:t>
      </w:r>
      <w:r w:rsidR="000E4EC5">
        <w:t>Allah (s.w.t.)</w:t>
      </w:r>
      <w:r w:rsidR="008E79B7">
        <w:t>’</w:t>
      </w:r>
      <w:r>
        <w:t xml:space="preserve">s plan is a Greater sin. </w:t>
      </w:r>
      <w:r w:rsidR="004236B2">
        <w:t>Hence,</w:t>
      </w:r>
      <w:r>
        <w:t xml:space="preserve"> carelessness about the punishment and warnings of </w:t>
      </w:r>
      <w:r w:rsidR="000E4EC5">
        <w:t>Allah (s.w.t.)</w:t>
      </w:r>
      <w:r>
        <w:t xml:space="preserve"> is equivalent to disregard of His orders and prohibitions and an abject ignorance of His Supremacy. How can a lowly and insignificant being, now dare to oppose the Lord of the two worlds. This heedlessness and disregard is a Greater Sin that does not merit pardon, except that the sinner feels remorse and asks for </w:t>
      </w:r>
      <w:r w:rsidR="00871D0F">
        <w:t>forgiveness</w:t>
      </w:r>
      <w:r>
        <w:t xml:space="preserve">. It would appear from the above discussion that whether a sin is pardonable or not depends more on the attitude of the sinner, rather than the sin itself. If in the innermost recesses of his heart, the transgressor is fearful of </w:t>
      </w:r>
      <w:r w:rsidR="000E4EC5">
        <w:t>Allah (s.w.t.)</w:t>
      </w:r>
      <w:r>
        <w:t xml:space="preserve">, he is deserving of </w:t>
      </w:r>
      <w:r w:rsidR="00871D0F">
        <w:t>forgiveness</w:t>
      </w:r>
      <w:r>
        <w:t xml:space="preserve">, but if he is brazenly fearless of </w:t>
      </w:r>
      <w:r w:rsidR="000E4EC5">
        <w:t>Allah (s.w.t.)</w:t>
      </w:r>
      <w:r w:rsidR="008E79B7">
        <w:t>’</w:t>
      </w:r>
      <w:r>
        <w:t xml:space="preserve">s punishment, he is most unfit for pardon and </w:t>
      </w:r>
      <w:r w:rsidR="003C183A">
        <w:t>M</w:t>
      </w:r>
      <w:r>
        <w:t>ercy.</w:t>
      </w:r>
    </w:p>
    <w:p w:rsidR="001B1727" w:rsidRDefault="001B1727" w:rsidP="001B1727">
      <w:r>
        <w:t xml:space="preserve">The plan of </w:t>
      </w:r>
      <w:r w:rsidR="000E4EC5">
        <w:t>Allah (s.w.t.)</w:t>
      </w:r>
      <w:r>
        <w:t xml:space="preserve"> means a sudden punishment that descends upon the sinners, as mentioned in the Divine Book.</w:t>
      </w:r>
    </w:p>
    <w:p w:rsidR="00C351CF" w:rsidRDefault="00BC2C57" w:rsidP="002C05B9">
      <w:pPr>
        <w:pStyle w:val="ayat"/>
      </w:pPr>
      <w:r>
        <w:t>“</w:t>
      </w:r>
      <w:r w:rsidR="001B1727" w:rsidRPr="002C05B9">
        <w:t xml:space="preserve">Does </w:t>
      </w:r>
      <w:r w:rsidR="004056F3">
        <w:t>man</w:t>
      </w:r>
      <w:r w:rsidR="001B1727" w:rsidRPr="002C05B9">
        <w:t xml:space="preserve"> think that he is to be left to wander without an aim</w:t>
      </w:r>
      <w:r>
        <w:t>”</w:t>
      </w:r>
      <w:r w:rsidR="00C351CF">
        <w:rPr>
          <w:rStyle w:val="FootnoteReference"/>
        </w:rPr>
        <w:footnoteReference w:id="153"/>
      </w:r>
    </w:p>
    <w:p w:rsidR="001B1727" w:rsidRDefault="008E79B7" w:rsidP="005C3493">
      <w:pPr>
        <w:pStyle w:val="Heading3"/>
      </w:pPr>
      <w:r>
        <w:t>‘</w:t>
      </w:r>
      <w:r w:rsidR="002C05B9">
        <w:t>Imla</w:t>
      </w:r>
      <w:r>
        <w:t>’</w:t>
      </w:r>
      <w:r w:rsidR="00656479">
        <w:t>- Respite</w:t>
      </w:r>
      <w:r w:rsidR="00E76D27">
        <w:t>:</w:t>
      </w:r>
    </w:p>
    <w:p w:rsidR="001B1727" w:rsidRDefault="000E4EC5" w:rsidP="001B1727">
      <w:r>
        <w:t>Allah (s.w.t.)</w:t>
      </w:r>
      <w:r w:rsidR="008E79B7">
        <w:t>’</w:t>
      </w:r>
      <w:r w:rsidR="001B1727">
        <w:t xml:space="preserve">s plan includes </w:t>
      </w:r>
      <w:r w:rsidR="008E79B7">
        <w:t>‘</w:t>
      </w:r>
      <w:r w:rsidR="001B1727">
        <w:t>IMLA</w:t>
      </w:r>
      <w:r w:rsidR="008E79B7">
        <w:t>’</w:t>
      </w:r>
      <w:r w:rsidR="008F5FA1">
        <w:t xml:space="preserve"> </w:t>
      </w:r>
      <w:r w:rsidR="00C351CF">
        <w:t>from</w:t>
      </w:r>
      <w:r w:rsidR="001B1727">
        <w:t xml:space="preserve"> the time </w:t>
      </w:r>
      <w:r>
        <w:t>Allah (s.w.t.)</w:t>
      </w:r>
      <w:r w:rsidR="001B1727">
        <w:t xml:space="preserve"> created </w:t>
      </w:r>
      <w:r w:rsidR="004056F3">
        <w:t>man</w:t>
      </w:r>
      <w:r w:rsidR="001B1727">
        <w:t xml:space="preserve"> it has been a Divine practice that the thankless ones and the sinners should not be punished for their sins immediately. Rather they are given a long respite. Since everyone is prone to sin except the Infallibles, if each one were to be punished for their misdeeds immediately, not a single person would remain on the face of the earth. </w:t>
      </w:r>
      <w:r>
        <w:t>Allah (s.w.t.)</w:t>
      </w:r>
      <w:r w:rsidR="001B1727">
        <w:t xml:space="preserve"> has stated in the </w:t>
      </w:r>
      <w:r w:rsidR="00F06FBD">
        <w:t>Holy Quran</w:t>
      </w:r>
      <w:r w:rsidR="001B1727">
        <w:t>,</w:t>
      </w:r>
    </w:p>
    <w:p w:rsidR="001B1727" w:rsidRDefault="001B1727" w:rsidP="008A2CF7">
      <w:pPr>
        <w:pStyle w:val="ayat"/>
      </w:pPr>
      <w:r>
        <w:t xml:space="preserve">And if </w:t>
      </w:r>
      <w:r w:rsidR="000E4EC5">
        <w:t>Allah</w:t>
      </w:r>
      <w:r>
        <w:t xml:space="preserve"> had destroyed men for their inequity, He would not leave on the earth a single creature, but He respites them till an </w:t>
      </w:r>
      <w:r w:rsidR="008A2CF7">
        <w:t>A</w:t>
      </w:r>
      <w:r>
        <w:t xml:space="preserve">ppointed </w:t>
      </w:r>
      <w:r w:rsidR="008A2CF7">
        <w:t>T</w:t>
      </w:r>
      <w:r>
        <w:t>ime</w:t>
      </w:r>
      <w:r w:rsidR="003C183A">
        <w:t>.</w:t>
      </w:r>
      <w:r w:rsidR="00C351CF">
        <w:rPr>
          <w:rStyle w:val="FootnoteReference"/>
        </w:rPr>
        <w:footnoteReference w:id="154"/>
      </w:r>
    </w:p>
    <w:p w:rsidR="001B1727" w:rsidRDefault="001B1727" w:rsidP="00C351CF">
      <w:r>
        <w:t xml:space="preserve">Besides, Imla proves to be the Grace of </w:t>
      </w:r>
      <w:r w:rsidR="000E4EC5">
        <w:t>Allah (s.w.t.)</w:t>
      </w:r>
      <w:r>
        <w:t xml:space="preserve"> for the pious. It gives them time to reflect upon their behaviour, </w:t>
      </w:r>
      <w:r w:rsidR="00871D0F">
        <w:t>realize</w:t>
      </w:r>
      <w:r>
        <w:t xml:space="preserve"> their mistakes, repent, and </w:t>
      </w:r>
      <w:r>
        <w:lastRenderedPageBreak/>
        <w:t xml:space="preserve">make a firm intention not to repeat their </w:t>
      </w:r>
      <w:r w:rsidR="00C351CF">
        <w:t xml:space="preserve">sins. </w:t>
      </w:r>
      <w:r w:rsidR="000E4EC5">
        <w:t>Allah (s.w.t.)</w:t>
      </w:r>
      <w:r w:rsidR="008E79B7">
        <w:t>’</w:t>
      </w:r>
      <w:r>
        <w:t xml:space="preserve">s indulgence thus helps them to achieve the good in this world and the </w:t>
      </w:r>
      <w:r w:rsidR="00C351CF">
        <w:t>H</w:t>
      </w:r>
      <w:r>
        <w:t xml:space="preserve">ereafter. On the other </w:t>
      </w:r>
      <w:r w:rsidR="00C351CF">
        <w:t>hand,</w:t>
      </w:r>
      <w:r>
        <w:t xml:space="preserve"> indu</w:t>
      </w:r>
      <w:r w:rsidR="00C351CF">
        <w:t>lgence shown to unrepentant sin</w:t>
      </w:r>
      <w:r>
        <w:t xml:space="preserve">ners only makes them heedless of the fact that </w:t>
      </w:r>
      <w:r w:rsidR="00871D0F">
        <w:t>eventually</w:t>
      </w:r>
      <w:r>
        <w:t xml:space="preserve"> they will be accountable for their deeds. They continue to commit one sin upon another and when their corruption reaches a limit, a sudden punishment descends upon them.</w:t>
      </w:r>
    </w:p>
    <w:p w:rsidR="001B1727" w:rsidRDefault="001B1727" w:rsidP="00656479">
      <w:pPr>
        <w:pStyle w:val="ayat"/>
      </w:pPr>
      <w:r>
        <w:t>And I grant them respite; surely My scheme is effective</w:t>
      </w:r>
      <w:r w:rsidR="003C183A">
        <w:t>.</w:t>
      </w:r>
      <w:r w:rsidR="00C351CF">
        <w:rPr>
          <w:rStyle w:val="FootnoteReference"/>
        </w:rPr>
        <w:footnoteReference w:id="155"/>
      </w:r>
    </w:p>
    <w:p w:rsidR="00C351CF" w:rsidRDefault="00656479" w:rsidP="005C3493">
      <w:pPr>
        <w:pStyle w:val="Heading3"/>
      </w:pPr>
      <w:r>
        <w:t>Respite for the Wrong Doers</w:t>
      </w:r>
      <w:r w:rsidR="003D6BF5">
        <w:t>:</w:t>
      </w:r>
      <w:r>
        <w:t xml:space="preserve"> </w:t>
      </w:r>
    </w:p>
    <w:p w:rsidR="001B1727" w:rsidRDefault="001B1727" w:rsidP="002C05B9">
      <w:r>
        <w:t xml:space="preserve">The Glorious </w:t>
      </w:r>
      <w:r w:rsidR="00F06FBD">
        <w:t>Quran</w:t>
      </w:r>
      <w:r>
        <w:t xml:space="preserve"> says:</w:t>
      </w:r>
    </w:p>
    <w:p w:rsidR="001B1727" w:rsidRDefault="001B1727" w:rsidP="00656479">
      <w:pPr>
        <w:pStyle w:val="ayat"/>
      </w:pPr>
      <w:r>
        <w:t xml:space="preserve">And let not those who </w:t>
      </w:r>
      <w:r w:rsidR="00871D0F">
        <w:t>disbelieve</w:t>
      </w:r>
      <w:r>
        <w:t xml:space="preserve"> think that Our granting them respite is better for their souls; We grant them respite only that they may add to their sins; and they shall have disgraceful </w:t>
      </w:r>
      <w:r w:rsidR="00C351CF">
        <w:t>chastisement</w:t>
      </w:r>
      <w:r w:rsidR="003C183A">
        <w:t>.</w:t>
      </w:r>
      <w:r w:rsidR="00C351CF">
        <w:rPr>
          <w:rStyle w:val="FootnoteReference"/>
        </w:rPr>
        <w:footnoteReference w:id="156"/>
      </w:r>
    </w:p>
    <w:p w:rsidR="001B1727" w:rsidRDefault="00656479" w:rsidP="005C3493">
      <w:pPr>
        <w:pStyle w:val="Heading3"/>
      </w:pPr>
      <w:r>
        <w:t>Istedraaj (Drawing Near)</w:t>
      </w:r>
      <w:r w:rsidR="00E76D27">
        <w:t>:</w:t>
      </w:r>
    </w:p>
    <w:p w:rsidR="002C05B9" w:rsidRDefault="001B1727" w:rsidP="00732019">
      <w:r>
        <w:t xml:space="preserve">Istedraaj is also included in </w:t>
      </w:r>
      <w:r w:rsidR="000E4EC5">
        <w:t>Allah (s.w.t.)</w:t>
      </w:r>
      <w:r w:rsidR="008E79B7">
        <w:t>’</w:t>
      </w:r>
      <w:r>
        <w:t xml:space="preserve">s plan. At </w:t>
      </w:r>
      <w:r w:rsidR="00E76D27">
        <w:t>times,</w:t>
      </w:r>
      <w:r>
        <w:t xml:space="preserve"> the respite granted by </w:t>
      </w:r>
      <w:r w:rsidR="000E4EC5">
        <w:t>Allah (s.w.t.)</w:t>
      </w:r>
      <w:r>
        <w:t xml:space="preserve"> includes a new blessing. Allah </w:t>
      </w:r>
      <w:r w:rsidR="00732019">
        <w:t xml:space="preserve">(s.w.t.) </w:t>
      </w:r>
      <w:r>
        <w:t xml:space="preserve">bestows His bounties upon a person who has sinned so that he may feel ashamed of himself and make amends. Instead, the person often develops confidence and blatantly commits more sins. Such unfortunate people are mentioned in the following verse of </w:t>
      </w:r>
      <w:r w:rsidR="00F06FBD">
        <w:t>Holy Quran</w:t>
      </w:r>
      <w:r>
        <w:t xml:space="preserve">: </w:t>
      </w:r>
    </w:p>
    <w:p w:rsidR="001B1727" w:rsidRPr="002C05B9" w:rsidRDefault="00BC2C57" w:rsidP="002C05B9">
      <w:pPr>
        <w:pStyle w:val="ayat"/>
        <w:rPr>
          <w:rStyle w:val="ayatChar"/>
          <w:b/>
          <w:bCs/>
        </w:rPr>
      </w:pPr>
      <w:r>
        <w:rPr>
          <w:rStyle w:val="ayatChar"/>
          <w:b/>
          <w:bCs/>
        </w:rPr>
        <w:t>“</w:t>
      </w:r>
      <w:r w:rsidR="001B1727" w:rsidRPr="002C05B9">
        <w:rPr>
          <w:rStyle w:val="ayatChar"/>
          <w:b/>
          <w:bCs/>
        </w:rPr>
        <w:t xml:space="preserve">And (as to) those who reject Our </w:t>
      </w:r>
      <w:r w:rsidR="00696C77" w:rsidRPr="002C05B9">
        <w:rPr>
          <w:rStyle w:val="ayatChar"/>
          <w:b/>
          <w:bCs/>
        </w:rPr>
        <w:t>communications, We</w:t>
      </w:r>
      <w:r w:rsidR="001B1727" w:rsidRPr="002C05B9">
        <w:rPr>
          <w:rStyle w:val="ayatChar"/>
          <w:b/>
          <w:bCs/>
        </w:rPr>
        <w:t xml:space="preserve"> draw them near (to destruction) by degrees from whence they know not.</w:t>
      </w:r>
      <w:r>
        <w:rPr>
          <w:rStyle w:val="ayatChar"/>
          <w:b/>
          <w:bCs/>
        </w:rPr>
        <w:t>”</w:t>
      </w:r>
    </w:p>
    <w:p w:rsidR="001B1727" w:rsidRPr="00732019" w:rsidRDefault="001B1727" w:rsidP="00732019">
      <w:pPr>
        <w:rPr>
          <w:rStyle w:val="hadisChar"/>
        </w:rPr>
      </w:pPr>
      <w:r>
        <w:t xml:space="preserve">So Istedraaj according to </w:t>
      </w:r>
      <w:r w:rsidR="00B11B0C">
        <w:t>Imam</w:t>
      </w:r>
      <w:r>
        <w:t xml:space="preserve"> Ja</w:t>
      </w:r>
      <w:r w:rsidR="008E79B7">
        <w:t>’</w:t>
      </w:r>
      <w:r>
        <w:t>far as-Sadiq</w:t>
      </w:r>
      <w:r w:rsidR="00732019">
        <w:t xml:space="preserve"> (a.s.) </w:t>
      </w:r>
      <w:r>
        <w:t xml:space="preserve">is </w:t>
      </w:r>
      <w:r w:rsidR="00BC2C57">
        <w:rPr>
          <w:rStyle w:val="hadisChar"/>
        </w:rPr>
        <w:t>“</w:t>
      </w:r>
      <w:r w:rsidRPr="00732019">
        <w:rPr>
          <w:rStyle w:val="hadisChar"/>
        </w:rPr>
        <w:t xml:space="preserve">When a person commits a sin he is given respite and a new blessing, then when he fails to repent he is slowly led towards destruction; about which he is heedless. This is known as Istedraj and </w:t>
      </w:r>
      <w:r w:rsidR="000E4EC5" w:rsidRPr="00732019">
        <w:rPr>
          <w:rStyle w:val="hadisChar"/>
        </w:rPr>
        <w:t>Allah (s.w.t.)</w:t>
      </w:r>
      <w:r w:rsidR="008E79B7">
        <w:rPr>
          <w:rStyle w:val="hadisChar"/>
        </w:rPr>
        <w:t>’</w:t>
      </w:r>
      <w:r w:rsidRPr="00732019">
        <w:rPr>
          <w:rStyle w:val="hadisChar"/>
        </w:rPr>
        <w:t>s Plan</w:t>
      </w:r>
      <w:r w:rsidR="00BC2C57">
        <w:rPr>
          <w:rStyle w:val="hadisChar"/>
        </w:rPr>
        <w:t>”</w:t>
      </w:r>
    </w:p>
    <w:p w:rsidR="001B1727" w:rsidRDefault="00E76D27" w:rsidP="001B1727">
      <w:r>
        <w:t>Hence,</w:t>
      </w:r>
      <w:r w:rsidR="001B1727">
        <w:t xml:space="preserve"> </w:t>
      </w:r>
      <w:r w:rsidR="000E4EC5">
        <w:t>Allah (s.w.t.)</w:t>
      </w:r>
      <w:r w:rsidR="001B1727">
        <w:t xml:space="preserve"> informs of His Mercy and then warns of His Severity:</w:t>
      </w:r>
    </w:p>
    <w:p w:rsidR="001B1727" w:rsidRDefault="001B1727" w:rsidP="00656479">
      <w:pPr>
        <w:pStyle w:val="ayat"/>
      </w:pPr>
      <w:r>
        <w:t xml:space="preserve">Inform My servants that I am the Forgiving. The Merciful, </w:t>
      </w:r>
      <w:r>
        <w:lastRenderedPageBreak/>
        <w:t>and tha</w:t>
      </w:r>
      <w:r w:rsidR="00732019">
        <w:t>t</w:t>
      </w:r>
      <w:r>
        <w:t xml:space="preserve"> My punishment</w:t>
      </w:r>
      <w:r w:rsidR="00732019">
        <w:t>,</w:t>
      </w:r>
      <w:r>
        <w:t xml:space="preserve"> that is the painful punishment</w:t>
      </w:r>
      <w:r w:rsidR="003C183A">
        <w:t>.</w:t>
      </w:r>
      <w:r w:rsidR="00732019">
        <w:rPr>
          <w:rStyle w:val="FootnoteReference"/>
        </w:rPr>
        <w:footnoteReference w:id="157"/>
      </w:r>
    </w:p>
    <w:p w:rsidR="001B1727" w:rsidRDefault="001B1727" w:rsidP="001B1727">
      <w:r>
        <w:t>The Forgiver of faults and the Acceptor of repentance, severe to punish, Lord of bounty.</w:t>
      </w:r>
      <w:r w:rsidR="00BC2C57">
        <w:t>”</w:t>
      </w:r>
    </w:p>
    <w:p w:rsidR="001B1727" w:rsidRDefault="00B11B0C" w:rsidP="003C183A">
      <w:r>
        <w:t>Imam</w:t>
      </w:r>
      <w:r w:rsidR="001B1727">
        <w:t xml:space="preserve"> Ja</w:t>
      </w:r>
      <w:r w:rsidR="008E79B7">
        <w:t>’</w:t>
      </w:r>
      <w:r w:rsidR="001B1727">
        <w:t>far as-</w:t>
      </w:r>
      <w:r w:rsidR="003C183A">
        <w:t>S</w:t>
      </w:r>
      <w:r w:rsidR="001B1727">
        <w:t>adiq (a.s.) states:</w:t>
      </w:r>
    </w:p>
    <w:p w:rsidR="001B1727" w:rsidRDefault="00BC2C57" w:rsidP="00732019">
      <w:pPr>
        <w:pStyle w:val="hadis"/>
      </w:pPr>
      <w:r>
        <w:t>“</w:t>
      </w:r>
      <w:r w:rsidR="001B1727">
        <w:t>You must fear the small sins, for they are not pardoned</w:t>
      </w:r>
      <w:r>
        <w:t>”</w:t>
      </w:r>
    </w:p>
    <w:p w:rsidR="001B1727" w:rsidRDefault="00732019" w:rsidP="00732019">
      <w:r>
        <w:t xml:space="preserve">The narrator </w:t>
      </w:r>
      <w:r w:rsidR="00696C77">
        <w:t>asked, what</w:t>
      </w:r>
      <w:r w:rsidR="001B1727">
        <w:t xml:space="preserve"> is meant by </w:t>
      </w:r>
      <w:r w:rsidR="008E79B7">
        <w:t>‘</w:t>
      </w:r>
      <w:r w:rsidR="001B1727">
        <w:t>small</w:t>
      </w:r>
      <w:r w:rsidR="008E79B7">
        <w:t>’</w:t>
      </w:r>
      <w:r w:rsidR="001B1727">
        <w:t xml:space="preserve">? Imam </w:t>
      </w:r>
      <w:r>
        <w:t xml:space="preserve">(a.s.) </w:t>
      </w:r>
      <w:r w:rsidR="001B1727">
        <w:t>replied:</w:t>
      </w:r>
    </w:p>
    <w:p w:rsidR="001B1727" w:rsidRDefault="00BC2C57" w:rsidP="003C183A">
      <w:pPr>
        <w:pStyle w:val="hadis"/>
      </w:pPr>
      <w:r>
        <w:t>“</w:t>
      </w:r>
      <w:r w:rsidR="001B1727">
        <w:t>A person commits a sin which he considers to be insignificant and says, I deserve admiration for I have not committed a sin as serious as that of the other person</w:t>
      </w:r>
      <w:r w:rsidR="003C183A">
        <w:t>”</w:t>
      </w:r>
    </w:p>
    <w:p w:rsidR="001B1727" w:rsidRDefault="001B1727" w:rsidP="00E774E5">
      <w:r>
        <w:t>The Ima</w:t>
      </w:r>
      <w:r w:rsidR="00E774E5">
        <w:t>m</w:t>
      </w:r>
      <w:r>
        <w:t xml:space="preserve"> </w:t>
      </w:r>
      <w:r w:rsidR="003C183A">
        <w:t xml:space="preserve">(a.s.) </w:t>
      </w:r>
      <w:r>
        <w:t>further says:</w:t>
      </w:r>
    </w:p>
    <w:p w:rsidR="001B1727" w:rsidRDefault="00BC2C57" w:rsidP="00E774E5">
      <w:pPr>
        <w:pStyle w:val="hadis"/>
      </w:pPr>
      <w:r>
        <w:t>“</w:t>
      </w:r>
      <w:r w:rsidR="000E4EC5">
        <w:t>Allah (s.w.t.)</w:t>
      </w:r>
      <w:r w:rsidR="001B1727">
        <w:t xml:space="preserve"> has to be feared</w:t>
      </w:r>
      <w:r w:rsidR="00E774E5">
        <w:t>,</w:t>
      </w:r>
      <w:r w:rsidR="001B1727">
        <w:t xml:space="preserve"> as if you see Him with you own eyes. Because even if you </w:t>
      </w:r>
      <w:r w:rsidR="002A105B">
        <w:t>cannot</w:t>
      </w:r>
      <w:r w:rsidR="001B1727">
        <w:t xml:space="preserve"> see Him, He is surely watching you. If you think that He is not watching you, you are Kafir. However, if you know that he is watching you and still commit sins, it means that you have regarded Him as </w:t>
      </w:r>
      <w:r w:rsidR="00871D0F">
        <w:t>an</w:t>
      </w:r>
      <w:r w:rsidR="001B1727">
        <w:t xml:space="preserve"> insignificant viewer</w:t>
      </w:r>
      <w:r>
        <w:t>”</w:t>
      </w:r>
    </w:p>
    <w:p w:rsidR="001B1727" w:rsidRDefault="001B1727" w:rsidP="00ED74CE">
      <w:r>
        <w:t xml:space="preserve">If any mortal were to see us committing a </w:t>
      </w:r>
      <w:r w:rsidR="00E774E5">
        <w:t>sin,</w:t>
      </w:r>
      <w:r>
        <w:t xml:space="preserve"> we would feel ashamed and refrain from such </w:t>
      </w:r>
      <w:r w:rsidR="00696C77">
        <w:t>behavior, but</w:t>
      </w:r>
      <w:r>
        <w:t xml:space="preserve"> its pity that we disregard the All-seeing </w:t>
      </w:r>
      <w:r w:rsidR="00871D0F">
        <w:t>Almighty</w:t>
      </w:r>
      <w:r>
        <w:t xml:space="preserve"> and indulge in sins, </w:t>
      </w:r>
      <w:r w:rsidR="00871D0F">
        <w:t>unabashed</w:t>
      </w:r>
      <w:r>
        <w:t>.</w:t>
      </w:r>
    </w:p>
    <w:p w:rsidR="001B1727" w:rsidRDefault="001B1727" w:rsidP="00082E83">
      <w:pPr>
        <w:pStyle w:val="hadis"/>
      </w:pPr>
      <w:r>
        <w:t xml:space="preserve">So let us resolve to divert some of our energies towards the fear and hope of the </w:t>
      </w:r>
      <w:r w:rsidR="00E774E5">
        <w:t>H</w:t>
      </w:r>
      <w:r>
        <w:t xml:space="preserve">ereafter. If a sin has been committed, let us </w:t>
      </w:r>
      <w:r w:rsidR="00871D0F">
        <w:t>continuously</w:t>
      </w:r>
      <w:r>
        <w:t xml:space="preserve"> feel remorse and weep for the forgiveness, forgetting luxury and comforts, repenting </w:t>
      </w:r>
      <w:r w:rsidR="00082E83">
        <w:t>until</w:t>
      </w:r>
      <w:r>
        <w:t xml:space="preserve"> our last moment when we hear the good news.</w:t>
      </w:r>
    </w:p>
    <w:p w:rsidR="001B1727" w:rsidRDefault="001B1727" w:rsidP="008A2CF7">
      <w:pPr>
        <w:pStyle w:val="ayat"/>
      </w:pPr>
      <w:r w:rsidRPr="008A2CF7">
        <w:t xml:space="preserve">(As for) those who say: Our Lord is </w:t>
      </w:r>
      <w:r w:rsidR="000E4EC5" w:rsidRPr="008A2CF7">
        <w:t>Allah</w:t>
      </w:r>
      <w:r w:rsidRPr="008A2CF7">
        <w:t xml:space="preserve">, then </w:t>
      </w:r>
      <w:r w:rsidR="00E76D27" w:rsidRPr="008A2CF7">
        <w:t>continues</w:t>
      </w:r>
      <w:r w:rsidRPr="008A2CF7">
        <w:t xml:space="preserve"> in the right way, the </w:t>
      </w:r>
      <w:r w:rsidR="00A325D1" w:rsidRPr="008A2CF7">
        <w:t>Angels</w:t>
      </w:r>
      <w:r w:rsidRPr="008A2CF7">
        <w:t xml:space="preserve"> descend upon them saying: Fear not, nor be grieved, and receive good news of the </w:t>
      </w:r>
      <w:r w:rsidR="00696C77" w:rsidRPr="008A2CF7">
        <w:t>Garden, which</w:t>
      </w:r>
      <w:r w:rsidRPr="008A2CF7">
        <w:t xml:space="preserve"> you were promised.</w:t>
      </w:r>
      <w:r w:rsidR="00E774E5">
        <w:rPr>
          <w:rStyle w:val="FootnoteReference"/>
        </w:rPr>
        <w:footnoteReference w:id="158"/>
      </w:r>
    </w:p>
    <w:p w:rsidR="001B1727" w:rsidRDefault="001B1727" w:rsidP="005C3493">
      <w:pPr>
        <w:pStyle w:val="Heading2"/>
      </w:pPr>
      <w:bookmarkStart w:id="117" w:name="_Toc263156309"/>
      <w:r>
        <w:t>5</w:t>
      </w:r>
      <w:r w:rsidR="002A105B">
        <w:t xml:space="preserve">. </w:t>
      </w:r>
      <w:r w:rsidR="00656479">
        <w:t>Murder (</w:t>
      </w:r>
      <w:r w:rsidR="002A105B">
        <w:t>Q</w:t>
      </w:r>
      <w:r w:rsidR="003D6BF5">
        <w:t>atl</w:t>
      </w:r>
      <w:r w:rsidR="00656479">
        <w:t>)</w:t>
      </w:r>
      <w:bookmarkEnd w:id="117"/>
    </w:p>
    <w:p w:rsidR="001B1727" w:rsidRDefault="001B1727" w:rsidP="008A2CF7">
      <w:r>
        <w:t xml:space="preserve">The fifth Greater Sin is the murder of that person whose execution has not </w:t>
      </w:r>
      <w:r>
        <w:lastRenderedPageBreak/>
        <w:t xml:space="preserve">been ordered by </w:t>
      </w:r>
      <w:r w:rsidR="000E4EC5">
        <w:t>Allah (s.w.t.)</w:t>
      </w:r>
      <w:r>
        <w:t xml:space="preserve"> and the Holy Prophet (</w:t>
      </w:r>
      <w:r w:rsidR="00871D0F">
        <w:t>s.a.w.a</w:t>
      </w:r>
      <w:r>
        <w:t>.)</w:t>
      </w:r>
      <w:r w:rsidR="003C183A">
        <w:t>.</w:t>
      </w:r>
    </w:p>
    <w:p w:rsidR="001B1727" w:rsidRDefault="00871D0F" w:rsidP="001B1727">
      <w:r>
        <w:t>Traditions, which confirm that murder is a Greater Sin,</w:t>
      </w:r>
      <w:r w:rsidR="001B1727">
        <w:t xml:space="preserve"> have already been mentioned at the </w:t>
      </w:r>
      <w:r>
        <w:t>beginning</w:t>
      </w:r>
      <w:r w:rsidR="001B1727">
        <w:t xml:space="preserve">. Moreover, the verses of the </w:t>
      </w:r>
      <w:r w:rsidR="00F06FBD">
        <w:t xml:space="preserve">Holy </w:t>
      </w:r>
      <w:r w:rsidR="00696C77">
        <w:t>Quran mention</w:t>
      </w:r>
      <w:r w:rsidR="001B1727">
        <w:t xml:space="preserve"> clearly Divine punishment for the murderers.</w:t>
      </w:r>
    </w:p>
    <w:p w:rsidR="001B1727" w:rsidRDefault="001B1727" w:rsidP="00E774E5">
      <w:pPr>
        <w:pStyle w:val="ayat"/>
      </w:pPr>
      <w:r>
        <w:t xml:space="preserve">And </w:t>
      </w:r>
      <w:r w:rsidR="00871D0F">
        <w:t>whoever</w:t>
      </w:r>
      <w:r>
        <w:t xml:space="preserve"> kills a </w:t>
      </w:r>
      <w:r w:rsidR="00137A5D" w:rsidRPr="00137A5D">
        <w:t>believer</w:t>
      </w:r>
      <w:r>
        <w:t xml:space="preserve"> intentionally, his punishment is Hell; he shall abide in it, and </w:t>
      </w:r>
      <w:r w:rsidR="000E4EC5">
        <w:t>Allah</w:t>
      </w:r>
      <w:r>
        <w:t xml:space="preserve"> will send His wrath on him and curse him and p</w:t>
      </w:r>
      <w:r w:rsidR="00E774E5">
        <w:t>r</w:t>
      </w:r>
      <w:r>
        <w:t>epare for him a painful chastisement</w:t>
      </w:r>
      <w:r w:rsidR="003C183A">
        <w:t>.</w:t>
      </w:r>
      <w:r w:rsidR="00E774E5">
        <w:rPr>
          <w:rStyle w:val="FootnoteReference"/>
        </w:rPr>
        <w:footnoteReference w:id="159"/>
      </w:r>
    </w:p>
    <w:p w:rsidR="001B1727" w:rsidRDefault="001B1727" w:rsidP="00E774E5">
      <w:r>
        <w:t xml:space="preserve">Five types of punishments have been ordained for those who kill the </w:t>
      </w:r>
      <w:r w:rsidR="00E774E5">
        <w:t>B</w:t>
      </w:r>
      <w:r>
        <w:t>elievers:</w:t>
      </w:r>
    </w:p>
    <w:p w:rsidR="001B1727" w:rsidRDefault="001B1727" w:rsidP="00901F48">
      <w:pPr>
        <w:pStyle w:val="hadis"/>
      </w:pPr>
      <w:r>
        <w:t>1) First</w:t>
      </w:r>
      <w:r w:rsidR="00674F89">
        <w:t xml:space="preserve"> Hell 2) External abode in Hell</w:t>
      </w:r>
      <w:r>
        <w:t xml:space="preserve"> 3) Involvement in Divine wrath 4) Accursed by </w:t>
      </w:r>
      <w:r w:rsidR="000E4EC5">
        <w:t>Allah (s.w.t.)</w:t>
      </w:r>
      <w:r>
        <w:t xml:space="preserve"> 5</w:t>
      </w:r>
      <w:r w:rsidR="00674F89">
        <w:t>)</w:t>
      </w:r>
      <w:r>
        <w:t xml:space="preserve"> Great </w:t>
      </w:r>
      <w:r w:rsidR="00871D0F">
        <w:t>Chastisement</w:t>
      </w:r>
      <w:r w:rsidR="003C183A">
        <w:t>.</w:t>
      </w:r>
    </w:p>
    <w:p w:rsidR="001B1727" w:rsidRDefault="001B1727" w:rsidP="001B1727">
      <w:r>
        <w:t xml:space="preserve">The Holy Prophet </w:t>
      </w:r>
      <w:r w:rsidR="00677DEE">
        <w:t>(s.a.w.a.)</w:t>
      </w:r>
      <w:r>
        <w:t xml:space="preserve"> announced on the occasion of the Farewell Pilgrimage (Hajjatul Wida)</w:t>
      </w:r>
      <w:r w:rsidR="003C183A">
        <w:t>.</w:t>
      </w:r>
    </w:p>
    <w:p w:rsidR="001B1727" w:rsidRDefault="00674F89" w:rsidP="00674F89">
      <w:pPr>
        <w:pStyle w:val="hadis"/>
      </w:pPr>
      <w:r>
        <w:t>O People</w:t>
      </w:r>
      <w:r w:rsidR="001B1727">
        <w:t xml:space="preserve">! It is not permitted to kill the Muslims. </w:t>
      </w:r>
      <w:r w:rsidR="00871D0F">
        <w:t>Similarly</w:t>
      </w:r>
      <w:r w:rsidR="001B1727">
        <w:t xml:space="preserve"> to appropriate their property is not allowed. So do not be unjust upon your selves and do not revert to disbelief after my death</w:t>
      </w:r>
      <w:r w:rsidR="003C183A">
        <w:t>.</w:t>
      </w:r>
    </w:p>
    <w:p w:rsidR="001B1727" w:rsidRDefault="00656479" w:rsidP="005C3493">
      <w:pPr>
        <w:pStyle w:val="Heading3"/>
      </w:pPr>
      <w:r>
        <w:t xml:space="preserve">One Murder </w:t>
      </w:r>
      <w:r w:rsidR="00901F48">
        <w:t>i</w:t>
      </w:r>
      <w:r>
        <w:t xml:space="preserve">s Equal </w:t>
      </w:r>
      <w:r w:rsidR="00901F48">
        <w:t>to</w:t>
      </w:r>
      <w:r w:rsidR="00CB18CF">
        <w:t xml:space="preserve"> </w:t>
      </w:r>
      <w:r w:rsidR="00901F48">
        <w:t>the</w:t>
      </w:r>
      <w:r>
        <w:t xml:space="preserve"> Killing </w:t>
      </w:r>
      <w:r w:rsidR="00901F48">
        <w:t>the</w:t>
      </w:r>
      <w:r>
        <w:t xml:space="preserve"> Whole of Humanity</w:t>
      </w:r>
      <w:r w:rsidR="003C183A">
        <w:t>.</w:t>
      </w:r>
    </w:p>
    <w:p w:rsidR="001B1727" w:rsidRDefault="001B1727" w:rsidP="00674F89">
      <w:pPr>
        <w:pStyle w:val="ayat"/>
      </w:pPr>
      <w:r>
        <w:t>Whoever slays a soul, unless it be for a manslaughter or for mischief in the land, it is as though he slew all men; and whoever keeps it alive, it is a though he kept alive all men</w:t>
      </w:r>
      <w:r w:rsidR="003C183A">
        <w:t>.</w:t>
      </w:r>
      <w:r w:rsidR="00674F89">
        <w:rPr>
          <w:rStyle w:val="FootnoteReference"/>
        </w:rPr>
        <w:footnoteReference w:id="160"/>
      </w:r>
    </w:p>
    <w:p w:rsidR="001B1727" w:rsidRDefault="00656479" w:rsidP="005C3493">
      <w:pPr>
        <w:pStyle w:val="Heading3"/>
      </w:pPr>
      <w:r>
        <w:t xml:space="preserve">Suicide </w:t>
      </w:r>
      <w:r w:rsidR="00901F48">
        <w:t>i</w:t>
      </w:r>
      <w:r>
        <w:t>s Murder</w:t>
      </w:r>
      <w:r w:rsidR="003D6BF5">
        <w:t>:</w:t>
      </w:r>
    </w:p>
    <w:p w:rsidR="001B1727" w:rsidRDefault="001B1727" w:rsidP="00C14CF2">
      <w:r>
        <w:t xml:space="preserve">The Almighty </w:t>
      </w:r>
      <w:r w:rsidR="000E4EC5">
        <w:t>Allah</w:t>
      </w:r>
      <w:r>
        <w:t xml:space="preserve"> says:</w:t>
      </w:r>
    </w:p>
    <w:p w:rsidR="001B1727" w:rsidRDefault="00674F89" w:rsidP="00674F89">
      <w:pPr>
        <w:pStyle w:val="ayat"/>
      </w:pPr>
      <w:r>
        <w:t>A</w:t>
      </w:r>
      <w:r w:rsidR="001B1727">
        <w:t xml:space="preserve">nd do not kill yourselves; surely </w:t>
      </w:r>
      <w:r w:rsidR="000E4EC5">
        <w:t>Allah</w:t>
      </w:r>
      <w:r w:rsidR="001B1727">
        <w:t xml:space="preserve"> is Merciful to you. And whoever does this aggressively and unjustly, we will soon cast him in to Fire; and this is easy for </w:t>
      </w:r>
      <w:r w:rsidR="000E4EC5">
        <w:t>Allah</w:t>
      </w:r>
      <w:r w:rsidR="003C183A">
        <w:t>.</w:t>
      </w:r>
      <w:r>
        <w:rPr>
          <w:rStyle w:val="FootnoteReference"/>
        </w:rPr>
        <w:footnoteReference w:id="161"/>
      </w:r>
    </w:p>
    <w:p w:rsidR="001B1727" w:rsidRDefault="000E4EC5" w:rsidP="00674F89">
      <w:r>
        <w:t>Allah (s.w.t.)</w:t>
      </w:r>
      <w:r w:rsidR="001B1727">
        <w:t xml:space="preserve"> prohibits the </w:t>
      </w:r>
      <w:r w:rsidR="0017644A">
        <w:t>Believer</w:t>
      </w:r>
      <w:r w:rsidR="001B1727">
        <w:t xml:space="preserve">s from </w:t>
      </w:r>
      <w:r w:rsidR="00871D0F">
        <w:t>suicide</w:t>
      </w:r>
      <w:r w:rsidR="001B1727">
        <w:t xml:space="preserve"> even </w:t>
      </w:r>
      <w:r w:rsidR="00696C77">
        <w:t>in times</w:t>
      </w:r>
      <w:r w:rsidR="001B1727">
        <w:t xml:space="preserve"> of turmoil.</w:t>
      </w:r>
    </w:p>
    <w:p w:rsidR="001B1727" w:rsidRDefault="001B1727" w:rsidP="00674F89">
      <w:r>
        <w:t xml:space="preserve">In one of the tradition </w:t>
      </w:r>
      <w:r w:rsidR="00B11B0C">
        <w:t>Imam</w:t>
      </w:r>
      <w:r>
        <w:t xml:space="preserve"> Ja</w:t>
      </w:r>
      <w:r w:rsidR="008E79B7">
        <w:t>’</w:t>
      </w:r>
      <w:r>
        <w:t>far as-Sadiq (a.s.)says:</w:t>
      </w:r>
    </w:p>
    <w:p w:rsidR="001B1727" w:rsidRDefault="001B1727" w:rsidP="00674F89">
      <w:r>
        <w:lastRenderedPageBreak/>
        <w:t xml:space="preserve">The Holy Prophet </w:t>
      </w:r>
      <w:r w:rsidR="00677DEE">
        <w:t>(s.a.w.a.)</w:t>
      </w:r>
      <w:r>
        <w:t xml:space="preserve"> was told that a Muslim has been killed and his corpse is lying on the street. When the Holy Prophet </w:t>
      </w:r>
      <w:r w:rsidR="00677DEE">
        <w:t>(s.a.w.a.)</w:t>
      </w:r>
      <w:r>
        <w:t xml:space="preserve"> and his companions reached the site of the murder, he e</w:t>
      </w:r>
      <w:r w:rsidR="00674F89">
        <w:t>n</w:t>
      </w:r>
      <w:r>
        <w:t xml:space="preserve">quired as to who the killer was. The people said, </w:t>
      </w:r>
      <w:r w:rsidR="00674F89">
        <w:t>w</w:t>
      </w:r>
      <w:r>
        <w:t xml:space="preserve">e do not know. The </w:t>
      </w:r>
      <w:r w:rsidR="00674F89">
        <w:t xml:space="preserve">Holy </w:t>
      </w:r>
      <w:r>
        <w:t xml:space="preserve">Prophet </w:t>
      </w:r>
      <w:r w:rsidR="00674F89">
        <w:t xml:space="preserve">(s.a.w.a) </w:t>
      </w:r>
      <w:r>
        <w:t>was surprised.</w:t>
      </w:r>
    </w:p>
    <w:p w:rsidR="001B1727" w:rsidRDefault="00EB523B" w:rsidP="001B1727">
      <w:r>
        <w:t>A</w:t>
      </w:r>
      <w:r w:rsidR="001B1727">
        <w:t xml:space="preserve"> person has been killed among the Muslims,</w:t>
      </w:r>
      <w:r>
        <w:t xml:space="preserve"> and no one knows of his killer</w:t>
      </w:r>
      <w:r w:rsidR="001B1727">
        <w:t xml:space="preserve">? </w:t>
      </w:r>
      <w:r w:rsidR="00BC2C57">
        <w:rPr>
          <w:rStyle w:val="hadisChar"/>
        </w:rPr>
        <w:t>“</w:t>
      </w:r>
      <w:r w:rsidR="001B1727" w:rsidRPr="00901F48">
        <w:rPr>
          <w:rStyle w:val="hadisChar"/>
        </w:rPr>
        <w:t xml:space="preserve">By the Almighty who appointed me with </w:t>
      </w:r>
      <w:r w:rsidR="00871D0F" w:rsidRPr="00901F48">
        <w:rPr>
          <w:rStyle w:val="hadisChar"/>
        </w:rPr>
        <w:t>Prophet hood</w:t>
      </w:r>
      <w:r w:rsidR="001B1727" w:rsidRPr="00901F48">
        <w:rPr>
          <w:rStyle w:val="hadisChar"/>
        </w:rPr>
        <w:t xml:space="preserve">, </w:t>
      </w:r>
      <w:r w:rsidRPr="00901F48">
        <w:rPr>
          <w:rStyle w:val="hadisChar"/>
        </w:rPr>
        <w:t>if</w:t>
      </w:r>
      <w:r w:rsidR="001B1727" w:rsidRPr="00901F48">
        <w:rPr>
          <w:rStyle w:val="hadisChar"/>
        </w:rPr>
        <w:t xml:space="preserve"> all the creatures of heavens and earth participate in the murder of a Muslim and be please upon that, then </w:t>
      </w:r>
      <w:r w:rsidR="000E4EC5" w:rsidRPr="00901F48">
        <w:rPr>
          <w:rStyle w:val="hadisChar"/>
        </w:rPr>
        <w:t>Allah (s.w.t.)</w:t>
      </w:r>
      <w:r w:rsidR="001B1727" w:rsidRPr="00901F48">
        <w:rPr>
          <w:rStyle w:val="hadisChar"/>
        </w:rPr>
        <w:t xml:space="preserve"> would surely involve them in punishment and send them all to Hell.</w:t>
      </w:r>
      <w:r w:rsidR="00BC2C57">
        <w:rPr>
          <w:rStyle w:val="hadisChar"/>
        </w:rPr>
        <w:t>”</w:t>
      </w:r>
    </w:p>
    <w:p w:rsidR="001B1727" w:rsidRDefault="001B1727" w:rsidP="00EB523B">
      <w:r>
        <w:t xml:space="preserve">The lesson derived from this </w:t>
      </w:r>
      <w:r w:rsidR="00EB523B">
        <w:t>H</w:t>
      </w:r>
      <w:r>
        <w:t>adith is that there is no difference between the killer and those who support or cooperate with him</w:t>
      </w:r>
      <w:r w:rsidR="00EB523B">
        <w:t>.</w:t>
      </w:r>
    </w:p>
    <w:p w:rsidR="001B1727" w:rsidRDefault="00696C77" w:rsidP="00901F48">
      <w:r>
        <w:t>Imam Muhammad</w:t>
      </w:r>
      <w:r w:rsidR="001B1727">
        <w:t xml:space="preserve"> al-Baqir (</w:t>
      </w:r>
      <w:r w:rsidR="00EB523B">
        <w:t>a.s.) said</w:t>
      </w:r>
      <w:r w:rsidR="001B1727">
        <w:t xml:space="preserve">: </w:t>
      </w:r>
      <w:r w:rsidR="001B1727" w:rsidRPr="00901F48">
        <w:rPr>
          <w:rStyle w:val="hadisChar"/>
        </w:rPr>
        <w:t xml:space="preserve">On the </w:t>
      </w:r>
      <w:r w:rsidR="00803F4F" w:rsidRPr="00901F48">
        <w:rPr>
          <w:rStyle w:val="hadisChar"/>
        </w:rPr>
        <w:t>Day</w:t>
      </w:r>
      <w:r w:rsidR="001B1727" w:rsidRPr="00901F48">
        <w:rPr>
          <w:rStyle w:val="hadisChar"/>
        </w:rPr>
        <w:t xml:space="preserve"> of the Qiyamat, a person would be presented before </w:t>
      </w:r>
      <w:r w:rsidR="000E4EC5" w:rsidRPr="00901F48">
        <w:rPr>
          <w:rStyle w:val="hadisChar"/>
        </w:rPr>
        <w:t>Allah (s.w.t.)</w:t>
      </w:r>
      <w:r w:rsidR="001B1727" w:rsidRPr="00901F48">
        <w:rPr>
          <w:rStyle w:val="hadisChar"/>
        </w:rPr>
        <w:t>. He will be having a streak of blood (</w:t>
      </w:r>
      <w:r w:rsidR="00871D0F" w:rsidRPr="00901F48">
        <w:rPr>
          <w:rStyle w:val="hadisChar"/>
        </w:rPr>
        <w:t>as if</w:t>
      </w:r>
      <w:r w:rsidR="001B1727" w:rsidRPr="00901F48">
        <w:rPr>
          <w:rStyle w:val="hadisChar"/>
        </w:rPr>
        <w:t xml:space="preserve"> one gets a cut while </w:t>
      </w:r>
      <w:r w:rsidR="0089341F" w:rsidRPr="00901F48">
        <w:rPr>
          <w:rStyle w:val="hadisChar"/>
        </w:rPr>
        <w:t>shaving) He will say</w:t>
      </w:r>
      <w:r w:rsidR="001B1727" w:rsidRPr="00901F48">
        <w:rPr>
          <w:rStyle w:val="hadisChar"/>
        </w:rPr>
        <w:t xml:space="preserve">: </w:t>
      </w:r>
      <w:r w:rsidR="00BC2C57">
        <w:rPr>
          <w:rStyle w:val="hadisChar"/>
        </w:rPr>
        <w:t>“</w:t>
      </w:r>
      <w:r w:rsidR="001B1727" w:rsidRPr="00901F48">
        <w:rPr>
          <w:rStyle w:val="hadisChar"/>
        </w:rPr>
        <w:t xml:space="preserve">By </w:t>
      </w:r>
      <w:r w:rsidR="000E4EC5" w:rsidRPr="00901F48">
        <w:rPr>
          <w:rStyle w:val="hadisChar"/>
        </w:rPr>
        <w:t>Allah (s.w.t.)</w:t>
      </w:r>
      <w:r w:rsidR="001B1727" w:rsidRPr="00901F48">
        <w:rPr>
          <w:rStyle w:val="hadisChar"/>
        </w:rPr>
        <w:t xml:space="preserve">, I have not killed anyone. </w:t>
      </w:r>
      <w:r w:rsidR="00871D0F" w:rsidRPr="00901F48">
        <w:rPr>
          <w:rStyle w:val="hadisChar"/>
        </w:rPr>
        <w:t>Nor</w:t>
      </w:r>
      <w:r w:rsidR="001B1727" w:rsidRPr="00901F48">
        <w:rPr>
          <w:rStyle w:val="hadisChar"/>
        </w:rPr>
        <w:t xml:space="preserve"> have I cooperated with anyone</w:t>
      </w:r>
      <w:r w:rsidR="008E79B7">
        <w:rPr>
          <w:rStyle w:val="hadisChar"/>
        </w:rPr>
        <w:t>’</w:t>
      </w:r>
      <w:r w:rsidR="001B1727" w:rsidRPr="00901F48">
        <w:rPr>
          <w:rStyle w:val="hadisChar"/>
        </w:rPr>
        <w:t>s murder.</w:t>
      </w:r>
      <w:r w:rsidR="00BC2C57">
        <w:rPr>
          <w:rStyle w:val="hadisChar"/>
        </w:rPr>
        <w:t>”</w:t>
      </w:r>
      <w:r w:rsidR="000E4EC5" w:rsidRPr="00041DB2">
        <w:rPr>
          <w:rStyle w:val="hadisChar"/>
        </w:rPr>
        <w:t>Allah (s.w.t.)</w:t>
      </w:r>
      <w:r w:rsidR="001B1727" w:rsidRPr="00041DB2">
        <w:rPr>
          <w:rStyle w:val="hadisChar"/>
        </w:rPr>
        <w:t xml:space="preserve"> will say, </w:t>
      </w:r>
      <w:r w:rsidR="0089341F" w:rsidRPr="00041DB2">
        <w:rPr>
          <w:rStyle w:val="hadisChar"/>
        </w:rPr>
        <w:t>yes</w:t>
      </w:r>
      <w:r w:rsidR="001B1727" w:rsidRPr="00041DB2">
        <w:rPr>
          <w:rStyle w:val="hadisChar"/>
        </w:rPr>
        <w:t xml:space="preserve"> but one </w:t>
      </w:r>
      <w:r w:rsidR="00F02352">
        <w:rPr>
          <w:rStyle w:val="hadisChar"/>
        </w:rPr>
        <w:t>day</w:t>
      </w:r>
      <w:r w:rsidR="001B1727" w:rsidRPr="00041DB2">
        <w:rPr>
          <w:rStyle w:val="hadisChar"/>
        </w:rPr>
        <w:t xml:space="preserve"> you spoke about a </w:t>
      </w:r>
      <w:r w:rsidR="0089341F" w:rsidRPr="00041DB2">
        <w:rPr>
          <w:rStyle w:val="hadisChar"/>
        </w:rPr>
        <w:t>B</w:t>
      </w:r>
      <w:r w:rsidR="001B1727" w:rsidRPr="00041DB2">
        <w:rPr>
          <w:rStyle w:val="hadisChar"/>
        </w:rPr>
        <w:t>eliever and you</w:t>
      </w:r>
      <w:r w:rsidR="00901F48" w:rsidRPr="00041DB2">
        <w:rPr>
          <w:rStyle w:val="hadisChar"/>
        </w:rPr>
        <w:t>r words caused him to be killed</w:t>
      </w:r>
      <w:r w:rsidR="008F5FA1">
        <w:rPr>
          <w:rStyle w:val="hadisChar"/>
        </w:rPr>
        <w:t xml:space="preserve"> </w:t>
      </w:r>
      <w:r w:rsidR="00901F48" w:rsidRPr="00041DB2">
        <w:rPr>
          <w:rStyle w:val="hadisChar"/>
        </w:rPr>
        <w:t>h</w:t>
      </w:r>
      <w:r w:rsidR="001B1727" w:rsidRPr="00041DB2">
        <w:rPr>
          <w:rStyle w:val="hadisChar"/>
        </w:rPr>
        <w:t>ence you are responsible for his murder.</w:t>
      </w:r>
    </w:p>
    <w:p w:rsidR="001B1727" w:rsidRDefault="001B1727" w:rsidP="00DA5A3D">
      <w:pPr>
        <w:pStyle w:val="Heading2"/>
      </w:pPr>
      <w:bookmarkStart w:id="118" w:name="_Toc263156310"/>
      <w:r>
        <w:t>6</w:t>
      </w:r>
      <w:r w:rsidR="00041DB2">
        <w:t xml:space="preserve">. </w:t>
      </w:r>
      <w:r w:rsidR="00656479">
        <w:t>Aaq-e-</w:t>
      </w:r>
      <w:r w:rsidR="00696C77">
        <w:t>Waledain</w:t>
      </w:r>
      <w:r w:rsidR="00656479">
        <w:t xml:space="preserve"> (Disobedience to Parents)</w:t>
      </w:r>
      <w:r w:rsidR="004E4FCA">
        <w:t xml:space="preserve"> (Part 1)</w:t>
      </w:r>
      <w:bookmarkEnd w:id="118"/>
    </w:p>
    <w:p w:rsidR="001B1727" w:rsidRDefault="001B1727" w:rsidP="008A2CF7">
      <w:r>
        <w:t xml:space="preserve">The </w:t>
      </w:r>
      <w:r w:rsidR="008A2CF7">
        <w:t>S</w:t>
      </w:r>
      <w:r>
        <w:t>ixth Greater Sin is to be disobedient to one</w:t>
      </w:r>
      <w:r w:rsidR="008E79B7">
        <w:t>’</w:t>
      </w:r>
      <w:r>
        <w:t xml:space="preserve">s </w:t>
      </w:r>
      <w:r w:rsidR="00535928">
        <w:t>Parents</w:t>
      </w:r>
      <w:r>
        <w:t xml:space="preserve"> as expressly mentioned in the </w:t>
      </w:r>
      <w:r w:rsidR="0089341F">
        <w:t>T</w:t>
      </w:r>
      <w:r>
        <w:t xml:space="preserve">raditions from the Holy Prophet </w:t>
      </w:r>
      <w:r w:rsidR="00677DEE">
        <w:t>(s.a.w.a.)</w:t>
      </w:r>
      <w:r>
        <w:t xml:space="preserve"> and the </w:t>
      </w:r>
      <w:r w:rsidR="00B11B0C">
        <w:t>Imam</w:t>
      </w:r>
      <w:r>
        <w:t>s</w:t>
      </w:r>
      <w:r w:rsidR="0089341F">
        <w:t xml:space="preserve"> (a.s.)</w:t>
      </w:r>
      <w:r>
        <w:t>. As the Prophet has said that the greatest sins are shirk and to be disobedient to one</w:t>
      </w:r>
      <w:r w:rsidR="008E79B7">
        <w:t>’</w:t>
      </w:r>
      <w:r>
        <w:t xml:space="preserve">s </w:t>
      </w:r>
      <w:r w:rsidR="00535928">
        <w:t>Parents</w:t>
      </w:r>
      <w:r>
        <w:t xml:space="preserve">. The seriousness of disobedience to </w:t>
      </w:r>
      <w:r w:rsidR="00535928">
        <w:t>Parents</w:t>
      </w:r>
      <w:r>
        <w:t xml:space="preserve"> as a Greater sin can be gauged from the fact that the Holy Prophet </w:t>
      </w:r>
      <w:r w:rsidR="00677DEE">
        <w:t>(s.a.w.a.)</w:t>
      </w:r>
      <w:r>
        <w:t xml:space="preserve"> has mentioned it along with shirk which is the greatest of all Greater Sins and unforgiveable. </w:t>
      </w:r>
      <w:r w:rsidR="00BC2C57">
        <w:t>“</w:t>
      </w:r>
      <w:r w:rsidR="00696C77">
        <w:t>Aaq” is</w:t>
      </w:r>
      <w:r w:rsidR="002A105B">
        <w:t xml:space="preserve"> a sin</w:t>
      </w:r>
      <w:r>
        <w:t xml:space="preserve">, the punishment of which is promised in the </w:t>
      </w:r>
      <w:r w:rsidR="00F06FBD">
        <w:t>Holy Quran</w:t>
      </w:r>
      <w:r>
        <w:t>.</w:t>
      </w:r>
    </w:p>
    <w:p w:rsidR="008A2CF7" w:rsidRDefault="001B1727" w:rsidP="001B1727">
      <w:pPr>
        <w:rPr>
          <w:rStyle w:val="ayatChar"/>
        </w:rPr>
      </w:pPr>
      <w:r>
        <w:t xml:space="preserve">The words of Hazrat Isa (a.s.) as quoted by the </w:t>
      </w:r>
      <w:r w:rsidR="00F06FBD">
        <w:t>Holy Quran</w:t>
      </w:r>
      <w:r>
        <w:t xml:space="preserve"> are: </w:t>
      </w:r>
    </w:p>
    <w:p w:rsidR="001B1727" w:rsidRPr="008A2CF7" w:rsidRDefault="00BC2C57" w:rsidP="008A2CF7">
      <w:pPr>
        <w:pStyle w:val="ayat"/>
      </w:pPr>
      <w:r w:rsidRPr="008A2CF7">
        <w:t>“</w:t>
      </w:r>
      <w:r w:rsidR="001B1727" w:rsidRPr="008A2CF7">
        <w:t xml:space="preserve">And dutiful to my </w:t>
      </w:r>
      <w:r w:rsidR="00EF79B5" w:rsidRPr="008A2CF7">
        <w:t>Mother</w:t>
      </w:r>
      <w:r w:rsidR="001B1727" w:rsidRPr="008A2CF7">
        <w:t>, and He has not made me insolent, unblessed.</w:t>
      </w:r>
      <w:r w:rsidRPr="008A2CF7">
        <w:t>”</w:t>
      </w:r>
    </w:p>
    <w:p w:rsidR="001B1727" w:rsidRDefault="001B1727" w:rsidP="00C14CF2">
      <w:r>
        <w:t xml:space="preserve">The Holy Prophet </w:t>
      </w:r>
      <w:r w:rsidR="00677DEE">
        <w:t>(s.a.w.a.)</w:t>
      </w:r>
      <w:r>
        <w:t xml:space="preserve"> says: </w:t>
      </w:r>
      <w:r w:rsidR="00BC2C57">
        <w:rPr>
          <w:rStyle w:val="hadisChar"/>
        </w:rPr>
        <w:t>“</w:t>
      </w:r>
      <w:r w:rsidRPr="00041DB2">
        <w:rPr>
          <w:rStyle w:val="hadisChar"/>
        </w:rPr>
        <w:t xml:space="preserve">Beware </w:t>
      </w:r>
      <w:r w:rsidR="008E79B7">
        <w:rPr>
          <w:rStyle w:val="hadisChar"/>
        </w:rPr>
        <w:t>‘</w:t>
      </w:r>
      <w:r w:rsidRPr="00041DB2">
        <w:rPr>
          <w:rStyle w:val="hadisChar"/>
        </w:rPr>
        <w:t xml:space="preserve">Abstain from angering the </w:t>
      </w:r>
      <w:r w:rsidR="00535928" w:rsidRPr="00041DB2">
        <w:rPr>
          <w:rStyle w:val="hadisChar"/>
        </w:rPr>
        <w:t>Parents</w:t>
      </w:r>
      <w:r w:rsidRPr="00041DB2">
        <w:rPr>
          <w:rStyle w:val="hadisChar"/>
        </w:rPr>
        <w:t xml:space="preserve">. The fragrance of Paradise is perceived even at a distance of a thousand years, but those who are disobedient to </w:t>
      </w:r>
      <w:r w:rsidR="00535928" w:rsidRPr="00041DB2">
        <w:rPr>
          <w:rStyle w:val="hadisChar"/>
        </w:rPr>
        <w:t>Parents</w:t>
      </w:r>
      <w:r w:rsidRPr="00041DB2">
        <w:rPr>
          <w:rStyle w:val="hadisChar"/>
        </w:rPr>
        <w:t xml:space="preserve"> and those who </w:t>
      </w:r>
      <w:r w:rsidRPr="00041DB2">
        <w:rPr>
          <w:rStyle w:val="hadisChar"/>
        </w:rPr>
        <w:lastRenderedPageBreak/>
        <w:t>cut off ties with relatives will not be able to smell it.</w:t>
      </w:r>
      <w:r w:rsidR="00BC2C57">
        <w:rPr>
          <w:rStyle w:val="hadisChar"/>
        </w:rPr>
        <w:t>”“</w:t>
      </w:r>
      <w:r w:rsidRPr="00041DB2">
        <w:rPr>
          <w:rStyle w:val="hadisChar"/>
        </w:rPr>
        <w:t xml:space="preserve">One who displeases the </w:t>
      </w:r>
      <w:r w:rsidR="00535928" w:rsidRPr="00041DB2">
        <w:rPr>
          <w:rStyle w:val="hadisChar"/>
        </w:rPr>
        <w:t>Parents</w:t>
      </w:r>
      <w:r w:rsidRPr="00041DB2">
        <w:rPr>
          <w:rStyle w:val="hadisChar"/>
        </w:rPr>
        <w:t xml:space="preserve">, </w:t>
      </w:r>
      <w:r w:rsidR="0089341F" w:rsidRPr="00041DB2">
        <w:rPr>
          <w:rStyle w:val="hadisChar"/>
        </w:rPr>
        <w:t>(it</w:t>
      </w:r>
      <w:r w:rsidRPr="00041DB2">
        <w:rPr>
          <w:rStyle w:val="hadisChar"/>
        </w:rPr>
        <w:t xml:space="preserve"> is as if) he has displeased </w:t>
      </w:r>
      <w:r w:rsidR="000E4EC5" w:rsidRPr="00041DB2">
        <w:rPr>
          <w:rStyle w:val="hadisChar"/>
        </w:rPr>
        <w:t>Allah (s.w.t.)</w:t>
      </w:r>
      <w:r w:rsidRPr="00041DB2">
        <w:rPr>
          <w:rStyle w:val="hadisChar"/>
        </w:rPr>
        <w:t xml:space="preserve">. One who angers both his </w:t>
      </w:r>
      <w:r w:rsidR="00535928" w:rsidRPr="00041DB2">
        <w:rPr>
          <w:rStyle w:val="hadisChar"/>
        </w:rPr>
        <w:t>Parents</w:t>
      </w:r>
      <w:r w:rsidRPr="00041DB2">
        <w:rPr>
          <w:rStyle w:val="hadisChar"/>
        </w:rPr>
        <w:t xml:space="preserve"> (it is as if) he has angered </w:t>
      </w:r>
      <w:r w:rsidR="000E4EC5" w:rsidRPr="00041DB2">
        <w:rPr>
          <w:rStyle w:val="hadisChar"/>
        </w:rPr>
        <w:t>Allah (s.w.t.)</w:t>
      </w:r>
      <w:r w:rsidRPr="00041DB2">
        <w:rPr>
          <w:rStyle w:val="hadisChar"/>
        </w:rPr>
        <w:t>.</w:t>
      </w:r>
      <w:r w:rsidR="0089341F">
        <w:t xml:space="preserve"> The Holy Prophet further says</w:t>
      </w:r>
      <w:r>
        <w:t xml:space="preserve">: </w:t>
      </w:r>
      <w:r w:rsidR="00BC2C57">
        <w:rPr>
          <w:rStyle w:val="hadisChar"/>
        </w:rPr>
        <w:t>“</w:t>
      </w:r>
      <w:r w:rsidR="00C14CF2" w:rsidRPr="00041DB2">
        <w:rPr>
          <w:rStyle w:val="hadisChar"/>
        </w:rPr>
        <w:t>One,</w:t>
      </w:r>
      <w:r w:rsidRPr="00041DB2">
        <w:rPr>
          <w:rStyle w:val="hadisChar"/>
        </w:rPr>
        <w:t xml:space="preserve"> who hurts his </w:t>
      </w:r>
      <w:r w:rsidR="0089341F" w:rsidRPr="00041DB2">
        <w:rPr>
          <w:rStyle w:val="hadisChar"/>
        </w:rPr>
        <w:t>P</w:t>
      </w:r>
      <w:r w:rsidRPr="00041DB2">
        <w:rPr>
          <w:rStyle w:val="hadisChar"/>
        </w:rPr>
        <w:t xml:space="preserve">arents, hurts me and one who hurts me has hurt </w:t>
      </w:r>
      <w:r w:rsidR="000E4EC5" w:rsidRPr="00041DB2">
        <w:rPr>
          <w:rStyle w:val="hadisChar"/>
        </w:rPr>
        <w:t>Allah (s.w.t.)</w:t>
      </w:r>
      <w:r w:rsidRPr="00041DB2">
        <w:rPr>
          <w:rStyle w:val="hadisChar"/>
        </w:rPr>
        <w:t xml:space="preserve">. And the one who hurts </w:t>
      </w:r>
      <w:r w:rsidR="000E4EC5" w:rsidRPr="00041DB2">
        <w:rPr>
          <w:rStyle w:val="hadisChar"/>
        </w:rPr>
        <w:t>Allah (s.w.t.)</w:t>
      </w:r>
      <w:r w:rsidRPr="00041DB2">
        <w:rPr>
          <w:rStyle w:val="hadisChar"/>
        </w:rPr>
        <w:t xml:space="preserve"> is accursed.</w:t>
      </w:r>
      <w:r w:rsidR="00BC2C57">
        <w:rPr>
          <w:rStyle w:val="hadisChar"/>
        </w:rPr>
        <w:t>”</w:t>
      </w:r>
      <w:r>
        <w:t xml:space="preserve"> The Holy Prophet says: </w:t>
      </w:r>
      <w:r w:rsidR="00BC2C57">
        <w:rPr>
          <w:rStyle w:val="hadisChar"/>
        </w:rPr>
        <w:t>“</w:t>
      </w:r>
      <w:r w:rsidR="000E4EC5" w:rsidRPr="00041DB2">
        <w:rPr>
          <w:rStyle w:val="hadisChar"/>
        </w:rPr>
        <w:t>Allah (s.w.t.)</w:t>
      </w:r>
      <w:r w:rsidRPr="00041DB2">
        <w:rPr>
          <w:rStyle w:val="hadisChar"/>
        </w:rPr>
        <w:t xml:space="preserve"> will not speak to three kinds of people on the </w:t>
      </w:r>
      <w:r w:rsidR="00803F4F" w:rsidRPr="00041DB2">
        <w:rPr>
          <w:rStyle w:val="hadisChar"/>
        </w:rPr>
        <w:t>Day</w:t>
      </w:r>
      <w:r w:rsidRPr="00041DB2">
        <w:rPr>
          <w:rStyle w:val="hadisChar"/>
        </w:rPr>
        <w:t xml:space="preserve"> of Qiyamat. Neither will He have </w:t>
      </w:r>
      <w:r w:rsidR="00C14CF2">
        <w:rPr>
          <w:rStyle w:val="hadisChar"/>
        </w:rPr>
        <w:t>M</w:t>
      </w:r>
      <w:r w:rsidRPr="00041DB2">
        <w:rPr>
          <w:rStyle w:val="hadisChar"/>
        </w:rPr>
        <w:t xml:space="preserve">ercy upon them, nor will He purify their sins. There is for them a horrible </w:t>
      </w:r>
      <w:r w:rsidR="00C14CF2">
        <w:rPr>
          <w:rStyle w:val="hadisChar"/>
        </w:rPr>
        <w:t>C</w:t>
      </w:r>
      <w:r w:rsidRPr="00041DB2">
        <w:rPr>
          <w:rStyle w:val="hadisChar"/>
        </w:rPr>
        <w:t>hastise</w:t>
      </w:r>
      <w:r w:rsidR="0089341F" w:rsidRPr="00041DB2">
        <w:rPr>
          <w:rStyle w:val="hadisChar"/>
        </w:rPr>
        <w:t>ment. The three types of people</w:t>
      </w:r>
      <w:r w:rsidR="00D50165" w:rsidRPr="00041DB2">
        <w:rPr>
          <w:rStyle w:val="hadisChar"/>
        </w:rPr>
        <w:t xml:space="preserve"> </w:t>
      </w:r>
      <w:r w:rsidR="00696C77" w:rsidRPr="00041DB2">
        <w:rPr>
          <w:rStyle w:val="hadisChar"/>
        </w:rPr>
        <w:t>are the</w:t>
      </w:r>
      <w:r w:rsidRPr="00041DB2">
        <w:rPr>
          <w:rStyle w:val="hadisChar"/>
        </w:rPr>
        <w:t xml:space="preserve"> </w:t>
      </w:r>
      <w:r w:rsidR="0017644A" w:rsidRPr="00041DB2">
        <w:rPr>
          <w:rStyle w:val="hadisChar"/>
        </w:rPr>
        <w:t>Believer</w:t>
      </w:r>
      <w:r w:rsidRPr="00041DB2">
        <w:rPr>
          <w:rStyle w:val="hadisChar"/>
        </w:rPr>
        <w:t xml:space="preserve">s in </w:t>
      </w:r>
      <w:r w:rsidR="00C14CF2">
        <w:rPr>
          <w:rStyle w:val="hadisChar"/>
        </w:rPr>
        <w:t>D</w:t>
      </w:r>
      <w:r w:rsidRPr="00041DB2">
        <w:rPr>
          <w:rStyle w:val="hadisChar"/>
        </w:rPr>
        <w:t xml:space="preserve">estiny, the drunkards and those who disobeyed their </w:t>
      </w:r>
      <w:r w:rsidR="00535928" w:rsidRPr="00041DB2">
        <w:rPr>
          <w:rStyle w:val="hadisChar"/>
        </w:rPr>
        <w:t>Parents</w:t>
      </w:r>
      <w:r w:rsidR="00BC2C57">
        <w:rPr>
          <w:rStyle w:val="hadisChar"/>
        </w:rPr>
        <w:t>”</w:t>
      </w:r>
      <w:r w:rsidRPr="00041DB2">
        <w:rPr>
          <w:rStyle w:val="hadisChar"/>
        </w:rPr>
        <w:t>.</w:t>
      </w:r>
    </w:p>
    <w:p w:rsidR="001B1727" w:rsidRDefault="00871D0F" w:rsidP="00D50165">
      <w:r>
        <w:t>Jibrael</w:t>
      </w:r>
      <w:r w:rsidR="001B1727">
        <w:t xml:space="preserve"> (a.s) said </w:t>
      </w:r>
      <w:r w:rsidR="00BC2C57">
        <w:t>“</w:t>
      </w:r>
      <w:r w:rsidR="001B1727">
        <w:t xml:space="preserve">One who is blessed with </w:t>
      </w:r>
      <w:r w:rsidR="00535928">
        <w:t>Parents</w:t>
      </w:r>
      <w:r w:rsidR="001B1727">
        <w:t xml:space="preserve"> but does not fulfill their (his </w:t>
      </w:r>
      <w:r w:rsidR="00535928">
        <w:t>Parent</w:t>
      </w:r>
      <w:r w:rsidR="008E79B7">
        <w:t>’</w:t>
      </w:r>
      <w:r w:rsidR="001B1727">
        <w:t xml:space="preserve">s) rights will not be forgiven (his sins) by </w:t>
      </w:r>
      <w:r w:rsidR="000E4EC5">
        <w:t>Allah (s.w.t.)</w:t>
      </w:r>
      <w:r w:rsidR="001B1727">
        <w:t>.</w:t>
      </w:r>
      <w:r w:rsidR="00BC2C57">
        <w:t>”</w:t>
      </w:r>
      <w:r w:rsidR="001B1727">
        <w:t xml:space="preserve"> When </w:t>
      </w:r>
      <w:r>
        <w:t>Jibrael</w:t>
      </w:r>
      <w:r w:rsidR="001B1727">
        <w:t xml:space="preserve"> (a.s.) completed this the Holy Prophet said </w:t>
      </w:r>
      <w:r w:rsidR="008E79B7">
        <w:t>‘</w:t>
      </w:r>
      <w:r w:rsidR="001B1727">
        <w:t>Amin</w:t>
      </w:r>
      <w:r w:rsidR="008E79B7">
        <w:t>’</w:t>
      </w:r>
      <w:r w:rsidR="003C183A">
        <w:t>.</w:t>
      </w:r>
    </w:p>
    <w:p w:rsidR="00D50165" w:rsidRDefault="001B1727" w:rsidP="00D50165">
      <w:r>
        <w:t>Imam Ja</w:t>
      </w:r>
      <w:r w:rsidR="008E79B7">
        <w:t>’</w:t>
      </w:r>
      <w:r>
        <w:t>f</w:t>
      </w:r>
      <w:r w:rsidR="00D50165">
        <w:t>ar as-</w:t>
      </w:r>
      <w:r>
        <w:t xml:space="preserve">Sadiq (a.s.) said </w:t>
      </w:r>
      <w:r w:rsidR="00BC2C57">
        <w:rPr>
          <w:rStyle w:val="hadisChar"/>
        </w:rPr>
        <w:t>“</w:t>
      </w:r>
      <w:r w:rsidR="000E4EC5" w:rsidRPr="000C773A">
        <w:rPr>
          <w:rStyle w:val="hadisChar"/>
        </w:rPr>
        <w:t>Allah (s.w.t.)</w:t>
      </w:r>
      <w:r w:rsidRPr="000C773A">
        <w:rPr>
          <w:rStyle w:val="hadisChar"/>
        </w:rPr>
        <w:t xml:space="preserve"> will not accept the Namaz of the person who stares angrily at his </w:t>
      </w:r>
      <w:r w:rsidR="00535928" w:rsidRPr="000C773A">
        <w:rPr>
          <w:rStyle w:val="hadisChar"/>
        </w:rPr>
        <w:t>Parents</w:t>
      </w:r>
      <w:r w:rsidRPr="000C773A">
        <w:rPr>
          <w:rStyle w:val="hadisChar"/>
        </w:rPr>
        <w:t>. Even though they (</w:t>
      </w:r>
      <w:r w:rsidR="00535928" w:rsidRPr="000C773A">
        <w:rPr>
          <w:rStyle w:val="hadisChar"/>
        </w:rPr>
        <w:t>Parents</w:t>
      </w:r>
      <w:r w:rsidRPr="000C773A">
        <w:rPr>
          <w:rStyle w:val="hadisChar"/>
        </w:rPr>
        <w:t>) may be unjust</w:t>
      </w:r>
      <w:r w:rsidR="00BC2C57">
        <w:rPr>
          <w:rStyle w:val="hadisChar"/>
        </w:rPr>
        <w:t>”</w:t>
      </w:r>
      <w:r>
        <w:t xml:space="preserve"> Quranic </w:t>
      </w:r>
      <w:r w:rsidR="00871D0F">
        <w:t>Ayahs</w:t>
      </w:r>
      <w:r>
        <w:t xml:space="preserve"> gives few examples on Parents: </w:t>
      </w:r>
    </w:p>
    <w:p w:rsidR="001B1727" w:rsidRDefault="00BC2C57" w:rsidP="00D50165">
      <w:pPr>
        <w:pStyle w:val="ayat"/>
      </w:pPr>
      <w:r>
        <w:t>“</w:t>
      </w:r>
      <w:r w:rsidR="001B1727">
        <w:t xml:space="preserve">And we have enjoined on </w:t>
      </w:r>
      <w:r w:rsidR="004056F3">
        <w:t>man</w:t>
      </w:r>
      <w:r w:rsidR="001B1727">
        <w:t xml:space="preserve"> goodness to his </w:t>
      </w:r>
      <w:r w:rsidR="00535928">
        <w:t>Parents</w:t>
      </w:r>
      <w:r>
        <w:t>”</w:t>
      </w:r>
      <w:r w:rsidR="00D50165">
        <w:rPr>
          <w:rStyle w:val="FootnoteReference"/>
        </w:rPr>
        <w:footnoteReference w:id="162"/>
      </w:r>
    </w:p>
    <w:p w:rsidR="001B1727" w:rsidRDefault="00BC2C57" w:rsidP="00D50165">
      <w:pPr>
        <w:pStyle w:val="ayat"/>
      </w:pPr>
      <w:r>
        <w:t>“</w:t>
      </w:r>
      <w:r w:rsidR="001B1727">
        <w:t xml:space="preserve">Be grateful to me and both your </w:t>
      </w:r>
      <w:r w:rsidR="00535928">
        <w:t>Parents</w:t>
      </w:r>
      <w:r>
        <w:t>”</w:t>
      </w:r>
      <w:r w:rsidR="00D50165">
        <w:rPr>
          <w:rStyle w:val="FootnoteReference"/>
        </w:rPr>
        <w:footnoteReference w:id="163"/>
      </w:r>
    </w:p>
    <w:p w:rsidR="001B1727" w:rsidRDefault="00BC2C57" w:rsidP="00D50165">
      <w:pPr>
        <w:pStyle w:val="ayat"/>
      </w:pPr>
      <w:r>
        <w:t>“</w:t>
      </w:r>
      <w:r w:rsidR="001B1727">
        <w:t xml:space="preserve">And your Lord has commanded that you shall not serve (any) but Him, and goodness to your </w:t>
      </w:r>
      <w:r w:rsidR="00535928">
        <w:t>Parents</w:t>
      </w:r>
      <w:r w:rsidR="001B1727">
        <w:t xml:space="preserve">. If either or both of them reach old age with you, say not to them (so much as) </w:t>
      </w:r>
      <w:r>
        <w:t>“</w:t>
      </w:r>
      <w:r w:rsidR="001B1727">
        <w:t>UFF</w:t>
      </w:r>
      <w:r>
        <w:t>”</w:t>
      </w:r>
      <w:r w:rsidR="001B1727">
        <w:t xml:space="preserve"> nor chide them, an</w:t>
      </w:r>
      <w:r w:rsidR="00ED74CE">
        <w:t>d speak to them a generous word, a</w:t>
      </w:r>
      <w:r w:rsidR="001B1727">
        <w:t>nd make yourself submissively gentle to them wit</w:t>
      </w:r>
      <w:r w:rsidR="00D50165">
        <w:t>h compassion and say: O my Lord</w:t>
      </w:r>
      <w:r w:rsidR="001B1727">
        <w:t>! Have compassion on them, as they brought me up (when I was little</w:t>
      </w:r>
      <w:r>
        <w:t>”</w:t>
      </w:r>
      <w:r w:rsidR="00D50165">
        <w:rPr>
          <w:rStyle w:val="FootnoteReference"/>
        </w:rPr>
        <w:footnoteReference w:id="164"/>
      </w:r>
    </w:p>
    <w:p w:rsidR="001B1727" w:rsidRPr="00DF4252" w:rsidRDefault="001B1727" w:rsidP="00CC0C2E">
      <w:pPr>
        <w:rPr>
          <w:rStyle w:val="hadisChar"/>
        </w:rPr>
      </w:pPr>
      <w:r>
        <w:t xml:space="preserve">The </w:t>
      </w:r>
      <w:r w:rsidR="00B11B0C">
        <w:t>Imam</w:t>
      </w:r>
      <w:r w:rsidR="00D50165">
        <w:t xml:space="preserve"> </w:t>
      </w:r>
      <w:r w:rsidR="000D5427">
        <w:t xml:space="preserve">(a.s.) </w:t>
      </w:r>
      <w:r w:rsidR="00D50165">
        <w:t>says</w:t>
      </w:r>
      <w:r>
        <w:t xml:space="preserve">: </w:t>
      </w:r>
      <w:r w:rsidR="00BC2C57">
        <w:rPr>
          <w:rStyle w:val="hadisChar"/>
        </w:rPr>
        <w:t>“</w:t>
      </w:r>
      <w:r w:rsidRPr="00DF4252">
        <w:rPr>
          <w:rStyle w:val="hadisChar"/>
        </w:rPr>
        <w:t xml:space="preserve">Do not look at them at distaste. </w:t>
      </w:r>
      <w:r w:rsidR="00696C77" w:rsidRPr="00DF4252">
        <w:rPr>
          <w:rStyle w:val="hadisChar"/>
        </w:rPr>
        <w:t>Do</w:t>
      </w:r>
      <w:r w:rsidR="00696C77">
        <w:rPr>
          <w:rStyle w:val="hadisChar"/>
        </w:rPr>
        <w:t xml:space="preserve"> </w:t>
      </w:r>
      <w:r w:rsidR="00696C77" w:rsidRPr="00DF4252">
        <w:rPr>
          <w:rStyle w:val="hadisChar"/>
        </w:rPr>
        <w:t>not</w:t>
      </w:r>
      <w:r w:rsidRPr="00DF4252">
        <w:rPr>
          <w:rStyle w:val="hadisChar"/>
        </w:rPr>
        <w:t xml:space="preserve"> raise your voice above theirs. When you walk </w:t>
      </w:r>
      <w:r w:rsidR="00696C77" w:rsidRPr="00DF4252">
        <w:rPr>
          <w:rStyle w:val="hadisChar"/>
        </w:rPr>
        <w:t>with them</w:t>
      </w:r>
      <w:r w:rsidRPr="00DF4252">
        <w:rPr>
          <w:rStyle w:val="hadisChar"/>
        </w:rPr>
        <w:t xml:space="preserve"> do not precede them. When you go to </w:t>
      </w:r>
      <w:r w:rsidR="00696C77" w:rsidRPr="00DF4252">
        <w:rPr>
          <w:rStyle w:val="hadisChar"/>
        </w:rPr>
        <w:t>gathering, do</w:t>
      </w:r>
      <w:r w:rsidRPr="00DF4252">
        <w:rPr>
          <w:rStyle w:val="hadisChar"/>
        </w:rPr>
        <w:t xml:space="preserve"> no sit before they do. Never keep your hand </w:t>
      </w:r>
      <w:r w:rsidR="00696C77" w:rsidRPr="00DF4252">
        <w:rPr>
          <w:rStyle w:val="hadisChar"/>
        </w:rPr>
        <w:t>above theirs</w:t>
      </w:r>
      <w:r w:rsidRPr="00DF4252">
        <w:rPr>
          <w:rStyle w:val="hadisChar"/>
        </w:rPr>
        <w:t xml:space="preserve"> (while giving them something)</w:t>
      </w:r>
      <w:r w:rsidR="00BC2C57">
        <w:rPr>
          <w:rStyle w:val="hadisChar"/>
        </w:rPr>
        <w:t>”“</w:t>
      </w:r>
      <w:r w:rsidRPr="00DF4252">
        <w:rPr>
          <w:rStyle w:val="hadisChar"/>
        </w:rPr>
        <w:t>Be good to your</w:t>
      </w:r>
      <w:r w:rsidR="008F5FA1">
        <w:rPr>
          <w:rStyle w:val="hadisChar"/>
        </w:rPr>
        <w:t xml:space="preserve"> </w:t>
      </w:r>
      <w:r w:rsidR="00535928">
        <w:rPr>
          <w:rStyle w:val="hadisChar"/>
        </w:rPr>
        <w:t>Parents</w:t>
      </w:r>
      <w:r w:rsidRPr="00DF4252">
        <w:rPr>
          <w:rStyle w:val="hadisChar"/>
        </w:rPr>
        <w:t xml:space="preserve"> and if they are in need of something, procure for them before they ask for it</w:t>
      </w:r>
      <w:r w:rsidR="00BC2C57">
        <w:rPr>
          <w:rStyle w:val="hadisChar"/>
        </w:rPr>
        <w:t>”</w:t>
      </w:r>
      <w:r w:rsidR="003C183A">
        <w:rPr>
          <w:rStyle w:val="hadisChar"/>
        </w:rPr>
        <w:t>.</w:t>
      </w:r>
    </w:p>
    <w:p w:rsidR="001B1727" w:rsidRDefault="00876674" w:rsidP="005C3493">
      <w:pPr>
        <w:pStyle w:val="Heading3"/>
      </w:pPr>
      <w:r>
        <w:lastRenderedPageBreak/>
        <w:t>Service To Parents Is Better Than Jehad</w:t>
      </w:r>
      <w:r w:rsidR="003D6BF5">
        <w:t>:</w:t>
      </w:r>
    </w:p>
    <w:p w:rsidR="001B1727" w:rsidRDefault="001B1727" w:rsidP="00DF4252">
      <w:r>
        <w:t>Imam Ja</w:t>
      </w:r>
      <w:r w:rsidR="008E79B7">
        <w:t>’</w:t>
      </w:r>
      <w:r>
        <w:t xml:space="preserve">far as-Sadiq narrates that a young </w:t>
      </w:r>
      <w:r w:rsidR="004056F3">
        <w:t>man</w:t>
      </w:r>
      <w:r>
        <w:t xml:space="preserve"> presented</w:t>
      </w:r>
      <w:r w:rsidR="00CC0C2E">
        <w:t xml:space="preserve"> </w:t>
      </w:r>
      <w:r>
        <w:t xml:space="preserve">himself to the Holy Prophet </w:t>
      </w:r>
      <w:r w:rsidR="00677DEE">
        <w:t>(s.a.w.a.)</w:t>
      </w:r>
      <w:r>
        <w:t xml:space="preserve"> and said that he</w:t>
      </w:r>
      <w:r w:rsidR="00CC0C2E">
        <w:t xml:space="preserve"> </w:t>
      </w:r>
      <w:r>
        <w:t xml:space="preserve">wanted to participate in </w:t>
      </w:r>
      <w:r w:rsidR="00871D0F">
        <w:t>Jihad</w:t>
      </w:r>
      <w:r>
        <w:t xml:space="preserve">. The Holy Prophet </w:t>
      </w:r>
      <w:r w:rsidR="00677DEE">
        <w:t>(s.a.w.a.)</w:t>
      </w:r>
      <w:r w:rsidR="00CC0C2E">
        <w:t xml:space="preserve"> </w:t>
      </w:r>
      <w:r>
        <w:t xml:space="preserve">told </w:t>
      </w:r>
      <w:r w:rsidR="00696C77">
        <w:t>him</w:t>
      </w:r>
      <w:r w:rsidR="00696C77">
        <w:rPr>
          <w:rStyle w:val="hadisChar"/>
        </w:rPr>
        <w:t xml:space="preserve"> </w:t>
      </w:r>
      <w:r w:rsidR="00696C77" w:rsidRPr="00DF4252">
        <w:rPr>
          <w:rStyle w:val="hadisChar"/>
        </w:rPr>
        <w:t>“Certainly</w:t>
      </w:r>
      <w:r w:rsidRPr="00DF4252">
        <w:rPr>
          <w:rStyle w:val="hadisChar"/>
        </w:rPr>
        <w:t xml:space="preserve">, go for </w:t>
      </w:r>
      <w:r w:rsidR="00871D0F" w:rsidRPr="00DF4252">
        <w:rPr>
          <w:rStyle w:val="hadisChar"/>
        </w:rPr>
        <w:t>Jihad</w:t>
      </w:r>
      <w:r w:rsidRPr="00DF4252">
        <w:rPr>
          <w:rStyle w:val="hadisChar"/>
        </w:rPr>
        <w:t xml:space="preserve"> in the way of </w:t>
      </w:r>
      <w:r w:rsidR="000E4EC5" w:rsidRPr="00DF4252">
        <w:rPr>
          <w:rStyle w:val="hadisChar"/>
        </w:rPr>
        <w:t>Allah (s.w.t.)</w:t>
      </w:r>
      <w:r w:rsidRPr="00DF4252">
        <w:rPr>
          <w:rStyle w:val="hadisChar"/>
        </w:rPr>
        <w:t xml:space="preserve">. If you </w:t>
      </w:r>
      <w:r w:rsidR="00DF4252" w:rsidRPr="00DF4252">
        <w:rPr>
          <w:rStyle w:val="hadisChar"/>
        </w:rPr>
        <w:t>get</w:t>
      </w:r>
      <w:r w:rsidRPr="00DF4252">
        <w:rPr>
          <w:rStyle w:val="hadisChar"/>
        </w:rPr>
        <w:t xml:space="preserve"> killed you will live near </w:t>
      </w:r>
      <w:r w:rsidR="000E4EC5" w:rsidRPr="00DF4252">
        <w:rPr>
          <w:rStyle w:val="hadisChar"/>
        </w:rPr>
        <w:t>Allah (s.w.t.)</w:t>
      </w:r>
      <w:r w:rsidRPr="00DF4252">
        <w:rPr>
          <w:rStyle w:val="hadisChar"/>
        </w:rPr>
        <w:t xml:space="preserve"> and </w:t>
      </w:r>
      <w:r w:rsidR="00DF4252" w:rsidRPr="00DF4252">
        <w:rPr>
          <w:rStyle w:val="hadisChar"/>
        </w:rPr>
        <w:t>h</w:t>
      </w:r>
      <w:r w:rsidRPr="00DF4252">
        <w:rPr>
          <w:rStyle w:val="hadisChar"/>
        </w:rPr>
        <w:t xml:space="preserve">e provided sustenance from Him. The recompense for your sacrifice would be with </w:t>
      </w:r>
      <w:r w:rsidR="000E4EC5" w:rsidRPr="00DF4252">
        <w:rPr>
          <w:rStyle w:val="hadisChar"/>
        </w:rPr>
        <w:t>Allah (s.w.t.)</w:t>
      </w:r>
      <w:r w:rsidRPr="00DF4252">
        <w:rPr>
          <w:rStyle w:val="hadisChar"/>
        </w:rPr>
        <w:t>. If you return alive your sins would be washed off as if you were a newborn child</w:t>
      </w:r>
      <w:r w:rsidR="00BC2C57">
        <w:rPr>
          <w:rStyle w:val="hadisChar"/>
        </w:rPr>
        <w:t>”</w:t>
      </w:r>
      <w:r>
        <w:t xml:space="preserve"> The </w:t>
      </w:r>
      <w:r w:rsidR="004056F3">
        <w:t>man</w:t>
      </w:r>
      <w:r>
        <w:t xml:space="preserve"> said: </w:t>
      </w:r>
      <w:r w:rsidR="00BC2C57">
        <w:t>“</w:t>
      </w:r>
      <w:r w:rsidR="00696C77">
        <w:t>O Prophet</w:t>
      </w:r>
      <w:r w:rsidR="00677DEE">
        <w:t xml:space="preserve"> of Allah (s.a.w.a.)</w:t>
      </w:r>
      <w:r>
        <w:t xml:space="preserve">, my </w:t>
      </w:r>
      <w:r w:rsidR="00535928">
        <w:t>Parents</w:t>
      </w:r>
      <w:r>
        <w:t xml:space="preserve"> are alive and they are aged and have great expectations from me. They do not like me to be away from them</w:t>
      </w:r>
      <w:r w:rsidR="00BC2C57">
        <w:t>”</w:t>
      </w:r>
      <w:r>
        <w:t xml:space="preserve"> The Holy Prophet said </w:t>
      </w:r>
      <w:r w:rsidR="00BC2C57">
        <w:rPr>
          <w:rStyle w:val="hadisChar"/>
        </w:rPr>
        <w:t>“</w:t>
      </w:r>
      <w:r w:rsidRPr="00DF4252">
        <w:rPr>
          <w:rStyle w:val="hadisChar"/>
        </w:rPr>
        <w:t>If that is so, the</w:t>
      </w:r>
      <w:r w:rsidR="00DF4252" w:rsidRPr="00DF4252">
        <w:rPr>
          <w:rStyle w:val="hadisChar"/>
        </w:rPr>
        <w:t>n</w:t>
      </w:r>
      <w:r w:rsidRPr="00DF4252">
        <w:rPr>
          <w:rStyle w:val="hadisChar"/>
        </w:rPr>
        <w:t xml:space="preserve"> stay behind to serve your </w:t>
      </w:r>
      <w:r w:rsidR="00535928">
        <w:rPr>
          <w:rStyle w:val="hadisChar"/>
        </w:rPr>
        <w:t>Parents</w:t>
      </w:r>
      <w:r w:rsidRPr="00DF4252">
        <w:rPr>
          <w:rStyle w:val="hadisChar"/>
        </w:rPr>
        <w:t xml:space="preserve">. By </w:t>
      </w:r>
      <w:r w:rsidR="000E4EC5" w:rsidRPr="00DF4252">
        <w:rPr>
          <w:rStyle w:val="hadisChar"/>
        </w:rPr>
        <w:t>Allah (s.w.t.)</w:t>
      </w:r>
      <w:r w:rsidRPr="00DF4252">
        <w:rPr>
          <w:rStyle w:val="hadisChar"/>
        </w:rPr>
        <w:t xml:space="preserve"> in whose hands is my life, to serve your </w:t>
      </w:r>
      <w:r w:rsidR="00535928">
        <w:rPr>
          <w:rStyle w:val="hadisChar"/>
        </w:rPr>
        <w:t>Parents</w:t>
      </w:r>
      <w:r w:rsidRPr="00DF4252">
        <w:rPr>
          <w:rStyle w:val="hadisChar"/>
        </w:rPr>
        <w:t xml:space="preserve"> for a </w:t>
      </w:r>
      <w:r w:rsidR="00F02352">
        <w:rPr>
          <w:rStyle w:val="hadisChar"/>
        </w:rPr>
        <w:t>day</w:t>
      </w:r>
      <w:r w:rsidRPr="00DF4252">
        <w:rPr>
          <w:rStyle w:val="hadisChar"/>
        </w:rPr>
        <w:t xml:space="preserve"> and night is equal to a year of </w:t>
      </w:r>
      <w:r w:rsidR="00871D0F" w:rsidRPr="00DF4252">
        <w:rPr>
          <w:rStyle w:val="hadisChar"/>
        </w:rPr>
        <w:t>Jihad</w:t>
      </w:r>
      <w:r w:rsidR="00BC2C57">
        <w:rPr>
          <w:rStyle w:val="hadisChar"/>
        </w:rPr>
        <w:t>”</w:t>
      </w:r>
      <w:r w:rsidR="003C183A">
        <w:rPr>
          <w:rStyle w:val="hadisChar"/>
        </w:rPr>
        <w:t>.</w:t>
      </w:r>
    </w:p>
    <w:p w:rsidR="001B1727" w:rsidRDefault="001B1727" w:rsidP="00DF4252">
      <w:r>
        <w:t xml:space="preserve">In other </w:t>
      </w:r>
      <w:r w:rsidR="00ED74CE">
        <w:t>Tradition,</w:t>
      </w:r>
      <w:r>
        <w:t xml:space="preserve"> the Holy Prophet</w:t>
      </w:r>
      <w:r w:rsidR="00CC0C2E">
        <w:t xml:space="preserve"> </w:t>
      </w:r>
      <w:r w:rsidR="00677DEE">
        <w:t>(s.a.w.a.)</w:t>
      </w:r>
      <w:r>
        <w:t xml:space="preserve"> said </w:t>
      </w:r>
      <w:r w:rsidR="00BC2C57">
        <w:rPr>
          <w:rStyle w:val="hadisChar"/>
        </w:rPr>
        <w:t>“</w:t>
      </w:r>
      <w:r w:rsidRPr="00DF4252">
        <w:rPr>
          <w:rStyle w:val="hadisChar"/>
        </w:rPr>
        <w:t xml:space="preserve">Acquire your place in Heaven by serving your </w:t>
      </w:r>
      <w:r w:rsidR="00535928">
        <w:rPr>
          <w:rStyle w:val="hadisChar"/>
        </w:rPr>
        <w:t>Parents</w:t>
      </w:r>
      <w:r w:rsidRPr="00DF4252">
        <w:rPr>
          <w:rStyle w:val="hadisChar"/>
        </w:rPr>
        <w:t xml:space="preserve">. If you are guilty of </w:t>
      </w:r>
      <w:r w:rsidR="008E79B7">
        <w:rPr>
          <w:rStyle w:val="hadisChar"/>
        </w:rPr>
        <w:t>‘</w:t>
      </w:r>
      <w:r w:rsidRPr="00DF4252">
        <w:rPr>
          <w:rStyle w:val="hadisChar"/>
        </w:rPr>
        <w:t>Aaq</w:t>
      </w:r>
      <w:r w:rsidR="008E79B7">
        <w:rPr>
          <w:rStyle w:val="hadisChar"/>
        </w:rPr>
        <w:t>’</w:t>
      </w:r>
      <w:r w:rsidRPr="00DF4252">
        <w:rPr>
          <w:rStyle w:val="hadisChar"/>
        </w:rPr>
        <w:t xml:space="preserve"> then make Hell your abode. A person who is good to his </w:t>
      </w:r>
      <w:r w:rsidR="00535928">
        <w:rPr>
          <w:rStyle w:val="hadisChar"/>
        </w:rPr>
        <w:t>Parents</w:t>
      </w:r>
      <w:r w:rsidRPr="00DF4252">
        <w:rPr>
          <w:rStyle w:val="hadisChar"/>
        </w:rPr>
        <w:t xml:space="preserve"> will be just a grade below the Pro</w:t>
      </w:r>
      <w:r w:rsidR="00DF4252">
        <w:rPr>
          <w:rStyle w:val="hadisChar"/>
        </w:rPr>
        <w:t>phets in Heaven. And the Aaq-e-</w:t>
      </w:r>
      <w:r w:rsidRPr="00DF4252">
        <w:rPr>
          <w:rStyle w:val="hadisChar"/>
        </w:rPr>
        <w:t xml:space="preserve">Waledain will be only a grade higher </w:t>
      </w:r>
      <w:r w:rsidR="00871D0F" w:rsidRPr="00DF4252">
        <w:rPr>
          <w:rStyle w:val="hadisChar"/>
        </w:rPr>
        <w:t>than</w:t>
      </w:r>
      <w:r w:rsidRPr="00DF4252">
        <w:rPr>
          <w:rStyle w:val="hadisChar"/>
        </w:rPr>
        <w:t xml:space="preserve"> the Firo</w:t>
      </w:r>
      <w:r w:rsidR="00CC0C2E">
        <w:rPr>
          <w:rStyle w:val="hadisChar"/>
        </w:rPr>
        <w:t>u</w:t>
      </w:r>
      <w:r w:rsidRPr="00DF4252">
        <w:rPr>
          <w:rStyle w:val="hadisChar"/>
        </w:rPr>
        <w:t>ns in Hell</w:t>
      </w:r>
      <w:r w:rsidR="00BC2C57">
        <w:rPr>
          <w:rStyle w:val="hadisChar"/>
        </w:rPr>
        <w:t>”</w:t>
      </w:r>
      <w:r>
        <w:t xml:space="preserve"> Amirul Momineen Ha</w:t>
      </w:r>
      <w:r w:rsidR="00DF4252">
        <w:t>z</w:t>
      </w:r>
      <w:r>
        <w:t xml:space="preserve">rat Ali (a.s.) </w:t>
      </w:r>
      <w:r w:rsidR="00696C77">
        <w:t>says,</w:t>
      </w:r>
      <w:r w:rsidR="00696C77">
        <w:rPr>
          <w:rStyle w:val="hadisChar"/>
        </w:rPr>
        <w:t xml:space="preserve"> </w:t>
      </w:r>
      <w:r w:rsidR="00696C77" w:rsidRPr="00DF4252">
        <w:rPr>
          <w:rStyle w:val="hadisChar"/>
        </w:rPr>
        <w:t>“Benevolence</w:t>
      </w:r>
      <w:r w:rsidRPr="00DF4252">
        <w:rPr>
          <w:rStyle w:val="hadisChar"/>
        </w:rPr>
        <w:t xml:space="preserve"> to </w:t>
      </w:r>
      <w:r w:rsidR="00535928">
        <w:rPr>
          <w:rStyle w:val="hadisChar"/>
        </w:rPr>
        <w:t>Parents</w:t>
      </w:r>
      <w:r w:rsidRPr="00DF4252">
        <w:rPr>
          <w:rStyle w:val="hadisChar"/>
        </w:rPr>
        <w:t xml:space="preserve"> is the greatest of the religious obligations</w:t>
      </w:r>
      <w:r w:rsidR="00BC2C57">
        <w:rPr>
          <w:rStyle w:val="hadisChar"/>
        </w:rPr>
        <w:t>”</w:t>
      </w:r>
      <w:r>
        <w:t xml:space="preserve"> The Holy Prophet </w:t>
      </w:r>
      <w:r w:rsidR="00677DEE">
        <w:t>(s.a.w.a.)</w:t>
      </w:r>
      <w:r>
        <w:t xml:space="preserve"> said </w:t>
      </w:r>
      <w:r w:rsidR="00BC2C57">
        <w:rPr>
          <w:rStyle w:val="hadisChar"/>
        </w:rPr>
        <w:t>“</w:t>
      </w:r>
      <w:r w:rsidRPr="00DF4252">
        <w:rPr>
          <w:rStyle w:val="hadisChar"/>
        </w:rPr>
        <w:t xml:space="preserve">that </w:t>
      </w:r>
      <w:r w:rsidR="000E4EC5" w:rsidRPr="00DF4252">
        <w:rPr>
          <w:rStyle w:val="hadisChar"/>
        </w:rPr>
        <w:t>Allah (s.w.t.)</w:t>
      </w:r>
      <w:r w:rsidRPr="00DF4252">
        <w:rPr>
          <w:rStyle w:val="hadisChar"/>
        </w:rPr>
        <w:t xml:space="preserve"> h</w:t>
      </w:r>
      <w:r w:rsidR="00DF4252">
        <w:rPr>
          <w:rStyle w:val="hadisChar"/>
        </w:rPr>
        <w:t>as two Angels one of whom says</w:t>
      </w:r>
      <w:r w:rsidR="00BC2C57">
        <w:rPr>
          <w:rStyle w:val="hadisChar"/>
        </w:rPr>
        <w:t>”</w:t>
      </w:r>
      <w:r w:rsidRPr="00DF4252">
        <w:rPr>
          <w:rStyle w:val="hadisChar"/>
        </w:rPr>
        <w:t xml:space="preserve"> O </w:t>
      </w:r>
      <w:r w:rsidR="000E4EC5" w:rsidRPr="00DF4252">
        <w:rPr>
          <w:rStyle w:val="hadisChar"/>
        </w:rPr>
        <w:t>Allah (s.w.t.)</w:t>
      </w:r>
      <w:r w:rsidRPr="00DF4252">
        <w:rPr>
          <w:rStyle w:val="hadisChar"/>
        </w:rPr>
        <w:t>! Destroy those people by retribution</w:t>
      </w:r>
      <w:r w:rsidR="00DF4252">
        <w:rPr>
          <w:rStyle w:val="hadisChar"/>
        </w:rPr>
        <w:t>,</w:t>
      </w:r>
      <w:r w:rsidRPr="00DF4252">
        <w:rPr>
          <w:rStyle w:val="hadisChar"/>
        </w:rPr>
        <w:t xml:space="preserve"> with whom their </w:t>
      </w:r>
      <w:r w:rsidR="00535928">
        <w:rPr>
          <w:rStyle w:val="hadisChar"/>
        </w:rPr>
        <w:t>Parents</w:t>
      </w:r>
      <w:r w:rsidRPr="00DF4252">
        <w:rPr>
          <w:rStyle w:val="hadisChar"/>
        </w:rPr>
        <w:t xml:space="preserve"> are angry</w:t>
      </w:r>
      <w:r w:rsidR="00BC2C57">
        <w:rPr>
          <w:rStyle w:val="hadisChar"/>
        </w:rPr>
        <w:t>”</w:t>
      </w:r>
      <w:r>
        <w:t xml:space="preserve"> Needless to say, the </w:t>
      </w:r>
      <w:r w:rsidR="00A87F6B">
        <w:t>Prayers</w:t>
      </w:r>
      <w:r>
        <w:t xml:space="preserve"> of the Angels are always accepted by </w:t>
      </w:r>
      <w:r w:rsidR="000E4EC5">
        <w:t>Allah (s.w.t.)</w:t>
      </w:r>
      <w:r>
        <w:t>.</w:t>
      </w:r>
    </w:p>
    <w:p w:rsidR="001B1727" w:rsidRDefault="00876674" w:rsidP="00CC0C2E">
      <w:pPr>
        <w:pStyle w:val="Heading3"/>
      </w:pPr>
      <w:r>
        <w:t>Aaq-</w:t>
      </w:r>
      <w:r w:rsidR="00CC0C2E">
        <w:t>e</w:t>
      </w:r>
      <w:r>
        <w:t xml:space="preserve">-Waledain Cause </w:t>
      </w:r>
      <w:r w:rsidRPr="005C3493">
        <w:t>Poverty</w:t>
      </w:r>
      <w:r>
        <w:t xml:space="preserve"> and Misfortunes</w:t>
      </w:r>
      <w:r w:rsidR="003D6BF5">
        <w:t>:</w:t>
      </w:r>
    </w:p>
    <w:p w:rsidR="001B1727" w:rsidRDefault="001B1727" w:rsidP="00ED74CE">
      <w:r>
        <w:t xml:space="preserve">There was a young </w:t>
      </w:r>
      <w:r w:rsidR="004056F3">
        <w:t>man</w:t>
      </w:r>
      <w:r>
        <w:t xml:space="preserve"> from Madinah. His </w:t>
      </w:r>
      <w:r w:rsidR="00535928">
        <w:t>Parents</w:t>
      </w:r>
      <w:r>
        <w:t xml:space="preserve"> were very old. He never did any good toward them. He neglected them and did not expend any of his wealth for their well-</w:t>
      </w:r>
      <w:r w:rsidR="00DF4252">
        <w:t>be</w:t>
      </w:r>
      <w:r>
        <w:t xml:space="preserve">ing. After </w:t>
      </w:r>
      <w:r w:rsidR="00DF4252">
        <w:t>sometime,</w:t>
      </w:r>
      <w:r>
        <w:t xml:space="preserve"> he became a destitute and fell sick. His wretchedness and misery reached such extreme that he became a </w:t>
      </w:r>
      <w:r w:rsidR="00871D0F">
        <w:t>pitiable</w:t>
      </w:r>
      <w:r>
        <w:t xml:space="preserve"> ch</w:t>
      </w:r>
      <w:r w:rsidR="00DF4252">
        <w:t xml:space="preserve">aracter. The Holy Prophet </w:t>
      </w:r>
      <w:r w:rsidR="00A3422C">
        <w:t>(</w:t>
      </w:r>
      <w:r w:rsidR="00ED74CE">
        <w:t>s.a.w.a.</w:t>
      </w:r>
      <w:r w:rsidR="00A3422C">
        <w:t>)</w:t>
      </w:r>
      <w:r>
        <w:t xml:space="preserve"> said,</w:t>
      </w:r>
    </w:p>
    <w:p w:rsidR="00DF4252" w:rsidRDefault="00BC2C57" w:rsidP="00EF79B5">
      <w:pPr>
        <w:pStyle w:val="hadis"/>
      </w:pPr>
      <w:r>
        <w:t>“</w:t>
      </w:r>
      <w:r w:rsidR="001B1727">
        <w:t xml:space="preserve">Those who cause hurt to their </w:t>
      </w:r>
      <w:r w:rsidR="00535928">
        <w:t>Parents</w:t>
      </w:r>
      <w:r w:rsidR="001B1727">
        <w:t xml:space="preserve"> should derive lessons from the life of this </w:t>
      </w:r>
      <w:r w:rsidR="004056F3">
        <w:t>man</w:t>
      </w:r>
      <w:r w:rsidR="001B1727">
        <w:t xml:space="preserve">. See how his wealth and </w:t>
      </w:r>
      <w:r w:rsidR="00871D0F">
        <w:t>property</w:t>
      </w:r>
      <w:r w:rsidR="001B1727">
        <w:t xml:space="preserve"> has been taken away. His affluence and independence has changed to poverty and his health has turned into disease. Whatever position he was to get in Heaven, he has been deprived of due to his sins; in its place the fire of</w:t>
      </w:r>
      <w:r w:rsidR="00DF4252">
        <w:t xml:space="preserve"> Hell has been prepared for </w:t>
      </w:r>
      <w:r w:rsidR="00DF4252">
        <w:lastRenderedPageBreak/>
        <w:t>him</w:t>
      </w:r>
      <w:r w:rsidR="001B1727">
        <w:t>.</w:t>
      </w:r>
      <w:r>
        <w:t>”</w:t>
      </w:r>
    </w:p>
    <w:p w:rsidR="00DF4252" w:rsidRDefault="00876674" w:rsidP="005C3493">
      <w:pPr>
        <w:pStyle w:val="Heading3"/>
      </w:pPr>
      <w:r>
        <w:t xml:space="preserve">The Mother </w:t>
      </w:r>
      <w:r w:rsidR="000C773A">
        <w:t>h</w:t>
      </w:r>
      <w:r>
        <w:t xml:space="preserve">as </w:t>
      </w:r>
      <w:r w:rsidR="000C773A">
        <w:t>m</w:t>
      </w:r>
      <w:r>
        <w:t xml:space="preserve">ore Rights </w:t>
      </w:r>
      <w:r w:rsidR="000C773A">
        <w:t>than</w:t>
      </w:r>
      <w:r w:rsidR="00CC0C2E">
        <w:t xml:space="preserve"> </w:t>
      </w:r>
      <w:r w:rsidR="000C773A">
        <w:t>the</w:t>
      </w:r>
      <w:r>
        <w:t xml:space="preserve"> Father</w:t>
      </w:r>
      <w:r w:rsidR="0060480E">
        <w:t>:</w:t>
      </w:r>
      <w:r>
        <w:t xml:space="preserve"> </w:t>
      </w:r>
    </w:p>
    <w:p w:rsidR="00EF79B5" w:rsidRDefault="001B1727" w:rsidP="00EF79B5">
      <w:r>
        <w:t xml:space="preserve">Goodness towards the </w:t>
      </w:r>
      <w:r w:rsidR="00EF79B5">
        <w:t>M</w:t>
      </w:r>
      <w:r>
        <w:t xml:space="preserve">other is more rewarding. The Holy Prophet </w:t>
      </w:r>
      <w:r w:rsidR="00677DEE">
        <w:t>(s.a.w.a.)</w:t>
      </w:r>
      <w:r>
        <w:t xml:space="preserve"> emphasized the benevolence shown to the </w:t>
      </w:r>
      <w:r w:rsidR="00EF79B5">
        <w:t>Mother</w:t>
      </w:r>
      <w:r>
        <w:t xml:space="preserve"> should be three times the magnitude of that shown towards his </w:t>
      </w:r>
      <w:r w:rsidR="00EF79B5">
        <w:t>Father</w:t>
      </w:r>
      <w:r>
        <w:t xml:space="preserve">. When he was asked as to which of the </w:t>
      </w:r>
      <w:r w:rsidR="00EF79B5">
        <w:t>P</w:t>
      </w:r>
      <w:r>
        <w:t xml:space="preserve">arents had more </w:t>
      </w:r>
      <w:r w:rsidR="00ED74CE">
        <w:t>Rights,</w:t>
      </w:r>
      <w:r>
        <w:t xml:space="preserve"> He </w:t>
      </w:r>
      <w:r w:rsidR="00ED74CE">
        <w:t>replied</w:t>
      </w:r>
      <w:r w:rsidR="00C14CF2">
        <w:t>: “</w:t>
      </w:r>
      <w:r>
        <w:t xml:space="preserve">Was it not your </w:t>
      </w:r>
      <w:r w:rsidR="00EF79B5">
        <w:t>Mother</w:t>
      </w:r>
      <w:r>
        <w:t xml:space="preserve"> who suffered the birth pangs to give you birth and provided you </w:t>
      </w:r>
      <w:r w:rsidR="00ED74CE">
        <w:t>milk? Indeed</w:t>
      </w:r>
      <w:r>
        <w:t xml:space="preserve"> the rights of a </w:t>
      </w:r>
      <w:r w:rsidR="00EF79B5">
        <w:t>Mother</w:t>
      </w:r>
      <w:r>
        <w:t xml:space="preserve"> far </w:t>
      </w:r>
      <w:r w:rsidR="00871D0F">
        <w:t>outweigh</w:t>
      </w:r>
      <w:r>
        <w:t xml:space="preserve"> those of the </w:t>
      </w:r>
      <w:r w:rsidR="00EF79B5">
        <w:t>Father</w:t>
      </w:r>
      <w:r>
        <w:t xml:space="preserve">. </w:t>
      </w:r>
      <w:r w:rsidR="00871D0F">
        <w:t>Someone</w:t>
      </w:r>
      <w:r>
        <w:t xml:space="preserve"> asked the Holy Prophet </w:t>
      </w:r>
      <w:r w:rsidR="00677DEE">
        <w:t>(s.a.w.a.)</w:t>
      </w:r>
      <w:r>
        <w:t xml:space="preserve"> about the rights of the </w:t>
      </w:r>
      <w:r w:rsidR="00EF79B5">
        <w:t>Father</w:t>
      </w:r>
      <w:r>
        <w:t xml:space="preserve"> The </w:t>
      </w:r>
      <w:r w:rsidR="000D5427">
        <w:t xml:space="preserve">Holy </w:t>
      </w:r>
      <w:r>
        <w:t xml:space="preserve">Prophet </w:t>
      </w:r>
      <w:r w:rsidR="000D5427">
        <w:t xml:space="preserve">(s.a.w.a.) </w:t>
      </w:r>
      <w:r>
        <w:t xml:space="preserve">replied: </w:t>
      </w:r>
      <w:r w:rsidR="00BC2C57">
        <w:rPr>
          <w:rStyle w:val="hadisChar"/>
        </w:rPr>
        <w:t>“</w:t>
      </w:r>
      <w:r w:rsidRPr="000C773A">
        <w:rPr>
          <w:rStyle w:val="hadisChar"/>
        </w:rPr>
        <w:t>He should be obeyed always, as long as he lives</w:t>
      </w:r>
      <w:r w:rsidR="00BC2C57">
        <w:rPr>
          <w:rStyle w:val="hadisChar"/>
        </w:rPr>
        <w:t>”</w:t>
      </w:r>
      <w:r w:rsidRPr="000C773A">
        <w:rPr>
          <w:rStyle w:val="hadisChar"/>
        </w:rPr>
        <w:t>,</w:t>
      </w:r>
      <w:r>
        <w:t xml:space="preserve"> then He was asked </w:t>
      </w:r>
      <w:r w:rsidR="00BC2C57">
        <w:t>“</w:t>
      </w:r>
      <w:r>
        <w:t xml:space="preserve">What is the right of the </w:t>
      </w:r>
      <w:r w:rsidR="00EF79B5">
        <w:t xml:space="preserve">Mother? The Holy Prophet </w:t>
      </w:r>
      <w:r w:rsidR="00696C77">
        <w:t>replied</w:t>
      </w:r>
      <w:r w:rsidR="00696C77">
        <w:rPr>
          <w:rStyle w:val="hadisChar"/>
        </w:rPr>
        <w:t xml:space="preserve"> </w:t>
      </w:r>
      <w:r w:rsidR="00696C77" w:rsidRPr="000C773A">
        <w:rPr>
          <w:rStyle w:val="hadisChar"/>
        </w:rPr>
        <w:t>“If</w:t>
      </w:r>
      <w:r w:rsidRPr="000C773A">
        <w:rPr>
          <w:rStyle w:val="hadisChar"/>
        </w:rPr>
        <w:t xml:space="preserve"> the service to a </w:t>
      </w:r>
      <w:r w:rsidR="00EF79B5" w:rsidRPr="000C773A">
        <w:rPr>
          <w:rStyle w:val="hadisChar"/>
        </w:rPr>
        <w:t>Mother</w:t>
      </w:r>
      <w:r w:rsidRPr="000C773A">
        <w:rPr>
          <w:rStyle w:val="hadisChar"/>
        </w:rPr>
        <w:t xml:space="preserve"> equals the quantity of the particles of sand in the desert and the drops of rain on earth, it (this service) will not repay for a single </w:t>
      </w:r>
      <w:r w:rsidR="00F02352">
        <w:rPr>
          <w:rStyle w:val="hadisChar"/>
        </w:rPr>
        <w:t>day</w:t>
      </w:r>
      <w:r w:rsidRPr="000C773A">
        <w:rPr>
          <w:rStyle w:val="hadisChar"/>
        </w:rPr>
        <w:t xml:space="preserve"> that she kept you in her womb.</w:t>
      </w:r>
      <w:r w:rsidR="00BC2C57">
        <w:rPr>
          <w:rStyle w:val="hadisChar"/>
        </w:rPr>
        <w:t>”</w:t>
      </w:r>
    </w:p>
    <w:p w:rsidR="001B1727" w:rsidRPr="00EF79B5" w:rsidRDefault="001B1727" w:rsidP="003C183A">
      <w:pPr>
        <w:rPr>
          <w:b/>
          <w:bCs/>
        </w:rPr>
      </w:pPr>
      <w:r w:rsidRPr="00EF79B5">
        <w:rPr>
          <w:b/>
          <w:bCs/>
        </w:rPr>
        <w:t xml:space="preserve">A </w:t>
      </w:r>
      <w:r w:rsidR="003C183A">
        <w:rPr>
          <w:b/>
          <w:bCs/>
        </w:rPr>
        <w:t>S</w:t>
      </w:r>
      <w:r w:rsidRPr="00EF79B5">
        <w:rPr>
          <w:b/>
          <w:bCs/>
        </w:rPr>
        <w:t xml:space="preserve">hort </w:t>
      </w:r>
      <w:r w:rsidR="003C183A">
        <w:rPr>
          <w:b/>
          <w:bCs/>
        </w:rPr>
        <w:t>S</w:t>
      </w:r>
      <w:r w:rsidRPr="00EF79B5">
        <w:rPr>
          <w:b/>
          <w:bCs/>
        </w:rPr>
        <w:t>tory:</w:t>
      </w:r>
    </w:p>
    <w:p w:rsidR="00EF79B5" w:rsidRDefault="001B1727" w:rsidP="000C773A">
      <w:r>
        <w:t xml:space="preserve">It is reported that a young </w:t>
      </w:r>
      <w:r w:rsidR="004056F3">
        <w:t>man</w:t>
      </w:r>
      <w:r>
        <w:t xml:space="preserve"> approached the Holy Prophet </w:t>
      </w:r>
      <w:r w:rsidR="00677DEE">
        <w:t>(s.a.w.a.)</w:t>
      </w:r>
      <w:r>
        <w:t xml:space="preserve"> and asked </w:t>
      </w:r>
      <w:r w:rsidR="00BC2C57">
        <w:t>“</w:t>
      </w:r>
      <w:r>
        <w:t xml:space="preserve">O </w:t>
      </w:r>
      <w:r w:rsidR="00677DEE">
        <w:t>Prophet of Allah (s.a.w.a.)</w:t>
      </w:r>
      <w:r>
        <w:t xml:space="preserve">, I have a </w:t>
      </w:r>
      <w:r w:rsidR="00EF79B5">
        <w:t>Mother</w:t>
      </w:r>
      <w:r>
        <w:t xml:space="preserve"> who is invalid. She cannot even move by herself. I carry her on my way back and feed her with my hands. I also clean here excreta. Have </w:t>
      </w:r>
      <w:r w:rsidR="00EF79B5">
        <w:t>I fulfilled her rights</w:t>
      </w:r>
      <w:r>
        <w:t xml:space="preserve">? The Holy Prophet </w:t>
      </w:r>
      <w:r w:rsidR="00677DEE">
        <w:t>(s.a.w.a.)</w:t>
      </w:r>
      <w:r>
        <w:t xml:space="preserve"> </w:t>
      </w:r>
      <w:r w:rsidR="00696C77">
        <w:t xml:space="preserve">replied, </w:t>
      </w:r>
      <w:r w:rsidR="00696C77" w:rsidRPr="000C773A">
        <w:rPr>
          <w:rStyle w:val="hadisChar"/>
        </w:rPr>
        <w:t>“No</w:t>
      </w:r>
      <w:r w:rsidRPr="000C773A">
        <w:rPr>
          <w:rStyle w:val="hadisChar"/>
        </w:rPr>
        <w:t xml:space="preserve"> because you have remained in the womb for </w:t>
      </w:r>
      <w:r w:rsidR="00871D0F" w:rsidRPr="000C773A">
        <w:rPr>
          <w:rStyle w:val="hadisChar"/>
        </w:rPr>
        <w:t>a long</w:t>
      </w:r>
      <w:r w:rsidRPr="000C773A">
        <w:rPr>
          <w:rStyle w:val="hadisChar"/>
        </w:rPr>
        <w:t xml:space="preserve"> period during which you derived your nourishment from her body. She was very busy in caring and protecting you at a</w:t>
      </w:r>
      <w:r w:rsidR="00EF79B5" w:rsidRPr="000C773A">
        <w:rPr>
          <w:rStyle w:val="hadisChar"/>
        </w:rPr>
        <w:t>l</w:t>
      </w:r>
      <w:r w:rsidRPr="000C773A">
        <w:rPr>
          <w:rStyle w:val="hadisChar"/>
        </w:rPr>
        <w:t>l time. Inspite of such hardships she always wished you a long life for you. But you are waiting for her to die so that you may be relieved of the responsibility of taking care of her</w:t>
      </w:r>
      <w:r w:rsidR="003C183A">
        <w:rPr>
          <w:rStyle w:val="hadisChar"/>
        </w:rPr>
        <w:t>.</w:t>
      </w:r>
      <w:r w:rsidR="00BC2C57">
        <w:rPr>
          <w:rStyle w:val="hadisChar"/>
        </w:rPr>
        <w:t>”</w:t>
      </w:r>
    </w:p>
    <w:p w:rsidR="001B1727" w:rsidRDefault="001B1727" w:rsidP="00CC0C2E">
      <w:r>
        <w:t xml:space="preserve">In another story : </w:t>
      </w:r>
      <w:r w:rsidR="000E4EC5">
        <w:t>Allah (s.w.t.)</w:t>
      </w:r>
      <w:r>
        <w:t xml:space="preserve"> one </w:t>
      </w:r>
      <w:r w:rsidR="00F02352">
        <w:t>day</w:t>
      </w:r>
      <w:r>
        <w:t xml:space="preserve"> told </w:t>
      </w:r>
      <w:r w:rsidR="00EF79B5">
        <w:t>Hazrat</w:t>
      </w:r>
      <w:r>
        <w:t xml:space="preserve"> Musa (a.s.) that there is one person in the world whose house will be n</w:t>
      </w:r>
      <w:r w:rsidR="00ED74CE">
        <w:t>ext to your house in the Heaven</w:t>
      </w:r>
      <w:r>
        <w:t xml:space="preserve">. </w:t>
      </w:r>
      <w:r w:rsidR="00EF79B5">
        <w:t>Hazrat</w:t>
      </w:r>
      <w:r>
        <w:t xml:space="preserve"> Musa (a.s.) wanted to know who it was and the reason for his house being next to his house in Heaven. </w:t>
      </w:r>
      <w:r w:rsidR="000E4EC5">
        <w:t>Allah (s.w.t.)</w:t>
      </w:r>
      <w:r>
        <w:t xml:space="preserve"> guided him to him his house. He went to the </w:t>
      </w:r>
      <w:r w:rsidR="004056F3">
        <w:t>man</w:t>
      </w:r>
      <w:r w:rsidR="008E79B7">
        <w:t>’</w:t>
      </w:r>
      <w:r>
        <w:t xml:space="preserve">s house, </w:t>
      </w:r>
      <w:r w:rsidR="00871D0F">
        <w:t>greeted</w:t>
      </w:r>
      <w:r>
        <w:t xml:space="preserve"> him, and told him he was passing by but did not relay his identity that he was the Prophet. He asked th</w:t>
      </w:r>
      <w:r w:rsidR="00EF79B5">
        <w:t xml:space="preserve">e </w:t>
      </w:r>
      <w:r w:rsidR="004056F3">
        <w:t>man</w:t>
      </w:r>
      <w:r w:rsidR="00EF79B5">
        <w:t xml:space="preserve"> how he keeps himself busy</w:t>
      </w:r>
      <w:r>
        <w:t xml:space="preserve">. He said I am busy </w:t>
      </w:r>
      <w:r w:rsidR="00871D0F">
        <w:t>throughout</w:t>
      </w:r>
      <w:r w:rsidR="00EF79B5">
        <w:t xml:space="preserve"> the</w:t>
      </w:r>
      <w:r w:rsidR="00CC0C2E">
        <w:t xml:space="preserve"> d</w:t>
      </w:r>
      <w:r w:rsidR="00803F4F">
        <w:t>ay</w:t>
      </w:r>
      <w:r w:rsidR="00EF79B5">
        <w:t>,</w:t>
      </w:r>
      <w:r>
        <w:t xml:space="preserve"> I go to the forest cut wood, then sell in the market, and out of the money I buy food to eat and bring home and cook it myself. He told him I have just come from the market and have bought some mutton with the </w:t>
      </w:r>
      <w:r w:rsidR="00EF79B5">
        <w:lastRenderedPageBreak/>
        <w:t>money, which</w:t>
      </w:r>
      <w:r w:rsidR="00ED74CE">
        <w:t xml:space="preserve"> I got from selling the </w:t>
      </w:r>
      <w:r w:rsidR="00696C77">
        <w:t>wood, but</w:t>
      </w:r>
      <w:r>
        <w:t xml:space="preserve"> you must excuse me for some time and he went away keeping </w:t>
      </w:r>
      <w:r w:rsidR="00EF79B5">
        <w:t>Hazrat</w:t>
      </w:r>
      <w:r>
        <w:t xml:space="preserve"> Musa (a.s.) </w:t>
      </w:r>
      <w:r w:rsidR="00871D0F">
        <w:t>waiting</w:t>
      </w:r>
      <w:r>
        <w:t xml:space="preserve"> in the open space of his house. After </w:t>
      </w:r>
      <w:r w:rsidR="00871D0F">
        <w:t>an</w:t>
      </w:r>
      <w:r>
        <w:t xml:space="preserve"> hour or two the </w:t>
      </w:r>
      <w:r w:rsidR="004056F3">
        <w:t>man</w:t>
      </w:r>
      <w:r>
        <w:t xml:space="preserve"> again reappeared and excused himself for the delay and brought food to eat for the Prophet Musa (a.s.) and himself. Musa (a.s.) was </w:t>
      </w:r>
      <w:r w:rsidR="00871D0F">
        <w:t>definitely</w:t>
      </w:r>
      <w:r w:rsidR="00CC0C2E">
        <w:t xml:space="preserve"> </w:t>
      </w:r>
      <w:r w:rsidR="00871D0F">
        <w:t>curious</w:t>
      </w:r>
      <w:r>
        <w:t xml:space="preserve"> as to what kept him so long and inquired for his long delay. He said the reason for the delay is I have a very old </w:t>
      </w:r>
      <w:r w:rsidR="00EF79B5">
        <w:t>Mother</w:t>
      </w:r>
      <w:r>
        <w:t xml:space="preserve"> in the other </w:t>
      </w:r>
      <w:r w:rsidR="00696C77">
        <w:t>room, which</w:t>
      </w:r>
      <w:r>
        <w:t xml:space="preserve"> I taken care </w:t>
      </w:r>
      <w:r w:rsidR="00ED74CE">
        <w:t>of;</w:t>
      </w:r>
      <w:r>
        <w:t xml:space="preserve"> she is not able to move or do anything by herself. When I come home I visit her immediately without any loss of time</w:t>
      </w:r>
      <w:r w:rsidR="00EF79B5">
        <w:t>,</w:t>
      </w:r>
      <w:r>
        <w:t xml:space="preserve"> I sit with her</w:t>
      </w:r>
      <w:r w:rsidR="008970B9">
        <w:t>,</w:t>
      </w:r>
      <w:r>
        <w:t xml:space="preserve"> say kind words to her and</w:t>
      </w:r>
      <w:r w:rsidR="008970B9">
        <w:t xml:space="preserve"> she cannot do anything herself, I clean her</w:t>
      </w:r>
      <w:r>
        <w:t>, give her bath, give her cle</w:t>
      </w:r>
      <w:r w:rsidR="008970B9">
        <w:t>an clothes, then I sit with her, cook food for her and myself</w:t>
      </w:r>
      <w:r>
        <w:t xml:space="preserve">, then I feed her with my own hands and after she is happy with me and she tells me to lie her down and go I then only leave her. When I am with her I always see her lip moving and I </w:t>
      </w:r>
      <w:r w:rsidR="00871D0F">
        <w:t>don</w:t>
      </w:r>
      <w:r w:rsidR="008E79B7">
        <w:t>’</w:t>
      </w:r>
      <w:r w:rsidR="00871D0F">
        <w:t>t</w:t>
      </w:r>
      <w:r>
        <w:t xml:space="preserve"> know what she intends to tell me. Musa (a.s.) said I want to see her</w:t>
      </w:r>
      <w:r w:rsidR="008970B9">
        <w:t>,</w:t>
      </w:r>
      <w:r>
        <w:t xml:space="preserve"> when they both went to see her</w:t>
      </w:r>
      <w:r w:rsidR="008970B9">
        <w:t xml:space="preserve"> Musa (a.s.) saw her lip moving</w:t>
      </w:r>
      <w:r>
        <w:t>. Musa (a.s.) raised his head towards the sky and got his answer</w:t>
      </w:r>
      <w:r w:rsidR="008970B9">
        <w:t>,</w:t>
      </w:r>
      <w:r>
        <w:t xml:space="preserve"> this is </w:t>
      </w:r>
      <w:r w:rsidR="00A87F6B">
        <w:t>Dua</w:t>
      </w:r>
      <w:r>
        <w:t xml:space="preserve"> of this </w:t>
      </w:r>
      <w:r w:rsidR="004056F3">
        <w:t>man</w:t>
      </w:r>
      <w:r w:rsidR="008E79B7">
        <w:t>’</w:t>
      </w:r>
      <w:r>
        <w:t xml:space="preserve">s </w:t>
      </w:r>
      <w:r w:rsidR="00EF79B5">
        <w:t>Mother</w:t>
      </w:r>
      <w:r>
        <w:t xml:space="preserve"> who is so happy with his son that she always prays to Me that </w:t>
      </w:r>
      <w:r w:rsidR="008970B9">
        <w:t>O</w:t>
      </w:r>
      <w:r w:rsidR="00CC0C2E">
        <w:t xml:space="preserve"> </w:t>
      </w:r>
      <w:r w:rsidR="000E4EC5">
        <w:t>Allah (s.w.t.)</w:t>
      </w:r>
      <w:r>
        <w:t xml:space="preserve"> I am so happy with my son in this world, I pray that my son</w:t>
      </w:r>
      <w:r w:rsidR="008E79B7">
        <w:t>’</w:t>
      </w:r>
      <w:r>
        <w:t xml:space="preserve">s house should be next to house of </w:t>
      </w:r>
      <w:r w:rsidR="00EF79B5">
        <w:t>Hazrat</w:t>
      </w:r>
      <w:r>
        <w:t xml:space="preserve"> Musa (a.s.) in Heaven. Hazrat Musa (a.s.) told the </w:t>
      </w:r>
      <w:r w:rsidR="004056F3">
        <w:t>man</w:t>
      </w:r>
      <w:r w:rsidR="008970B9">
        <w:t>,</w:t>
      </w:r>
      <w:r>
        <w:t xml:space="preserve"> brother your </w:t>
      </w:r>
      <w:r w:rsidR="00EF79B5">
        <w:t>Mother</w:t>
      </w:r>
      <w:r w:rsidR="008E79B7">
        <w:t>’</w:t>
      </w:r>
      <w:r>
        <w:t xml:space="preserve">s </w:t>
      </w:r>
      <w:r w:rsidR="00A87F6B">
        <w:t>Prayers</w:t>
      </w:r>
      <w:r>
        <w:t xml:space="preserve"> have been answered</w:t>
      </w:r>
      <w:r w:rsidR="008970B9">
        <w:t>,</w:t>
      </w:r>
      <w:r w:rsidR="00CC0C2E">
        <w:t xml:space="preserve"> </w:t>
      </w:r>
      <w:r w:rsidR="000E4EC5">
        <w:t>Allah (s.w.t.)</w:t>
      </w:r>
      <w:r>
        <w:t xml:space="preserve"> has made your house in Heaven next to my house and I am Prophet Musa (a.s.), this is because of your kindness to your </w:t>
      </w:r>
      <w:r w:rsidR="00EF79B5">
        <w:t>Mother</w:t>
      </w:r>
      <w:r>
        <w:t xml:space="preserve"> which </w:t>
      </w:r>
      <w:r w:rsidR="000E4EC5">
        <w:t>Allah (s.w.t.)</w:t>
      </w:r>
      <w:r>
        <w:t xml:space="preserve"> cannot refuse your </w:t>
      </w:r>
      <w:r w:rsidR="00EF79B5">
        <w:t>Mother</w:t>
      </w:r>
      <w:r w:rsidR="008E79B7">
        <w:t>’</w:t>
      </w:r>
      <w:r>
        <w:t xml:space="preserve">s </w:t>
      </w:r>
      <w:r w:rsidR="00A87F6B">
        <w:t>Prayers</w:t>
      </w:r>
      <w:r w:rsidR="003C183A">
        <w:t>.</w:t>
      </w:r>
    </w:p>
    <w:p w:rsidR="008970B9" w:rsidRDefault="00F470CC" w:rsidP="00DA5A3D">
      <w:pPr>
        <w:pStyle w:val="Heading2"/>
      </w:pPr>
      <w:bookmarkStart w:id="119" w:name="_Toc263156311"/>
      <w:r>
        <w:t>7</w:t>
      </w:r>
      <w:r w:rsidR="009253A1">
        <w:t>.</w:t>
      </w:r>
      <w:r w:rsidR="00CC0C2E">
        <w:t xml:space="preserve"> </w:t>
      </w:r>
      <w:r w:rsidR="00876674">
        <w:t>Aaq-e-Waledain</w:t>
      </w:r>
      <w:r w:rsidR="004E4FCA">
        <w:t xml:space="preserve"> (Part 2)</w:t>
      </w:r>
      <w:bookmarkEnd w:id="119"/>
    </w:p>
    <w:p w:rsidR="001B1727" w:rsidRDefault="00CC0C2E" w:rsidP="004E4FCA">
      <w:pPr>
        <w:pStyle w:val="Heading3"/>
      </w:pPr>
      <w:r>
        <w:t>Be Good To Parents Even If They Are Kafirs</w:t>
      </w:r>
      <w:r w:rsidR="00855D43">
        <w:t>:</w:t>
      </w:r>
    </w:p>
    <w:p w:rsidR="008970B9" w:rsidRDefault="001B1727" w:rsidP="005E47F6">
      <w:r>
        <w:t xml:space="preserve">Whether the </w:t>
      </w:r>
      <w:r w:rsidR="00535928">
        <w:t>Parents</w:t>
      </w:r>
      <w:r>
        <w:t xml:space="preserve"> are </w:t>
      </w:r>
      <w:r w:rsidR="005E47F6">
        <w:t>b</w:t>
      </w:r>
      <w:r>
        <w:t xml:space="preserve">elievers and pious or </w:t>
      </w:r>
      <w:r w:rsidR="005E47F6">
        <w:t>k</w:t>
      </w:r>
      <w:r>
        <w:t>afirs and</w:t>
      </w:r>
      <w:r w:rsidR="00CC0C2E">
        <w:t xml:space="preserve"> </w:t>
      </w:r>
      <w:r>
        <w:t xml:space="preserve">sinful, goodness towards them is wajib. An </w:t>
      </w:r>
      <w:r w:rsidR="008E79B7">
        <w:t>‘</w:t>
      </w:r>
      <w:r>
        <w:t>Aaq-e-</w:t>
      </w:r>
      <w:r w:rsidR="008970B9">
        <w:t>Waledain</w:t>
      </w:r>
      <w:r w:rsidR="008E79B7">
        <w:t>’</w:t>
      </w:r>
      <w:r w:rsidR="008970B9">
        <w:t xml:space="preserve"> is </w:t>
      </w:r>
      <w:r w:rsidR="00696C77" w:rsidRPr="00F74797">
        <w:rPr>
          <w:bCs/>
        </w:rPr>
        <w:t>Haraam</w:t>
      </w:r>
      <w:r w:rsidR="008970B9">
        <w:t>.</w:t>
      </w:r>
    </w:p>
    <w:p w:rsidR="001B1727" w:rsidRDefault="001B1727" w:rsidP="008970B9">
      <w:r>
        <w:t>The verse of Surah Luqman says thus,</w:t>
      </w:r>
    </w:p>
    <w:p w:rsidR="001B1727" w:rsidRDefault="001B1727" w:rsidP="00876674">
      <w:pPr>
        <w:pStyle w:val="ayat"/>
      </w:pPr>
      <w:r>
        <w:t>And if they contend with you that you should associate</w:t>
      </w:r>
      <w:r w:rsidR="000017C2">
        <w:t xml:space="preserve"> </w:t>
      </w:r>
      <w:r>
        <w:t>with Me what you have no knowle</w:t>
      </w:r>
      <w:r w:rsidR="008970B9">
        <w:t>d</w:t>
      </w:r>
      <w:r>
        <w:t>ge of, do not obey</w:t>
      </w:r>
      <w:r w:rsidR="000017C2">
        <w:t xml:space="preserve"> </w:t>
      </w:r>
      <w:r>
        <w:t>them, and keep company with them in this world kindly</w:t>
      </w:r>
      <w:r w:rsidR="008970B9">
        <w:rPr>
          <w:rStyle w:val="FootnoteReference"/>
        </w:rPr>
        <w:footnoteReference w:id="165"/>
      </w:r>
    </w:p>
    <w:p w:rsidR="008970B9" w:rsidRDefault="00B11B0C" w:rsidP="003C183A">
      <w:r>
        <w:lastRenderedPageBreak/>
        <w:t>Imam</w:t>
      </w:r>
      <w:r w:rsidR="001B1727">
        <w:t xml:space="preserve"> Reza (a.s.) said: </w:t>
      </w:r>
      <w:r w:rsidR="00BC2C57" w:rsidRPr="000017C2">
        <w:rPr>
          <w:rStyle w:val="hadisChar"/>
        </w:rPr>
        <w:t>“</w:t>
      </w:r>
      <w:r w:rsidR="001B1727" w:rsidRPr="000017C2">
        <w:rPr>
          <w:rStyle w:val="hadisChar"/>
        </w:rPr>
        <w:t xml:space="preserve">If the </w:t>
      </w:r>
      <w:r w:rsidR="00535928" w:rsidRPr="000017C2">
        <w:rPr>
          <w:rStyle w:val="hadisChar"/>
        </w:rPr>
        <w:t>Parents</w:t>
      </w:r>
      <w:r w:rsidR="001B1727" w:rsidRPr="000017C2">
        <w:rPr>
          <w:rStyle w:val="hadisChar"/>
        </w:rPr>
        <w:t xml:space="preserve"> are dead, pray for them and give Sadaqah on their behalf. If they are alive keep them </w:t>
      </w:r>
      <w:r w:rsidR="008970B9" w:rsidRPr="000017C2">
        <w:rPr>
          <w:rStyle w:val="hadisChar"/>
        </w:rPr>
        <w:t>happy</w:t>
      </w:r>
      <w:r w:rsidR="000017C2">
        <w:rPr>
          <w:rStyle w:val="hadisChar"/>
        </w:rPr>
        <w:t xml:space="preserve">” </w:t>
      </w:r>
      <w:r w:rsidR="001B1727">
        <w:t xml:space="preserve">The Holy Prophet </w:t>
      </w:r>
      <w:r w:rsidR="00677DEE">
        <w:t>(s.a.w.a.)</w:t>
      </w:r>
      <w:r w:rsidR="001B1727">
        <w:t xml:space="preserve"> says: </w:t>
      </w:r>
      <w:r w:rsidR="00BC2C57" w:rsidRPr="000017C2">
        <w:rPr>
          <w:rStyle w:val="hadisChar"/>
        </w:rPr>
        <w:t>“</w:t>
      </w:r>
      <w:r w:rsidR="000E4EC5" w:rsidRPr="000017C2">
        <w:rPr>
          <w:rStyle w:val="hadisChar"/>
        </w:rPr>
        <w:t>Allah</w:t>
      </w:r>
      <w:r w:rsidR="001B1727" w:rsidRPr="000017C2">
        <w:rPr>
          <w:rStyle w:val="hadisChar"/>
        </w:rPr>
        <w:t xml:space="preserve"> the Most </w:t>
      </w:r>
      <w:r w:rsidR="00871D0F" w:rsidRPr="000017C2">
        <w:rPr>
          <w:rStyle w:val="hadisChar"/>
        </w:rPr>
        <w:t>High</w:t>
      </w:r>
      <w:r w:rsidR="001B1727" w:rsidRPr="000017C2">
        <w:rPr>
          <w:rStyle w:val="hadisChar"/>
        </w:rPr>
        <w:t xml:space="preserve"> has sent me as the Mercy for the worlds, except to the Aaq (of </w:t>
      </w:r>
      <w:r w:rsidR="00535928" w:rsidRPr="000017C2">
        <w:rPr>
          <w:rStyle w:val="hadisChar"/>
        </w:rPr>
        <w:t>Parents</w:t>
      </w:r>
      <w:r w:rsidR="001B1727" w:rsidRPr="000017C2">
        <w:rPr>
          <w:rStyle w:val="hadisChar"/>
        </w:rPr>
        <w:t>)</w:t>
      </w:r>
      <w:r w:rsidR="003C183A">
        <w:t>.</w:t>
      </w:r>
    </w:p>
    <w:p w:rsidR="001B1727" w:rsidRDefault="00876674" w:rsidP="00DB6912">
      <w:pPr>
        <w:pStyle w:val="Heading3"/>
      </w:pPr>
      <w:r>
        <w:t xml:space="preserve">Momin and Kafirs are Equal </w:t>
      </w:r>
      <w:r w:rsidR="009253A1">
        <w:t>under</w:t>
      </w:r>
      <w:r>
        <w:t xml:space="preserve"> Three Circumstances</w:t>
      </w:r>
      <w:r w:rsidR="0060480E">
        <w:t>:</w:t>
      </w:r>
    </w:p>
    <w:p w:rsidR="001B1727" w:rsidRDefault="00FD762E" w:rsidP="00FD762E">
      <w:r>
        <w:t>Imam Mohamed Baqir (a.s.) said</w:t>
      </w:r>
      <w:r w:rsidR="001B1727">
        <w:t xml:space="preserve">: </w:t>
      </w:r>
      <w:r w:rsidR="00BC2C57" w:rsidRPr="000017C2">
        <w:rPr>
          <w:rStyle w:val="hadisChar"/>
        </w:rPr>
        <w:t>“</w:t>
      </w:r>
      <w:r w:rsidR="000E4EC5" w:rsidRPr="000017C2">
        <w:rPr>
          <w:rStyle w:val="hadisChar"/>
        </w:rPr>
        <w:t>Allah (s.w.t.)</w:t>
      </w:r>
      <w:r w:rsidR="001B1727" w:rsidRPr="000017C2">
        <w:rPr>
          <w:rStyle w:val="hadisChar"/>
        </w:rPr>
        <w:t xml:space="preserve"> has not given superiority to a Momin in three circumstances First, to return what has been entrusted to you for safe keeping whether it belongs to a Momin or a Kafir</w:t>
      </w:r>
      <w:r w:rsidR="000017C2">
        <w:rPr>
          <w:rStyle w:val="hadisChar"/>
        </w:rPr>
        <w:t>,</w:t>
      </w:r>
      <w:r w:rsidR="001B1727" w:rsidRPr="000017C2">
        <w:rPr>
          <w:rStyle w:val="hadisChar"/>
        </w:rPr>
        <w:t xml:space="preserve"> Second, fulfilling an oath, wheth</w:t>
      </w:r>
      <w:r w:rsidRPr="000017C2">
        <w:rPr>
          <w:rStyle w:val="hadisChar"/>
        </w:rPr>
        <w:t xml:space="preserve">er given to a Momin or a Kafir. </w:t>
      </w:r>
      <w:r w:rsidR="001B1727" w:rsidRPr="000017C2">
        <w:rPr>
          <w:rStyle w:val="hadisChar"/>
        </w:rPr>
        <w:t xml:space="preserve">Third, doing good to the </w:t>
      </w:r>
      <w:r w:rsidR="00535928" w:rsidRPr="000017C2">
        <w:rPr>
          <w:rStyle w:val="hadisChar"/>
        </w:rPr>
        <w:t>Parents</w:t>
      </w:r>
      <w:r w:rsidR="001B1727" w:rsidRPr="000017C2">
        <w:rPr>
          <w:rStyle w:val="hadisChar"/>
        </w:rPr>
        <w:t>, whether they may be Momin or Kafir</w:t>
      </w:r>
      <w:r w:rsidR="00E0610D">
        <w:t>”</w:t>
      </w:r>
    </w:p>
    <w:p w:rsidR="00FD762E" w:rsidRDefault="00871D0F" w:rsidP="00FD762E">
      <w:r>
        <w:t>Benevolence</w:t>
      </w:r>
      <w:r w:rsidR="001B1727">
        <w:t xml:space="preserve"> to </w:t>
      </w:r>
      <w:r w:rsidR="00535928">
        <w:t>Parents</w:t>
      </w:r>
      <w:r w:rsidR="001B1727">
        <w:t xml:space="preserve"> is wajib even if both of them are </w:t>
      </w:r>
      <w:r w:rsidR="008E79B7">
        <w:t>‘</w:t>
      </w:r>
      <w:r w:rsidR="001B1727">
        <w:t>Mushrik</w:t>
      </w:r>
      <w:r w:rsidR="008E79B7">
        <w:t>’</w:t>
      </w:r>
      <w:r w:rsidR="001B1727">
        <w:t xml:space="preserve">. However, obedience to </w:t>
      </w:r>
      <w:r w:rsidR="00535928">
        <w:t>Parents</w:t>
      </w:r>
      <w:r w:rsidR="001B1727">
        <w:t xml:space="preserve"> is not wajib if their order is against the orders of the Creator. </w:t>
      </w:r>
    </w:p>
    <w:p w:rsidR="00FD762E" w:rsidRDefault="00876674" w:rsidP="00DB6912">
      <w:pPr>
        <w:pStyle w:val="Heading3"/>
      </w:pPr>
      <w:r>
        <w:t xml:space="preserve">Rights of Parents </w:t>
      </w:r>
      <w:r w:rsidR="009253A1">
        <w:t>after</w:t>
      </w:r>
      <w:r>
        <w:t xml:space="preserve"> Their Death</w:t>
      </w:r>
      <w:r w:rsidR="0060480E">
        <w:t>:</w:t>
      </w:r>
      <w:r>
        <w:t xml:space="preserve"> </w:t>
      </w:r>
    </w:p>
    <w:p w:rsidR="001B1727" w:rsidRDefault="00FD762E" w:rsidP="00FD762E">
      <w:r w:rsidRPr="00FD762E">
        <w:rPr>
          <w:b/>
          <w:bCs/>
        </w:rPr>
        <w:t>First</w:t>
      </w:r>
      <w:r w:rsidR="001B1727" w:rsidRPr="00FD762E">
        <w:rPr>
          <w:b/>
          <w:bCs/>
        </w:rPr>
        <w:t>:</w:t>
      </w:r>
      <w:r w:rsidR="001B1727">
        <w:t xml:space="preserve"> To carry out the Wajib </w:t>
      </w:r>
      <w:r>
        <w:t>acts, which they did not perform during their life,</w:t>
      </w:r>
      <w:r w:rsidR="001B1727">
        <w:t xml:space="preserve"> time, like Namaz, Roza, Hajj and repayment of debts</w:t>
      </w:r>
      <w:r w:rsidR="00ED74CE">
        <w:t>.</w:t>
      </w:r>
    </w:p>
    <w:p w:rsidR="001B1727" w:rsidRDefault="001B1727" w:rsidP="001B1727">
      <w:r w:rsidRPr="00FD762E">
        <w:rPr>
          <w:b/>
          <w:bCs/>
        </w:rPr>
        <w:t>Second:</w:t>
      </w:r>
      <w:r>
        <w:t xml:space="preserve"> To act on their will and testament</w:t>
      </w:r>
      <w:r w:rsidR="00ED74CE">
        <w:t>.</w:t>
      </w:r>
    </w:p>
    <w:p w:rsidR="001B1727" w:rsidRDefault="00FD762E" w:rsidP="00FD762E">
      <w:r w:rsidRPr="00FD762E">
        <w:rPr>
          <w:b/>
          <w:bCs/>
        </w:rPr>
        <w:t>Third</w:t>
      </w:r>
      <w:r w:rsidR="001B1727" w:rsidRPr="00FD762E">
        <w:rPr>
          <w:b/>
          <w:bCs/>
        </w:rPr>
        <w:t>:</w:t>
      </w:r>
      <w:r w:rsidR="001B1727">
        <w:t xml:space="preserve"> To perform various </w:t>
      </w:r>
      <w:r>
        <w:t xml:space="preserve">good deeds for their salvation, </w:t>
      </w:r>
      <w:r w:rsidR="001B1727">
        <w:t xml:space="preserve">i.e. to give sadaqah, to perform charitable acts, and </w:t>
      </w:r>
      <w:r w:rsidR="00696C77">
        <w:t>to carry</w:t>
      </w:r>
      <w:r w:rsidR="001B1727">
        <w:t xml:space="preserve"> out recommended acts on their behalf.</w:t>
      </w:r>
    </w:p>
    <w:p w:rsidR="001B1727" w:rsidRDefault="00876674" w:rsidP="00DB6912">
      <w:pPr>
        <w:pStyle w:val="Heading3"/>
      </w:pPr>
      <w:r>
        <w:t>The Disobedient Children after the Death of their Parents:</w:t>
      </w:r>
    </w:p>
    <w:p w:rsidR="0087020D" w:rsidRDefault="001B1727" w:rsidP="0087020D">
      <w:r>
        <w:t xml:space="preserve">It is </w:t>
      </w:r>
      <w:r w:rsidR="00871D0F">
        <w:t>narrated</w:t>
      </w:r>
      <w:r>
        <w:t xml:space="preserve"> from </w:t>
      </w:r>
      <w:r w:rsidR="00EF79B5">
        <w:t>Hazrat</w:t>
      </w:r>
      <w:r>
        <w:t xml:space="preserve"> Muhammad Al-Baqir (a.s.) </w:t>
      </w:r>
      <w:r w:rsidR="00BC2C57">
        <w:rPr>
          <w:rStyle w:val="hadisChar"/>
        </w:rPr>
        <w:t>“</w:t>
      </w:r>
      <w:r w:rsidRPr="009253A1">
        <w:rPr>
          <w:rStyle w:val="hadisChar"/>
        </w:rPr>
        <w:t xml:space="preserve">Certainly, if a person is good to his </w:t>
      </w:r>
      <w:r w:rsidR="00535928" w:rsidRPr="009253A1">
        <w:rPr>
          <w:rStyle w:val="hadisChar"/>
        </w:rPr>
        <w:t>Parents</w:t>
      </w:r>
      <w:r w:rsidRPr="009253A1">
        <w:rPr>
          <w:rStyle w:val="hadisChar"/>
        </w:rPr>
        <w:t xml:space="preserve"> when they are alive but forsakes them after they die and does not repay their debts or </w:t>
      </w:r>
      <w:r w:rsidR="0087020D" w:rsidRPr="009253A1">
        <w:rPr>
          <w:rStyle w:val="hadisChar"/>
        </w:rPr>
        <w:t>P</w:t>
      </w:r>
      <w:r w:rsidRPr="009253A1">
        <w:rPr>
          <w:rStyle w:val="hadisChar"/>
        </w:rPr>
        <w:t xml:space="preserve">ray for their </w:t>
      </w:r>
      <w:r w:rsidR="00871D0F" w:rsidRPr="009253A1">
        <w:rPr>
          <w:rStyle w:val="hadisChar"/>
        </w:rPr>
        <w:t>forgiveness</w:t>
      </w:r>
      <w:r w:rsidRPr="009253A1">
        <w:rPr>
          <w:rStyle w:val="hadisChar"/>
        </w:rPr>
        <w:t xml:space="preserve">, </w:t>
      </w:r>
      <w:r w:rsidR="000E4EC5" w:rsidRPr="009253A1">
        <w:rPr>
          <w:rStyle w:val="hadisChar"/>
        </w:rPr>
        <w:t>Allah (s.w.t.)</w:t>
      </w:r>
      <w:r w:rsidRPr="009253A1">
        <w:rPr>
          <w:rStyle w:val="hadisChar"/>
        </w:rPr>
        <w:t xml:space="preserve"> will record </w:t>
      </w:r>
      <w:r w:rsidR="008E79B7">
        <w:rPr>
          <w:rStyle w:val="hadisChar"/>
        </w:rPr>
        <w:t>‘</w:t>
      </w:r>
      <w:r w:rsidRPr="009253A1">
        <w:rPr>
          <w:rStyle w:val="hadisChar"/>
        </w:rPr>
        <w:t>Aaq-e-waledin</w:t>
      </w:r>
      <w:r w:rsidR="008E79B7">
        <w:rPr>
          <w:rStyle w:val="hadisChar"/>
        </w:rPr>
        <w:t>’</w:t>
      </w:r>
      <w:r w:rsidRPr="009253A1">
        <w:rPr>
          <w:rStyle w:val="hadisChar"/>
        </w:rPr>
        <w:t xml:space="preserve"> in the account of his deeds. On the other hand, if a person is </w:t>
      </w:r>
      <w:r w:rsidR="008E79B7">
        <w:rPr>
          <w:rStyle w:val="hadisChar"/>
        </w:rPr>
        <w:t>‘</w:t>
      </w:r>
      <w:r w:rsidRPr="009253A1">
        <w:rPr>
          <w:rStyle w:val="hadisChar"/>
        </w:rPr>
        <w:t>Aaq-e-waledin</w:t>
      </w:r>
      <w:r w:rsidR="008E79B7">
        <w:rPr>
          <w:rStyle w:val="hadisChar"/>
        </w:rPr>
        <w:t>’</w:t>
      </w:r>
      <w:r w:rsidRPr="009253A1">
        <w:rPr>
          <w:rStyle w:val="hadisChar"/>
        </w:rPr>
        <w:t xml:space="preserve"> when they are alive but after their death repays their debts and prays for their forgiveness and salvation, </w:t>
      </w:r>
      <w:r w:rsidR="000E4EC5" w:rsidRPr="009253A1">
        <w:rPr>
          <w:rStyle w:val="hadisChar"/>
        </w:rPr>
        <w:t>Allah (s.w.t.)</w:t>
      </w:r>
      <w:r w:rsidR="0087020D" w:rsidRPr="009253A1">
        <w:rPr>
          <w:rStyle w:val="hadisChar"/>
        </w:rPr>
        <w:t xml:space="preserve"> will include him among the R</w:t>
      </w:r>
      <w:r w:rsidRPr="009253A1">
        <w:rPr>
          <w:rStyle w:val="hadisChar"/>
        </w:rPr>
        <w:t>ighteous people.</w:t>
      </w:r>
      <w:r w:rsidR="00BC2C57">
        <w:rPr>
          <w:rStyle w:val="hadisChar"/>
        </w:rPr>
        <w:t>”</w:t>
      </w:r>
    </w:p>
    <w:p w:rsidR="001B1727" w:rsidRPr="0087020D" w:rsidRDefault="00876674" w:rsidP="0058380B">
      <w:pPr>
        <w:rPr>
          <w:b/>
          <w:bCs/>
        </w:rPr>
      </w:pPr>
      <w:r>
        <w:rPr>
          <w:b/>
          <w:bCs/>
        </w:rPr>
        <w:t xml:space="preserve">A </w:t>
      </w:r>
      <w:r w:rsidR="0058380B">
        <w:rPr>
          <w:b/>
          <w:bCs/>
        </w:rPr>
        <w:t>S</w:t>
      </w:r>
      <w:r>
        <w:rPr>
          <w:b/>
          <w:bCs/>
        </w:rPr>
        <w:t xml:space="preserve">hort </w:t>
      </w:r>
      <w:r w:rsidR="0058380B">
        <w:rPr>
          <w:b/>
          <w:bCs/>
        </w:rPr>
        <w:t>S</w:t>
      </w:r>
      <w:r>
        <w:rPr>
          <w:b/>
          <w:bCs/>
        </w:rPr>
        <w:t>tory:</w:t>
      </w:r>
    </w:p>
    <w:p w:rsidR="001B1727" w:rsidRDefault="001B1727" w:rsidP="005E47F6">
      <w:r>
        <w:t xml:space="preserve">Advice of </w:t>
      </w:r>
      <w:r w:rsidR="00B11B0C">
        <w:t>Imam</w:t>
      </w:r>
      <w:r>
        <w:t xml:space="preserve"> Ja</w:t>
      </w:r>
      <w:r w:rsidR="008E79B7">
        <w:t>’</w:t>
      </w:r>
      <w:r>
        <w:t xml:space="preserve">far-as-Sadiq </w:t>
      </w:r>
      <w:r w:rsidR="000D5427">
        <w:t xml:space="preserve">(a.s.) </w:t>
      </w:r>
      <w:r>
        <w:t>to Zakaria ibne Ibrahim</w:t>
      </w:r>
      <w:r w:rsidR="000D5427">
        <w:t>,</w:t>
      </w:r>
      <w:r>
        <w:t xml:space="preserve"> Zakaria the son of Ibrahim was a Christian. Later he converted to Islam and had the </w:t>
      </w:r>
      <w:r w:rsidR="00696C77">
        <w:t>honor</w:t>
      </w:r>
      <w:r>
        <w:t xml:space="preserve"> of meeting the </w:t>
      </w:r>
      <w:r w:rsidR="00B11B0C">
        <w:t>Imam</w:t>
      </w:r>
      <w:r w:rsidR="000D5427">
        <w:t xml:space="preserve"> (a.s.)</w:t>
      </w:r>
      <w:r>
        <w:t xml:space="preserve">. He told the </w:t>
      </w:r>
      <w:r w:rsidR="00B11B0C">
        <w:t>Imam</w:t>
      </w:r>
      <w:r w:rsidR="00E0610D">
        <w:t xml:space="preserve"> </w:t>
      </w:r>
      <w:r w:rsidR="005E47F6">
        <w:t xml:space="preserve">(a.s.), </w:t>
      </w:r>
      <w:r>
        <w:t xml:space="preserve">My </w:t>
      </w:r>
      <w:r w:rsidR="00EF79B5">
        <w:t>Mother</w:t>
      </w:r>
      <w:r>
        <w:t xml:space="preserve"> is a </w:t>
      </w:r>
      <w:r w:rsidR="00871D0F">
        <w:lastRenderedPageBreak/>
        <w:t>Christian</w:t>
      </w:r>
      <w:r>
        <w:t xml:space="preserve"> and she is old and blind. The </w:t>
      </w:r>
      <w:r w:rsidR="00B11B0C">
        <w:t>Imam</w:t>
      </w:r>
      <w:r w:rsidR="00E0610D">
        <w:t xml:space="preserve"> </w:t>
      </w:r>
      <w:r w:rsidR="0087020D">
        <w:t xml:space="preserve">(a.s) </w:t>
      </w:r>
      <w:r>
        <w:t xml:space="preserve">advised him </w:t>
      </w:r>
      <w:r w:rsidR="00BC2C57">
        <w:rPr>
          <w:rStyle w:val="hadisChar"/>
        </w:rPr>
        <w:t>“</w:t>
      </w:r>
      <w:r w:rsidRPr="0087020D">
        <w:rPr>
          <w:rStyle w:val="hadisChar"/>
        </w:rPr>
        <w:t xml:space="preserve">Serve your </w:t>
      </w:r>
      <w:r w:rsidR="00EF79B5" w:rsidRPr="0087020D">
        <w:rPr>
          <w:rStyle w:val="hadisChar"/>
        </w:rPr>
        <w:t>Mother</w:t>
      </w:r>
      <w:r w:rsidRPr="0087020D">
        <w:rPr>
          <w:rStyle w:val="hadisChar"/>
        </w:rPr>
        <w:t xml:space="preserve"> and behave kindly toward her. Upon her death, do not leave her dead body to others. </w:t>
      </w:r>
      <w:r w:rsidR="00871D0F" w:rsidRPr="0087020D">
        <w:rPr>
          <w:rStyle w:val="hadisChar"/>
        </w:rPr>
        <w:t>Perform</w:t>
      </w:r>
      <w:r w:rsidRPr="0087020D">
        <w:rPr>
          <w:rStyle w:val="hadisChar"/>
        </w:rPr>
        <w:t xml:space="preserve"> her funeral rites yourself</w:t>
      </w:r>
      <w:r w:rsidR="0058380B">
        <w:rPr>
          <w:rStyle w:val="hadisChar"/>
        </w:rPr>
        <w:t>.</w:t>
      </w:r>
      <w:r w:rsidR="00BC2C57">
        <w:rPr>
          <w:rStyle w:val="hadisChar"/>
        </w:rPr>
        <w:t>”</w:t>
      </w:r>
    </w:p>
    <w:p w:rsidR="001B1727" w:rsidRDefault="001B1727" w:rsidP="0087020D">
      <w:r>
        <w:t xml:space="preserve">When Zakaria returned to Kufa he began to behave very kindly with his </w:t>
      </w:r>
      <w:r w:rsidR="00EF79B5">
        <w:t>Mother</w:t>
      </w:r>
      <w:r>
        <w:t>. He fe</w:t>
      </w:r>
      <w:r w:rsidR="0087020D">
        <w:t>e</w:t>
      </w:r>
      <w:r>
        <w:t xml:space="preserve">d her with his own hands, changed her clothes, washed and bathed her too. In </w:t>
      </w:r>
      <w:r w:rsidR="00FF7F07">
        <w:t>short,</w:t>
      </w:r>
      <w:r>
        <w:t xml:space="preserve"> he served his </w:t>
      </w:r>
      <w:r w:rsidR="00EF79B5">
        <w:t>Mother</w:t>
      </w:r>
      <w:r>
        <w:t xml:space="preserve"> in every possible way. His </w:t>
      </w:r>
      <w:r w:rsidR="00EF79B5">
        <w:t>Mother</w:t>
      </w:r>
      <w:r>
        <w:t xml:space="preserve"> </w:t>
      </w:r>
      <w:r w:rsidR="00FF7F07">
        <w:t>asked,</w:t>
      </w:r>
      <w:r>
        <w:t xml:space="preserve"> </w:t>
      </w:r>
      <w:r w:rsidR="00BC2C57">
        <w:t>“</w:t>
      </w:r>
      <w:r>
        <w:t xml:space="preserve">My son you were not so </w:t>
      </w:r>
      <w:r w:rsidR="00871D0F">
        <w:t>dutiful</w:t>
      </w:r>
      <w:r>
        <w:t xml:space="preserve"> when you were a Christian. </w:t>
      </w:r>
      <w:r w:rsidR="00FF7F07">
        <w:t>What</w:t>
      </w:r>
      <w:r>
        <w:t xml:space="preserve"> is that no</w:t>
      </w:r>
      <w:r w:rsidR="0087020D">
        <w:t xml:space="preserve">w you serve me </w:t>
      </w:r>
      <w:r w:rsidR="00F02352">
        <w:t>day</w:t>
      </w:r>
      <w:r w:rsidR="0087020D">
        <w:t xml:space="preserve"> and night</w:t>
      </w:r>
      <w:r>
        <w:t xml:space="preserve">? Zakaria replied </w:t>
      </w:r>
      <w:r w:rsidR="00BC2C57">
        <w:t>“</w:t>
      </w:r>
      <w:r>
        <w:t xml:space="preserve">O </w:t>
      </w:r>
      <w:r w:rsidR="00EF79B5">
        <w:t>Mother</w:t>
      </w:r>
      <w:r>
        <w:t xml:space="preserve">, I have a </w:t>
      </w:r>
      <w:r w:rsidR="0087020D">
        <w:t>M</w:t>
      </w:r>
      <w:r>
        <w:t xml:space="preserve">aster who is the son of the </w:t>
      </w:r>
      <w:r w:rsidR="00677DEE">
        <w:t>Prophet of Allah</w:t>
      </w:r>
      <w:r w:rsidR="00E0610D">
        <w:t xml:space="preserve"> </w:t>
      </w:r>
      <w:r w:rsidR="00677DEE">
        <w:t>(s.a.w.a.)</w:t>
      </w:r>
      <w:r>
        <w:t>, he advi</w:t>
      </w:r>
      <w:r w:rsidR="0087020D">
        <w:t>sed me to serve you in this way,</w:t>
      </w:r>
      <w:r>
        <w:t xml:space="preserve"> the </w:t>
      </w:r>
      <w:r w:rsidR="00EF79B5">
        <w:t>Mother</w:t>
      </w:r>
      <w:r>
        <w:t xml:space="preserve"> asked</w:t>
      </w:r>
      <w:r w:rsidR="0087020D">
        <w:t>, is</w:t>
      </w:r>
      <w:r>
        <w:t xml:space="preserve"> he a </w:t>
      </w:r>
      <w:r w:rsidR="0087020D">
        <w:t>Prophet</w:t>
      </w:r>
      <w:r>
        <w:t xml:space="preserve">? No. but he is </w:t>
      </w:r>
      <w:r w:rsidR="0087020D">
        <w:t>S</w:t>
      </w:r>
      <w:r>
        <w:t xml:space="preserve">on of the </w:t>
      </w:r>
      <w:r w:rsidR="0087020D">
        <w:t xml:space="preserve">Holy Prophet </w:t>
      </w:r>
      <w:r w:rsidR="00146225">
        <w:t>(s.a.w.a.)</w:t>
      </w:r>
      <w:r w:rsidR="00E0610D">
        <w:t xml:space="preserve"> </w:t>
      </w:r>
      <w:r w:rsidR="00BC2C57" w:rsidRPr="00E0610D">
        <w:rPr>
          <w:rStyle w:val="hadisChar"/>
        </w:rPr>
        <w:t>“</w:t>
      </w:r>
      <w:r w:rsidRPr="00E0610D">
        <w:rPr>
          <w:rStyle w:val="hadisChar"/>
        </w:rPr>
        <w:t xml:space="preserve">Such a person </w:t>
      </w:r>
      <w:r w:rsidR="0087020D" w:rsidRPr="00E0610D">
        <w:rPr>
          <w:rStyle w:val="hadisChar"/>
        </w:rPr>
        <w:t>must be a Prophet because only P</w:t>
      </w:r>
      <w:r w:rsidRPr="00E0610D">
        <w:rPr>
          <w:rStyle w:val="hadisChar"/>
        </w:rPr>
        <w:t>rophets teach such manners</w:t>
      </w:r>
      <w:r w:rsidR="00BC2C57" w:rsidRPr="00E0610D">
        <w:rPr>
          <w:rStyle w:val="hadisChar"/>
        </w:rPr>
        <w:t>”</w:t>
      </w:r>
      <w:r w:rsidRPr="00E0610D">
        <w:rPr>
          <w:rStyle w:val="hadisChar"/>
        </w:rPr>
        <w:t>.</w:t>
      </w:r>
      <w:r>
        <w:t xml:space="preserve"> The </w:t>
      </w:r>
      <w:r w:rsidR="00EF79B5">
        <w:t>Mother</w:t>
      </w:r>
      <w:r>
        <w:t xml:space="preserve"> remarked.</w:t>
      </w:r>
    </w:p>
    <w:p w:rsidR="001B1727" w:rsidRDefault="001B1727" w:rsidP="00FB10D7">
      <w:r>
        <w:t xml:space="preserve">Zakaria explained to his </w:t>
      </w:r>
      <w:r w:rsidR="00EF79B5">
        <w:t>Mother</w:t>
      </w:r>
      <w:r>
        <w:t xml:space="preserve">, The chain of the Prophets came to end with the </w:t>
      </w:r>
      <w:r w:rsidR="00FB10D7">
        <w:t xml:space="preserve">Holy </w:t>
      </w:r>
      <w:r>
        <w:t xml:space="preserve">Prophet of Islam </w:t>
      </w:r>
      <w:r w:rsidR="00677DEE">
        <w:t>(s.a.w.a.)</w:t>
      </w:r>
      <w:r>
        <w:t xml:space="preserve">. He was the seal of the Prophets. The one who has guided me is the </w:t>
      </w:r>
      <w:r w:rsidR="00FB10D7">
        <w:t>S</w:t>
      </w:r>
      <w:r>
        <w:t xml:space="preserve">on of the </w:t>
      </w:r>
      <w:r w:rsidR="00FB10D7">
        <w:t>Holy Prophet (</w:t>
      </w:r>
      <w:r w:rsidR="00871D0F">
        <w:t>s.a.w.a.</w:t>
      </w:r>
      <w:r>
        <w:t xml:space="preserve">) The </w:t>
      </w:r>
      <w:r w:rsidR="00EF79B5">
        <w:t>Mother</w:t>
      </w:r>
      <w:r>
        <w:t xml:space="preserve"> said,</w:t>
      </w:r>
      <w:r w:rsidR="00E0610D">
        <w:t xml:space="preserve"> </w:t>
      </w:r>
      <w:r w:rsidR="00BC2C57">
        <w:t>“</w:t>
      </w:r>
      <w:r>
        <w:t xml:space="preserve">My son the </w:t>
      </w:r>
      <w:r w:rsidR="00FB10D7">
        <w:t>R</w:t>
      </w:r>
      <w:r>
        <w:t xml:space="preserve">eligion of Islam that you have embraced is better than all the </w:t>
      </w:r>
      <w:r w:rsidR="00FB10D7">
        <w:t>R</w:t>
      </w:r>
      <w:r>
        <w:t>eligions. Teach me, so that I too become a Muslim.</w:t>
      </w:r>
    </w:p>
    <w:p w:rsidR="001B1727" w:rsidRDefault="00FB10D7" w:rsidP="00FB10D7">
      <w:r>
        <w:t>Therefore,</w:t>
      </w:r>
      <w:r w:rsidR="001B1727">
        <w:t xml:space="preserve"> Zakaria made her recite the </w:t>
      </w:r>
      <w:r w:rsidR="008E79B7">
        <w:t>‘</w:t>
      </w:r>
      <w:r w:rsidR="001B1727">
        <w:t>Kalima</w:t>
      </w:r>
      <w:r w:rsidR="008E79B7">
        <w:t>’</w:t>
      </w:r>
      <w:r w:rsidR="001B1727">
        <w:t xml:space="preserve"> and taught her the true beliefs. Later this </w:t>
      </w:r>
      <w:r>
        <w:t>woman</w:t>
      </w:r>
      <w:r w:rsidR="001B1727">
        <w:t xml:space="preserve"> performed the Zohrain and the Maghrebain </w:t>
      </w:r>
      <w:r w:rsidR="00A87F6B">
        <w:t>Prayers</w:t>
      </w:r>
      <w:r w:rsidR="001B1727">
        <w:t xml:space="preserve">. The same night death approached her. She told her son: </w:t>
      </w:r>
      <w:r w:rsidR="00BC2C57">
        <w:t>“</w:t>
      </w:r>
      <w:r w:rsidR="001B1727">
        <w:t>Dear son, repeat to me again whatever you have taught me.</w:t>
      </w:r>
      <w:r w:rsidR="00BC2C57">
        <w:t>”</w:t>
      </w:r>
      <w:r w:rsidR="001B1727">
        <w:t xml:space="preserve"> Zakaria began to recite while she listened carefully and this way she passed away.</w:t>
      </w:r>
    </w:p>
    <w:p w:rsidR="001B1727" w:rsidRDefault="001B1727" w:rsidP="00FB10D7">
      <w:r>
        <w:t xml:space="preserve">Displeasing the </w:t>
      </w:r>
      <w:r w:rsidR="00535928">
        <w:t>Parents</w:t>
      </w:r>
      <w:r>
        <w:t xml:space="preserve"> is </w:t>
      </w:r>
      <w:r w:rsidR="00696C77" w:rsidRPr="00F74797">
        <w:rPr>
          <w:bCs/>
        </w:rPr>
        <w:t>Haraam</w:t>
      </w:r>
      <w:r>
        <w:t xml:space="preserve"> and goodness towards them is Wajib, whether they are alive or dead. In other </w:t>
      </w:r>
      <w:r w:rsidR="00ED74CE">
        <w:t>words,</w:t>
      </w:r>
      <w:r w:rsidR="00E0610D">
        <w:t xml:space="preserve"> </w:t>
      </w:r>
      <w:r w:rsidR="00535928">
        <w:t>Parents</w:t>
      </w:r>
      <w:r>
        <w:t xml:space="preserve"> have rights upon their children even after they (the </w:t>
      </w:r>
      <w:r w:rsidR="00535928">
        <w:t>Parents</w:t>
      </w:r>
      <w:r>
        <w:t>) are dead.</w:t>
      </w:r>
    </w:p>
    <w:p w:rsidR="001B1727" w:rsidRDefault="001B1727" w:rsidP="00FB10D7">
      <w:r>
        <w:t xml:space="preserve">If a son or the daughter forgets the </w:t>
      </w:r>
      <w:r w:rsidR="00535928">
        <w:t>Parents</w:t>
      </w:r>
      <w:r>
        <w:t xml:space="preserve"> after </w:t>
      </w:r>
      <w:r w:rsidR="00871D0F">
        <w:t>their</w:t>
      </w:r>
      <w:r>
        <w:t xml:space="preserve"> death and does not perform the good deeds on their behalf, it is </w:t>
      </w:r>
      <w:r w:rsidR="008E79B7">
        <w:t>‘</w:t>
      </w:r>
      <w:r>
        <w:t>Aaq-e-Waledain</w:t>
      </w:r>
      <w:r w:rsidR="008E79B7">
        <w:t>’</w:t>
      </w:r>
      <w:r>
        <w:t xml:space="preserve"> irrespective of the fact that the child had fulfilled all his or her rights and served them </w:t>
      </w:r>
      <w:r w:rsidR="00FB10D7">
        <w:t>until</w:t>
      </w:r>
      <w:r>
        <w:t xml:space="preserve"> the time of their death.</w:t>
      </w:r>
    </w:p>
    <w:p w:rsidR="001B1727" w:rsidRDefault="00876674" w:rsidP="00DB6912">
      <w:pPr>
        <w:pStyle w:val="Heading3"/>
      </w:pPr>
      <w:r>
        <w:t xml:space="preserve">Praying (Dua) for </w:t>
      </w:r>
      <w:r w:rsidR="009253A1">
        <w:t>the</w:t>
      </w:r>
      <w:r>
        <w:t xml:space="preserve"> Parents and Seeking </w:t>
      </w:r>
      <w:r w:rsidR="00696C77">
        <w:t>Forgiveness</w:t>
      </w:r>
      <w:r>
        <w:t xml:space="preserve"> on their Behalf</w:t>
      </w:r>
      <w:r w:rsidR="0060480E">
        <w:t>:</w:t>
      </w:r>
    </w:p>
    <w:p w:rsidR="001B1727" w:rsidRDefault="00FA48E9" w:rsidP="00E0610D">
      <w:r>
        <w:t xml:space="preserve">It </w:t>
      </w:r>
      <w:r w:rsidR="00E0610D">
        <w:t>i</w:t>
      </w:r>
      <w:r>
        <w:t xml:space="preserve">s </w:t>
      </w:r>
      <w:r w:rsidR="00FF7F07">
        <w:t>narrated</w:t>
      </w:r>
      <w:r>
        <w:t xml:space="preserve"> </w:t>
      </w:r>
      <w:r w:rsidR="00FF7F07">
        <w:t>from the</w:t>
      </w:r>
      <w:r>
        <w:t xml:space="preserve"> Holy Prophet </w:t>
      </w:r>
      <w:r w:rsidR="00A3422C">
        <w:t>(</w:t>
      </w:r>
      <w:r w:rsidR="00ED74CE">
        <w:t>s.a.w.a.</w:t>
      </w:r>
      <w:r w:rsidR="00FF7F07">
        <w:t>) that</w:t>
      </w:r>
      <w:r>
        <w:t xml:space="preserve"> a </w:t>
      </w:r>
      <w:r w:rsidR="004056F3">
        <w:t>man</w:t>
      </w:r>
      <w:r>
        <w:t xml:space="preserve"> approached him and asked whether his parents have any rights upon him after their death. The </w:t>
      </w:r>
      <w:r w:rsidR="00E0610D">
        <w:t>H</w:t>
      </w:r>
      <w:r>
        <w:t xml:space="preserve">oly </w:t>
      </w:r>
      <w:r w:rsidR="00E0610D">
        <w:t>P</w:t>
      </w:r>
      <w:r>
        <w:t xml:space="preserve">rophet </w:t>
      </w:r>
      <w:r w:rsidR="001B1727">
        <w:t>(</w:t>
      </w:r>
      <w:r w:rsidR="00ED74CE">
        <w:t>s.a.w.a.</w:t>
      </w:r>
      <w:r w:rsidR="001B1727">
        <w:t xml:space="preserve">) </w:t>
      </w:r>
      <w:r>
        <w:t>Replied</w:t>
      </w:r>
      <w:r w:rsidR="001B1727">
        <w:t>:</w:t>
      </w:r>
    </w:p>
    <w:p w:rsidR="001B1727" w:rsidRDefault="00BC2C57" w:rsidP="00FB10D7">
      <w:pPr>
        <w:pStyle w:val="hadis"/>
      </w:pPr>
      <w:r>
        <w:lastRenderedPageBreak/>
        <w:t>“</w:t>
      </w:r>
      <w:r w:rsidR="001B1727">
        <w:t xml:space="preserve">Yes, pray </w:t>
      </w:r>
      <w:r w:rsidR="00504DEF">
        <w:t>Namaz</w:t>
      </w:r>
      <w:r w:rsidR="001B1727">
        <w:t xml:space="preserve"> for them, seek </w:t>
      </w:r>
      <w:r w:rsidR="00871D0F">
        <w:t>forgiveness</w:t>
      </w:r>
      <w:r w:rsidR="001B1727">
        <w:t xml:space="preserve"> on their behalf, perform good dee</w:t>
      </w:r>
      <w:r w:rsidR="00FB10D7">
        <w:t>ds on their behalf, give sadqah</w:t>
      </w:r>
      <w:r w:rsidR="001B1727">
        <w:t>,</w:t>
      </w:r>
      <w:r w:rsidR="00FB10D7">
        <w:t xml:space="preserve"> do recommended charitable acts</w:t>
      </w:r>
      <w:r w:rsidR="001B1727">
        <w:t>, respect their tradition, and be good to their relatives</w:t>
      </w:r>
      <w:r>
        <w:t>”</w:t>
      </w:r>
      <w:r w:rsidR="001B1727">
        <w:t>.</w:t>
      </w:r>
    </w:p>
    <w:p w:rsidR="001B1727" w:rsidRDefault="00F470CC" w:rsidP="004E4FCA">
      <w:pPr>
        <w:pStyle w:val="Heading2"/>
      </w:pPr>
      <w:bookmarkStart w:id="120" w:name="_Toc263156312"/>
      <w:r>
        <w:t>8</w:t>
      </w:r>
      <w:r w:rsidR="00ED74CE">
        <w:t>.</w:t>
      </w:r>
      <w:r w:rsidR="00876674">
        <w:t xml:space="preserve"> Qat-e-Rahmi</w:t>
      </w:r>
      <w:r w:rsidR="004E4FCA">
        <w:t xml:space="preserve"> </w:t>
      </w:r>
      <w:r w:rsidR="00876674">
        <w:t>(Breaking up Relations)</w:t>
      </w:r>
      <w:bookmarkEnd w:id="120"/>
    </w:p>
    <w:p w:rsidR="001B1727" w:rsidRDefault="001B1727" w:rsidP="00CB18CF">
      <w:r>
        <w:t xml:space="preserve">The </w:t>
      </w:r>
      <w:r w:rsidR="00CB18CF">
        <w:t>Eight</w:t>
      </w:r>
      <w:r>
        <w:t xml:space="preserve"> Greater sins </w:t>
      </w:r>
      <w:r w:rsidR="00ED74CE">
        <w:t>are</w:t>
      </w:r>
      <w:r>
        <w:t xml:space="preserve"> the breaking up of </w:t>
      </w:r>
      <w:r w:rsidR="00535928">
        <w:t>R</w:t>
      </w:r>
      <w:r>
        <w:t>elations with one</w:t>
      </w:r>
      <w:r w:rsidR="008E79B7">
        <w:t>’</w:t>
      </w:r>
      <w:r>
        <w:t xml:space="preserve">s kith and kin. This is clearly verified by the </w:t>
      </w:r>
      <w:r w:rsidR="00B11B0C">
        <w:t>Imam</w:t>
      </w:r>
      <w:r>
        <w:t>s</w:t>
      </w:r>
      <w:r w:rsidR="00535928">
        <w:t xml:space="preserve"> (a.s.)</w:t>
      </w:r>
      <w:r>
        <w:t xml:space="preserve">. The </w:t>
      </w:r>
      <w:r w:rsidR="00F06FBD">
        <w:t>Holy Quran</w:t>
      </w:r>
      <w:r>
        <w:t xml:space="preserve"> has also decreed Hell-fire and the curse of </w:t>
      </w:r>
      <w:r w:rsidR="000E4EC5">
        <w:t>Allah (s.w.t.)</w:t>
      </w:r>
      <w:r>
        <w:t xml:space="preserve"> upon those who cut off ties with their relatives.</w:t>
      </w:r>
    </w:p>
    <w:p w:rsidR="001B1727" w:rsidRPr="00535928" w:rsidRDefault="001B1727" w:rsidP="00535928">
      <w:pPr>
        <w:rPr>
          <w:rStyle w:val="hadisChar"/>
        </w:rPr>
      </w:pPr>
      <w:r>
        <w:t xml:space="preserve">The Holy Prophet </w:t>
      </w:r>
      <w:r w:rsidR="00677DEE">
        <w:t>(s.a.w.a.)</w:t>
      </w:r>
      <w:r>
        <w:t xml:space="preserve"> states: </w:t>
      </w:r>
      <w:r w:rsidR="00BC2C57">
        <w:rPr>
          <w:rStyle w:val="hadisChar"/>
        </w:rPr>
        <w:t>“</w:t>
      </w:r>
      <w:r w:rsidRPr="00535928">
        <w:rPr>
          <w:rStyle w:val="hadisChar"/>
        </w:rPr>
        <w:t xml:space="preserve">There is destruction in enmity, especially with the </w:t>
      </w:r>
      <w:r w:rsidR="00535928" w:rsidRPr="00535928">
        <w:rPr>
          <w:rStyle w:val="hadisChar"/>
        </w:rPr>
        <w:t>R</w:t>
      </w:r>
      <w:r w:rsidRPr="00535928">
        <w:rPr>
          <w:rStyle w:val="hadisChar"/>
        </w:rPr>
        <w:t xml:space="preserve">elatives. I do not mean the destruction of the law but rather the destruction of the </w:t>
      </w:r>
      <w:r w:rsidR="00535928" w:rsidRPr="00535928">
        <w:rPr>
          <w:rStyle w:val="hadisChar"/>
        </w:rPr>
        <w:t>R</w:t>
      </w:r>
      <w:r w:rsidRPr="00535928">
        <w:rPr>
          <w:rStyle w:val="hadisChar"/>
        </w:rPr>
        <w:t>eligion</w:t>
      </w:r>
      <w:r w:rsidR="0058380B">
        <w:rPr>
          <w:rStyle w:val="hadisChar"/>
        </w:rPr>
        <w:t>.</w:t>
      </w:r>
      <w:r w:rsidR="00BC2C57">
        <w:rPr>
          <w:rStyle w:val="hadisChar"/>
        </w:rPr>
        <w:t>”</w:t>
      </w:r>
    </w:p>
    <w:p w:rsidR="001B1727" w:rsidRDefault="001B1727" w:rsidP="00535928">
      <w:r>
        <w:t xml:space="preserve">If one behaves kindly to the relatives who are bad, they would at one time or the other regret their behaviour. Then the Mercy of </w:t>
      </w:r>
      <w:r w:rsidR="000E4EC5">
        <w:t>Allah (s.w.t.)</w:t>
      </w:r>
      <w:r>
        <w:t xml:space="preserve"> will be upon both of them. If the ill-behaved relatives do not rectify their ways then at least the Mercy of </w:t>
      </w:r>
      <w:r w:rsidR="000E4EC5">
        <w:t>Allah (s.w.t.)</w:t>
      </w:r>
      <w:r>
        <w:t xml:space="preserve"> wi</w:t>
      </w:r>
      <w:r w:rsidR="00535928">
        <w:t>ll</w:t>
      </w:r>
      <w:r>
        <w:t xml:space="preserve"> be upon the one who continues kindness to them (the </w:t>
      </w:r>
      <w:r w:rsidR="00535928">
        <w:t>R</w:t>
      </w:r>
      <w:r>
        <w:t>elatives)</w:t>
      </w:r>
      <w:r w:rsidR="0058380B">
        <w:t>.</w:t>
      </w:r>
    </w:p>
    <w:p w:rsidR="001B1727" w:rsidRDefault="001B1727" w:rsidP="00535928">
      <w:r>
        <w:t xml:space="preserve">As per the </w:t>
      </w:r>
      <w:r w:rsidR="00B11B0C">
        <w:t>Imam</w:t>
      </w:r>
      <w:r>
        <w:t>s</w:t>
      </w:r>
      <w:r w:rsidR="00535928">
        <w:t xml:space="preserve"> (</w:t>
      </w:r>
      <w:r>
        <w:t xml:space="preserve">a.s.) There are three sins whose punishment has to be </w:t>
      </w:r>
      <w:r w:rsidR="00871D0F">
        <w:t>borne</w:t>
      </w:r>
      <w:r>
        <w:t xml:space="preserve"> in this world itself:</w:t>
      </w:r>
    </w:p>
    <w:p w:rsidR="001B1727" w:rsidRDefault="001B1727" w:rsidP="00535928">
      <w:r>
        <w:t xml:space="preserve">The first is injustice, the second is breaking of </w:t>
      </w:r>
      <w:r w:rsidR="00535928">
        <w:t>R</w:t>
      </w:r>
      <w:r>
        <w:t>elationships and the third is false oath.</w:t>
      </w:r>
    </w:p>
    <w:p w:rsidR="001B1727" w:rsidRDefault="00876674" w:rsidP="00DB6912">
      <w:pPr>
        <w:pStyle w:val="Heading3"/>
      </w:pPr>
      <w:r>
        <w:t>Death Due to Qat-e-Rahmi</w:t>
      </w:r>
      <w:r w:rsidR="0060480E">
        <w:t>:</w:t>
      </w:r>
    </w:p>
    <w:p w:rsidR="001B1727" w:rsidRDefault="001B1727" w:rsidP="00535928">
      <w:r>
        <w:t xml:space="preserve">A </w:t>
      </w:r>
      <w:r w:rsidR="00871D0F">
        <w:t>companion</w:t>
      </w:r>
      <w:r>
        <w:t xml:space="preserve"> of the Imam </w:t>
      </w:r>
      <w:r w:rsidR="00535928">
        <w:t xml:space="preserve">(a.s.) </w:t>
      </w:r>
      <w:r>
        <w:t xml:space="preserve">complained about the ill-treatment given to him by his </w:t>
      </w:r>
      <w:r w:rsidR="00535928">
        <w:t>R</w:t>
      </w:r>
      <w:r>
        <w:t>elatives</w:t>
      </w:r>
      <w:r w:rsidR="0058380B">
        <w:t>.</w:t>
      </w:r>
    </w:p>
    <w:p w:rsidR="001B1727" w:rsidRDefault="00BC2C57" w:rsidP="000D5427">
      <w:r>
        <w:t>“</w:t>
      </w:r>
      <w:r w:rsidR="001B1727">
        <w:t xml:space="preserve">My own </w:t>
      </w:r>
      <w:r w:rsidR="00FA48E9">
        <w:t>brother as well as my paternal cousins is</w:t>
      </w:r>
      <w:r w:rsidR="001B1727">
        <w:t xml:space="preserve"> harassing me. They have snatched the house that rightfully belonged to me and has given me only a room to live in. </w:t>
      </w:r>
      <w:r w:rsidR="00535928">
        <w:t>If I complain to the government</w:t>
      </w:r>
      <w:r w:rsidR="001B1727">
        <w:t xml:space="preserve">, I shall be able to recover all my property. The </w:t>
      </w:r>
      <w:r w:rsidR="00B11B0C">
        <w:t>Imam</w:t>
      </w:r>
      <w:r w:rsidR="001B1727">
        <w:t xml:space="preserve"> </w:t>
      </w:r>
      <w:r w:rsidR="000D5427">
        <w:t xml:space="preserve">(a.s.) </w:t>
      </w:r>
      <w:r w:rsidR="001B1727">
        <w:t>said Be patient, everything will be alright</w:t>
      </w:r>
      <w:r w:rsidR="00D976F8">
        <w:t>,</w:t>
      </w:r>
      <w:r w:rsidR="001B1727">
        <w:t xml:space="preserve"> </w:t>
      </w:r>
      <w:r w:rsidR="00D976F8">
        <w:t>t</w:t>
      </w:r>
      <w:r w:rsidR="001B1727">
        <w:t xml:space="preserve">he </w:t>
      </w:r>
      <w:r w:rsidR="004056F3">
        <w:t>man</w:t>
      </w:r>
      <w:r w:rsidR="001B1727">
        <w:t xml:space="preserve"> returned satisfied. In </w:t>
      </w:r>
      <w:r w:rsidR="00696C77">
        <w:t>the year</w:t>
      </w:r>
      <w:r w:rsidR="001B1727">
        <w:t xml:space="preserve"> 131 A.H. there was terrible plague. All the relatives of the </w:t>
      </w:r>
      <w:r w:rsidR="004056F3">
        <w:t>man</w:t>
      </w:r>
      <w:r w:rsidR="001B1727">
        <w:t xml:space="preserve"> perished. Thereafter when he arrived before Imam </w:t>
      </w:r>
      <w:r w:rsidR="00535928">
        <w:t xml:space="preserve">(a.s.) </w:t>
      </w:r>
      <w:r w:rsidR="001B1727">
        <w:t xml:space="preserve">asked </w:t>
      </w:r>
      <w:r>
        <w:t>“</w:t>
      </w:r>
      <w:r w:rsidR="001B1727">
        <w:t xml:space="preserve">How are your </w:t>
      </w:r>
      <w:r w:rsidR="00535928">
        <w:t>R</w:t>
      </w:r>
      <w:r w:rsidR="001B1727">
        <w:t xml:space="preserve">elatives The </w:t>
      </w:r>
      <w:r w:rsidR="004056F3">
        <w:t>man</w:t>
      </w:r>
      <w:r w:rsidR="001B1727">
        <w:t xml:space="preserve"> say </w:t>
      </w:r>
      <w:r>
        <w:t>“</w:t>
      </w:r>
      <w:r w:rsidR="001B1727">
        <w:t xml:space="preserve">By </w:t>
      </w:r>
      <w:r w:rsidR="000E4EC5">
        <w:t>Allah (s.w.t.)</w:t>
      </w:r>
      <w:r w:rsidR="001B1727">
        <w:t xml:space="preserve"> all of them are dead.</w:t>
      </w:r>
      <w:r>
        <w:t>”</w:t>
      </w:r>
      <w:r w:rsidR="001B1727">
        <w:t xml:space="preserve"> The Imam (a.s.) then said </w:t>
      </w:r>
      <w:r w:rsidRPr="00D976F8">
        <w:rPr>
          <w:rStyle w:val="hadisChar"/>
        </w:rPr>
        <w:t>“</w:t>
      </w:r>
      <w:r w:rsidR="001B1727" w:rsidRPr="00D976F8">
        <w:rPr>
          <w:rStyle w:val="hadisChar"/>
        </w:rPr>
        <w:t>The</w:t>
      </w:r>
      <w:r w:rsidR="00535928" w:rsidRPr="00D976F8">
        <w:rPr>
          <w:rStyle w:val="hadisChar"/>
        </w:rPr>
        <w:t>re</w:t>
      </w:r>
      <w:r w:rsidR="001B1727" w:rsidRPr="00D976F8">
        <w:rPr>
          <w:rStyle w:val="hadisChar"/>
        </w:rPr>
        <w:t xml:space="preserve"> deaths have been due to their ill-treatment and Qat-e-Rahmi of </w:t>
      </w:r>
      <w:r w:rsidR="00535928" w:rsidRPr="00D976F8">
        <w:rPr>
          <w:rStyle w:val="hadisChar"/>
        </w:rPr>
        <w:t>R</w:t>
      </w:r>
      <w:r w:rsidR="001B1727" w:rsidRPr="00D976F8">
        <w:rPr>
          <w:rStyle w:val="hadisChar"/>
        </w:rPr>
        <w:t xml:space="preserve">elatives like you, not </w:t>
      </w:r>
      <w:r w:rsidR="001B1727" w:rsidRPr="00D976F8">
        <w:rPr>
          <w:rStyle w:val="hadisChar"/>
        </w:rPr>
        <w:lastRenderedPageBreak/>
        <w:t>recognizing your right and cutting off relationship</w:t>
      </w:r>
      <w:r w:rsidRPr="00D976F8">
        <w:rPr>
          <w:rStyle w:val="hadisChar"/>
        </w:rPr>
        <w:t>”</w:t>
      </w:r>
      <w:r w:rsidR="001B1727">
        <w:t>.</w:t>
      </w:r>
    </w:p>
    <w:p w:rsidR="00535928" w:rsidRDefault="00876674" w:rsidP="00DB6912">
      <w:pPr>
        <w:pStyle w:val="Heading3"/>
      </w:pPr>
      <w:r>
        <w:t>Kindness to Relatives is commanded in the same way as Namaz and Zakat</w:t>
      </w:r>
      <w:r w:rsidR="0060480E">
        <w:t>:</w:t>
      </w:r>
      <w:r>
        <w:t xml:space="preserve"> </w:t>
      </w:r>
    </w:p>
    <w:p w:rsidR="001B1727" w:rsidRDefault="001B1727" w:rsidP="00535928">
      <w:r>
        <w:t>It is related from Imam Ali-ar-Reza (a.s</w:t>
      </w:r>
      <w:r w:rsidR="00535928">
        <w:t>.</w:t>
      </w:r>
      <w:r>
        <w:t>):</w:t>
      </w:r>
    </w:p>
    <w:p w:rsidR="001B1727" w:rsidRDefault="000E4EC5" w:rsidP="00D976F8">
      <w:pPr>
        <w:pStyle w:val="hadis"/>
      </w:pPr>
      <w:r>
        <w:t>Allah (s.w.t.)</w:t>
      </w:r>
      <w:r w:rsidR="001B1727">
        <w:t xml:space="preserve"> has ordered three things along with three others, in the Glorious</w:t>
      </w:r>
      <w:r w:rsidR="00F06FBD">
        <w:t xml:space="preserve"> Quran</w:t>
      </w:r>
      <w:r w:rsidR="001B1727">
        <w:t>:</w:t>
      </w:r>
    </w:p>
    <w:p w:rsidR="001B1727" w:rsidRDefault="001B1727" w:rsidP="006C239F">
      <w:pPr>
        <w:pStyle w:val="indent"/>
      </w:pPr>
      <w:r>
        <w:t>1)</w:t>
      </w:r>
      <w:r w:rsidR="00F7502D">
        <w:tab/>
      </w:r>
      <w:r>
        <w:t>Namaz is ordered along with Zakat. If one offers Namaz but does not pay Zakat (when it is due upon him) then his Namaz will not be accepted</w:t>
      </w:r>
      <w:r w:rsidR="0058380B">
        <w:t>.</w:t>
      </w:r>
    </w:p>
    <w:p w:rsidR="001B1727" w:rsidRDefault="001B1727" w:rsidP="006C239F">
      <w:pPr>
        <w:pStyle w:val="indent"/>
      </w:pPr>
      <w:r>
        <w:t>2)</w:t>
      </w:r>
      <w:r w:rsidR="00F7502D">
        <w:tab/>
      </w:r>
      <w:r w:rsidR="000E4EC5">
        <w:t>Allah (s.w.t.)</w:t>
      </w:r>
      <w:r>
        <w:t xml:space="preserve"> has ordered thankfulness to Himself along with the thankfulness to one</w:t>
      </w:r>
      <w:r w:rsidR="008E79B7">
        <w:t>’</w:t>
      </w:r>
      <w:r>
        <w:t xml:space="preserve">s </w:t>
      </w:r>
      <w:r w:rsidR="00535928">
        <w:t>P</w:t>
      </w:r>
      <w:r>
        <w:t>arents. If one is not grateful to one</w:t>
      </w:r>
      <w:r w:rsidR="008E79B7">
        <w:t>’</w:t>
      </w:r>
      <w:r>
        <w:t xml:space="preserve">s </w:t>
      </w:r>
      <w:r w:rsidR="00FF7F07">
        <w:t>Parents,</w:t>
      </w:r>
      <w:r>
        <w:t xml:space="preserve"> it is as if he has not been grateful to </w:t>
      </w:r>
      <w:r w:rsidR="000E4EC5">
        <w:t>Allah (s.w.t.)</w:t>
      </w:r>
      <w:r w:rsidR="0058380B">
        <w:t>.</w:t>
      </w:r>
    </w:p>
    <w:p w:rsidR="001B1727" w:rsidRDefault="001B1727" w:rsidP="006C239F">
      <w:pPr>
        <w:pStyle w:val="indent"/>
      </w:pPr>
      <w:r>
        <w:t>3)</w:t>
      </w:r>
      <w:r w:rsidR="00F7502D">
        <w:tab/>
      </w:r>
      <w:r w:rsidR="000E4EC5">
        <w:t>Allah (s.w.t.)</w:t>
      </w:r>
      <w:r>
        <w:t xml:space="preserve"> has ordered piety along with kindness to ones kith and kin. Then one who is not kind towards the relatives is not pious</w:t>
      </w:r>
      <w:r w:rsidR="0058380B">
        <w:t>.</w:t>
      </w:r>
      <w:r w:rsidR="00BC2C57">
        <w:t>”</w:t>
      </w:r>
    </w:p>
    <w:p w:rsidR="001B1727" w:rsidRDefault="001B1727" w:rsidP="00F7502D">
      <w:pPr>
        <w:pStyle w:val="ayat"/>
      </w:pPr>
      <w:r>
        <w:t xml:space="preserve">Certainly </w:t>
      </w:r>
      <w:r w:rsidR="000E4EC5">
        <w:t>Allah</w:t>
      </w:r>
      <w:r>
        <w:t xml:space="preserve"> orders equity kindness (to people) and the giving (of what they need) to the relatives</w:t>
      </w:r>
      <w:r w:rsidR="0058380B">
        <w:t>.</w:t>
      </w:r>
      <w:r w:rsidR="00F7502D">
        <w:rPr>
          <w:rStyle w:val="FootnoteReference"/>
        </w:rPr>
        <w:footnoteReference w:id="166"/>
      </w:r>
    </w:p>
    <w:p w:rsidR="001B1727" w:rsidRDefault="001B1727" w:rsidP="00F7502D">
      <w:pPr>
        <w:pStyle w:val="ayat"/>
      </w:pPr>
      <w:r>
        <w:t xml:space="preserve">And those who join that which </w:t>
      </w:r>
      <w:r w:rsidR="000E4EC5">
        <w:t>Allah</w:t>
      </w:r>
      <w:r>
        <w:t xml:space="preserve"> has bidden to be joined and have awe of their Lord and fear the evil reckoning</w:t>
      </w:r>
      <w:r w:rsidR="0058380B">
        <w:t>.</w:t>
      </w:r>
    </w:p>
    <w:p w:rsidR="001B1727" w:rsidRDefault="000E4EC5" w:rsidP="00F7502D">
      <w:r>
        <w:t>Allah (s.w.t.)</w:t>
      </w:r>
      <w:r w:rsidR="001B1727">
        <w:t xml:space="preserve"> has created Paradise, purified and made it fragrant. Its fragrance is felt at a distance of two thousand years (of travel). </w:t>
      </w:r>
      <w:r w:rsidR="00F7502D">
        <w:t>However,</w:t>
      </w:r>
      <w:r w:rsidR="001B1727">
        <w:t xml:space="preserve"> the one who </w:t>
      </w:r>
      <w:r w:rsidR="001B1727" w:rsidRPr="00F7502D">
        <w:rPr>
          <w:b/>
          <w:bCs/>
        </w:rPr>
        <w:t xml:space="preserve">disobeys his </w:t>
      </w:r>
      <w:r w:rsidR="00535928" w:rsidRPr="00F7502D">
        <w:rPr>
          <w:b/>
          <w:bCs/>
        </w:rPr>
        <w:t>Parents</w:t>
      </w:r>
      <w:r w:rsidR="001B1727" w:rsidRPr="00F7502D">
        <w:rPr>
          <w:b/>
          <w:bCs/>
        </w:rPr>
        <w:t xml:space="preserve"> or breaks ties with the kin</w:t>
      </w:r>
      <w:r w:rsidR="001B1727">
        <w:t xml:space="preserve"> will be so far away from Paradise, that he will not even experience its fragrance</w:t>
      </w:r>
      <w:r w:rsidR="0058380B">
        <w:t>.</w:t>
      </w:r>
    </w:p>
    <w:p w:rsidR="001B1727" w:rsidRPr="00F7502D" w:rsidRDefault="00871D0F" w:rsidP="00F7502D">
      <w:pPr>
        <w:rPr>
          <w:rStyle w:val="hadisChar"/>
        </w:rPr>
      </w:pPr>
      <w:r>
        <w:t xml:space="preserve">The Holy Prophet </w:t>
      </w:r>
      <w:r w:rsidR="000D5427">
        <w:t xml:space="preserve">(s.a.w.a.) </w:t>
      </w:r>
      <w:r>
        <w:t xml:space="preserve">says: </w:t>
      </w:r>
      <w:r w:rsidR="00BC2C57">
        <w:rPr>
          <w:rStyle w:val="hadisChar"/>
        </w:rPr>
        <w:t>“</w:t>
      </w:r>
      <w:r w:rsidRPr="00F7502D">
        <w:rPr>
          <w:rStyle w:val="hadisChar"/>
        </w:rPr>
        <w:t>I will (command) all the people of Ummat, whether present or not, and those generations wh</w:t>
      </w:r>
      <w:r>
        <w:rPr>
          <w:rStyle w:val="hadisChar"/>
        </w:rPr>
        <w:t>ich are to come till the Qiyama</w:t>
      </w:r>
      <w:r w:rsidRPr="00F7502D">
        <w:rPr>
          <w:rStyle w:val="hadisChar"/>
        </w:rPr>
        <w:t>t, who are still in the loins of their Father and wombs of their Mothers, that they should be kind to their Relatives (and visit them) even if they live at a distance of a year</w:t>
      </w:r>
      <w:r w:rsidR="008E79B7">
        <w:rPr>
          <w:rStyle w:val="hadisChar"/>
        </w:rPr>
        <w:t>’</w:t>
      </w:r>
      <w:r w:rsidRPr="00F7502D">
        <w:rPr>
          <w:rStyle w:val="hadisChar"/>
        </w:rPr>
        <w:t xml:space="preserve">s journey. </w:t>
      </w:r>
      <w:r w:rsidR="001B1727" w:rsidRPr="00F7502D">
        <w:rPr>
          <w:rStyle w:val="hadisChar"/>
        </w:rPr>
        <w:t xml:space="preserve">Because kindness to </w:t>
      </w:r>
      <w:r w:rsidR="00F7502D" w:rsidRPr="00F7502D">
        <w:rPr>
          <w:rStyle w:val="hadisChar"/>
        </w:rPr>
        <w:t>R</w:t>
      </w:r>
      <w:r w:rsidR="001B1727" w:rsidRPr="00F7502D">
        <w:rPr>
          <w:rStyle w:val="hadisChar"/>
        </w:rPr>
        <w:t xml:space="preserve">elatives is one of the </w:t>
      </w:r>
      <w:r w:rsidR="00F7502D" w:rsidRPr="00F7502D">
        <w:rPr>
          <w:rStyle w:val="hadisChar"/>
        </w:rPr>
        <w:t>C</w:t>
      </w:r>
      <w:r w:rsidR="001B1727" w:rsidRPr="00F7502D">
        <w:rPr>
          <w:rStyle w:val="hadisChar"/>
        </w:rPr>
        <w:t>ommands which is made an integral part of the faith (</w:t>
      </w:r>
      <w:r w:rsidR="00F7502D" w:rsidRPr="00F7502D">
        <w:rPr>
          <w:rStyle w:val="hadisChar"/>
        </w:rPr>
        <w:t>I</w:t>
      </w:r>
      <w:r w:rsidR="001B1727" w:rsidRPr="00F7502D">
        <w:rPr>
          <w:rStyle w:val="hadisChar"/>
        </w:rPr>
        <w:t>man</w:t>
      </w:r>
      <w:r w:rsidR="0058380B">
        <w:rPr>
          <w:rStyle w:val="hadisChar"/>
        </w:rPr>
        <w:t>.</w:t>
      </w:r>
      <w:r w:rsidR="001B1727" w:rsidRPr="00F7502D">
        <w:rPr>
          <w:rStyle w:val="hadisChar"/>
        </w:rPr>
        <w:t>)</w:t>
      </w:r>
      <w:r w:rsidR="00BC2C57">
        <w:rPr>
          <w:rStyle w:val="hadisChar"/>
        </w:rPr>
        <w:t>”</w:t>
      </w:r>
    </w:p>
    <w:p w:rsidR="00F7502D" w:rsidRDefault="001B1727" w:rsidP="0058380B">
      <w:r>
        <w:lastRenderedPageBreak/>
        <w:t>Imam Ja</w:t>
      </w:r>
      <w:r w:rsidR="008E79B7">
        <w:t>’</w:t>
      </w:r>
      <w:r>
        <w:t>far</w:t>
      </w:r>
      <w:r w:rsidR="00D976F8">
        <w:t xml:space="preserve"> </w:t>
      </w:r>
      <w:r>
        <w:t>as-</w:t>
      </w:r>
      <w:r w:rsidR="0058380B">
        <w:t>S</w:t>
      </w:r>
      <w:r>
        <w:t xml:space="preserve">adiq (a.s.) related three </w:t>
      </w:r>
      <w:r w:rsidR="00F7502D">
        <w:t>T</w:t>
      </w:r>
      <w:r>
        <w:t xml:space="preserve">raditions from the Holy Prophet </w:t>
      </w:r>
      <w:r w:rsidR="00677DEE">
        <w:t>(s.a.w.a.)</w:t>
      </w:r>
      <w:r w:rsidR="0058380B">
        <w:t>,</w:t>
      </w:r>
    </w:p>
    <w:p w:rsidR="001B1727" w:rsidRDefault="001B1727" w:rsidP="00FF7F07">
      <w:pPr>
        <w:pStyle w:val="indent"/>
      </w:pPr>
      <w:r>
        <w:t>1</w:t>
      </w:r>
      <w:r w:rsidR="00F7502D">
        <w:t>)</w:t>
      </w:r>
      <w:r w:rsidR="00F7502D">
        <w:tab/>
      </w:r>
      <w:r>
        <w:t xml:space="preserve">A </w:t>
      </w:r>
      <w:r w:rsidR="004056F3">
        <w:t>man</w:t>
      </w:r>
      <w:r>
        <w:t xml:space="preserve"> who has only three years of life remaining performs an act of kindnes</w:t>
      </w:r>
      <w:r w:rsidR="00F7502D">
        <w:t>s</w:t>
      </w:r>
      <w:r>
        <w:t xml:space="preserve"> to his </w:t>
      </w:r>
      <w:r w:rsidR="00F7502D">
        <w:t>R</w:t>
      </w:r>
      <w:r>
        <w:t xml:space="preserve">elatives and </w:t>
      </w:r>
      <w:r w:rsidR="000E4EC5">
        <w:t>Allah (s.w.t.)</w:t>
      </w:r>
      <w:r>
        <w:t xml:space="preserve"> increases his life by thirty years. In the same </w:t>
      </w:r>
      <w:r w:rsidR="00F7502D">
        <w:t>way,</w:t>
      </w:r>
      <w:r>
        <w:t xml:space="preserve"> a </w:t>
      </w:r>
      <w:r w:rsidR="004056F3">
        <w:t>man</w:t>
      </w:r>
      <w:r>
        <w:t xml:space="preserve"> has thirty years of life but due to his breaking off the ties of </w:t>
      </w:r>
      <w:r w:rsidR="00F7502D">
        <w:t>R</w:t>
      </w:r>
      <w:r>
        <w:t>elati</w:t>
      </w:r>
      <w:r w:rsidR="00CB21DD">
        <w:t xml:space="preserve">onship, his (remaining) life is </w:t>
      </w:r>
      <w:r>
        <w:t xml:space="preserve">decreased to three years. Then the Holy Prophet </w:t>
      </w:r>
      <w:r w:rsidR="00677DEE">
        <w:t>(s.a.w.a.)</w:t>
      </w:r>
      <w:r>
        <w:t xml:space="preserve"> said: </w:t>
      </w:r>
      <w:r w:rsidRPr="00FF7F07">
        <w:rPr>
          <w:rStyle w:val="hadisChar"/>
        </w:rPr>
        <w:t xml:space="preserve">Whatever </w:t>
      </w:r>
      <w:r w:rsidR="000E4EC5" w:rsidRPr="00FF7F07">
        <w:rPr>
          <w:rStyle w:val="hadisChar"/>
        </w:rPr>
        <w:t>Allah (s.w.t.)</w:t>
      </w:r>
      <w:r w:rsidRPr="00FF7F07">
        <w:rPr>
          <w:rStyle w:val="hadisChar"/>
        </w:rPr>
        <w:t xml:space="preserve"> wills He erases and whatever He wills He </w:t>
      </w:r>
      <w:r w:rsidR="00F7502D" w:rsidRPr="00FF7F07">
        <w:rPr>
          <w:rStyle w:val="hadisChar"/>
        </w:rPr>
        <w:t>write</w:t>
      </w:r>
      <w:r w:rsidRPr="00FF7F07">
        <w:rPr>
          <w:rStyle w:val="hadisChar"/>
        </w:rPr>
        <w:t>.</w:t>
      </w:r>
    </w:p>
    <w:p w:rsidR="001B1727" w:rsidRDefault="00F470CC" w:rsidP="006C239F">
      <w:pPr>
        <w:pStyle w:val="indent"/>
      </w:pPr>
      <w:r>
        <w:tab/>
      </w:r>
      <w:r w:rsidR="001B1727">
        <w:t xml:space="preserve">It means that if </w:t>
      </w:r>
      <w:r w:rsidR="000E4EC5">
        <w:t>Allah (s.w.t.)</w:t>
      </w:r>
      <w:r w:rsidR="001B1727">
        <w:t xml:space="preserve"> wills he can alter (certain destinies) due to one</w:t>
      </w:r>
      <w:r w:rsidR="008E79B7">
        <w:t>’</w:t>
      </w:r>
      <w:r w:rsidR="001B1727">
        <w:t>s actions and deeds.</w:t>
      </w:r>
      <w:r w:rsidR="00BC2C57">
        <w:t>”</w:t>
      </w:r>
    </w:p>
    <w:p w:rsidR="001B1727" w:rsidRDefault="001B1727" w:rsidP="006C239F">
      <w:pPr>
        <w:pStyle w:val="indent"/>
      </w:pPr>
      <w:r>
        <w:t>2)</w:t>
      </w:r>
      <w:r w:rsidR="00F7502D">
        <w:tab/>
      </w:r>
      <w:r>
        <w:t xml:space="preserve">Fulfilling the rights of kith increases the </w:t>
      </w:r>
      <w:r w:rsidR="00871D0F">
        <w:t>life span</w:t>
      </w:r>
      <w:r>
        <w:t xml:space="preserve"> even if the relative is the sinner.</w:t>
      </w:r>
    </w:p>
    <w:p w:rsidR="001B1727" w:rsidRDefault="001B1727" w:rsidP="006C239F">
      <w:pPr>
        <w:pStyle w:val="indent"/>
      </w:pPr>
      <w:r>
        <w:t>3)</w:t>
      </w:r>
      <w:r w:rsidR="00CB21DD">
        <w:tab/>
      </w:r>
      <w:r w:rsidR="004E4FCA">
        <w:t>Sil-e-Rahmi</w:t>
      </w:r>
      <w:r>
        <w:t xml:space="preserve"> (kindness to relatives) is a cause for the easy accounting one one</w:t>
      </w:r>
      <w:r w:rsidR="008E79B7">
        <w:t>’</w:t>
      </w:r>
      <w:r>
        <w:t xml:space="preserve">s deeds on the </w:t>
      </w:r>
      <w:r w:rsidR="00803F4F">
        <w:t>Day</w:t>
      </w:r>
      <w:r>
        <w:t xml:space="preserve"> of Qiyamat and it (sileh rehmi) protects one from sudden death</w:t>
      </w:r>
      <w:r w:rsidR="00BC2C57">
        <w:t>”</w:t>
      </w:r>
      <w:r>
        <w:t>.</w:t>
      </w:r>
    </w:p>
    <w:p w:rsidR="001B1727" w:rsidRDefault="004E4FCA" w:rsidP="00A13A37">
      <w:pPr>
        <w:pStyle w:val="Heading3"/>
      </w:pPr>
      <w:r>
        <w:t>Sil-e-Rahmi</w:t>
      </w:r>
      <w:r w:rsidR="00876674">
        <w:t xml:space="preserve"> (Kindness to Relatives) Causes All the Good Deeds to Be Accepted</w:t>
      </w:r>
      <w:r w:rsidR="0058380B">
        <w:t>:</w:t>
      </w:r>
    </w:p>
    <w:p w:rsidR="001B1727" w:rsidRDefault="001B1727" w:rsidP="001B1727">
      <w:r>
        <w:t xml:space="preserve">Imam </w:t>
      </w:r>
      <w:r w:rsidR="00871D0F">
        <w:t>Muhammad</w:t>
      </w:r>
      <w:r>
        <w:t xml:space="preserve"> al-Baqir (a.s.) states:</w:t>
      </w:r>
    </w:p>
    <w:p w:rsidR="001B1727" w:rsidRDefault="004E4FCA" w:rsidP="00CB21DD">
      <w:r>
        <w:t>Sil-e-Rahmi</w:t>
      </w:r>
      <w:r w:rsidR="001B1727">
        <w:t xml:space="preserve"> (kindness to relatives) purifies deeds. Purification of deeds means that the shortcomings in all the good deeds of a person practicing </w:t>
      </w:r>
      <w:r>
        <w:t>Sil-e-Rahmi</w:t>
      </w:r>
      <w:r w:rsidR="001B1727">
        <w:t xml:space="preserve"> are naturally compensated and all his good deeds are accepted by </w:t>
      </w:r>
      <w:r w:rsidR="000E4EC5">
        <w:t>Allah (s.w.t.)</w:t>
      </w:r>
      <w:r w:rsidR="001B1727">
        <w:t>.</w:t>
      </w:r>
    </w:p>
    <w:p w:rsidR="001B1727" w:rsidRDefault="001B1727" w:rsidP="001B1727">
      <w:r>
        <w:t xml:space="preserve">It increases wealth, wards off difficulties and calamities. The accounting of your actions on the </w:t>
      </w:r>
      <w:r w:rsidR="00803F4F">
        <w:t>Day</w:t>
      </w:r>
      <w:r>
        <w:t xml:space="preserve"> of Qiyamat is made easy. Even the ordained time of death is postponed.</w:t>
      </w:r>
    </w:p>
    <w:p w:rsidR="00CB21DD" w:rsidRDefault="001B1727" w:rsidP="0058380B">
      <w:r>
        <w:t xml:space="preserve">There are two actions towards </w:t>
      </w:r>
      <w:r w:rsidR="00ED74CE">
        <w:t>which,</w:t>
      </w:r>
      <w:r>
        <w:t xml:space="preserve"> as step taken is liked by </w:t>
      </w:r>
      <w:r w:rsidR="000E4EC5">
        <w:t>Allah (s.w.t.)</w:t>
      </w:r>
      <w:r>
        <w:t xml:space="preserve"> more than anything </w:t>
      </w:r>
      <w:r w:rsidR="00CB21DD">
        <w:t>else is</w:t>
      </w:r>
      <w:r>
        <w:t>. One is step taken to join a row for</w:t>
      </w:r>
      <w:r w:rsidR="00CB21DD">
        <w:t>m</w:t>
      </w:r>
      <w:r>
        <w:t xml:space="preserve">ed in the name of </w:t>
      </w:r>
      <w:r w:rsidR="000E4EC5">
        <w:t>Allah (s.w.t.)</w:t>
      </w:r>
      <w:r>
        <w:t xml:space="preserve"> (for </w:t>
      </w:r>
      <w:r w:rsidR="00871D0F">
        <w:t>Jihad</w:t>
      </w:r>
      <w:r>
        <w:t xml:space="preserve"> or Namaz); the second is the one taken to extend a hand of friendship towards kith and kin who want to break relations</w:t>
      </w:r>
      <w:r w:rsidR="0058380B">
        <w:t>.</w:t>
      </w:r>
    </w:p>
    <w:p w:rsidR="001B1727" w:rsidRDefault="00876674" w:rsidP="004E4FCA">
      <w:pPr>
        <w:pStyle w:val="Heading3"/>
      </w:pPr>
      <w:r>
        <w:t>The Reward of Sil</w:t>
      </w:r>
      <w:r w:rsidR="004E4FCA">
        <w:t>-e-</w:t>
      </w:r>
      <w:r>
        <w:t>Rahmi</w:t>
      </w:r>
      <w:r w:rsidR="0060480E">
        <w:t>:</w:t>
      </w:r>
    </w:p>
    <w:p w:rsidR="001B1727" w:rsidRDefault="001B1727" w:rsidP="001B1727">
      <w:r>
        <w:t xml:space="preserve">The Holy Prophet </w:t>
      </w:r>
      <w:r w:rsidR="00677DEE">
        <w:t>(s.a.w.a.)</w:t>
      </w:r>
      <w:r>
        <w:t xml:space="preserve"> said:</w:t>
      </w:r>
    </w:p>
    <w:p w:rsidR="001B1727" w:rsidRDefault="00FF7F07" w:rsidP="001B1727">
      <w:r>
        <w:lastRenderedPageBreak/>
        <w:t>Certainly,</w:t>
      </w:r>
      <w:r w:rsidR="001B1727">
        <w:t xml:space="preserve"> there is a section in </w:t>
      </w:r>
      <w:r w:rsidR="00696C77">
        <w:t>Paradise, which</w:t>
      </w:r>
      <w:r w:rsidR="001B1727">
        <w:t xml:space="preserve"> cannot be attained except by three kinds of people:</w:t>
      </w:r>
    </w:p>
    <w:p w:rsidR="001B1727" w:rsidRDefault="00FF7F07" w:rsidP="001B1727">
      <w:r>
        <w:t>First,</w:t>
      </w:r>
      <w:r w:rsidR="001B1727">
        <w:t xml:space="preserve"> the Just </w:t>
      </w:r>
      <w:r w:rsidR="00B11B0C">
        <w:t>Imam</w:t>
      </w:r>
      <w:r w:rsidR="001B1727">
        <w:t xml:space="preserve">, Second, the one who does </w:t>
      </w:r>
      <w:r w:rsidR="004E4FCA">
        <w:t>Sil-e-Rahmi</w:t>
      </w:r>
      <w:r w:rsidR="001B1727">
        <w:t>, and third the one who has family (and children) but remains patient (in poverty and difficulties)</w:t>
      </w:r>
      <w:r w:rsidR="0058380B">
        <w:t>.</w:t>
      </w:r>
    </w:p>
    <w:p w:rsidR="001B1727" w:rsidRDefault="001B1727" w:rsidP="00CB21DD">
      <w:r>
        <w:t>When a person goes towards his relatives so that he can fulfill his rights with his life and his wealth, Al</w:t>
      </w:r>
      <w:r w:rsidR="00CB21DD">
        <w:t>l</w:t>
      </w:r>
      <w:r>
        <w:t xml:space="preserve">ah </w:t>
      </w:r>
      <w:r w:rsidR="00CB21DD">
        <w:t xml:space="preserve">(s.w.t.) </w:t>
      </w:r>
      <w:r>
        <w:t>bestows upon him the reward of a ma</w:t>
      </w:r>
      <w:r w:rsidR="00CB21DD">
        <w:t>r</w:t>
      </w:r>
      <w:r>
        <w:t>tyr at every step he takes. He (</w:t>
      </w:r>
      <w:r w:rsidR="000E4EC5">
        <w:t>Allah (s.w.t.)</w:t>
      </w:r>
      <w:r>
        <w:t xml:space="preserve"> writes down forty thousand Hasana </w:t>
      </w:r>
      <w:r w:rsidR="00CB21DD">
        <w:t>(the</w:t>
      </w:r>
      <w:r>
        <w:t xml:space="preserve"> unit of Divine rewards) and he erases forty thous</w:t>
      </w:r>
      <w:r w:rsidR="00CB21DD">
        <w:t>a</w:t>
      </w:r>
      <w:r>
        <w:t xml:space="preserve">nd of his sins and He elevates him by forty thousand grades. The person achieves the position of one who has worshipped </w:t>
      </w:r>
      <w:r w:rsidR="000E4EC5">
        <w:t>Allah (s.w.t.)</w:t>
      </w:r>
      <w:r>
        <w:t xml:space="preserve"> for a hundred years.</w:t>
      </w:r>
    </w:p>
    <w:p w:rsidR="001B1727" w:rsidRDefault="001B1727" w:rsidP="001B1727">
      <w:r>
        <w:t xml:space="preserve">The </w:t>
      </w:r>
      <w:r w:rsidR="00871D0F">
        <w:t>reward</w:t>
      </w:r>
      <w:r>
        <w:t xml:space="preserve"> for Sadqah in the way of </w:t>
      </w:r>
      <w:r w:rsidR="000E4EC5">
        <w:t>Allah (s.w.t.)</w:t>
      </w:r>
      <w:r>
        <w:t xml:space="preserve"> is ten times, whereas the reward of giving a loan is twelve times (because in giving a loan the dignity of the </w:t>
      </w:r>
      <w:r w:rsidR="00871D0F">
        <w:t>Loaned</w:t>
      </w:r>
      <w:r>
        <w:t xml:space="preserve"> is maintained). The reward for the good behaviour to the believing broth</w:t>
      </w:r>
      <w:r w:rsidR="00CB21DD">
        <w:t>e</w:t>
      </w:r>
      <w:r>
        <w:t xml:space="preserve">rs is twelve times and the reward for </w:t>
      </w:r>
      <w:r w:rsidR="004E4FCA">
        <w:t>Sil-e-Rahmi</w:t>
      </w:r>
      <w:r w:rsidR="00CB21DD">
        <w:t xml:space="preserve"> is twenty four times</w:t>
      </w:r>
      <w:r>
        <w:t>.</w:t>
      </w:r>
    </w:p>
    <w:p w:rsidR="001B1727" w:rsidRDefault="00876674" w:rsidP="00A13A37">
      <w:pPr>
        <w:pStyle w:val="Heading3"/>
      </w:pPr>
      <w:r>
        <w:t xml:space="preserve">What is </w:t>
      </w:r>
      <w:r w:rsidR="004E4FCA">
        <w:t>Sil-e-Rahmi</w:t>
      </w:r>
      <w:r>
        <w:t>?</w:t>
      </w:r>
    </w:p>
    <w:p w:rsidR="001B1727" w:rsidRDefault="001B1727" w:rsidP="001B1727">
      <w:r>
        <w:t xml:space="preserve">Any </w:t>
      </w:r>
      <w:r w:rsidR="00871D0F">
        <w:t>behaviour, which is generally regarded by people as good, kind, gracious or obligatory, when directed towards your relatives,</w:t>
      </w:r>
      <w:r>
        <w:t xml:space="preserve"> is </w:t>
      </w:r>
      <w:r w:rsidR="004E4FCA">
        <w:t>Sil-e-Rahmi</w:t>
      </w:r>
      <w:r w:rsidR="000A0B70">
        <w:t>.</w:t>
      </w:r>
    </w:p>
    <w:p w:rsidR="001B1727" w:rsidRDefault="001B1727" w:rsidP="001B1727">
      <w:r>
        <w:t>The Imam Ja</w:t>
      </w:r>
      <w:r w:rsidR="008E79B7">
        <w:t>’</w:t>
      </w:r>
      <w:r>
        <w:t>far-as-Sadiq (a.s.) says:</w:t>
      </w:r>
    </w:p>
    <w:p w:rsidR="001B1727" w:rsidRDefault="00BC2C57" w:rsidP="00D37CC2">
      <w:pPr>
        <w:pStyle w:val="hadis"/>
      </w:pPr>
      <w:r>
        <w:t>“</w:t>
      </w:r>
      <w:r w:rsidR="001B1727">
        <w:t xml:space="preserve">The kindness toward </w:t>
      </w:r>
      <w:r w:rsidR="000A0B70">
        <w:t>R</w:t>
      </w:r>
      <w:r w:rsidR="001B1727">
        <w:t xml:space="preserve">elative and goodness towards the </w:t>
      </w:r>
      <w:r w:rsidR="00871D0F">
        <w:t>Believing</w:t>
      </w:r>
      <w:r w:rsidR="001B1727">
        <w:t xml:space="preserve"> brother makes easy your reckoning on the Day of </w:t>
      </w:r>
      <w:r w:rsidR="00696C77">
        <w:t>Judgment</w:t>
      </w:r>
      <w:r w:rsidR="001B1727">
        <w:t xml:space="preserve"> and protects you from sins. So you should be kind to your relatives and be good to your believing brothers even it is a little as a sincere </w:t>
      </w:r>
      <w:r w:rsidR="008E79B7">
        <w:t>‘</w:t>
      </w:r>
      <w:r w:rsidR="001B1727">
        <w:t>salam</w:t>
      </w:r>
      <w:r w:rsidR="008E79B7">
        <w:t>’</w:t>
      </w:r>
      <w:r w:rsidR="001B1727">
        <w:t xml:space="preserve"> (salutation) or a hearty reply to a salam.</w:t>
      </w:r>
      <w:r>
        <w:t>”</w:t>
      </w:r>
    </w:p>
    <w:p w:rsidR="001B1727" w:rsidRDefault="00BC2C57" w:rsidP="00876674">
      <w:pPr>
        <w:pStyle w:val="hadis"/>
      </w:pPr>
      <w:r>
        <w:t>“</w:t>
      </w:r>
      <w:r w:rsidR="001B1727">
        <w:t xml:space="preserve">Do </w:t>
      </w:r>
      <w:r w:rsidR="004E4FCA">
        <w:t>Sil-e-Rahmi</w:t>
      </w:r>
      <w:r w:rsidR="001B1727">
        <w:t xml:space="preserve"> towards your relatives and the near ones even if it is just by offering a glass of water to them</w:t>
      </w:r>
      <w:r>
        <w:t>”</w:t>
      </w:r>
    </w:p>
    <w:p w:rsidR="001B1727" w:rsidRDefault="001B1727" w:rsidP="001B1727">
      <w:r>
        <w:t xml:space="preserve">The Holy Prophet </w:t>
      </w:r>
      <w:r w:rsidR="00677DEE">
        <w:t>(s.a.w.a.)</w:t>
      </w:r>
      <w:r>
        <w:t xml:space="preserve"> said:</w:t>
      </w:r>
    </w:p>
    <w:p w:rsidR="001B1727" w:rsidRDefault="001B1727" w:rsidP="00876674">
      <w:pPr>
        <w:pStyle w:val="hadis"/>
      </w:pPr>
      <w:r>
        <w:t>I shall intercede for four types of people even if they carry sins of all humanity:</w:t>
      </w:r>
    </w:p>
    <w:p w:rsidR="001B1727" w:rsidRDefault="001B1727" w:rsidP="006C239F">
      <w:pPr>
        <w:pStyle w:val="indent"/>
      </w:pPr>
      <w:r>
        <w:t>1)</w:t>
      </w:r>
      <w:r w:rsidR="000A0B70">
        <w:tab/>
      </w:r>
      <w:r>
        <w:t>A person who has helped my descendants and progeny</w:t>
      </w:r>
      <w:r w:rsidR="0058380B">
        <w:t>.</w:t>
      </w:r>
    </w:p>
    <w:p w:rsidR="001B1727" w:rsidRDefault="001B1727" w:rsidP="006C239F">
      <w:pPr>
        <w:pStyle w:val="indent"/>
      </w:pPr>
      <w:r>
        <w:lastRenderedPageBreak/>
        <w:t>2)</w:t>
      </w:r>
      <w:r w:rsidR="000A0B70">
        <w:tab/>
      </w:r>
      <w:r>
        <w:t>A person who has spent his wealth upon my descendants when they were in need</w:t>
      </w:r>
      <w:r w:rsidR="0058380B">
        <w:t>.</w:t>
      </w:r>
    </w:p>
    <w:p w:rsidR="001B1727" w:rsidRDefault="001B1727" w:rsidP="006C239F">
      <w:pPr>
        <w:pStyle w:val="indent"/>
      </w:pPr>
      <w:r>
        <w:t>3)</w:t>
      </w:r>
      <w:r w:rsidR="000A0B70">
        <w:tab/>
      </w:r>
      <w:r>
        <w:t>A person who has loved my Progeny with his tongue and his heart</w:t>
      </w:r>
      <w:r w:rsidR="0058380B">
        <w:t>.</w:t>
      </w:r>
    </w:p>
    <w:p w:rsidR="001B1727" w:rsidRDefault="001B1727" w:rsidP="006C239F">
      <w:pPr>
        <w:pStyle w:val="indent"/>
      </w:pPr>
      <w:r>
        <w:t>4)</w:t>
      </w:r>
      <w:r w:rsidR="000A0B70">
        <w:tab/>
      </w:r>
      <w:r>
        <w:t>A person who has considered the wants of my descendants when they were surrounded by enemies and were homeless</w:t>
      </w:r>
      <w:r w:rsidR="0058380B">
        <w:t>.</w:t>
      </w:r>
    </w:p>
    <w:p w:rsidR="001B1727" w:rsidRDefault="001B1727" w:rsidP="000A0B70">
      <w:r>
        <w:t xml:space="preserve">Let us conclude with the </w:t>
      </w:r>
      <w:r w:rsidR="000A0B70">
        <w:t>P</w:t>
      </w:r>
      <w:r>
        <w:t xml:space="preserve">rayer to the Almighty </w:t>
      </w:r>
      <w:r w:rsidR="000E4EC5">
        <w:t>Allah (s.w.t.)</w:t>
      </w:r>
      <w:r>
        <w:t xml:space="preserve"> who is Gaf</w:t>
      </w:r>
      <w:r w:rsidR="000A0B70">
        <w:t>u</w:t>
      </w:r>
      <w:r>
        <w:t>r</w:t>
      </w:r>
      <w:r w:rsidR="000A0B70">
        <w:t>u</w:t>
      </w:r>
      <w:r>
        <w:t xml:space="preserve">r Rahim that He may give us all Tawfeeq for doing </w:t>
      </w:r>
      <w:r w:rsidR="004E4FCA">
        <w:t>Sil-e-Rahmi</w:t>
      </w:r>
      <w:r>
        <w:t xml:space="preserve"> and fulfilling the rights </w:t>
      </w:r>
      <w:r w:rsidR="00696C77">
        <w:t>of others</w:t>
      </w:r>
      <w:r>
        <w:t>.</w:t>
      </w:r>
    </w:p>
    <w:p w:rsidR="001B1727" w:rsidRDefault="00CB18CF" w:rsidP="00A13A37">
      <w:pPr>
        <w:pStyle w:val="Heading2"/>
      </w:pPr>
      <w:bookmarkStart w:id="121" w:name="_Toc263156313"/>
      <w:r>
        <w:t>9</w:t>
      </w:r>
      <w:r w:rsidR="00A13A37">
        <w:t xml:space="preserve">. </w:t>
      </w:r>
      <w:r w:rsidR="00876674">
        <w:t>Usurping the Property of the Orphans</w:t>
      </w:r>
      <w:bookmarkEnd w:id="121"/>
    </w:p>
    <w:p w:rsidR="000D5427" w:rsidRDefault="00CB18CF" w:rsidP="000A0B70">
      <w:r>
        <w:rPr>
          <w:b/>
          <w:bCs/>
        </w:rPr>
        <w:t>Ninth</w:t>
      </w:r>
      <w:r w:rsidR="00A13A37">
        <w:rPr>
          <w:b/>
          <w:bCs/>
        </w:rPr>
        <w:t xml:space="preserve"> Greater Sin</w:t>
      </w:r>
      <w:r w:rsidR="001B1727" w:rsidRPr="000A0B70">
        <w:rPr>
          <w:b/>
          <w:bCs/>
        </w:rPr>
        <w:t>:</w:t>
      </w:r>
      <w:r w:rsidR="001B1727">
        <w:t xml:space="preserve"> The </w:t>
      </w:r>
      <w:r w:rsidR="00F06FBD">
        <w:t>Holy Quran</w:t>
      </w:r>
      <w:r w:rsidR="001B1727">
        <w:t xml:space="preserve"> says: </w:t>
      </w:r>
    </w:p>
    <w:p w:rsidR="001B1727" w:rsidRDefault="00BC2C57" w:rsidP="000D5427">
      <w:pPr>
        <w:pStyle w:val="ayat"/>
      </w:pPr>
      <w:r w:rsidRPr="000D5427">
        <w:t>“</w:t>
      </w:r>
      <w:r w:rsidR="001B1727" w:rsidRPr="000D5427">
        <w:t>(As for) those who swallow the property of the orphans unjustly, surely they only swallow fire in to their bellies and they shall enter burning fire</w:t>
      </w:r>
      <w:r w:rsidRPr="000D5427">
        <w:t>”</w:t>
      </w:r>
      <w:r w:rsidR="000A0B70">
        <w:rPr>
          <w:rStyle w:val="FootnoteReference"/>
        </w:rPr>
        <w:footnoteReference w:id="167"/>
      </w:r>
    </w:p>
    <w:p w:rsidR="001B1727" w:rsidRDefault="001B1727" w:rsidP="000A0B70">
      <w:r>
        <w:t xml:space="preserve">It is mentioned in </w:t>
      </w:r>
      <w:r w:rsidR="006B23FD">
        <w:t>Tafseer</w:t>
      </w:r>
      <w:r>
        <w:t>-e-</w:t>
      </w:r>
      <w:r w:rsidR="006B23FD">
        <w:t>Kabeer</w:t>
      </w:r>
      <w:r>
        <w:t xml:space="preserve"> that one who cheats an orphan of his property will be raised on the Day of </w:t>
      </w:r>
      <w:r w:rsidR="00696C77">
        <w:t>Judgment</w:t>
      </w:r>
      <w:r>
        <w:t xml:space="preserve"> in such a condition that the flames of fire will be protruding from his mouth, nose and ears. By looking at </w:t>
      </w:r>
      <w:r w:rsidR="000A0B70">
        <w:t>him,</w:t>
      </w:r>
      <w:r>
        <w:t xml:space="preserve"> people will recognize that he is the one who in his lifetime had usurped the property of the orphans. The last phrase, </w:t>
      </w:r>
      <w:r w:rsidR="00BC2C57">
        <w:rPr>
          <w:rStyle w:val="ayatChar"/>
        </w:rPr>
        <w:t>“</w:t>
      </w:r>
      <w:r w:rsidRPr="000A0B70">
        <w:rPr>
          <w:rStyle w:val="ayatChar"/>
        </w:rPr>
        <w:t>They shall enter burning fire</w:t>
      </w:r>
      <w:r w:rsidR="00BC2C57">
        <w:rPr>
          <w:rStyle w:val="ayatChar"/>
        </w:rPr>
        <w:t>”</w:t>
      </w:r>
      <w:r>
        <w:t xml:space="preserve"> (of the </w:t>
      </w:r>
      <w:r w:rsidR="00696C77">
        <w:t>Ayah</w:t>
      </w:r>
      <w:r>
        <w:t>) indicates that who deprives an orphan of his rightful property will be liable to be burnt in Hell-fire, even if he has not committed any other sin</w:t>
      </w:r>
      <w:r w:rsidR="0058380B">
        <w:t>.</w:t>
      </w:r>
    </w:p>
    <w:p w:rsidR="001B1727" w:rsidRDefault="00871D0F" w:rsidP="0058380B">
      <w:r>
        <w:t>The</w:t>
      </w:r>
      <w:r w:rsidR="001B1727">
        <w:t xml:space="preserve"> Almighty </w:t>
      </w:r>
      <w:r w:rsidR="000E4EC5">
        <w:t>Allah</w:t>
      </w:r>
      <w:r w:rsidR="001B1727">
        <w:t xml:space="preserve"> says:</w:t>
      </w:r>
    </w:p>
    <w:p w:rsidR="00BA31E9" w:rsidRDefault="00BC2C57" w:rsidP="00BA31E9">
      <w:pPr>
        <w:pStyle w:val="ayat"/>
      </w:pPr>
      <w:r>
        <w:t>“</w:t>
      </w:r>
      <w:r w:rsidR="001B1727" w:rsidRPr="00BA31E9">
        <w:t xml:space="preserve">And give to orphans their property, and do not </w:t>
      </w:r>
      <w:r w:rsidR="00871D0F" w:rsidRPr="00BA31E9">
        <w:t>substitute</w:t>
      </w:r>
      <w:r w:rsidR="001B1727" w:rsidRPr="00BA31E9">
        <w:t xml:space="preserve"> worthless (things) for (their) good (ones) and do not devour their property (as an addition) to your own property; this is surely a great sin.</w:t>
      </w:r>
      <w:r>
        <w:t>”</w:t>
      </w:r>
      <w:r w:rsidR="000A0B70">
        <w:rPr>
          <w:rStyle w:val="FootnoteReference"/>
        </w:rPr>
        <w:footnoteReference w:id="168"/>
      </w:r>
    </w:p>
    <w:p w:rsidR="001B1727" w:rsidRDefault="001B1727" w:rsidP="003E0643">
      <w:r>
        <w:t xml:space="preserve">The above verse gives </w:t>
      </w:r>
      <w:r w:rsidR="00871D0F">
        <w:t>clear-cut</w:t>
      </w:r>
      <w:r>
        <w:t xml:space="preserve"> instructions to those who are guardians and caretakers of the orphans, on how to fulfill their responsibility. They should spend the property in </w:t>
      </w:r>
      <w:r w:rsidR="00696C77">
        <w:t>their trust</w:t>
      </w:r>
      <w:r>
        <w:t xml:space="preserve"> in a correct manner for the benefit of the orphan and without stinginess. A caretaker should be very careful not to </w:t>
      </w:r>
      <w:r>
        <w:lastRenderedPageBreak/>
        <w:t xml:space="preserve">spend any of the </w:t>
      </w:r>
      <w:r w:rsidR="00871D0F">
        <w:t>orphan</w:t>
      </w:r>
      <w:r w:rsidR="008E79B7">
        <w:t>’</w:t>
      </w:r>
      <w:r w:rsidR="00871D0F">
        <w:t>s</w:t>
      </w:r>
      <w:r>
        <w:t xml:space="preserve"> money on himself. This is a very serious offence that will cause his entir</w:t>
      </w:r>
      <w:r w:rsidR="003E0643">
        <w:t xml:space="preserve">e </w:t>
      </w:r>
      <w:r w:rsidR="00696C77">
        <w:t>Halal</w:t>
      </w:r>
      <w:r w:rsidR="003E0643">
        <w:t xml:space="preserve"> wealth to become </w:t>
      </w:r>
      <w:r w:rsidR="00696C77">
        <w:t>Haraam</w:t>
      </w:r>
      <w:r>
        <w:t>. Under no circumstances should an orphan</w:t>
      </w:r>
      <w:r w:rsidR="008E79B7">
        <w:t>’</w:t>
      </w:r>
      <w:r>
        <w:t>s valuable possessions be substituted with anything inferior. Finally, when the child reaches maturity, all his property should be returned to him with complete honesty.</w:t>
      </w:r>
    </w:p>
    <w:p w:rsidR="001B1727" w:rsidRDefault="001B1727" w:rsidP="003E0643">
      <w:r>
        <w:t xml:space="preserve">In the same chapter of Surah Nisa, </w:t>
      </w:r>
      <w:r w:rsidR="000E4EC5">
        <w:t>Allah (s.w.t.)</w:t>
      </w:r>
      <w:r>
        <w:t xml:space="preserve"> says in </w:t>
      </w:r>
      <w:r w:rsidR="003E0643">
        <w:t>V</w:t>
      </w:r>
      <w:r>
        <w:t>erse number nine</w:t>
      </w:r>
    </w:p>
    <w:p w:rsidR="001B1727" w:rsidRDefault="001B1727" w:rsidP="00876674">
      <w:pPr>
        <w:pStyle w:val="ayat"/>
      </w:pPr>
      <w:r>
        <w:t>And let them fear who, should they leave behind them we</w:t>
      </w:r>
      <w:r w:rsidR="003E0643">
        <w:t>a</w:t>
      </w:r>
      <w:r>
        <w:t xml:space="preserve">kly </w:t>
      </w:r>
      <w:r w:rsidR="00871D0F">
        <w:t>offspring</w:t>
      </w:r>
      <w:r w:rsidR="008E79B7">
        <w:t>’</w:t>
      </w:r>
      <w:r w:rsidR="00871D0F">
        <w:t>s</w:t>
      </w:r>
      <w:r>
        <w:t xml:space="preserve">, would fear on their account, so let them be careful of (their duty to) </w:t>
      </w:r>
      <w:r w:rsidR="000E4EC5">
        <w:t>Allah</w:t>
      </w:r>
      <w:r>
        <w:t>, and let them speak right words.</w:t>
      </w:r>
    </w:p>
    <w:p w:rsidR="001B1727" w:rsidRDefault="001B1727" w:rsidP="00ED74CE">
      <w:r>
        <w:t xml:space="preserve">Whatever has been mentioned in the </w:t>
      </w:r>
      <w:r w:rsidR="00F06FBD">
        <w:t>Holy Quran</w:t>
      </w:r>
      <w:r>
        <w:t>, the same has been em</w:t>
      </w:r>
      <w:r w:rsidR="003E0643">
        <w:t xml:space="preserve">phasize by the Holy Prophet </w:t>
      </w:r>
      <w:r w:rsidR="00A3422C">
        <w:t>(</w:t>
      </w:r>
      <w:r w:rsidR="00ED74CE">
        <w:t>s.a.w.a.</w:t>
      </w:r>
      <w:r w:rsidR="00A3422C">
        <w:t>)</w:t>
      </w:r>
      <w:r>
        <w:t xml:space="preserve"> and Imam Ali (a.s.) </w:t>
      </w:r>
      <w:r w:rsidR="00BC2C57">
        <w:rPr>
          <w:rStyle w:val="hadisChar"/>
        </w:rPr>
        <w:t>“</w:t>
      </w:r>
      <w:r w:rsidRPr="003E0643">
        <w:rPr>
          <w:rStyle w:val="hadisChar"/>
        </w:rPr>
        <w:t>Do good to the children of others so that good may be done to yours (after you are dead).</w:t>
      </w:r>
      <w:r w:rsidR="00BC2C57">
        <w:rPr>
          <w:rStyle w:val="hadisChar"/>
        </w:rPr>
        <w:t>”</w:t>
      </w:r>
    </w:p>
    <w:p w:rsidR="001B1727" w:rsidRDefault="00BC2C57" w:rsidP="003E0643">
      <w:r>
        <w:rPr>
          <w:rStyle w:val="hadisChar"/>
        </w:rPr>
        <w:t>“</w:t>
      </w:r>
      <w:r w:rsidR="001B1727" w:rsidRPr="003E0643">
        <w:rPr>
          <w:rStyle w:val="hadisChar"/>
        </w:rPr>
        <w:t xml:space="preserve">If one oppresses someone, </w:t>
      </w:r>
      <w:r w:rsidR="000E4EC5" w:rsidRPr="003E0643">
        <w:rPr>
          <w:rStyle w:val="hadisChar"/>
        </w:rPr>
        <w:t>Allah (s.w.t.)</w:t>
      </w:r>
      <w:r w:rsidR="001B1727" w:rsidRPr="003E0643">
        <w:rPr>
          <w:rStyle w:val="hadisChar"/>
        </w:rPr>
        <w:t xml:space="preserve"> will appoint an </w:t>
      </w:r>
      <w:r w:rsidR="00871D0F" w:rsidRPr="003E0643">
        <w:rPr>
          <w:rStyle w:val="hadisChar"/>
        </w:rPr>
        <w:t>oppressor</w:t>
      </w:r>
      <w:r w:rsidR="001B1727" w:rsidRPr="003E0643">
        <w:rPr>
          <w:rStyle w:val="hadisChar"/>
        </w:rPr>
        <w:t xml:space="preserve"> upon him or upon his children</w:t>
      </w:r>
      <w:r w:rsidR="0058380B">
        <w:rPr>
          <w:rStyle w:val="hadisChar"/>
        </w:rPr>
        <w:t>.</w:t>
      </w:r>
      <w:r w:rsidR="003E0643">
        <w:rPr>
          <w:rStyle w:val="FootnoteReference"/>
        </w:rPr>
        <w:footnoteReference w:id="169"/>
      </w:r>
    </w:p>
    <w:p w:rsidR="001B1727" w:rsidRDefault="00871D0F" w:rsidP="003E0643">
      <w:r>
        <w:t xml:space="preserve">We may wonder as to why the innocent children who are not at fault and in no way responsible for the misdeeds of their Parents should be the target of oppression and injustice meant for their Parents. </w:t>
      </w:r>
      <w:r w:rsidR="001B1727">
        <w:t>Is this not against Divine Ju</w:t>
      </w:r>
      <w:r w:rsidR="003E0643">
        <w:t>stice</w:t>
      </w:r>
      <w:r w:rsidR="00B54DF9">
        <w:t>?</w:t>
      </w:r>
    </w:p>
    <w:p w:rsidR="001B1727" w:rsidRDefault="001B1727" w:rsidP="003E0643">
      <w:r>
        <w:t xml:space="preserve">The answer to this objection is simple. </w:t>
      </w:r>
      <w:r w:rsidR="000E4EC5">
        <w:t>Allah (s.w.t.)</w:t>
      </w:r>
      <w:r>
        <w:t xml:space="preserve"> does not appoint any oppressor but when someone oppresses the children, </w:t>
      </w:r>
      <w:r w:rsidR="000E4EC5">
        <w:t>Allah (s.w.t.)</w:t>
      </w:r>
      <w:r>
        <w:t xml:space="preserve"> does not restrain him. </w:t>
      </w:r>
      <w:r w:rsidR="000E4EC5">
        <w:t>Allah (s.w.t.)</w:t>
      </w:r>
      <w:r>
        <w:t xml:space="preserve"> withholds His Mercy and favour.</w:t>
      </w:r>
    </w:p>
    <w:p w:rsidR="001B1727" w:rsidRDefault="001B1727" w:rsidP="003E0643">
      <w:r>
        <w:t>1</w:t>
      </w:r>
      <w:r w:rsidR="00ED74CE">
        <w:t>.</w:t>
      </w:r>
      <w:r>
        <w:t xml:space="preserve"> Bad behaviour towards the child</w:t>
      </w:r>
      <w:r w:rsidR="003E0643">
        <w:t xml:space="preserve">ren implies that </w:t>
      </w:r>
      <w:r>
        <w:t xml:space="preserve">the </w:t>
      </w:r>
      <w:r w:rsidR="00EF79B5">
        <w:t>Father</w:t>
      </w:r>
      <w:r>
        <w:t xml:space="preserve"> wishes the same for his children </w:t>
      </w:r>
      <w:r w:rsidR="00ED74CE">
        <w:t>and</w:t>
      </w:r>
      <w:r>
        <w:t xml:space="preserve"> that he has not wished </w:t>
      </w:r>
      <w:r w:rsidR="000E4EC5">
        <w:t>Allah (s.w.t.)</w:t>
      </w:r>
      <w:r w:rsidR="008E79B7">
        <w:t>’</w:t>
      </w:r>
      <w:r>
        <w:t xml:space="preserve">s Mercy and favour upon his children. Imam </w:t>
      </w:r>
      <w:r w:rsidR="00696C77">
        <w:t>Ja’far as</w:t>
      </w:r>
      <w:r>
        <w:t xml:space="preserve">-Sadiq said: </w:t>
      </w:r>
      <w:r w:rsidR="00BC2C57">
        <w:rPr>
          <w:rStyle w:val="hadisChar"/>
        </w:rPr>
        <w:t>“</w:t>
      </w:r>
      <w:r w:rsidRPr="00BA31E9">
        <w:rPr>
          <w:rStyle w:val="hadisChar"/>
        </w:rPr>
        <w:t xml:space="preserve">If the </w:t>
      </w:r>
      <w:r w:rsidR="00EF79B5" w:rsidRPr="00BA31E9">
        <w:rPr>
          <w:rStyle w:val="hadisChar"/>
        </w:rPr>
        <w:t>Father</w:t>
      </w:r>
      <w:r w:rsidRPr="00BA31E9">
        <w:rPr>
          <w:rStyle w:val="hadisChar"/>
        </w:rPr>
        <w:t xml:space="preserve"> is virtuous the Almighty </w:t>
      </w:r>
      <w:r w:rsidR="000E4EC5" w:rsidRPr="00BA31E9">
        <w:rPr>
          <w:rStyle w:val="hadisChar"/>
        </w:rPr>
        <w:t>Allah (s.w.t.)</w:t>
      </w:r>
      <w:r w:rsidRPr="00BA31E9">
        <w:rPr>
          <w:rStyle w:val="hadisChar"/>
        </w:rPr>
        <w:t xml:space="preserve"> pro</w:t>
      </w:r>
      <w:r w:rsidR="00871D0F" w:rsidRPr="00BA31E9">
        <w:rPr>
          <w:rStyle w:val="hadisChar"/>
        </w:rPr>
        <w:t>t</w:t>
      </w:r>
      <w:r w:rsidRPr="00BA31E9">
        <w:rPr>
          <w:rStyle w:val="hadisChar"/>
        </w:rPr>
        <w:t>ects the children</w:t>
      </w:r>
      <w:r w:rsidR="00BC2C57">
        <w:rPr>
          <w:rStyle w:val="hadisChar"/>
        </w:rPr>
        <w:t>”</w:t>
      </w:r>
      <w:r w:rsidRPr="00BA31E9">
        <w:rPr>
          <w:rStyle w:val="hadisChar"/>
        </w:rPr>
        <w:t>.</w:t>
      </w:r>
    </w:p>
    <w:p w:rsidR="001B1727" w:rsidRDefault="001B1727" w:rsidP="0058380B">
      <w:r>
        <w:t xml:space="preserve">As </w:t>
      </w:r>
      <w:r w:rsidR="0058380B">
        <w:t>M</w:t>
      </w:r>
      <w:r>
        <w:t xml:space="preserve">entioned in the </w:t>
      </w:r>
      <w:r w:rsidR="000D5427">
        <w:t xml:space="preserve">Holy </w:t>
      </w:r>
      <w:r>
        <w:t>Quranic verses of Surah Kahf:</w:t>
      </w:r>
    </w:p>
    <w:p w:rsidR="003E0643" w:rsidRDefault="001B1727" w:rsidP="00BA31E9">
      <w:pPr>
        <w:pStyle w:val="ayat"/>
      </w:pPr>
      <w:r>
        <w:t xml:space="preserve">And as for the wall, it belonged to two orphan boys in the city, and there was beneath it a treasure belonging to them and their </w:t>
      </w:r>
      <w:r w:rsidR="00EF79B5">
        <w:t>Father</w:t>
      </w:r>
      <w:r>
        <w:t xml:space="preserve"> was a righteous </w:t>
      </w:r>
      <w:r w:rsidR="004056F3">
        <w:t>man</w:t>
      </w:r>
      <w:r>
        <w:t xml:space="preserve">, so your Lord desired that they should attain their maturity and take out </w:t>
      </w:r>
      <w:r>
        <w:lastRenderedPageBreak/>
        <w:t xml:space="preserve">their treasures, a </w:t>
      </w:r>
      <w:r w:rsidR="00BA31E9">
        <w:t>M</w:t>
      </w:r>
      <w:r>
        <w:t>ercy from your Lord</w:t>
      </w:r>
      <w:r w:rsidR="0058380B">
        <w:t>.</w:t>
      </w:r>
      <w:r w:rsidR="003E0643">
        <w:rPr>
          <w:rStyle w:val="FootnoteReference"/>
        </w:rPr>
        <w:footnoteReference w:id="170"/>
      </w:r>
    </w:p>
    <w:p w:rsidR="001B1727" w:rsidRDefault="001B1727" w:rsidP="00242F98">
      <w:r>
        <w:t xml:space="preserve">The Holy Prophet </w:t>
      </w:r>
      <w:r w:rsidR="00677DEE">
        <w:t>(s.a.w.a.)</w:t>
      </w:r>
      <w:r>
        <w:t xml:space="preserve"> says: </w:t>
      </w:r>
      <w:r w:rsidR="00BC2C57">
        <w:rPr>
          <w:rStyle w:val="hadisChar"/>
        </w:rPr>
        <w:t>“</w:t>
      </w:r>
      <w:r w:rsidRPr="00BA31E9">
        <w:rPr>
          <w:rStyle w:val="hadisChar"/>
        </w:rPr>
        <w:t>On the night of ascension (</w:t>
      </w:r>
      <w:r w:rsidR="001F0358">
        <w:rPr>
          <w:rStyle w:val="hadisChar"/>
        </w:rPr>
        <w:t>Me’raj</w:t>
      </w:r>
      <w:r w:rsidRPr="00BA31E9">
        <w:rPr>
          <w:rStyle w:val="hadisChar"/>
        </w:rPr>
        <w:t>) when I was taken to the skies I decried a group of people whose belli</w:t>
      </w:r>
      <w:r w:rsidR="00242F98" w:rsidRPr="00BA31E9">
        <w:rPr>
          <w:rStyle w:val="hadisChar"/>
        </w:rPr>
        <w:t xml:space="preserve">es were being stuffed with </w:t>
      </w:r>
      <w:r w:rsidR="00696C77" w:rsidRPr="00BA31E9">
        <w:rPr>
          <w:rStyle w:val="hadisChar"/>
        </w:rPr>
        <w:t>fire, and</w:t>
      </w:r>
      <w:r w:rsidRPr="00BA31E9">
        <w:rPr>
          <w:rStyle w:val="hadisChar"/>
        </w:rPr>
        <w:t xml:space="preserve"> the fire was spilling from all over their body. </w:t>
      </w:r>
      <w:r w:rsidR="00871D0F" w:rsidRPr="00BA31E9">
        <w:rPr>
          <w:rStyle w:val="hadisChar"/>
        </w:rPr>
        <w:t>Jibrael</w:t>
      </w:r>
      <w:r w:rsidRPr="00BA31E9">
        <w:rPr>
          <w:rStyle w:val="hadisChar"/>
        </w:rPr>
        <w:t xml:space="preserve"> said, </w:t>
      </w:r>
      <w:r w:rsidR="00242F98" w:rsidRPr="00BA31E9">
        <w:rPr>
          <w:rStyle w:val="hadisChar"/>
        </w:rPr>
        <w:t>t</w:t>
      </w:r>
      <w:r w:rsidRPr="00BA31E9">
        <w:rPr>
          <w:rStyle w:val="hadisChar"/>
        </w:rPr>
        <w:t xml:space="preserve">hey are those who used to </w:t>
      </w:r>
      <w:r w:rsidR="00871D0F" w:rsidRPr="00BA31E9">
        <w:rPr>
          <w:rStyle w:val="hadisChar"/>
        </w:rPr>
        <w:t>usurp</w:t>
      </w:r>
      <w:r w:rsidRPr="00BA31E9">
        <w:rPr>
          <w:rStyle w:val="hadisChar"/>
        </w:rPr>
        <w:t xml:space="preserve"> the property of the orphans unjustly</w:t>
      </w:r>
      <w:r w:rsidR="00BC2C57">
        <w:rPr>
          <w:rStyle w:val="hadisChar"/>
        </w:rPr>
        <w:t>”</w:t>
      </w:r>
      <w:r w:rsidR="00242F98" w:rsidRPr="00BA31E9">
        <w:rPr>
          <w:rStyle w:val="hadisChar"/>
        </w:rPr>
        <w:t>.</w:t>
      </w:r>
    </w:p>
    <w:p w:rsidR="001B1727" w:rsidRDefault="001B1727" w:rsidP="00242F98">
      <w:r>
        <w:t xml:space="preserve">Injustice and oppression to the orphans brings severe punishment in this world </w:t>
      </w:r>
      <w:r w:rsidR="00871D0F">
        <w:t>as</w:t>
      </w:r>
      <w:r>
        <w:t xml:space="preserve"> well as Hereafter. In the same </w:t>
      </w:r>
      <w:r w:rsidR="00242F98">
        <w:t>way,</w:t>
      </w:r>
      <w:r>
        <w:t xml:space="preserve"> kind and gentle behaviour towards them earns countless rewards in this world, as well as Hereafter. Especially </w:t>
      </w:r>
      <w:r w:rsidR="00242F98">
        <w:t>B</w:t>
      </w:r>
      <w:r>
        <w:t xml:space="preserve">lessed by </w:t>
      </w:r>
      <w:r w:rsidR="000E4EC5">
        <w:t>Allah (s.w.t.)</w:t>
      </w:r>
      <w:r>
        <w:t xml:space="preserve"> are those who protect the orphans and take the responsibility of being guardians to them. Numerous </w:t>
      </w:r>
      <w:r w:rsidR="009D58E6">
        <w:t>Traditions</w:t>
      </w:r>
      <w:r>
        <w:t xml:space="preserve"> have been recorded concerning this, a few of them are:</w:t>
      </w:r>
    </w:p>
    <w:p w:rsidR="001B1727" w:rsidRDefault="00871D0F" w:rsidP="00242F98">
      <w:r>
        <w:t>Imam Ja</w:t>
      </w:r>
      <w:r w:rsidR="008E79B7">
        <w:t>’</w:t>
      </w:r>
      <w:r>
        <w:t xml:space="preserve">far-as-Sadiq </w:t>
      </w:r>
      <w:r w:rsidR="000D5427">
        <w:t xml:space="preserve">(a.s.) </w:t>
      </w:r>
      <w:r w:rsidR="00CE5C90">
        <w:t>says,</w:t>
      </w:r>
      <w:r>
        <w:t xml:space="preserve"> </w:t>
      </w:r>
      <w:r w:rsidR="00BC2C57">
        <w:rPr>
          <w:rStyle w:val="hadisChar"/>
        </w:rPr>
        <w:t>“</w:t>
      </w:r>
      <w:r w:rsidRPr="00BA31E9">
        <w:rPr>
          <w:rStyle w:val="hadisChar"/>
        </w:rPr>
        <w:t>One who maintains the orphans, Allah (s.w.t.) makes Paradise Wajib upon him, in the same way as he makes Hell Wajib upon those who usurp the property of the orphans</w:t>
      </w:r>
      <w:r w:rsidR="00BC2C57">
        <w:rPr>
          <w:rStyle w:val="hadisChar"/>
        </w:rPr>
        <w:t>”</w:t>
      </w:r>
      <w:r w:rsidRPr="00BA31E9">
        <w:rPr>
          <w:rStyle w:val="hadisChar"/>
        </w:rPr>
        <w:t>.</w:t>
      </w:r>
    </w:p>
    <w:p w:rsidR="001B1727" w:rsidRDefault="00ED74CE" w:rsidP="00242F98">
      <w:r>
        <w:t>The Holy Prophet (</w:t>
      </w:r>
      <w:r w:rsidR="00871D0F">
        <w:t>s.a.w.a.</w:t>
      </w:r>
      <w:r w:rsidR="001B1727">
        <w:t xml:space="preserve">) says: </w:t>
      </w:r>
      <w:r w:rsidR="00BC2C57">
        <w:rPr>
          <w:rStyle w:val="hadisChar"/>
        </w:rPr>
        <w:t>“</w:t>
      </w:r>
      <w:r w:rsidR="001B1727" w:rsidRPr="00FB1F66">
        <w:rPr>
          <w:rStyle w:val="hadisChar"/>
        </w:rPr>
        <w:t xml:space="preserve">I and one who maintains an orphan would be together in Paradise in the presence of </w:t>
      </w:r>
      <w:r w:rsidR="000E4EC5" w:rsidRPr="00FB1F66">
        <w:rPr>
          <w:rStyle w:val="hadisChar"/>
        </w:rPr>
        <w:t>Allah (s.w.t.)</w:t>
      </w:r>
      <w:r w:rsidR="001B1727" w:rsidRPr="00FB1F66">
        <w:rPr>
          <w:rStyle w:val="hadisChar"/>
        </w:rPr>
        <w:t>, in the same way as these two fingers are together</w:t>
      </w:r>
      <w:r w:rsidR="00BC2C57">
        <w:rPr>
          <w:rStyle w:val="hadisChar"/>
        </w:rPr>
        <w:t>”</w:t>
      </w:r>
      <w:r w:rsidR="001B1727">
        <w:t>, (and he pointed out to his index and the middle finger joined together).</w:t>
      </w:r>
    </w:p>
    <w:p w:rsidR="001B1727" w:rsidRDefault="001B1727" w:rsidP="00ED74CE">
      <w:r>
        <w:t xml:space="preserve">The Prophet </w:t>
      </w:r>
      <w:r w:rsidR="00A3422C">
        <w:t>(</w:t>
      </w:r>
      <w:r w:rsidR="00ED74CE">
        <w:t>s</w:t>
      </w:r>
      <w:r w:rsidR="00146225">
        <w:t>.</w:t>
      </w:r>
      <w:r w:rsidR="00ED74CE">
        <w:t>a.w.a.</w:t>
      </w:r>
      <w:r w:rsidR="00A3422C">
        <w:t>)</w:t>
      </w:r>
      <w:r>
        <w:t xml:space="preserve"> also stated: </w:t>
      </w:r>
      <w:r w:rsidR="00BC2C57">
        <w:rPr>
          <w:rStyle w:val="hadisChar"/>
        </w:rPr>
        <w:t>“</w:t>
      </w:r>
      <w:r w:rsidRPr="00FB1F66">
        <w:rPr>
          <w:rStyle w:val="hadisChar"/>
        </w:rPr>
        <w:t xml:space="preserve">If anyone from you becomes the guardian of an orphan and deals kindly with them, and he </w:t>
      </w:r>
      <w:r w:rsidR="00871D0F" w:rsidRPr="00FB1F66">
        <w:rPr>
          <w:rStyle w:val="hadisChar"/>
        </w:rPr>
        <w:t>fulfills</w:t>
      </w:r>
      <w:r w:rsidRPr="00FB1F66">
        <w:rPr>
          <w:rStyle w:val="hadisChar"/>
        </w:rPr>
        <w:t xml:space="preserve"> these actions satisfactorily, and he strokes the head of the orphan with sympathy, then </w:t>
      </w:r>
      <w:r w:rsidR="000E4EC5" w:rsidRPr="00FB1F66">
        <w:rPr>
          <w:rStyle w:val="hadisChar"/>
        </w:rPr>
        <w:t>Allah (s.w.t.)</w:t>
      </w:r>
      <w:r w:rsidRPr="00FB1F66">
        <w:rPr>
          <w:rStyle w:val="hadisChar"/>
        </w:rPr>
        <w:t xml:space="preserve"> necessarily writes good deeds equivalent to the hair covered by his hand and forgives sins equal to the number of hair, and raises his position in grades equal to the hair of the orphan</w:t>
      </w:r>
      <w:r w:rsidR="008E79B7">
        <w:rPr>
          <w:rStyle w:val="hadisChar"/>
        </w:rPr>
        <w:t>’</w:t>
      </w:r>
      <w:r w:rsidRPr="00FB1F66">
        <w:rPr>
          <w:rStyle w:val="hadisChar"/>
        </w:rPr>
        <w:t>s head.</w:t>
      </w:r>
      <w:r w:rsidR="00BC2C57">
        <w:rPr>
          <w:rStyle w:val="hadisChar"/>
        </w:rPr>
        <w:t>”</w:t>
      </w:r>
    </w:p>
    <w:p w:rsidR="001B1727" w:rsidRDefault="001B1727" w:rsidP="00FB1F66">
      <w:r>
        <w:t xml:space="preserve">When an orphan cries the Heaven shudders, then Almighty </w:t>
      </w:r>
      <w:r w:rsidR="000E4EC5">
        <w:t>Allah (s.w.t.)</w:t>
      </w:r>
      <w:r>
        <w:t xml:space="preserve"> says: </w:t>
      </w:r>
      <w:r w:rsidR="00E0633E" w:rsidRPr="00CE5C90">
        <w:rPr>
          <w:rStyle w:val="ayatChar"/>
        </w:rPr>
        <w:t>“</w:t>
      </w:r>
      <w:r w:rsidRPr="00CE5C90">
        <w:rPr>
          <w:rStyle w:val="ayatChar"/>
        </w:rPr>
        <w:t xml:space="preserve">O Angels, is this the same orphan </w:t>
      </w:r>
      <w:r w:rsidR="00CE5C90" w:rsidRPr="00CE5C90">
        <w:rPr>
          <w:rStyle w:val="ayatChar"/>
        </w:rPr>
        <w:t>who’s</w:t>
      </w:r>
      <w:r w:rsidR="00696C77" w:rsidRPr="00CE5C90">
        <w:rPr>
          <w:rStyle w:val="ayatChar"/>
        </w:rPr>
        <w:t xml:space="preserve"> Father</w:t>
      </w:r>
      <w:r w:rsidR="00242F98" w:rsidRPr="00CE5C90">
        <w:rPr>
          <w:rStyle w:val="ayatChar"/>
        </w:rPr>
        <w:t xml:space="preserve"> has been buried in the earth</w:t>
      </w:r>
      <w:r w:rsidRPr="00CE5C90">
        <w:rPr>
          <w:rStyle w:val="ayatChar"/>
        </w:rPr>
        <w:t>?</w:t>
      </w:r>
      <w:r>
        <w:t xml:space="preserve"> </w:t>
      </w:r>
      <w:r w:rsidR="00242F98">
        <w:t>The</w:t>
      </w:r>
      <w:r>
        <w:t xml:space="preserve"> Angels reply (O </w:t>
      </w:r>
      <w:r w:rsidR="000E4EC5">
        <w:t>Allah (s.w.t.)</w:t>
      </w:r>
      <w:r>
        <w:t>) you are the all-knowing.</w:t>
      </w:r>
      <w:r w:rsidR="00BC2C57">
        <w:t>”</w:t>
      </w:r>
      <w:r>
        <w:t xml:space="preserve"> Then </w:t>
      </w:r>
      <w:r w:rsidR="000E4EC5">
        <w:t>Allah (s.w.t.)</w:t>
      </w:r>
      <w:r>
        <w:t xml:space="preserve"> would say, </w:t>
      </w:r>
      <w:r w:rsidR="00242F98" w:rsidRPr="00CE5C90">
        <w:rPr>
          <w:rStyle w:val="ayatChar"/>
        </w:rPr>
        <w:t>O!</w:t>
      </w:r>
      <w:r w:rsidRPr="00CE5C90">
        <w:rPr>
          <w:rStyle w:val="ayatChar"/>
        </w:rPr>
        <w:t xml:space="preserve"> My Angel be a witness.</w:t>
      </w:r>
    </w:p>
    <w:p w:rsidR="001B1727" w:rsidRDefault="001B1727" w:rsidP="00CE5C90">
      <w:pPr>
        <w:pStyle w:val="ayat"/>
      </w:pPr>
      <w:r>
        <w:t>Whoever consoles this orphan and makes him happy, I will make him happy on the Day of Qiyamat.</w:t>
      </w:r>
    </w:p>
    <w:p w:rsidR="001B1727" w:rsidRDefault="001B1727" w:rsidP="001B1727">
      <w:r>
        <w:t>The caressing of an orphan</w:t>
      </w:r>
      <w:r w:rsidR="008E79B7">
        <w:t>’</w:t>
      </w:r>
      <w:r>
        <w:t>s head removes callousness from the heart.</w:t>
      </w:r>
    </w:p>
    <w:p w:rsidR="001B1727" w:rsidRDefault="001B1727" w:rsidP="000D5427">
      <w:r>
        <w:lastRenderedPageBreak/>
        <w:t xml:space="preserve">A </w:t>
      </w:r>
      <w:r w:rsidR="000D5427">
        <w:t>V</w:t>
      </w:r>
      <w:r>
        <w:t>erse of Surah Baqrah says:</w:t>
      </w:r>
    </w:p>
    <w:p w:rsidR="001B1727" w:rsidRDefault="001B1727" w:rsidP="00876674">
      <w:pPr>
        <w:pStyle w:val="ayat"/>
      </w:pPr>
      <w:r>
        <w:t>And they ask you concerning the orphan</w:t>
      </w:r>
      <w:r w:rsidR="008E79B7">
        <w:t>’</w:t>
      </w:r>
      <w:r>
        <w:t xml:space="preserve">s; say: To set right for them (their affairs) is good and if you become co-partners with them, they are your </w:t>
      </w:r>
      <w:r w:rsidR="00871D0F">
        <w:t>brethren</w:t>
      </w:r>
      <w:r>
        <w:t xml:space="preserve">; and </w:t>
      </w:r>
      <w:r w:rsidR="000E4EC5">
        <w:t>Allah</w:t>
      </w:r>
      <w:r>
        <w:t xml:space="preserve"> knows the mischief-maker and the peacemaker</w:t>
      </w:r>
      <w:r w:rsidR="0058380B">
        <w:t>.</w:t>
      </w:r>
    </w:p>
    <w:p w:rsidR="001B1727" w:rsidRDefault="001B1727" w:rsidP="00242F98">
      <w:r>
        <w:t xml:space="preserve">The above verse was reveled at a time the </w:t>
      </w:r>
      <w:r w:rsidR="00871D0F">
        <w:t>people</w:t>
      </w:r>
      <w:r>
        <w:t xml:space="preserve"> were confused as to how they should handle the money of their </w:t>
      </w:r>
      <w:r w:rsidR="00871D0F">
        <w:t>orphan</w:t>
      </w:r>
      <w:r>
        <w:t xml:space="preserve">. The </w:t>
      </w:r>
      <w:r w:rsidR="00242F98">
        <w:t>V</w:t>
      </w:r>
      <w:r>
        <w:t>erse revealing the severe punishment for those who misappropriate an orphan</w:t>
      </w:r>
      <w:r w:rsidR="008E79B7">
        <w:t>’</w:t>
      </w:r>
      <w:r>
        <w:t>s property had struck such fear into the hearts of guardians that they started cooking the orphan</w:t>
      </w:r>
      <w:r w:rsidR="008E79B7">
        <w:t>’</w:t>
      </w:r>
      <w:r>
        <w:t xml:space="preserve">s food </w:t>
      </w:r>
      <w:r w:rsidR="00871D0F">
        <w:t>separately</w:t>
      </w:r>
      <w:r>
        <w:t xml:space="preserve">. They would not even touch the leftovers and allowed them to rot. They then approached the Holy Prophet </w:t>
      </w:r>
      <w:r w:rsidR="00677DEE">
        <w:t>(s.a.w.a.)</w:t>
      </w:r>
      <w:r>
        <w:t xml:space="preserve"> in a confused state of mind and the above </w:t>
      </w:r>
      <w:r w:rsidR="00242F98">
        <w:t>V</w:t>
      </w:r>
      <w:r>
        <w:t>erse was revealed.</w:t>
      </w:r>
    </w:p>
    <w:p w:rsidR="001B1727" w:rsidRDefault="001B1727" w:rsidP="002D7C40">
      <w:r>
        <w:t xml:space="preserve">It is evident that we must live together with the believing brother. The Omniscient </w:t>
      </w:r>
      <w:r w:rsidR="000E4EC5">
        <w:t>Allah (s.w.t.)</w:t>
      </w:r>
      <w:r>
        <w:t xml:space="preserve"> knows what is in our heart, and is aware of our intentions. He knows who intends to </w:t>
      </w:r>
      <w:r w:rsidR="002D7C40">
        <w:t>mis</w:t>
      </w:r>
      <w:r>
        <w:t xml:space="preserve">appropriate the property of the orphans and who wants to put right their </w:t>
      </w:r>
      <w:r w:rsidR="00871D0F">
        <w:t>affairs</w:t>
      </w:r>
      <w:r w:rsidR="002D7C40">
        <w:t>...</w:t>
      </w:r>
    </w:p>
    <w:p w:rsidR="001B1727" w:rsidRDefault="00CB18CF" w:rsidP="006B23FD">
      <w:pPr>
        <w:pStyle w:val="Heading2"/>
      </w:pPr>
      <w:bookmarkStart w:id="122" w:name="_Toc263156314"/>
      <w:r>
        <w:t>10</w:t>
      </w:r>
      <w:r w:rsidR="006B23FD">
        <w:t xml:space="preserve">. </w:t>
      </w:r>
      <w:r w:rsidR="00876674">
        <w:t>Usury (Taking Interest)</w:t>
      </w:r>
      <w:bookmarkEnd w:id="122"/>
    </w:p>
    <w:p w:rsidR="001B1727" w:rsidRDefault="001B1727" w:rsidP="00CB18CF">
      <w:r>
        <w:t xml:space="preserve">The </w:t>
      </w:r>
      <w:r w:rsidR="00CB18CF">
        <w:t>Tenth</w:t>
      </w:r>
      <w:r>
        <w:t xml:space="preserve"> Greater sin is usury. According to the </w:t>
      </w:r>
      <w:r w:rsidR="00F06FBD">
        <w:t>Holy Quran</w:t>
      </w:r>
      <w:r>
        <w:t xml:space="preserve">, taking interest is a sin that incurs severe Divine punishment. The punishment for usury as mentioned in the </w:t>
      </w:r>
      <w:r w:rsidR="00F06FBD">
        <w:t>Holy Quran</w:t>
      </w:r>
      <w:r>
        <w:t xml:space="preserve"> is far more severe than the punishment for other sins.</w:t>
      </w:r>
    </w:p>
    <w:p w:rsidR="001B1727" w:rsidRDefault="002D7C40" w:rsidP="00876674">
      <w:pPr>
        <w:pStyle w:val="ayat"/>
      </w:pPr>
      <w:r>
        <w:t>O you who believe</w:t>
      </w:r>
      <w:r w:rsidR="001B1727">
        <w:t xml:space="preserve">! Do not devour usury, making a double and redouble and be careful of (your duty to) </w:t>
      </w:r>
      <w:r w:rsidR="000E4EC5">
        <w:t>Allah</w:t>
      </w:r>
      <w:r w:rsidR="001B1727">
        <w:t>, that you may be successful. And guard yourself against the fire that has been prepar</w:t>
      </w:r>
      <w:r>
        <w:t xml:space="preserve">ed for the </w:t>
      </w:r>
      <w:r w:rsidR="00A4385A">
        <w:t>unbeliever</w:t>
      </w:r>
      <w:r>
        <w:t>s</w:t>
      </w:r>
      <w:r w:rsidR="0058380B">
        <w:t>.</w:t>
      </w:r>
      <w:r>
        <w:rPr>
          <w:rStyle w:val="FootnoteReference"/>
        </w:rPr>
        <w:footnoteReference w:id="171"/>
      </w:r>
    </w:p>
    <w:p w:rsidR="001B1727" w:rsidRDefault="001B1727" w:rsidP="001B1727">
      <w:r>
        <w:t xml:space="preserve">It means that the fury of the fire that is prepared for those who take interest will be just as intense as the fire prepared for the </w:t>
      </w:r>
      <w:r w:rsidR="00A4385A">
        <w:t>unbeliever</w:t>
      </w:r>
      <w:r>
        <w:t>s.</w:t>
      </w:r>
    </w:p>
    <w:p w:rsidR="001B1727" w:rsidRDefault="001B1727" w:rsidP="000D5427">
      <w:r>
        <w:t xml:space="preserve">The </w:t>
      </w:r>
      <w:r w:rsidR="000D5427">
        <w:t>V</w:t>
      </w:r>
      <w:r>
        <w:t>erse of Surah Baqrah says:</w:t>
      </w:r>
    </w:p>
    <w:p w:rsidR="001B1727" w:rsidRDefault="001B1727" w:rsidP="00876674">
      <w:pPr>
        <w:pStyle w:val="ayat"/>
      </w:pPr>
      <w:r>
        <w:t xml:space="preserve">Those who swallow down usury cannot rise except as one whom Shaitan has prostrated by (his) touch does rise. That is because they say, trading is only like usury; and </w:t>
      </w:r>
      <w:r w:rsidR="000E4EC5">
        <w:t xml:space="preserve">Allah </w:t>
      </w:r>
      <w:r>
        <w:lastRenderedPageBreak/>
        <w:t xml:space="preserve">has allowed trading and forbidden usury. To whomsoever then the </w:t>
      </w:r>
      <w:r w:rsidR="00871D0F">
        <w:t>admonition</w:t>
      </w:r>
      <w:r>
        <w:t xml:space="preserve"> has come from his Lord, then he desists, he shall have what has already passed, and his affair is in the hands of </w:t>
      </w:r>
      <w:r w:rsidR="000E4EC5">
        <w:t>Allah</w:t>
      </w:r>
      <w:r>
        <w:t>; and whoever returns (to it)- These a</w:t>
      </w:r>
      <w:r w:rsidR="002D7C40">
        <w:t>re the inmates of the fire; they</w:t>
      </w:r>
      <w:r>
        <w:t xml:space="preserve"> shall abide in it.</w:t>
      </w:r>
    </w:p>
    <w:p w:rsidR="001B1727" w:rsidRDefault="001B1727" w:rsidP="002D7C40">
      <w:r>
        <w:t xml:space="preserve">The verse of Surah </w:t>
      </w:r>
      <w:r w:rsidR="002D7C40">
        <w:t>Baqrah, which</w:t>
      </w:r>
      <w:r>
        <w:t xml:space="preserve"> quoted above, says that those who take usury (interest on loan) shall be counted among mad people (whom Shaitan has touched). On the Day of </w:t>
      </w:r>
      <w:r w:rsidR="00CE5C90">
        <w:t>Judgment,</w:t>
      </w:r>
      <w:r>
        <w:t xml:space="preserve"> people will </w:t>
      </w:r>
      <w:r w:rsidR="00871D0F">
        <w:t>recognize</w:t>
      </w:r>
      <w:r>
        <w:t xml:space="preserve"> them from their madness that they had been taking usury. Their sanity would be destroyed, because in this world they have acted against intellect and Shariat. The have been oblivious of humanity and the needs of humanity. They did not deal equitably with others and disobeyed the law of cooperation. </w:t>
      </w:r>
      <w:r w:rsidR="002D7C40">
        <w:t>Actually,</w:t>
      </w:r>
      <w:r>
        <w:t xml:space="preserve"> these people had been insane in the world, because they have followed the direction of Shaitan and performed such </w:t>
      </w:r>
      <w:r w:rsidR="00871D0F">
        <w:t>insane</w:t>
      </w:r>
      <w:r>
        <w:t xml:space="preserve"> acts.</w:t>
      </w:r>
    </w:p>
    <w:p w:rsidR="001B1727" w:rsidRDefault="00876674" w:rsidP="006B23FD">
      <w:pPr>
        <w:pStyle w:val="Heading3"/>
      </w:pPr>
      <w:r>
        <w:t>Is Trading and</w:t>
      </w:r>
      <w:r w:rsidR="005B46C0">
        <w:t xml:space="preserve"> Usury One a</w:t>
      </w:r>
      <w:r>
        <w:t>nd The Same</w:t>
      </w:r>
      <w:r w:rsidR="001B1727">
        <w:t>?</w:t>
      </w:r>
    </w:p>
    <w:p w:rsidR="001B1727" w:rsidRDefault="001B1727" w:rsidP="00146225">
      <w:r>
        <w:t xml:space="preserve">This argument is </w:t>
      </w:r>
      <w:r w:rsidR="00871D0F">
        <w:t>obviously</w:t>
      </w:r>
      <w:r w:rsidR="00AA4367">
        <w:t xml:space="preserve"> </w:t>
      </w:r>
      <w:r w:rsidR="002D7C40">
        <w:t>foolish; t</w:t>
      </w:r>
      <w:r>
        <w:t>here is nothing comparable between interest and trade. There is equity in business transactions because there is mutual agreement between the two parties and both stand to gain or lose. In trading, a seller sells an artic</w:t>
      </w:r>
      <w:r w:rsidR="002D7C40">
        <w:t>le to the buyer at a price mutu</w:t>
      </w:r>
      <w:r>
        <w:t xml:space="preserve">ally acceptable to </w:t>
      </w:r>
      <w:r w:rsidR="00146225">
        <w:t xml:space="preserve">both, and the matter ends </w:t>
      </w:r>
      <w:r w:rsidR="00696C77">
        <w:t>there, but</w:t>
      </w:r>
      <w:r>
        <w:t xml:space="preserve"> taking money, which he does not need, lends it to someone who is in dire need. The needy person agrees to pay interest which he can ill afford; not because it is acceptable to him but because of his compelling situation.</w:t>
      </w:r>
    </w:p>
    <w:p w:rsidR="001B1727" w:rsidRDefault="001B1727" w:rsidP="001B1727">
      <w:r>
        <w:t>To give a loan on interest not only destroys the economic balance in the Society, it also inflames the feelings of hatred, enmity, and selfishness.</w:t>
      </w:r>
    </w:p>
    <w:p w:rsidR="001B1727" w:rsidRDefault="005B46C0" w:rsidP="006B23FD">
      <w:pPr>
        <w:pStyle w:val="Heading3"/>
      </w:pPr>
      <w:r>
        <w:t>The One Who Indulges In Usury Is Deprived of Goodness</w:t>
      </w:r>
      <w:r w:rsidR="00E0633E">
        <w:t>:</w:t>
      </w:r>
    </w:p>
    <w:p w:rsidR="001B1727" w:rsidRDefault="001B1727" w:rsidP="001B1727">
      <w:r>
        <w:t xml:space="preserve">There are too many disadvantages of taking </w:t>
      </w:r>
      <w:r w:rsidR="00871D0F">
        <w:t>interest</w:t>
      </w:r>
      <w:r>
        <w:t xml:space="preserve">. The earnings of one who takes interest, loses </w:t>
      </w:r>
      <w:r w:rsidR="008E79B7">
        <w:t>‘</w:t>
      </w:r>
      <w:r w:rsidR="002E3845">
        <w:t>Barakat</w:t>
      </w:r>
      <w:r w:rsidR="008E79B7">
        <w:t>’</w:t>
      </w:r>
      <w:r>
        <w:t xml:space="preserve"> (abundance and prosperity). Whereas the earnings of hard labour have much </w:t>
      </w:r>
      <w:r w:rsidR="008E79B7">
        <w:t>‘</w:t>
      </w:r>
      <w:r w:rsidR="002E3845">
        <w:t>Barakat</w:t>
      </w:r>
      <w:r w:rsidR="008E79B7">
        <w:t>’</w:t>
      </w:r>
      <w:r w:rsidR="0058380B">
        <w:t>.</w:t>
      </w:r>
    </w:p>
    <w:p w:rsidR="001B1727" w:rsidRDefault="001B1727" w:rsidP="001B1727">
      <w:r>
        <w:t xml:space="preserve">The Holy Prophet </w:t>
      </w:r>
      <w:r w:rsidR="00677DEE">
        <w:t>(s.a.w.a.)</w:t>
      </w:r>
      <w:r w:rsidR="00146225">
        <w:t xml:space="preserve"> says</w:t>
      </w:r>
      <w:r>
        <w:t xml:space="preserve">: </w:t>
      </w:r>
      <w:r w:rsidR="00BC2C57">
        <w:rPr>
          <w:rStyle w:val="hadisChar"/>
        </w:rPr>
        <w:t>“</w:t>
      </w:r>
      <w:r w:rsidRPr="002E3845">
        <w:rPr>
          <w:rStyle w:val="hadisChar"/>
        </w:rPr>
        <w:t>Worship consists of seventy parts. The most important is lawful earnings</w:t>
      </w:r>
      <w:r w:rsidR="00BC2C57">
        <w:rPr>
          <w:rStyle w:val="hadisChar"/>
        </w:rPr>
        <w:t>”</w:t>
      </w:r>
    </w:p>
    <w:p w:rsidR="001B1727" w:rsidRDefault="001B1727" w:rsidP="00E0633E">
      <w:r>
        <w:t xml:space="preserve">The </w:t>
      </w:r>
      <w:r w:rsidR="00871D0F">
        <w:t>truthful</w:t>
      </w:r>
      <w:r>
        <w:t xml:space="preserve"> trader shall be counted among the </w:t>
      </w:r>
      <w:r w:rsidR="00F80EF9">
        <w:t>P</w:t>
      </w:r>
      <w:r>
        <w:t xml:space="preserve">rophets on the Day of </w:t>
      </w:r>
      <w:r w:rsidR="00696C77">
        <w:t>Judgment</w:t>
      </w:r>
      <w:r>
        <w:t>. His face would glow like a full moon.</w:t>
      </w:r>
    </w:p>
    <w:p w:rsidR="001B1727" w:rsidRDefault="005B46C0" w:rsidP="006B23FD">
      <w:pPr>
        <w:pStyle w:val="Heading3"/>
      </w:pPr>
      <w:r>
        <w:lastRenderedPageBreak/>
        <w:t>The Reward of Giving a Loan Is More than That of Sadaqah</w:t>
      </w:r>
      <w:r w:rsidR="00E0633E">
        <w:t>:</w:t>
      </w:r>
    </w:p>
    <w:p w:rsidR="001B1727" w:rsidRDefault="001B1727" w:rsidP="002E3845">
      <w:r>
        <w:t>One who takes interest is deprived of the rewards that are prescribed for giving a goodly loan. If there are ten merits</w:t>
      </w:r>
      <w:r w:rsidR="00F80EF9">
        <w:t xml:space="preserve"> in giving sadaqah, the </w:t>
      </w:r>
      <w:r w:rsidR="00871D0F">
        <w:t>interest</w:t>
      </w:r>
      <w:r w:rsidR="00AA4367">
        <w:t xml:space="preserve"> </w:t>
      </w:r>
      <w:r>
        <w:t xml:space="preserve">free loan has eighteen merits. As interest-free loan is therefore more rewarding than Sadaqah in the way of </w:t>
      </w:r>
      <w:r w:rsidR="000E4EC5">
        <w:t>Allah (s.w.t.)</w:t>
      </w:r>
      <w:r>
        <w:t xml:space="preserve">. A person who gives respite to his debtors and does not take interest is given a reward that is equivalent to charity of the said amount every </w:t>
      </w:r>
      <w:r w:rsidR="002E3845">
        <w:t>d</w:t>
      </w:r>
      <w:r w:rsidR="00803F4F">
        <w:t>ay</w:t>
      </w:r>
      <w:r>
        <w:t xml:space="preserve"> for the number of </w:t>
      </w:r>
      <w:r w:rsidR="002E3845">
        <w:t>d</w:t>
      </w:r>
      <w:r w:rsidR="00803F4F">
        <w:t>ay</w:t>
      </w:r>
      <w:r>
        <w:t xml:space="preserve">s that he extends. It is evident that the usurer does not qualify for such rewards. In </w:t>
      </w:r>
      <w:r w:rsidR="00146225">
        <w:t>fact,</w:t>
      </w:r>
      <w:r>
        <w:t xml:space="preserve"> he is afflicted with miserliness and greed, which only increases </w:t>
      </w:r>
      <w:r w:rsidR="002E3845">
        <w:t>d</w:t>
      </w:r>
      <w:r w:rsidR="00803F4F">
        <w:t>ay</w:t>
      </w:r>
      <w:r>
        <w:t xml:space="preserve"> by </w:t>
      </w:r>
      <w:r w:rsidR="002E3845">
        <w:t>d</w:t>
      </w:r>
      <w:r w:rsidR="00803F4F">
        <w:t>ay</w:t>
      </w:r>
      <w:r>
        <w:t xml:space="preserve">. </w:t>
      </w:r>
      <w:r w:rsidR="00146225">
        <w:t>Surely,</w:t>
      </w:r>
      <w:r>
        <w:t xml:space="preserve"> the result of </w:t>
      </w:r>
      <w:r w:rsidR="00871D0F">
        <w:t>miserliness</w:t>
      </w:r>
      <w:r>
        <w:t xml:space="preserve"> and greed is Hell.</w:t>
      </w:r>
    </w:p>
    <w:p w:rsidR="00F80EF9" w:rsidRDefault="00F80EF9" w:rsidP="00F80EF9">
      <w:r>
        <w:t>Holy Qur</w:t>
      </w:r>
      <w:r w:rsidR="008E79B7">
        <w:t>’</w:t>
      </w:r>
      <w:r>
        <w:t>an Says</w:t>
      </w:r>
      <w:r w:rsidR="00E0633E">
        <w:t>,</w:t>
      </w:r>
    </w:p>
    <w:p w:rsidR="001B1727" w:rsidRDefault="000E4EC5" w:rsidP="00F80EF9">
      <w:pPr>
        <w:pStyle w:val="ayat"/>
      </w:pPr>
      <w:r>
        <w:t>Allah</w:t>
      </w:r>
      <w:r w:rsidR="001B1727">
        <w:t xml:space="preserve"> does not bless usury, </w:t>
      </w:r>
      <w:r w:rsidR="00146225">
        <w:t>he</w:t>
      </w:r>
      <w:r w:rsidR="001B1727">
        <w:t xml:space="preserve"> causes charitable deeds to prosper, and </w:t>
      </w:r>
      <w:r>
        <w:t>Allah</w:t>
      </w:r>
      <w:r w:rsidR="001B1727">
        <w:t xml:space="preserve"> does not love any ungrateful sinner</w:t>
      </w:r>
      <w:r w:rsidR="0058380B">
        <w:t>.</w:t>
      </w:r>
      <w:r w:rsidR="00F80EF9">
        <w:rPr>
          <w:rStyle w:val="FootnoteReference"/>
        </w:rPr>
        <w:footnoteReference w:id="172"/>
      </w:r>
    </w:p>
    <w:p w:rsidR="001B1727" w:rsidRDefault="00F80EF9" w:rsidP="002E3845">
      <w:pPr>
        <w:pStyle w:val="ayat"/>
      </w:pPr>
      <w:r>
        <w:t>O</w:t>
      </w:r>
      <w:r w:rsidR="001B1727">
        <w:t xml:space="preserve"> you </w:t>
      </w:r>
      <w:r w:rsidR="002E3845">
        <w:t>B</w:t>
      </w:r>
      <w:r w:rsidR="001B1727">
        <w:t>elieve</w:t>
      </w:r>
      <w:r w:rsidR="002E3845">
        <w:t>r</w:t>
      </w:r>
      <w:r w:rsidR="001B1727">
        <w:t xml:space="preserve">! Be careful of (your duty) to </w:t>
      </w:r>
      <w:r w:rsidR="000E4EC5">
        <w:t>Allah</w:t>
      </w:r>
      <w:r w:rsidR="001B1727">
        <w:t xml:space="preserve"> and relinquish what remains (due) from usury. If you are </w:t>
      </w:r>
      <w:r w:rsidR="0017644A">
        <w:t>Believer</w:t>
      </w:r>
      <w:r w:rsidR="00146225">
        <w:t>s,</w:t>
      </w:r>
      <w:r w:rsidR="00AA4367">
        <w:t xml:space="preserve"> </w:t>
      </w:r>
      <w:r w:rsidR="00146225">
        <w:t>b</w:t>
      </w:r>
      <w:r w:rsidR="001B1727">
        <w:t xml:space="preserve">ut </w:t>
      </w:r>
      <w:r>
        <w:t>if you do it</w:t>
      </w:r>
      <w:r w:rsidR="001B1727">
        <w:t xml:space="preserve"> not, then be </w:t>
      </w:r>
      <w:r w:rsidR="00146225">
        <w:t>apprised</w:t>
      </w:r>
      <w:r w:rsidR="001B1727">
        <w:t xml:space="preserve"> of war from </w:t>
      </w:r>
      <w:r w:rsidR="000E4EC5">
        <w:t>Allah</w:t>
      </w:r>
      <w:r w:rsidR="001B1727">
        <w:t xml:space="preserve"> and His Apostle</w:t>
      </w:r>
      <w:r w:rsidR="0058380B">
        <w:t>.</w:t>
      </w:r>
      <w:r>
        <w:rPr>
          <w:rStyle w:val="FootnoteReference"/>
        </w:rPr>
        <w:footnoteReference w:id="173"/>
      </w:r>
    </w:p>
    <w:p w:rsidR="00F80EF9" w:rsidRDefault="001B1727" w:rsidP="00F80EF9">
      <w:r>
        <w:t xml:space="preserve">and the Surah further continues: </w:t>
      </w:r>
    </w:p>
    <w:p w:rsidR="001B1727" w:rsidRDefault="001B1727" w:rsidP="00F80EF9">
      <w:pPr>
        <w:pStyle w:val="ayat"/>
      </w:pPr>
      <w:r>
        <w:t>And if you repent, then you shall have your capital, neither shall you make (the debtors) suffer loss, nor shall you be made to suffer loss</w:t>
      </w:r>
      <w:r w:rsidR="0058380B">
        <w:t>.</w:t>
      </w:r>
    </w:p>
    <w:p w:rsidR="001B1727" w:rsidRDefault="001B1727" w:rsidP="007E5B5A">
      <w:r>
        <w:t xml:space="preserve">The </w:t>
      </w:r>
      <w:r w:rsidR="00B11B0C">
        <w:t>Imam</w:t>
      </w:r>
      <w:r>
        <w:t xml:space="preserve"> Ja</w:t>
      </w:r>
      <w:r w:rsidR="008E79B7">
        <w:t>’</w:t>
      </w:r>
      <w:r>
        <w:t xml:space="preserve">far-as-Sadiq </w:t>
      </w:r>
      <w:r w:rsidR="00AA4367">
        <w:t xml:space="preserve">(a.s.) </w:t>
      </w:r>
      <w:r>
        <w:t>was informed about the person who took inter</w:t>
      </w:r>
      <w:r w:rsidR="00F80EF9">
        <w:t>est and considered it as permis</w:t>
      </w:r>
      <w:r>
        <w:t xml:space="preserve">sible as </w:t>
      </w:r>
      <w:r w:rsidR="00EF79B5">
        <w:t>Mother</w:t>
      </w:r>
      <w:r w:rsidR="008E79B7">
        <w:t>’</w:t>
      </w:r>
      <w:r>
        <w:t xml:space="preserve">s milk. Imam </w:t>
      </w:r>
      <w:r w:rsidR="00F80EF9">
        <w:t xml:space="preserve">(a.s.) </w:t>
      </w:r>
      <w:r>
        <w:t xml:space="preserve">when he heard said </w:t>
      </w:r>
      <w:r w:rsidR="00BC2C57">
        <w:rPr>
          <w:rStyle w:val="hadisChar"/>
        </w:rPr>
        <w:t>“</w:t>
      </w:r>
      <w:r w:rsidRPr="00805527">
        <w:rPr>
          <w:rStyle w:val="hadisChar"/>
        </w:rPr>
        <w:t xml:space="preserve">If </w:t>
      </w:r>
      <w:r w:rsidR="000E4EC5" w:rsidRPr="00805527">
        <w:rPr>
          <w:rStyle w:val="hadisChar"/>
        </w:rPr>
        <w:t>Allah (s.w.t.)</w:t>
      </w:r>
      <w:r w:rsidRPr="00805527">
        <w:rPr>
          <w:rStyle w:val="hadisChar"/>
        </w:rPr>
        <w:t xml:space="preserve"> gives </w:t>
      </w:r>
      <w:r w:rsidR="007E5B5A" w:rsidRPr="00805527">
        <w:rPr>
          <w:rStyle w:val="hadisChar"/>
        </w:rPr>
        <w:t>me</w:t>
      </w:r>
      <w:r w:rsidRPr="00805527">
        <w:rPr>
          <w:rStyle w:val="hadisChar"/>
        </w:rPr>
        <w:t xml:space="preserve"> power over this </w:t>
      </w:r>
      <w:r w:rsidR="004056F3">
        <w:rPr>
          <w:rStyle w:val="hadisChar"/>
        </w:rPr>
        <w:t>man</w:t>
      </w:r>
      <w:r w:rsidRPr="00805527">
        <w:rPr>
          <w:rStyle w:val="hadisChar"/>
        </w:rPr>
        <w:t>, I would strike off his head</w:t>
      </w:r>
      <w:r w:rsidR="00BC2C57">
        <w:rPr>
          <w:rStyle w:val="hadisChar"/>
        </w:rPr>
        <w:t>”</w:t>
      </w:r>
    </w:p>
    <w:p w:rsidR="001B1727" w:rsidRDefault="001B1727" w:rsidP="00AA4367">
      <w:r>
        <w:t xml:space="preserve">It is clear that to consider interest </w:t>
      </w:r>
      <w:r w:rsidR="00696C77">
        <w:t>Haraam</w:t>
      </w:r>
      <w:r>
        <w:t xml:space="preserve">, is an article of faith. One who disregards this and says that interest is not </w:t>
      </w:r>
      <w:r w:rsidR="00696C77">
        <w:t>Haraam</w:t>
      </w:r>
      <w:r>
        <w:t xml:space="preserve"> becomes an apostate.</w:t>
      </w:r>
    </w:p>
    <w:p w:rsidR="001B1727" w:rsidRDefault="001B1727" w:rsidP="00805527">
      <w:r>
        <w:t xml:space="preserve">As per Imam </w:t>
      </w:r>
      <w:r w:rsidR="007E5B5A">
        <w:t xml:space="preserve">(a.s.) </w:t>
      </w:r>
      <w:r>
        <w:t xml:space="preserve">the illegality of usury as mentioned in the </w:t>
      </w:r>
      <w:r w:rsidR="00F06FBD">
        <w:t>Holy Quran</w:t>
      </w:r>
      <w:r>
        <w:t xml:space="preserve"> in many places: </w:t>
      </w:r>
      <w:r w:rsidR="00BC2C57">
        <w:rPr>
          <w:rStyle w:val="ayatChar"/>
        </w:rPr>
        <w:t>“</w:t>
      </w:r>
      <w:r w:rsidRPr="007E5B5A">
        <w:rPr>
          <w:rStyle w:val="ayatChar"/>
        </w:rPr>
        <w:t xml:space="preserve">So that people may not forgo acts of </w:t>
      </w:r>
      <w:r w:rsidR="00805527">
        <w:rPr>
          <w:rStyle w:val="ayatChar"/>
        </w:rPr>
        <w:t>C</w:t>
      </w:r>
      <w:r w:rsidRPr="007E5B5A">
        <w:rPr>
          <w:rStyle w:val="ayatChar"/>
        </w:rPr>
        <w:t>harity (like giving interest-free-loans</w:t>
      </w:r>
      <w:r w:rsidR="00BC2C57">
        <w:rPr>
          <w:rStyle w:val="ayatChar"/>
        </w:rPr>
        <w:t>”</w:t>
      </w:r>
      <w:r w:rsidRPr="007E5B5A">
        <w:rPr>
          <w:rStyle w:val="ayatChar"/>
        </w:rPr>
        <w:t>.</w:t>
      </w:r>
    </w:p>
    <w:p w:rsidR="001B1727" w:rsidRDefault="001B1727" w:rsidP="001B1727">
      <w:r>
        <w:t xml:space="preserve">The Holy Prophet </w:t>
      </w:r>
      <w:r w:rsidR="000D5427">
        <w:t xml:space="preserve">(s.a.w.a.) </w:t>
      </w:r>
      <w:r>
        <w:t xml:space="preserve">said: </w:t>
      </w:r>
      <w:r w:rsidR="00BC2C57">
        <w:rPr>
          <w:rStyle w:val="hadisChar"/>
        </w:rPr>
        <w:t>“</w:t>
      </w:r>
      <w:r w:rsidRPr="00805527">
        <w:rPr>
          <w:rStyle w:val="hadisChar"/>
        </w:rPr>
        <w:t xml:space="preserve">One who takes interest, his belly shall </w:t>
      </w:r>
      <w:r w:rsidRPr="00805527">
        <w:rPr>
          <w:rStyle w:val="hadisChar"/>
        </w:rPr>
        <w:lastRenderedPageBreak/>
        <w:t xml:space="preserve">be filled with an equal quantity of fire by </w:t>
      </w:r>
      <w:r w:rsidR="000E4EC5" w:rsidRPr="00805527">
        <w:rPr>
          <w:rStyle w:val="hadisChar"/>
        </w:rPr>
        <w:t>Allah (s.w.t.)</w:t>
      </w:r>
      <w:r w:rsidRPr="00805527">
        <w:rPr>
          <w:rStyle w:val="hadisChar"/>
        </w:rPr>
        <w:t xml:space="preserve">. If he has earned more from the interest money, </w:t>
      </w:r>
      <w:r w:rsidR="000E4EC5" w:rsidRPr="00805527">
        <w:rPr>
          <w:rStyle w:val="hadisChar"/>
        </w:rPr>
        <w:t>Allah (s.w.t.)</w:t>
      </w:r>
      <w:r w:rsidRPr="00805527">
        <w:rPr>
          <w:rStyle w:val="hadisChar"/>
        </w:rPr>
        <w:t xml:space="preserve"> will not accept any of his deeds. And till even a grain of interest remains with him, </w:t>
      </w:r>
      <w:r w:rsidR="000E4EC5" w:rsidRPr="00805527">
        <w:rPr>
          <w:rStyle w:val="hadisChar"/>
        </w:rPr>
        <w:t>Allah (s.w.t.)</w:t>
      </w:r>
      <w:r w:rsidRPr="00805527">
        <w:rPr>
          <w:rStyle w:val="hadisChar"/>
        </w:rPr>
        <w:t xml:space="preserve"> and his </w:t>
      </w:r>
      <w:r w:rsidR="00A325D1" w:rsidRPr="00805527">
        <w:rPr>
          <w:rStyle w:val="hadisChar"/>
        </w:rPr>
        <w:t>Angels</w:t>
      </w:r>
      <w:r w:rsidRPr="00805527">
        <w:rPr>
          <w:rStyle w:val="hadisChar"/>
        </w:rPr>
        <w:t xml:space="preserve"> will continue to curse this </w:t>
      </w:r>
      <w:r w:rsidR="004056F3">
        <w:rPr>
          <w:rStyle w:val="hadisChar"/>
        </w:rPr>
        <w:t>man</w:t>
      </w:r>
      <w:r w:rsidR="00BC2C57">
        <w:rPr>
          <w:rStyle w:val="hadisChar"/>
        </w:rPr>
        <w:t>”</w:t>
      </w:r>
    </w:p>
    <w:p w:rsidR="001B1727" w:rsidRDefault="00BC2C57" w:rsidP="00805527">
      <w:pPr>
        <w:pStyle w:val="hadis"/>
      </w:pPr>
      <w:r>
        <w:t>“</w:t>
      </w:r>
      <w:r w:rsidR="001B1727">
        <w:t xml:space="preserve">When adultery and interest becomes common in a town the </w:t>
      </w:r>
      <w:r w:rsidR="007E5B5A">
        <w:t>A</w:t>
      </w:r>
      <w:r w:rsidR="001B1727">
        <w:t>ngels are given the permission to destroy its inhabitants</w:t>
      </w:r>
      <w:r>
        <w:t>”</w:t>
      </w:r>
    </w:p>
    <w:p w:rsidR="007E5B5A" w:rsidRDefault="00BC2C57" w:rsidP="00805527">
      <w:pPr>
        <w:pStyle w:val="hadis"/>
      </w:pPr>
      <w:r>
        <w:t>“</w:t>
      </w:r>
      <w:r w:rsidR="001B1727">
        <w:t xml:space="preserve">When the </w:t>
      </w:r>
      <w:r w:rsidR="00871D0F">
        <w:t>People</w:t>
      </w:r>
      <w:r w:rsidR="001B1727">
        <w:t xml:space="preserve"> of my Ummat start taking interest, tremors and earthquakes will be frequent</w:t>
      </w:r>
      <w:r>
        <w:t>”</w:t>
      </w:r>
    </w:p>
    <w:p w:rsidR="001B1727" w:rsidRDefault="005B46C0" w:rsidP="006B23FD">
      <w:pPr>
        <w:pStyle w:val="Heading3"/>
      </w:pPr>
      <w:r>
        <w:t>Loan on Interest</w:t>
      </w:r>
      <w:r w:rsidR="00E0633E">
        <w:t>:</w:t>
      </w:r>
    </w:p>
    <w:p w:rsidR="001B1727" w:rsidRDefault="001B1727" w:rsidP="001B1727">
      <w:r>
        <w:t>The loan on interest is one whereby a person lends something with the precondi</w:t>
      </w:r>
      <w:r w:rsidR="007E5B5A">
        <w:t>ti</w:t>
      </w:r>
      <w:r>
        <w:t>on that it would be returned with fixed increment at a fixed time. The loan given may be money or any other article, say, one loans five kgs of rice and expects to get back six kgs. The increment demanded m</w:t>
      </w:r>
      <w:r w:rsidR="007E5B5A">
        <w:t>a</w:t>
      </w:r>
      <w:r>
        <w:t>y be in the form of cash or kind, labour or even a favour.</w:t>
      </w:r>
    </w:p>
    <w:p w:rsidR="001B1727" w:rsidRDefault="001B1727" w:rsidP="007E5B5A">
      <w:r>
        <w:t xml:space="preserve">For example, one may lend money with the condition that the borrower will return the money </w:t>
      </w:r>
      <w:r w:rsidR="007E5B5A">
        <w:t>and</w:t>
      </w:r>
      <w:r>
        <w:t xml:space="preserve"> carry out some </w:t>
      </w:r>
      <w:r w:rsidR="00871D0F">
        <w:t>household</w:t>
      </w:r>
      <w:r>
        <w:t xml:space="preserve"> chores for him. </w:t>
      </w:r>
      <w:r w:rsidR="007E5B5A">
        <w:t>Alternatively,</w:t>
      </w:r>
      <w:r>
        <w:t xml:space="preserve"> a lender may lend a sum of money for a year and in return stay in the house of the borrower f</w:t>
      </w:r>
      <w:r w:rsidR="007E5B5A">
        <w:t xml:space="preserve">or year without paying any </w:t>
      </w:r>
      <w:r w:rsidR="00696C77">
        <w:t>rent, or</w:t>
      </w:r>
      <w:r>
        <w:t xml:space="preserve"> a person may give gold as a loan and expect the borrower to make some </w:t>
      </w:r>
      <w:r w:rsidR="00871D0F">
        <w:t>jewelry</w:t>
      </w:r>
      <w:r>
        <w:t xml:space="preserve"> free of cost. Whatever is taken in excess of what was given, irrespective of its </w:t>
      </w:r>
      <w:r w:rsidR="007E5B5A">
        <w:t xml:space="preserve">form, is interest and is </w:t>
      </w:r>
      <w:r w:rsidR="00696C77" w:rsidRPr="00F74797">
        <w:rPr>
          <w:bCs/>
        </w:rPr>
        <w:t>Hara</w:t>
      </w:r>
      <w:r w:rsidR="00696C77">
        <w:rPr>
          <w:bCs/>
        </w:rPr>
        <w:t>a</w:t>
      </w:r>
      <w:r w:rsidR="00696C77" w:rsidRPr="00F74797">
        <w:rPr>
          <w:bCs/>
        </w:rPr>
        <w:t>m</w:t>
      </w:r>
      <w:r w:rsidR="00696C77">
        <w:t>, also</w:t>
      </w:r>
      <w:r>
        <w:t xml:space="preserve"> it does not matter whether such conditions for giving loan were stated in the </w:t>
      </w:r>
      <w:r w:rsidR="00871D0F">
        <w:t>beginning</w:t>
      </w:r>
      <w:r>
        <w:t xml:space="preserve"> or decided later. It is </w:t>
      </w:r>
      <w:r w:rsidR="00F74797" w:rsidRPr="00F74797">
        <w:rPr>
          <w:bCs/>
        </w:rPr>
        <w:t>Har</w:t>
      </w:r>
      <w:r w:rsidR="00696C77">
        <w:rPr>
          <w:bCs/>
        </w:rPr>
        <w:t>a</w:t>
      </w:r>
      <w:r w:rsidR="00F74797" w:rsidRPr="00F74797">
        <w:rPr>
          <w:bCs/>
        </w:rPr>
        <w:t>am</w:t>
      </w:r>
      <w:r>
        <w:t xml:space="preserve"> in any case.</w:t>
      </w:r>
    </w:p>
    <w:p w:rsidR="001B1727" w:rsidRDefault="001B1727" w:rsidP="007E5B5A">
      <w:r>
        <w:t xml:space="preserve">Let us all pray to </w:t>
      </w:r>
      <w:r w:rsidR="000E4EC5">
        <w:t>Allah (s.w.t.)</w:t>
      </w:r>
      <w:r>
        <w:t xml:space="preserve"> to keep us away from this </w:t>
      </w:r>
      <w:r w:rsidR="00696C77" w:rsidRPr="00F74797">
        <w:rPr>
          <w:bCs/>
        </w:rPr>
        <w:t>Haraam</w:t>
      </w:r>
      <w:r>
        <w:t xml:space="preserve"> act of usury and help us follow th</w:t>
      </w:r>
      <w:r w:rsidR="007E5B5A">
        <w:t xml:space="preserve">e right path and practice </w:t>
      </w:r>
      <w:r w:rsidR="00696C77">
        <w:t>Taqwa, and</w:t>
      </w:r>
      <w:r>
        <w:t xml:space="preserve"> pray to </w:t>
      </w:r>
      <w:r w:rsidR="000E4EC5">
        <w:t>Allah (s.w.t.)</w:t>
      </w:r>
      <w:r>
        <w:t xml:space="preserve"> to give us Tawfeeq to do the business in the right sense which invites </w:t>
      </w:r>
      <w:r w:rsidR="000E4EC5">
        <w:t>Allah (s.w.t.)</w:t>
      </w:r>
      <w:r w:rsidR="008E79B7">
        <w:t>’</w:t>
      </w:r>
      <w:r>
        <w:t>s barkat, and all his goodness.</w:t>
      </w:r>
    </w:p>
    <w:p w:rsidR="001B1727" w:rsidRDefault="001B1727" w:rsidP="00805527">
      <w:r>
        <w:t xml:space="preserve">As said by </w:t>
      </w:r>
      <w:r w:rsidR="00EF79B5">
        <w:t>Hazrat</w:t>
      </w:r>
      <w:r w:rsidR="007E5B5A">
        <w:t xml:space="preserve"> Ali (a.s.)</w:t>
      </w:r>
      <w:r>
        <w:t xml:space="preserve">: </w:t>
      </w:r>
      <w:r w:rsidR="00BC2C57">
        <w:rPr>
          <w:rStyle w:val="hadisChar"/>
        </w:rPr>
        <w:t>“</w:t>
      </w:r>
      <w:r w:rsidRPr="00805527">
        <w:rPr>
          <w:rStyle w:val="hadisChar"/>
        </w:rPr>
        <w:t xml:space="preserve">The </w:t>
      </w:r>
      <w:r w:rsidR="00805527" w:rsidRPr="00805527">
        <w:rPr>
          <w:rStyle w:val="hadisChar"/>
        </w:rPr>
        <w:t>d</w:t>
      </w:r>
      <w:r w:rsidR="00803F4F" w:rsidRPr="00805527">
        <w:rPr>
          <w:rStyle w:val="hadisChar"/>
        </w:rPr>
        <w:t>ay</w:t>
      </w:r>
      <w:r w:rsidR="00AA4367">
        <w:rPr>
          <w:rStyle w:val="hadisChar"/>
        </w:rPr>
        <w:t xml:space="preserve"> </w:t>
      </w:r>
      <w:r w:rsidR="007E5B5A" w:rsidRPr="00805527">
        <w:rPr>
          <w:rStyle w:val="hadisChar"/>
        </w:rPr>
        <w:t>M</w:t>
      </w:r>
      <w:r w:rsidRPr="00805527">
        <w:rPr>
          <w:rStyle w:val="hadisChar"/>
        </w:rPr>
        <w:t xml:space="preserve">omin does not do any gunnah - that is his </w:t>
      </w:r>
      <w:r w:rsidR="00805527" w:rsidRPr="00805527">
        <w:rPr>
          <w:rStyle w:val="hadisChar"/>
        </w:rPr>
        <w:t>d</w:t>
      </w:r>
      <w:r w:rsidRPr="00805527">
        <w:rPr>
          <w:rStyle w:val="hadisChar"/>
        </w:rPr>
        <w:t>ay of Idd - so rightly said</w:t>
      </w:r>
      <w:r w:rsidR="00BC2C57">
        <w:rPr>
          <w:rStyle w:val="hadisChar"/>
        </w:rPr>
        <w:t>”</w:t>
      </w:r>
      <w:r w:rsidR="0058380B">
        <w:rPr>
          <w:rStyle w:val="hadisChar"/>
        </w:rPr>
        <w:t>.</w:t>
      </w:r>
    </w:p>
    <w:p w:rsidR="001B1727" w:rsidRDefault="00CB18CF" w:rsidP="006B23FD">
      <w:pPr>
        <w:pStyle w:val="Heading2"/>
      </w:pPr>
      <w:bookmarkStart w:id="123" w:name="_Toc263156315"/>
      <w:r>
        <w:t>11</w:t>
      </w:r>
      <w:r w:rsidR="006B23FD">
        <w:t xml:space="preserve">. </w:t>
      </w:r>
      <w:r w:rsidR="005B46C0">
        <w:t>Fornication (Adultery</w:t>
      </w:r>
      <w:r w:rsidR="004E4FCA">
        <w:t xml:space="preserve"> </w:t>
      </w:r>
      <w:r w:rsidR="005B46C0">
        <w:t>-</w:t>
      </w:r>
      <w:r w:rsidR="004E4FCA">
        <w:t xml:space="preserve"> </w:t>
      </w:r>
      <w:r w:rsidR="005B46C0">
        <w:t>Zina)</w:t>
      </w:r>
      <w:bookmarkEnd w:id="123"/>
    </w:p>
    <w:p w:rsidR="001B1727" w:rsidRDefault="001B1727" w:rsidP="00CB18CF">
      <w:r>
        <w:t xml:space="preserve">The </w:t>
      </w:r>
      <w:r w:rsidR="00CB18CF">
        <w:t>Eleventh</w:t>
      </w:r>
      <w:r>
        <w:t xml:space="preserve"> Greater Sin is </w:t>
      </w:r>
      <w:r w:rsidR="006B23FD">
        <w:t>Adultery</w:t>
      </w:r>
      <w:r>
        <w:t xml:space="preserve"> (</w:t>
      </w:r>
      <w:r w:rsidR="006B23FD">
        <w:t>Zina</w:t>
      </w:r>
      <w:r>
        <w:t xml:space="preserve">). In the following </w:t>
      </w:r>
      <w:r w:rsidR="00696C77">
        <w:t>Ayah</w:t>
      </w:r>
      <w:r>
        <w:t xml:space="preserve"> the Almighty says:</w:t>
      </w:r>
    </w:p>
    <w:p w:rsidR="001B1727" w:rsidRDefault="001B1727" w:rsidP="005B46C0">
      <w:pPr>
        <w:pStyle w:val="ayat"/>
      </w:pPr>
      <w:r>
        <w:t xml:space="preserve">And they who do not call upon another god with </w:t>
      </w:r>
      <w:r w:rsidR="000E4EC5">
        <w:t>Allah</w:t>
      </w:r>
      <w:r>
        <w:t xml:space="preserve"> and </w:t>
      </w:r>
      <w:r>
        <w:lastRenderedPageBreak/>
        <w:t xml:space="preserve">do not slay the </w:t>
      </w:r>
      <w:r w:rsidR="00696C77">
        <w:t>soul, which Allah has forbidden except in the requirements of justice, and (who) do not commit fornication and he,</w:t>
      </w:r>
      <w:r>
        <w:t xml:space="preserve"> who does this shall find a requital of sin. The punishment shall be doubled to him on the </w:t>
      </w:r>
      <w:r w:rsidR="00F353CB">
        <w:t>D</w:t>
      </w:r>
      <w:r>
        <w:t xml:space="preserve">ay of </w:t>
      </w:r>
      <w:r w:rsidR="00871D0F">
        <w:t>Resurrection</w:t>
      </w:r>
      <w:r>
        <w:t xml:space="preserve">, and he shall be abide therein in </w:t>
      </w:r>
      <w:r w:rsidR="00871D0F">
        <w:t>abasement</w:t>
      </w:r>
      <w:r w:rsidR="0058380B">
        <w:t>.</w:t>
      </w:r>
      <w:r w:rsidR="00F353CB">
        <w:rPr>
          <w:rStyle w:val="FootnoteReference"/>
        </w:rPr>
        <w:footnoteReference w:id="174"/>
      </w:r>
    </w:p>
    <w:p w:rsidR="001B1727" w:rsidRDefault="001B1727" w:rsidP="001B1727">
      <w:r>
        <w:t>The meaning of assam (sin) and ghayyi (sexual desires)</w:t>
      </w:r>
    </w:p>
    <w:p w:rsidR="001B1727" w:rsidRDefault="00805527" w:rsidP="001B1727">
      <w:r>
        <w:t>The book Minhaaj-us-</w:t>
      </w:r>
      <w:r w:rsidR="001B1727">
        <w:t>Sadeqeen status that</w:t>
      </w:r>
      <w:r w:rsidR="00F353CB">
        <w:t xml:space="preserve"> assam (sin) in this </w:t>
      </w:r>
      <w:r w:rsidR="00696C77">
        <w:t>Ayah</w:t>
      </w:r>
      <w:r w:rsidR="001B1727">
        <w:t xml:space="preserve"> denotes a valley of Hell. Fornicators shall be punished in this valley. It is also said that assam means the secretions of blood and puss from the private parts of the people of Hell. It is a black puss. Another </w:t>
      </w:r>
      <w:r w:rsidR="00696C77">
        <w:t>ayah</w:t>
      </w:r>
      <w:r w:rsidR="001B1727">
        <w:t xml:space="preserve"> says:</w:t>
      </w:r>
    </w:p>
    <w:p w:rsidR="001B1727" w:rsidRDefault="001B1727" w:rsidP="005B46C0">
      <w:pPr>
        <w:pStyle w:val="ayat"/>
      </w:pPr>
      <w:r>
        <w:t xml:space="preserve">But there came after them an evil generation, who neglected </w:t>
      </w:r>
      <w:r w:rsidR="00A87F6B">
        <w:t>Prayers</w:t>
      </w:r>
      <w:r>
        <w:t xml:space="preserve"> and followed the sexual desires, so they will meet perdition</w:t>
      </w:r>
      <w:r w:rsidR="0058380B">
        <w:t>.</w:t>
      </w:r>
      <w:r w:rsidR="00F353CB">
        <w:rPr>
          <w:rStyle w:val="FootnoteReference"/>
        </w:rPr>
        <w:footnoteReference w:id="175"/>
      </w:r>
    </w:p>
    <w:p w:rsidR="001B1727" w:rsidRDefault="00B11B0C" w:rsidP="00F353CB">
      <w:r>
        <w:t>Imam</w:t>
      </w:r>
      <w:r w:rsidR="002D5FAE">
        <w:t xml:space="preserve"> </w:t>
      </w:r>
      <w:r w:rsidR="00871D0F">
        <w:t>Muhammad</w:t>
      </w:r>
      <w:r w:rsidR="00F353CB">
        <w:t xml:space="preserve"> al-</w:t>
      </w:r>
      <w:r w:rsidR="001B1727">
        <w:t>Baqir (a.s.) says</w:t>
      </w:r>
      <w:r w:rsidR="00F353CB">
        <w:t>,</w:t>
      </w:r>
      <w:r w:rsidR="002D5FAE">
        <w:rPr>
          <w:rStyle w:val="hadisChar"/>
        </w:rPr>
        <w:t xml:space="preserve"> </w:t>
      </w:r>
      <w:r w:rsidR="001B1727" w:rsidRPr="00472A15">
        <w:rPr>
          <w:rStyle w:val="hadisChar"/>
        </w:rPr>
        <w:t xml:space="preserve">Fornication has six types of effects. Three are for this world and the three for the Hereafter. The three </w:t>
      </w:r>
      <w:r w:rsidR="00F353CB" w:rsidRPr="00472A15">
        <w:rPr>
          <w:rStyle w:val="hadisChar"/>
        </w:rPr>
        <w:t>evils, which</w:t>
      </w:r>
      <w:r w:rsidR="001B1727" w:rsidRPr="00472A15">
        <w:rPr>
          <w:rStyle w:val="hadisChar"/>
        </w:rPr>
        <w:t xml:space="preserve"> become evident in this </w:t>
      </w:r>
      <w:r w:rsidR="00F353CB" w:rsidRPr="00472A15">
        <w:rPr>
          <w:rStyle w:val="hadisChar"/>
        </w:rPr>
        <w:t>world,</w:t>
      </w:r>
      <w:r w:rsidR="001B1727" w:rsidRPr="00472A15">
        <w:rPr>
          <w:rStyle w:val="hadisChar"/>
        </w:rPr>
        <w:t xml:space="preserve"> are:</w:t>
      </w:r>
    </w:p>
    <w:p w:rsidR="001B1727" w:rsidRDefault="001B1727" w:rsidP="006C239F">
      <w:pPr>
        <w:pStyle w:val="indent"/>
      </w:pPr>
      <w:r>
        <w:t>1)</w:t>
      </w:r>
      <w:r w:rsidR="00F353CB">
        <w:tab/>
      </w:r>
      <w:r>
        <w:t>The face of the adulterer loses countenance</w:t>
      </w:r>
      <w:r w:rsidR="0058380B">
        <w:t>.</w:t>
      </w:r>
    </w:p>
    <w:p w:rsidR="001B1727" w:rsidRDefault="001B1727" w:rsidP="006C239F">
      <w:pPr>
        <w:pStyle w:val="indent"/>
      </w:pPr>
      <w:r>
        <w:t>2)</w:t>
      </w:r>
      <w:r w:rsidR="00F353CB">
        <w:tab/>
      </w:r>
      <w:r>
        <w:t>He falls into depravity and destitution</w:t>
      </w:r>
      <w:r w:rsidR="0058380B">
        <w:t>.</w:t>
      </w:r>
    </w:p>
    <w:p w:rsidR="001B1727" w:rsidRDefault="001B1727" w:rsidP="006C239F">
      <w:pPr>
        <w:pStyle w:val="indent"/>
      </w:pPr>
      <w:r>
        <w:t>3)</w:t>
      </w:r>
      <w:r w:rsidR="00F353CB">
        <w:tab/>
      </w:r>
      <w:r>
        <w:t xml:space="preserve">His death draws near </w:t>
      </w:r>
      <w:r w:rsidR="00146225">
        <w:t>a</w:t>
      </w:r>
      <w:r>
        <w:t>nd the three punishments for Hereafter are:</w:t>
      </w:r>
    </w:p>
    <w:p w:rsidR="001B1727" w:rsidRDefault="0058380B" w:rsidP="006C239F">
      <w:pPr>
        <w:pStyle w:val="indent"/>
      </w:pPr>
      <w:r>
        <w:t>a</w:t>
      </w:r>
      <w:r w:rsidR="001B1727">
        <w:t>)</w:t>
      </w:r>
      <w:r w:rsidR="00F353CB">
        <w:tab/>
      </w:r>
      <w:r w:rsidR="001B1727">
        <w:t>He is liable for Divine anger</w:t>
      </w:r>
      <w:r w:rsidR="00615A13">
        <w:t>.</w:t>
      </w:r>
    </w:p>
    <w:p w:rsidR="001B1727" w:rsidRDefault="0058380B" w:rsidP="006C239F">
      <w:pPr>
        <w:pStyle w:val="indent"/>
      </w:pPr>
      <w:r>
        <w:t>b</w:t>
      </w:r>
      <w:r w:rsidR="001B1727">
        <w:t>)</w:t>
      </w:r>
      <w:r w:rsidR="00F353CB">
        <w:tab/>
      </w:r>
      <w:r w:rsidR="001B1727">
        <w:t>His reckoning is severe</w:t>
      </w:r>
      <w:r w:rsidR="00615A13">
        <w:t>.</w:t>
      </w:r>
    </w:p>
    <w:p w:rsidR="001B1727" w:rsidRDefault="0058380B" w:rsidP="006C239F">
      <w:pPr>
        <w:pStyle w:val="indent"/>
      </w:pPr>
      <w:r>
        <w:t>c</w:t>
      </w:r>
      <w:r w:rsidR="001B1727">
        <w:t>)</w:t>
      </w:r>
      <w:r w:rsidR="00F353CB">
        <w:tab/>
      </w:r>
      <w:r w:rsidR="001B1727">
        <w:t>He abides forever in Hell</w:t>
      </w:r>
      <w:r w:rsidR="00615A13">
        <w:t>.</w:t>
      </w:r>
    </w:p>
    <w:p w:rsidR="001B1727" w:rsidRDefault="001B1727" w:rsidP="001B1727">
      <w:r>
        <w:t xml:space="preserve">It is further said by the </w:t>
      </w:r>
      <w:r w:rsidR="00B11B0C">
        <w:t>Imam</w:t>
      </w:r>
      <w:r>
        <w:t xml:space="preserve"> (a.s.):</w:t>
      </w:r>
    </w:p>
    <w:p w:rsidR="001B1727" w:rsidRDefault="00BC2C57" w:rsidP="00CE5C90">
      <w:pPr>
        <w:pStyle w:val="hadis"/>
      </w:pPr>
      <w:r>
        <w:t>“</w:t>
      </w:r>
      <w:r w:rsidR="001B1727">
        <w:t xml:space="preserve">Whoever commits Fornication with a Muslim, Jew, Christian or Magian woman, whether she is a slave or a free woman; and dies without repenting of his sin, then the Almighty </w:t>
      </w:r>
      <w:r w:rsidR="000E4EC5">
        <w:t xml:space="preserve">Allah </w:t>
      </w:r>
      <w:r w:rsidR="001B1727">
        <w:t xml:space="preserve">opens three </w:t>
      </w:r>
      <w:r w:rsidR="00871D0F">
        <w:t>hundred</w:t>
      </w:r>
      <w:r w:rsidR="001B1727">
        <w:t xml:space="preserve"> doors of punishment in his grave. From each door many snakes, scorpions, and pythons emerge from the fire and burn and torment him till the Day of Qiyamat</w:t>
      </w:r>
      <w:r>
        <w:t>”</w:t>
      </w:r>
    </w:p>
    <w:p w:rsidR="001B1727" w:rsidRDefault="00BC2C57" w:rsidP="00472A15">
      <w:pPr>
        <w:pStyle w:val="hadis"/>
      </w:pPr>
      <w:r>
        <w:t>“</w:t>
      </w:r>
      <w:r w:rsidR="001B1727">
        <w:t xml:space="preserve">When a fornicator will </w:t>
      </w:r>
      <w:r w:rsidR="00F353CB">
        <w:t>raise</w:t>
      </w:r>
      <w:r w:rsidR="001B1727">
        <w:t xml:space="preserve"> his grave the stink of his body shall hurt the people. The people will know what deeds he had </w:t>
      </w:r>
      <w:r w:rsidR="001B1727">
        <w:lastRenderedPageBreak/>
        <w:t xml:space="preserve">committed in the world. Till the Almighty </w:t>
      </w:r>
      <w:r w:rsidR="000E4EC5">
        <w:t>Allah (s.w.t.)</w:t>
      </w:r>
      <w:r w:rsidR="001B1727">
        <w:t xml:space="preserve"> would order him to be thrown into the fire.</w:t>
      </w:r>
      <w:r>
        <w:t>”</w:t>
      </w:r>
    </w:p>
    <w:p w:rsidR="001B1727" w:rsidRDefault="00BC2C57" w:rsidP="00472A15">
      <w:pPr>
        <w:pStyle w:val="hadis"/>
      </w:pPr>
      <w:r>
        <w:t>“</w:t>
      </w:r>
      <w:r w:rsidR="001B1727">
        <w:t xml:space="preserve">Know that </w:t>
      </w:r>
      <w:r w:rsidR="000E4EC5">
        <w:t>Allah (s.w.t.)</w:t>
      </w:r>
      <w:r w:rsidR="001B1727">
        <w:t xml:space="preserve"> has prohibited Himself the </w:t>
      </w:r>
      <w:r w:rsidR="00696C77" w:rsidRPr="00F74797">
        <w:rPr>
          <w:bCs/>
          <w:i w:val="0"/>
        </w:rPr>
        <w:t>Haraam</w:t>
      </w:r>
      <w:r w:rsidR="001B1727">
        <w:t xml:space="preserve"> things. He has also prescribed the rules and regulations of life. No one is more modest </w:t>
      </w:r>
      <w:r w:rsidR="00871D0F">
        <w:t>than</w:t>
      </w:r>
      <w:r w:rsidR="002D5FAE">
        <w:t xml:space="preserve"> </w:t>
      </w:r>
      <w:r w:rsidR="000E4EC5">
        <w:t>Allah (s.w.t.)</w:t>
      </w:r>
      <w:r w:rsidR="001B1727">
        <w:t>. It is His modesty that He has prohibited Fornication.</w:t>
      </w:r>
      <w:r>
        <w:t>”</w:t>
      </w:r>
    </w:p>
    <w:p w:rsidR="001B1727" w:rsidRDefault="001B1727" w:rsidP="001B1727">
      <w:r>
        <w:t xml:space="preserve">The Holy Prophet </w:t>
      </w:r>
      <w:r w:rsidR="00677DEE">
        <w:t>(s.a.w.a.)</w:t>
      </w:r>
      <w:r>
        <w:t xml:space="preserve"> says:</w:t>
      </w:r>
    </w:p>
    <w:p w:rsidR="001B1727" w:rsidRDefault="00BC2C57" w:rsidP="00F353CB">
      <w:pPr>
        <w:pStyle w:val="hadis"/>
      </w:pPr>
      <w:r>
        <w:t>“</w:t>
      </w:r>
      <w:r w:rsidR="001B1727">
        <w:t>After me when Fornication will increase, sudden deaths will also increase</w:t>
      </w:r>
      <w:r>
        <w:t>”</w:t>
      </w:r>
    </w:p>
    <w:p w:rsidR="00F353CB" w:rsidRDefault="00BC2C57" w:rsidP="00F353CB">
      <w:pPr>
        <w:pStyle w:val="hadis"/>
      </w:pPr>
      <w:r>
        <w:t>“</w:t>
      </w:r>
      <w:r w:rsidR="00871D0F">
        <w:t>Fornication</w:t>
      </w:r>
      <w:r w:rsidR="001B1727">
        <w:t xml:space="preserve"> causes </w:t>
      </w:r>
      <w:r w:rsidR="00F353CB">
        <w:t>depravity</w:t>
      </w:r>
      <w:r w:rsidR="001B1727">
        <w:t xml:space="preserve"> and destitution and because of it, populated places become deserted.</w:t>
      </w:r>
      <w:r>
        <w:t>”</w:t>
      </w:r>
    </w:p>
    <w:p w:rsidR="00F353CB" w:rsidRDefault="005B46C0" w:rsidP="009E3263">
      <w:pPr>
        <w:pStyle w:val="Heading3"/>
      </w:pPr>
      <w:r>
        <w:t>Fornication with Pure Women</w:t>
      </w:r>
      <w:r w:rsidR="00E0633E">
        <w:t>:</w:t>
      </w:r>
      <w:r>
        <w:t xml:space="preserve"> </w:t>
      </w:r>
    </w:p>
    <w:p w:rsidR="001B1727" w:rsidRDefault="001B1727" w:rsidP="001B1727">
      <w:r>
        <w:t xml:space="preserve">The punishment for illegal sexual act with a woman is hundred lashes. The penalty of illicit sexual intercourse between a married woman and a married </w:t>
      </w:r>
      <w:r w:rsidR="004056F3">
        <w:t>man</w:t>
      </w:r>
      <w:r>
        <w:t xml:space="preserve"> is stoning to death.</w:t>
      </w:r>
    </w:p>
    <w:p w:rsidR="001B1727" w:rsidRDefault="001B1727" w:rsidP="001B1727">
      <w:r>
        <w:t xml:space="preserve">Hazrat </w:t>
      </w:r>
      <w:r w:rsidR="00B11B0C">
        <w:t>Imam</w:t>
      </w:r>
      <w:r>
        <w:t xml:space="preserve"> Ja</w:t>
      </w:r>
      <w:r w:rsidR="008E79B7">
        <w:t>’</w:t>
      </w:r>
      <w:r>
        <w:t>far as-Sadiq</w:t>
      </w:r>
      <w:r w:rsidR="002D5FAE">
        <w:t xml:space="preserve"> </w:t>
      </w:r>
      <w:r>
        <w:t>(a.s.) says:</w:t>
      </w:r>
    </w:p>
    <w:p w:rsidR="001B1727" w:rsidRDefault="00BC2C57" w:rsidP="00026661">
      <w:pPr>
        <w:pStyle w:val="hadis"/>
      </w:pPr>
      <w:r>
        <w:t>“</w:t>
      </w:r>
      <w:r w:rsidR="001B1727">
        <w:t xml:space="preserve">There are three types of people with whom </w:t>
      </w:r>
      <w:r w:rsidR="000E4EC5">
        <w:t>Allah (s.w.t.)</w:t>
      </w:r>
      <w:r w:rsidR="001B1727">
        <w:t xml:space="preserve"> will not even speak on the </w:t>
      </w:r>
      <w:r w:rsidR="00026661">
        <w:t>D</w:t>
      </w:r>
      <w:r w:rsidR="001B1727">
        <w:t xml:space="preserve">ay of Qiyamat. There is terrible punishment for them. One of these three </w:t>
      </w:r>
      <w:r w:rsidR="00026661">
        <w:t>groups</w:t>
      </w:r>
      <w:r w:rsidR="001B1727">
        <w:t xml:space="preserve"> will be of the women who inspite of having husbands </w:t>
      </w:r>
      <w:r w:rsidR="00026661">
        <w:t>committing</w:t>
      </w:r>
      <w:r w:rsidR="00472A15">
        <w:t xml:space="preserve"> adultery with others</w:t>
      </w:r>
      <w:r>
        <w:t>”</w:t>
      </w:r>
      <w:r w:rsidR="001B1727">
        <w:t>.</w:t>
      </w:r>
    </w:p>
    <w:p w:rsidR="001B1727" w:rsidRDefault="001B1727" w:rsidP="001B1727">
      <w:r>
        <w:t xml:space="preserve">The Holy Prophet </w:t>
      </w:r>
      <w:r w:rsidR="00677DEE">
        <w:t>(s.a.w.a.)</w:t>
      </w:r>
      <w:r w:rsidR="00CE5C90">
        <w:t xml:space="preserve"> </w:t>
      </w:r>
      <w:r>
        <w:t>says:</w:t>
      </w:r>
    </w:p>
    <w:p w:rsidR="001B1727" w:rsidRDefault="00BC2C57" w:rsidP="00026661">
      <w:pPr>
        <w:pStyle w:val="hadis"/>
      </w:pPr>
      <w:r>
        <w:t>“</w:t>
      </w:r>
      <w:r w:rsidR="001B1727">
        <w:t>Whoever commits Fornication with a married woman, both of their sexual organs will give out such a stink that it would be felt even at a distance of five hundred years. This stench will hurt the people of Hell. And such fornicators will be subjected to most severe punishment.</w:t>
      </w:r>
      <w:r>
        <w:t>”</w:t>
      </w:r>
    </w:p>
    <w:p w:rsidR="001B1727" w:rsidRDefault="005B46C0" w:rsidP="009E3263">
      <w:pPr>
        <w:pStyle w:val="Heading3"/>
      </w:pPr>
      <w:r>
        <w:t>Reasonable Precautions</w:t>
      </w:r>
      <w:r w:rsidR="00E0633E">
        <w:t>:</w:t>
      </w:r>
    </w:p>
    <w:p w:rsidR="001B1727" w:rsidRDefault="001B1727" w:rsidP="00026661">
      <w:r>
        <w:t xml:space="preserve">Adultery is the root of degradation of society in the world and eternal punishment in the </w:t>
      </w:r>
      <w:r w:rsidR="00026661">
        <w:t>H</w:t>
      </w:r>
      <w:r>
        <w:t xml:space="preserve">ereafter. </w:t>
      </w:r>
      <w:r w:rsidR="00026661">
        <w:t>Islam</w:t>
      </w:r>
      <w:r>
        <w:t xml:space="preserve"> has therefore prescribed some obligatory rules for our protection. </w:t>
      </w:r>
      <w:r w:rsidR="000E4EC5">
        <w:t>Allah (s.w.t.)</w:t>
      </w:r>
      <w:r>
        <w:t>, in His unsurpassed wisdom made these rules incumbent upon us. If these rules are obeyed, the Muslims can protect themselves from such a serious sin.</w:t>
      </w:r>
    </w:p>
    <w:p w:rsidR="001B1727" w:rsidRDefault="001B1727" w:rsidP="009E3263">
      <w:pPr>
        <w:pStyle w:val="Heading3"/>
      </w:pPr>
      <w:r>
        <w:lastRenderedPageBreak/>
        <w:t xml:space="preserve">1. </w:t>
      </w:r>
      <w:r w:rsidR="005B46C0">
        <w:t xml:space="preserve">The Order for Hijab in the </w:t>
      </w:r>
      <w:r w:rsidR="00F06FBD">
        <w:t>Holy Quran</w:t>
      </w:r>
      <w:r w:rsidR="00E0633E">
        <w:t>:</w:t>
      </w:r>
    </w:p>
    <w:p w:rsidR="001B1727" w:rsidRDefault="001B1727" w:rsidP="001B1727">
      <w:r>
        <w:t xml:space="preserve">The </w:t>
      </w:r>
      <w:r w:rsidR="00F06FBD">
        <w:t>Holy Quran</w:t>
      </w:r>
      <w:r>
        <w:t xml:space="preserve"> has or</w:t>
      </w:r>
      <w:r w:rsidR="00026661">
        <w:t>dered women to cover themselves</w:t>
      </w:r>
      <w:r>
        <w:t>:</w:t>
      </w:r>
    </w:p>
    <w:p w:rsidR="001B1727" w:rsidRDefault="001B1727" w:rsidP="00472A15">
      <w:pPr>
        <w:pStyle w:val="ayat"/>
      </w:pPr>
      <w:r>
        <w:t>And say to the believing women that they cast down their looks and guard their private parts and do not display their ornam</w:t>
      </w:r>
      <w:r w:rsidR="00472A15">
        <w:t>ents except what appear thereof,</w:t>
      </w:r>
      <w:r w:rsidR="002D5FAE">
        <w:t xml:space="preserve"> </w:t>
      </w:r>
      <w:r w:rsidR="00472A15">
        <w:t>a</w:t>
      </w:r>
      <w:r>
        <w:t>nd let them wear their head coverings over their bosoms, and not display their ornaments</w:t>
      </w:r>
      <w:r w:rsidR="00615A13">
        <w:t>.</w:t>
      </w:r>
      <w:r w:rsidR="00026661">
        <w:rPr>
          <w:rStyle w:val="FootnoteReference"/>
        </w:rPr>
        <w:footnoteReference w:id="176"/>
      </w:r>
    </w:p>
    <w:p w:rsidR="001B1727" w:rsidRDefault="00026661" w:rsidP="005B46C0">
      <w:pPr>
        <w:pStyle w:val="ayat"/>
      </w:pPr>
      <w:r>
        <w:t>O Prophet</w:t>
      </w:r>
      <w:r w:rsidR="001B1727">
        <w:t xml:space="preserve">! Say to your wives and daughters and the women of the </w:t>
      </w:r>
      <w:r w:rsidR="0017644A">
        <w:t>Believer</w:t>
      </w:r>
      <w:r w:rsidR="001B1727">
        <w:t xml:space="preserve">s that they let down upon them their over garments, this will be more proper, that they may be known and </w:t>
      </w:r>
      <w:r>
        <w:t>thus they will not give trouble,</w:t>
      </w:r>
      <w:r w:rsidR="002D5FAE">
        <w:t xml:space="preserve"> </w:t>
      </w:r>
      <w:r>
        <w:t>a</w:t>
      </w:r>
      <w:r w:rsidR="001B1727">
        <w:t xml:space="preserve">nd </w:t>
      </w:r>
      <w:r w:rsidR="000E4EC5">
        <w:t>Allah</w:t>
      </w:r>
      <w:r w:rsidR="001B1727">
        <w:t xml:space="preserve"> is Forgiving and Mercifu</w:t>
      </w:r>
      <w:r>
        <w:t>l</w:t>
      </w:r>
      <w:r w:rsidR="00615A13">
        <w:t>.</w:t>
      </w:r>
      <w:r>
        <w:rPr>
          <w:rStyle w:val="FootnoteReference"/>
        </w:rPr>
        <w:footnoteReference w:id="177"/>
      </w:r>
    </w:p>
    <w:p w:rsidR="001B1727" w:rsidRDefault="00026661" w:rsidP="002D5FAE">
      <w:pPr>
        <w:pStyle w:val="ayat"/>
      </w:pPr>
      <w:r>
        <w:t>O</w:t>
      </w:r>
      <w:r w:rsidR="001B1727">
        <w:t xml:space="preserve"> wives of the Prophet! You are not like any other of the women, if you will be on your guard, then be not soft in (your) speech lest he whose heart has a disease yearn and speak a good </w:t>
      </w:r>
      <w:r w:rsidR="00146225">
        <w:t>word</w:t>
      </w:r>
      <w:r w:rsidR="00615A13">
        <w:t>.</w:t>
      </w:r>
    </w:p>
    <w:p w:rsidR="001B1727" w:rsidRDefault="001B1727" w:rsidP="005B46C0">
      <w:pPr>
        <w:pStyle w:val="ayat"/>
      </w:pPr>
      <w:r>
        <w:t>And when you ask them (the wives of the Prophet) any goods, ask of them from behind a curtain, this is purer for your hearts and (for) their hearts</w:t>
      </w:r>
      <w:r w:rsidR="00615A13">
        <w:t>.</w:t>
      </w:r>
      <w:r w:rsidR="00026661">
        <w:rPr>
          <w:rStyle w:val="FootnoteReference"/>
        </w:rPr>
        <w:footnoteReference w:id="178"/>
      </w:r>
    </w:p>
    <w:p w:rsidR="001B1727" w:rsidRDefault="001B1727" w:rsidP="007A2AB0">
      <w:r>
        <w:t>In the above verses, the Muslim woman is ordered to veil herself. She must not come before na</w:t>
      </w:r>
      <w:r w:rsidR="00026661">
        <w:t>-</w:t>
      </w:r>
      <w:r>
        <w:t xml:space="preserve">mehram without Hijab. She should dress in such a manner that strange men do not get an opportunity to glance at those parts of her body which arouse passion; and thus make her an object of desire. It is the responsibility </w:t>
      </w:r>
      <w:r w:rsidR="00026661">
        <w:t>o</w:t>
      </w:r>
      <w:r>
        <w:t xml:space="preserve">f a woman to assume such poise and behaviour that she does not </w:t>
      </w:r>
      <w:r w:rsidR="00871D0F">
        <w:t>exited</w:t>
      </w:r>
      <w:r>
        <w:t xml:space="preserve"> a </w:t>
      </w:r>
      <w:r w:rsidR="004056F3">
        <w:t>man</w:t>
      </w:r>
      <w:r w:rsidR="008E79B7">
        <w:t>’</w:t>
      </w:r>
      <w:r>
        <w:t xml:space="preserve">s passion. Even a glance of lust can infatuate a </w:t>
      </w:r>
      <w:r w:rsidR="004056F3">
        <w:t>man</w:t>
      </w:r>
      <w:r>
        <w:t xml:space="preserve"> and seemingly harmless </w:t>
      </w:r>
      <w:r w:rsidR="00871D0F">
        <w:t>encounter</w:t>
      </w:r>
      <w:r>
        <w:t xml:space="preserve"> eventually lead to mischief and corruption in society, destroying entire families. Due to the absence of Hijab, adultery and fornication became common and thousands of chaste women become immoral. One of the highly effective ways o</w:t>
      </w:r>
      <w:r w:rsidR="007A2AB0">
        <w:t>f</w:t>
      </w:r>
      <w:r>
        <w:t xml:space="preserve"> protecting the society from the sin of adultery is that women wear </w:t>
      </w:r>
      <w:r w:rsidR="007A2AB0">
        <w:t>H</w:t>
      </w:r>
      <w:r>
        <w:t xml:space="preserve">ijab and ward off the evil glances of </w:t>
      </w:r>
      <w:r w:rsidR="00871D0F">
        <w:t>sensuous</w:t>
      </w:r>
      <w:r>
        <w:t xml:space="preserve"> men.</w:t>
      </w:r>
    </w:p>
    <w:p w:rsidR="001B1727" w:rsidRDefault="001B1727" w:rsidP="009E3263">
      <w:pPr>
        <w:pStyle w:val="Heading3"/>
      </w:pPr>
      <w:r>
        <w:lastRenderedPageBreak/>
        <w:t xml:space="preserve">2) </w:t>
      </w:r>
      <w:r w:rsidR="005B46C0">
        <w:t>Looking at Namehram</w:t>
      </w:r>
      <w:r w:rsidR="00E01711">
        <w:t>:</w:t>
      </w:r>
    </w:p>
    <w:p w:rsidR="001B1727" w:rsidRDefault="001B1727" w:rsidP="001B1727">
      <w:r>
        <w:t>The women are also ordered not to look at na</w:t>
      </w:r>
      <w:r w:rsidR="007A2AB0">
        <w:t>-</w:t>
      </w:r>
      <w:r>
        <w:t xml:space="preserve">merham men, and the men are </w:t>
      </w:r>
      <w:r w:rsidR="00871D0F">
        <w:t>similar</w:t>
      </w:r>
      <w:r>
        <w:t xml:space="preserve"> warned.</w:t>
      </w:r>
    </w:p>
    <w:p w:rsidR="001B1727" w:rsidRDefault="001B1727" w:rsidP="005B46C0">
      <w:pPr>
        <w:pStyle w:val="ayat"/>
      </w:pPr>
      <w:r>
        <w:t xml:space="preserve">Say to the believing men that they cast down their looks and guard their private parts; that is purer for them; </w:t>
      </w:r>
      <w:r w:rsidR="000D5427">
        <w:t>surely,</w:t>
      </w:r>
      <w:r>
        <w:t xml:space="preserve"> </w:t>
      </w:r>
      <w:r w:rsidR="000E4EC5">
        <w:t>Allah</w:t>
      </w:r>
      <w:r>
        <w:t xml:space="preserve"> is aware of what they do</w:t>
      </w:r>
      <w:r w:rsidR="00615A13">
        <w:t>.</w:t>
      </w:r>
      <w:r w:rsidR="007A2AB0">
        <w:rPr>
          <w:rStyle w:val="FootnoteReference"/>
        </w:rPr>
        <w:footnoteReference w:id="179"/>
      </w:r>
    </w:p>
    <w:p w:rsidR="001B1727" w:rsidRDefault="005B46C0" w:rsidP="009E3263">
      <w:pPr>
        <w:pStyle w:val="Heading3"/>
      </w:pPr>
      <w:r>
        <w:t>Fornication of Organs</w:t>
      </w:r>
      <w:r w:rsidR="00E01711">
        <w:t>:</w:t>
      </w:r>
    </w:p>
    <w:p w:rsidR="001B1727" w:rsidRDefault="001B1727" w:rsidP="007A2AB0">
      <w:r>
        <w:t xml:space="preserve">The </w:t>
      </w:r>
      <w:r w:rsidR="00B11B0C">
        <w:t>Imam</w:t>
      </w:r>
      <w:r>
        <w:t xml:space="preserve">s (a.s.) have </w:t>
      </w:r>
      <w:r w:rsidR="00696C77">
        <w:t>said,</w:t>
      </w:r>
      <w:r w:rsidR="00696C77">
        <w:rPr>
          <w:rStyle w:val="hadisChar"/>
        </w:rPr>
        <w:t xml:space="preserve"> </w:t>
      </w:r>
      <w:r w:rsidR="00696C77" w:rsidRPr="00472A15">
        <w:rPr>
          <w:rStyle w:val="hadisChar"/>
        </w:rPr>
        <w:t>“There</w:t>
      </w:r>
      <w:r w:rsidRPr="00472A15">
        <w:rPr>
          <w:rStyle w:val="hadisChar"/>
        </w:rPr>
        <w:t xml:space="preserve"> is no </w:t>
      </w:r>
      <w:r w:rsidR="004056F3">
        <w:rPr>
          <w:rStyle w:val="hadisChar"/>
        </w:rPr>
        <w:t>man</w:t>
      </w:r>
      <w:r w:rsidRPr="00472A15">
        <w:rPr>
          <w:rStyle w:val="hadisChar"/>
        </w:rPr>
        <w:t xml:space="preserve"> who is not to some extent guilty of fornication. The fornication of the eyes is the evil glance, the kiss is the fornications of lips and touching a na</w:t>
      </w:r>
      <w:r w:rsidR="007A2AB0" w:rsidRPr="00472A15">
        <w:rPr>
          <w:rStyle w:val="hadisChar"/>
        </w:rPr>
        <w:t>-</w:t>
      </w:r>
      <w:r w:rsidRPr="00472A15">
        <w:rPr>
          <w:rStyle w:val="hadisChar"/>
        </w:rPr>
        <w:t>mehram woman is the fornication of hands.</w:t>
      </w:r>
      <w:r w:rsidR="00BC2C57">
        <w:rPr>
          <w:rStyle w:val="hadisChar"/>
        </w:rPr>
        <w:t>”</w:t>
      </w:r>
    </w:p>
    <w:p w:rsidR="001B1727" w:rsidRDefault="001B1727" w:rsidP="007A2AB0">
      <w:r>
        <w:t>Those who look at a na</w:t>
      </w:r>
      <w:r w:rsidR="007A2AB0">
        <w:t>-</w:t>
      </w:r>
      <w:r>
        <w:t xml:space="preserve">merham woman with </w:t>
      </w:r>
      <w:r w:rsidR="00696C77">
        <w:t>an evil</w:t>
      </w:r>
      <w:r>
        <w:t xml:space="preserve"> intention and fill their eyes with this sight (that is they look for a long time) </w:t>
      </w:r>
      <w:r w:rsidR="000E4EC5">
        <w:t>Allah (s.w.t.)</w:t>
      </w:r>
      <w:r>
        <w:t xml:space="preserve">, will on the </w:t>
      </w:r>
      <w:r w:rsidR="007A2AB0">
        <w:t>D</w:t>
      </w:r>
      <w:r>
        <w:t xml:space="preserve">ay of the Qiyamat fill (pierce) their eyes with burning rods. They will continue in this way </w:t>
      </w:r>
      <w:r w:rsidR="007A2AB0">
        <w:t>until</w:t>
      </w:r>
      <w:r w:rsidR="002D5FAE">
        <w:t xml:space="preserve"> </w:t>
      </w:r>
      <w:r w:rsidR="000E4EC5">
        <w:t>Allah (s.w.t.)</w:t>
      </w:r>
      <w:r>
        <w:t xml:space="preserve"> completes the hearing </w:t>
      </w:r>
      <w:r w:rsidR="007A2AB0">
        <w:t>o</w:t>
      </w:r>
      <w:r>
        <w:t>f the cases of all the people. Only after that wil</w:t>
      </w:r>
      <w:r w:rsidR="007A2AB0">
        <w:t>l He order them to be thrown in</w:t>
      </w:r>
      <w:r>
        <w:t>to Hell.</w:t>
      </w:r>
    </w:p>
    <w:p w:rsidR="001B1727" w:rsidRDefault="001B1727" w:rsidP="001B1727">
      <w:r>
        <w:t xml:space="preserve">The Holy Prophet </w:t>
      </w:r>
      <w:r w:rsidR="00677DEE">
        <w:t>(s.a.w.a.)</w:t>
      </w:r>
      <w:r>
        <w:t xml:space="preserve"> said:</w:t>
      </w:r>
    </w:p>
    <w:p w:rsidR="001B1727" w:rsidRDefault="001B1727" w:rsidP="00472A15">
      <w:pPr>
        <w:pStyle w:val="hadis"/>
      </w:pPr>
      <w:r>
        <w:t xml:space="preserve">The wrath of </w:t>
      </w:r>
      <w:r w:rsidR="000E4EC5">
        <w:t>Allah (s.w.t.)</w:t>
      </w:r>
      <w:r>
        <w:t xml:space="preserve"> is very severe upon the married woman who apart from her husband sees another na</w:t>
      </w:r>
      <w:r w:rsidR="007A2AB0">
        <w:t>-</w:t>
      </w:r>
      <w:r>
        <w:t xml:space="preserve">mehram </w:t>
      </w:r>
      <w:r w:rsidR="004056F3">
        <w:t>man</w:t>
      </w:r>
      <w:r>
        <w:t xml:space="preserve"> with a prolonged glance. When this woman does this, </w:t>
      </w:r>
      <w:r w:rsidR="000E4EC5">
        <w:t>Allah (s.w.t.)</w:t>
      </w:r>
      <w:r>
        <w:t xml:space="preserve"> the Mighty invalidates all her good deeds and does not give her any rewards.</w:t>
      </w:r>
    </w:p>
    <w:p w:rsidR="001B1727" w:rsidRDefault="005B46C0" w:rsidP="004E4FCA">
      <w:pPr>
        <w:pStyle w:val="Heading3"/>
      </w:pPr>
      <w:r>
        <w:t>Alon</w:t>
      </w:r>
      <w:r w:rsidR="004E4FCA">
        <w:t>e</w:t>
      </w:r>
      <w:r>
        <w:t xml:space="preserve"> </w:t>
      </w:r>
      <w:r w:rsidR="002D5FAE">
        <w:t>i</w:t>
      </w:r>
      <w:r>
        <w:t>n the Company of Na</w:t>
      </w:r>
      <w:r w:rsidR="00615A13">
        <w:t>-</w:t>
      </w:r>
      <w:r>
        <w:t>mehram</w:t>
      </w:r>
      <w:r w:rsidR="00E01711">
        <w:t>:</w:t>
      </w:r>
    </w:p>
    <w:p w:rsidR="001B1727" w:rsidRDefault="001B1727" w:rsidP="002D5FAE">
      <w:r>
        <w:t xml:space="preserve">It is </w:t>
      </w:r>
      <w:r w:rsidR="00696C77" w:rsidRPr="00F74797">
        <w:rPr>
          <w:bCs/>
        </w:rPr>
        <w:t>Haraam</w:t>
      </w:r>
      <w:r>
        <w:t xml:space="preserve"> for a stranger or na</w:t>
      </w:r>
      <w:r w:rsidR="007A2AB0">
        <w:t>-</w:t>
      </w:r>
      <w:r>
        <w:t xml:space="preserve">mehram </w:t>
      </w:r>
      <w:r w:rsidR="004056F3">
        <w:t>man</w:t>
      </w:r>
      <w:r>
        <w:t xml:space="preserve"> to remain alone in company of a na</w:t>
      </w:r>
      <w:r w:rsidR="007A2AB0">
        <w:t>-</w:t>
      </w:r>
      <w:r>
        <w:t xml:space="preserve">mehram woman when there is a risk of </w:t>
      </w:r>
      <w:r w:rsidR="00871D0F">
        <w:t>committing</w:t>
      </w:r>
      <w:r>
        <w:t xml:space="preserve"> sin, even though they may be busy in worship. In the same </w:t>
      </w:r>
      <w:r w:rsidR="007A2AB0">
        <w:t>way,</w:t>
      </w:r>
      <w:r>
        <w:t xml:space="preserve"> women are ordered not </w:t>
      </w:r>
      <w:r w:rsidR="007A2AB0">
        <w:t xml:space="preserve">to </w:t>
      </w:r>
      <w:r>
        <w:t>stay in company of na</w:t>
      </w:r>
      <w:r w:rsidR="007A2AB0">
        <w:t>-</w:t>
      </w:r>
      <w:r>
        <w:t xml:space="preserve">meharam men when there is a chance of sinful act. It is </w:t>
      </w:r>
      <w:r w:rsidR="000127C7">
        <w:t>rightly,</w:t>
      </w:r>
      <w:r>
        <w:t xml:space="preserve"> </w:t>
      </w:r>
      <w:r w:rsidR="00696C77">
        <w:t xml:space="preserve">said, </w:t>
      </w:r>
      <w:r w:rsidR="00696C77" w:rsidRPr="00E01711">
        <w:rPr>
          <w:rStyle w:val="hadisChar"/>
        </w:rPr>
        <w:t>“When</w:t>
      </w:r>
      <w:r w:rsidRPr="00E01711">
        <w:rPr>
          <w:rStyle w:val="hadisChar"/>
        </w:rPr>
        <w:t xml:space="preserve"> there are two na</w:t>
      </w:r>
      <w:r w:rsidR="007A2AB0" w:rsidRPr="00E01711">
        <w:rPr>
          <w:rStyle w:val="hadisChar"/>
        </w:rPr>
        <w:t>-</w:t>
      </w:r>
      <w:r w:rsidRPr="00E01711">
        <w:rPr>
          <w:rStyle w:val="hadisChar"/>
        </w:rPr>
        <w:t>mehrams in one lone room - the third one is always shaitan giving company</w:t>
      </w:r>
      <w:r w:rsidR="00E01711">
        <w:rPr>
          <w:rStyle w:val="hadisChar"/>
        </w:rPr>
        <w:t>”</w:t>
      </w:r>
      <w:r>
        <w:t xml:space="preserve"> - from which we have to be careful - therefore the precautions of not having two na</w:t>
      </w:r>
      <w:r w:rsidR="007A2AB0">
        <w:t>-</w:t>
      </w:r>
      <w:r>
        <w:t>mehram in the same roo</w:t>
      </w:r>
      <w:r w:rsidR="007A2AB0">
        <w:t>f</w:t>
      </w:r>
      <w:r>
        <w:t xml:space="preserve"> alone.</w:t>
      </w:r>
    </w:p>
    <w:p w:rsidR="001B1727" w:rsidRDefault="001B1727" w:rsidP="00146225">
      <w:r>
        <w:lastRenderedPageBreak/>
        <w:t xml:space="preserve">The </w:t>
      </w:r>
      <w:r w:rsidR="00B11B0C">
        <w:t>Imam</w:t>
      </w:r>
      <w:r>
        <w:t xml:space="preserve"> (a</w:t>
      </w:r>
      <w:r w:rsidR="007A2AB0">
        <w:t xml:space="preserve">.s.) says: </w:t>
      </w:r>
      <w:r w:rsidR="00BC2C57">
        <w:rPr>
          <w:rStyle w:val="hadisChar"/>
        </w:rPr>
        <w:t>“</w:t>
      </w:r>
      <w:r w:rsidR="007A2AB0" w:rsidRPr="00472A15">
        <w:rPr>
          <w:rStyle w:val="hadisChar"/>
        </w:rPr>
        <w:t xml:space="preserve">When the Prophet </w:t>
      </w:r>
      <w:r w:rsidR="00A3422C" w:rsidRPr="00472A15">
        <w:rPr>
          <w:rStyle w:val="hadisChar"/>
        </w:rPr>
        <w:t>(</w:t>
      </w:r>
      <w:r w:rsidR="00146225" w:rsidRPr="00472A15">
        <w:rPr>
          <w:rStyle w:val="hadisChar"/>
        </w:rPr>
        <w:t>s.a.w.a.</w:t>
      </w:r>
      <w:r w:rsidR="00A3422C" w:rsidRPr="00472A15">
        <w:rPr>
          <w:rStyle w:val="hadisChar"/>
        </w:rPr>
        <w:t>)</w:t>
      </w:r>
      <w:r w:rsidRPr="00472A15">
        <w:rPr>
          <w:rStyle w:val="hadisChar"/>
        </w:rPr>
        <w:t xml:space="preserve"> took allegiance from the women he told them to take an oath they shall not sit alone in company of na</w:t>
      </w:r>
      <w:r w:rsidR="007A2AB0" w:rsidRPr="00472A15">
        <w:rPr>
          <w:rStyle w:val="hadisChar"/>
        </w:rPr>
        <w:t>-</w:t>
      </w:r>
      <w:r w:rsidRPr="00472A15">
        <w:rPr>
          <w:rStyle w:val="hadisChar"/>
        </w:rPr>
        <w:t>mehram men.</w:t>
      </w:r>
      <w:r w:rsidR="00BC2C57">
        <w:rPr>
          <w:rStyle w:val="hadisChar"/>
        </w:rPr>
        <w:t>”</w:t>
      </w:r>
    </w:p>
    <w:p w:rsidR="001B1727" w:rsidRDefault="00BC2C57" w:rsidP="00472A15">
      <w:pPr>
        <w:pStyle w:val="hadis"/>
      </w:pPr>
      <w:r>
        <w:t>“</w:t>
      </w:r>
      <w:r w:rsidR="001B1727">
        <w:t xml:space="preserve">As for the </w:t>
      </w:r>
      <w:r w:rsidR="00871D0F">
        <w:t>fornicates</w:t>
      </w:r>
      <w:r w:rsidR="001B1727">
        <w:t xml:space="preserve"> and fornicators, flog each other of them, (giving), a hundred lashes, and let not pity for them detain you in the matter of obedience to </w:t>
      </w:r>
      <w:r w:rsidR="000E4EC5">
        <w:t>Allah (s.w.t.)</w:t>
      </w:r>
      <w:r w:rsidR="001B1727">
        <w:t xml:space="preserve">, if you believe in </w:t>
      </w:r>
      <w:r w:rsidR="000E4EC5">
        <w:t>Allah (s.w.t.)</w:t>
      </w:r>
      <w:r w:rsidR="001B1727">
        <w:t xml:space="preserve"> and the Last Day, a</w:t>
      </w:r>
      <w:r w:rsidR="007A2AB0">
        <w:t>n</w:t>
      </w:r>
      <w:r w:rsidR="001B1727">
        <w:t xml:space="preserve">d let a party of </w:t>
      </w:r>
      <w:r w:rsidR="0017644A">
        <w:t>Believer</w:t>
      </w:r>
      <w:r w:rsidR="001B1727">
        <w:t xml:space="preserve">s witness this </w:t>
      </w:r>
      <w:r w:rsidR="00871D0F">
        <w:t>chastisement</w:t>
      </w:r>
      <w:r>
        <w:t>”</w:t>
      </w:r>
      <w:r w:rsidR="001B1727">
        <w:t>.</w:t>
      </w:r>
    </w:p>
    <w:p w:rsidR="001B1727" w:rsidRDefault="001B1727" w:rsidP="000127C7">
      <w:r>
        <w:t xml:space="preserve">Pray to </w:t>
      </w:r>
      <w:r w:rsidR="000E4EC5">
        <w:t>Allah</w:t>
      </w:r>
      <w:r>
        <w:t xml:space="preserve"> the Almighty to save us from this evil of fornication and keep us on the right path always and understand the </w:t>
      </w:r>
      <w:r w:rsidR="007A2AB0">
        <w:t>R</w:t>
      </w:r>
      <w:r>
        <w:t>elig</w:t>
      </w:r>
      <w:r w:rsidR="007A2AB0">
        <w:t>i</w:t>
      </w:r>
      <w:r>
        <w:t>on in full sens</w:t>
      </w:r>
      <w:r w:rsidR="00615A13">
        <w:t>e. Amee</w:t>
      </w:r>
      <w:r>
        <w:t>n</w:t>
      </w:r>
      <w:r w:rsidR="00615A13">
        <w:t>.</w:t>
      </w:r>
    </w:p>
    <w:p w:rsidR="001B1727" w:rsidRDefault="00CB18CF" w:rsidP="009E3263">
      <w:pPr>
        <w:pStyle w:val="Heading2"/>
      </w:pPr>
      <w:bookmarkStart w:id="124" w:name="_Toc263156316"/>
      <w:r>
        <w:t>12</w:t>
      </w:r>
      <w:r w:rsidR="009E3263">
        <w:t xml:space="preserve">. </w:t>
      </w:r>
      <w:r w:rsidR="005B46C0">
        <w:t>Sodomy (Homosexuality)</w:t>
      </w:r>
      <w:bookmarkEnd w:id="124"/>
    </w:p>
    <w:p w:rsidR="001B1727" w:rsidRDefault="001B1727" w:rsidP="00CB18CF">
      <w:r>
        <w:t xml:space="preserve">The </w:t>
      </w:r>
      <w:r w:rsidR="00CB18CF">
        <w:t>Twel</w:t>
      </w:r>
      <w:r>
        <w:t>th sin that is classified as a Greater sin is sodomy or Homosexuality.</w:t>
      </w:r>
    </w:p>
    <w:p w:rsidR="001B1727" w:rsidRDefault="001B1727" w:rsidP="00A33612">
      <w:r>
        <w:t xml:space="preserve">As per the Holy Prophet </w:t>
      </w:r>
      <w:r w:rsidR="00677DEE">
        <w:t>(s.a.w.a.)</w:t>
      </w:r>
      <w:r>
        <w:t xml:space="preserve">: </w:t>
      </w:r>
      <w:r w:rsidR="00BC2C57">
        <w:rPr>
          <w:rStyle w:val="hadisChar"/>
        </w:rPr>
        <w:t>“</w:t>
      </w:r>
      <w:r w:rsidRPr="00472A15">
        <w:rPr>
          <w:rStyle w:val="hadisChar"/>
        </w:rPr>
        <w:t>A person who commits sodomy with a boy will acquire such a Janabat (impurity) tha</w:t>
      </w:r>
      <w:r w:rsidR="00A33612" w:rsidRPr="00472A15">
        <w:rPr>
          <w:rStyle w:val="hadisChar"/>
        </w:rPr>
        <w:t>t even all the water of this worl</w:t>
      </w:r>
      <w:r w:rsidRPr="00472A15">
        <w:rPr>
          <w:rStyle w:val="hadisChar"/>
        </w:rPr>
        <w:t xml:space="preserve">d cannot remove it. </w:t>
      </w:r>
      <w:r w:rsidR="000E4EC5" w:rsidRPr="00472A15">
        <w:rPr>
          <w:rStyle w:val="hadisChar"/>
        </w:rPr>
        <w:t>Allah (s.w.t.)</w:t>
      </w:r>
      <w:r w:rsidRPr="00472A15">
        <w:rPr>
          <w:rStyle w:val="hadisChar"/>
        </w:rPr>
        <w:t xml:space="preserve"> will be wrathful at him and curse him. (That is He will take away His Mercy from him and will award Hell for him.) What a dreadf</w:t>
      </w:r>
      <w:r w:rsidR="00A33612" w:rsidRPr="00472A15">
        <w:rPr>
          <w:rStyle w:val="hadisChar"/>
        </w:rPr>
        <w:t>ul place it is</w:t>
      </w:r>
      <w:r w:rsidRPr="00472A15">
        <w:rPr>
          <w:rStyle w:val="hadisChar"/>
        </w:rPr>
        <w:t>! Then the Heavens shudder of it. And the person who allows another to mount him from behind to c</w:t>
      </w:r>
      <w:r w:rsidR="00A33612" w:rsidRPr="00472A15">
        <w:rPr>
          <w:rStyle w:val="hadisChar"/>
        </w:rPr>
        <w:t>ommit sod</w:t>
      </w:r>
      <w:r w:rsidRPr="00472A15">
        <w:rPr>
          <w:rStyle w:val="hadisChar"/>
        </w:rPr>
        <w:t xml:space="preserve">omy, then </w:t>
      </w:r>
      <w:r w:rsidR="000E4EC5" w:rsidRPr="00472A15">
        <w:rPr>
          <w:rStyle w:val="hadisChar"/>
        </w:rPr>
        <w:t>Allah (s.w.t.)</w:t>
      </w:r>
      <w:r w:rsidRPr="00472A15">
        <w:rPr>
          <w:rStyle w:val="hadisChar"/>
        </w:rPr>
        <w:t xml:space="preserve"> puts him on the fringe of Hell (in extreme heat) and keeps him there till He completes the reckoning of all the people. Then He orders him to be put into Hell. One by </w:t>
      </w:r>
      <w:r w:rsidR="00A33612" w:rsidRPr="00472A15">
        <w:rPr>
          <w:rStyle w:val="hadisChar"/>
        </w:rPr>
        <w:t>one,</w:t>
      </w:r>
      <w:r w:rsidRPr="00472A15">
        <w:rPr>
          <w:rStyle w:val="hadisChar"/>
        </w:rPr>
        <w:t xml:space="preserve"> he is made to suffer all the punishments of Hell </w:t>
      </w:r>
      <w:r w:rsidR="00A33612" w:rsidRPr="00472A15">
        <w:rPr>
          <w:rStyle w:val="hadisChar"/>
        </w:rPr>
        <w:t>until</w:t>
      </w:r>
      <w:r w:rsidRPr="00472A15">
        <w:rPr>
          <w:rStyle w:val="hadisChar"/>
        </w:rPr>
        <w:t xml:space="preserve"> he reaches the lowest stage. Then he never comes out from there</w:t>
      </w:r>
      <w:r w:rsidR="00BC2C57">
        <w:rPr>
          <w:rStyle w:val="hadisChar"/>
        </w:rPr>
        <w:t>”</w:t>
      </w:r>
    </w:p>
    <w:p w:rsidR="001B1727" w:rsidRDefault="005B46C0" w:rsidP="00F74797">
      <w:pPr>
        <w:pStyle w:val="Heading3"/>
      </w:pPr>
      <w:r>
        <w:t xml:space="preserve">Sodomy </w:t>
      </w:r>
      <w:r w:rsidR="00F74797">
        <w:t>i</w:t>
      </w:r>
      <w:r>
        <w:t>s Kufr (Disbelief)</w:t>
      </w:r>
      <w:r w:rsidR="00E01711">
        <w:t>:</w:t>
      </w:r>
    </w:p>
    <w:p w:rsidR="001B1727" w:rsidRDefault="00EF79B5" w:rsidP="00A33612">
      <w:r>
        <w:t>Hazrat</w:t>
      </w:r>
      <w:r w:rsidR="001B1727">
        <w:t xml:space="preserve"> Amirul Momineen Ali (a.s.) has said: </w:t>
      </w:r>
      <w:r w:rsidR="00BC2C57">
        <w:rPr>
          <w:rStyle w:val="hadisChar"/>
        </w:rPr>
        <w:t>“</w:t>
      </w:r>
      <w:r w:rsidR="001B1727" w:rsidRPr="00472A15">
        <w:rPr>
          <w:rStyle w:val="hadisChar"/>
        </w:rPr>
        <w:t xml:space="preserve">Sodomy is a greater sin and carries punishment when a </w:t>
      </w:r>
      <w:r w:rsidR="004056F3">
        <w:rPr>
          <w:rStyle w:val="hadisChar"/>
        </w:rPr>
        <w:t>man</w:t>
      </w:r>
      <w:r w:rsidR="001B1727" w:rsidRPr="00472A15">
        <w:rPr>
          <w:rStyle w:val="hadisChar"/>
        </w:rPr>
        <w:t xml:space="preserve"> mounts upon another </w:t>
      </w:r>
      <w:r w:rsidR="004056F3">
        <w:rPr>
          <w:rStyle w:val="hadisChar"/>
        </w:rPr>
        <w:t>man</w:t>
      </w:r>
      <w:r w:rsidR="001B1727" w:rsidRPr="00472A15">
        <w:rPr>
          <w:rStyle w:val="hadisChar"/>
        </w:rPr>
        <w:t xml:space="preserve"> but does not penetrate. If he </w:t>
      </w:r>
      <w:r w:rsidR="00A33612" w:rsidRPr="00472A15">
        <w:rPr>
          <w:rStyle w:val="hadisChar"/>
        </w:rPr>
        <w:t>penetrates,</w:t>
      </w:r>
      <w:r w:rsidR="001B1727" w:rsidRPr="00472A15">
        <w:rPr>
          <w:rStyle w:val="hadisChar"/>
        </w:rPr>
        <w:t xml:space="preserve"> it is </w:t>
      </w:r>
      <w:r w:rsidR="006417F7" w:rsidRPr="00472A15">
        <w:rPr>
          <w:rStyle w:val="hadisChar"/>
        </w:rPr>
        <w:t>Kufr</w:t>
      </w:r>
      <w:r w:rsidR="006417F7">
        <w:rPr>
          <w:rStyle w:val="hadisChar"/>
        </w:rPr>
        <w:t>.”</w:t>
      </w:r>
    </w:p>
    <w:p w:rsidR="001B1727" w:rsidRDefault="001B1727" w:rsidP="00F74797">
      <w:r>
        <w:t xml:space="preserve">It means that one who considers sodomy legal is Kafir, because to consider sodomy illegal is one of the </w:t>
      </w:r>
      <w:r w:rsidR="00A33612">
        <w:t xml:space="preserve">requirements of </w:t>
      </w:r>
      <w:r w:rsidR="00696C77">
        <w:t>faith, and</w:t>
      </w:r>
      <w:r>
        <w:t xml:space="preserve"> one who disbelieves in any of the requirements of faith becomes a Ka</w:t>
      </w:r>
      <w:r w:rsidR="00A33612">
        <w:t>f</w:t>
      </w:r>
      <w:r>
        <w:t xml:space="preserve">ir. However, if anyone commits this act knowing that it is </w:t>
      </w:r>
      <w:r w:rsidR="00696C77">
        <w:t>Haraam</w:t>
      </w:r>
      <w:r>
        <w:t xml:space="preserve"> is deserving of </w:t>
      </w:r>
      <w:r w:rsidR="00146225">
        <w:t xml:space="preserve">punishment, </w:t>
      </w:r>
      <w:r w:rsidR="00146225">
        <w:lastRenderedPageBreak/>
        <w:t>which is similar to one,</w:t>
      </w:r>
      <w:r>
        <w:t xml:space="preserve"> meted out to Kufr, and it is eternal.</w:t>
      </w:r>
    </w:p>
    <w:p w:rsidR="001B1727" w:rsidRDefault="000E4EC5" w:rsidP="00A33612">
      <w:r>
        <w:t>Allah (s.w.t.)</w:t>
      </w:r>
      <w:r w:rsidR="001B1727">
        <w:t xml:space="preserve"> destroyed the complete </w:t>
      </w:r>
      <w:r w:rsidR="00A33612">
        <w:t>U</w:t>
      </w:r>
      <w:r w:rsidR="001B1727">
        <w:t xml:space="preserve">mmat of Hazrat Lut (a.s.) because they indulged in </w:t>
      </w:r>
      <w:r w:rsidR="00A33612">
        <w:t>S</w:t>
      </w:r>
      <w:r w:rsidR="001B1727">
        <w:t>odomy.</w:t>
      </w:r>
    </w:p>
    <w:p w:rsidR="001B1727" w:rsidRDefault="001B1727" w:rsidP="005B46C0">
      <w:pPr>
        <w:pStyle w:val="ayat"/>
      </w:pPr>
      <w:r>
        <w:t>So when our decree came to pass, we turned them upside down and r</w:t>
      </w:r>
      <w:r w:rsidR="00A33612">
        <w:t>a</w:t>
      </w:r>
      <w:r>
        <w:t>ined down upon them stones, of what has been decreed, one after</w:t>
      </w:r>
      <w:r w:rsidR="00A33612">
        <w:t xml:space="preserve"> another</w:t>
      </w:r>
      <w:r w:rsidR="00615A13">
        <w:t>.</w:t>
      </w:r>
      <w:r w:rsidR="00A33612">
        <w:rPr>
          <w:rStyle w:val="FootnoteReference"/>
        </w:rPr>
        <w:footnoteReference w:id="180"/>
      </w:r>
    </w:p>
    <w:p w:rsidR="00A33612" w:rsidRDefault="005B46C0" w:rsidP="006417F7">
      <w:pPr>
        <w:pStyle w:val="Heading3"/>
      </w:pPr>
      <w:r>
        <w:t xml:space="preserve">Punishment upon the People of Lut </w:t>
      </w:r>
      <w:r w:rsidR="001B1727">
        <w:t>(</w:t>
      </w:r>
      <w:r w:rsidR="00146225">
        <w:t>a.s.</w:t>
      </w:r>
      <w:r w:rsidR="001B1727">
        <w:t>)</w:t>
      </w:r>
      <w:r w:rsidR="00E01711">
        <w:t>:</w:t>
      </w:r>
      <w:r w:rsidR="001B1727">
        <w:t xml:space="preserve"> </w:t>
      </w:r>
    </w:p>
    <w:p w:rsidR="001B1727" w:rsidRDefault="001B1727" w:rsidP="001B1727">
      <w:r>
        <w:t xml:space="preserve">The </w:t>
      </w:r>
      <w:r w:rsidR="00F06FBD">
        <w:t>Holy Quran</w:t>
      </w:r>
      <w:r>
        <w:t xml:space="preserve"> h</w:t>
      </w:r>
      <w:r w:rsidR="00A33612">
        <w:t>as described three kinds of pun</w:t>
      </w:r>
      <w:r>
        <w:t>ishments that were meted out to the people of Lut (a.s.), one was a terrible scream and shriek, the second was the shower of stones that rained upon them, and the third was that the earth turned upside down. After mentioning the last calamity, it is said in Surah Hud:</w:t>
      </w:r>
    </w:p>
    <w:p w:rsidR="001B1727" w:rsidRDefault="001B1727" w:rsidP="00F74797">
      <w:r>
        <w:t>Once a s</w:t>
      </w:r>
      <w:r w:rsidR="00A33612">
        <w:t xml:space="preserve">lave killed his </w:t>
      </w:r>
      <w:r w:rsidR="00696C77">
        <w:t>master, when</w:t>
      </w:r>
      <w:r>
        <w:t xml:space="preserve"> this slave confessed to the crime he was ordered to put to death. Amirul </w:t>
      </w:r>
      <w:r w:rsidR="00871D0F">
        <w:t>Mominin</w:t>
      </w:r>
      <w:r>
        <w:t xml:space="preserve"> Ali (a.s.) questioned this slav</w:t>
      </w:r>
      <w:r w:rsidR="00A33612">
        <w:t xml:space="preserve">e, </w:t>
      </w:r>
      <w:r w:rsidR="00BC2C57">
        <w:t>“</w:t>
      </w:r>
      <w:r w:rsidR="00A33612">
        <w:t>Why did you kill your owner</w:t>
      </w:r>
      <w:r>
        <w:t>?</w:t>
      </w:r>
      <w:r w:rsidR="00BC2C57">
        <w:t>”</w:t>
      </w:r>
      <w:r w:rsidR="00F74797">
        <w:t xml:space="preserve"> </w:t>
      </w:r>
      <w:r w:rsidR="00BC2C57">
        <w:t>“</w:t>
      </w:r>
      <w:r>
        <w:t>He had forcibly committed sodomy with me</w:t>
      </w:r>
      <w:r w:rsidR="00BC2C57">
        <w:t>”</w:t>
      </w:r>
      <w:r>
        <w:t xml:space="preserve"> replied the slave. Ali (a.s.) asked the heirs of the</w:t>
      </w:r>
      <w:r w:rsidR="00A33612">
        <w:t xml:space="preserve"> deceased, </w:t>
      </w:r>
      <w:r w:rsidR="00BC2C57">
        <w:t>“</w:t>
      </w:r>
      <w:r w:rsidR="00A33612">
        <w:t>Have you buried him</w:t>
      </w:r>
      <w:r>
        <w:t>?</w:t>
      </w:r>
      <w:r w:rsidR="00BC2C57">
        <w:t>”</w:t>
      </w:r>
      <w:r w:rsidR="00F74797">
        <w:t xml:space="preserve"> </w:t>
      </w:r>
      <w:r w:rsidR="00BC2C57">
        <w:t>“</w:t>
      </w:r>
      <w:r>
        <w:t>Yes we have just come after burying him</w:t>
      </w:r>
      <w:r w:rsidR="00BC2C57">
        <w:t>”</w:t>
      </w:r>
      <w:r>
        <w:t xml:space="preserve">, they replied. Ali (a.s.) advised the </w:t>
      </w:r>
      <w:r w:rsidR="00871D0F">
        <w:t>Governor</w:t>
      </w:r>
      <w:r>
        <w:t xml:space="preserve"> to have the slave held in custody for three </w:t>
      </w:r>
      <w:r w:rsidR="00B812F3">
        <w:t>d</w:t>
      </w:r>
      <w:r w:rsidR="00803F4F">
        <w:t>ay</w:t>
      </w:r>
      <w:r>
        <w:t xml:space="preserve">s and told the heirs of the deceased to come back after three </w:t>
      </w:r>
      <w:r w:rsidR="00B812F3">
        <w:t>d</w:t>
      </w:r>
      <w:r w:rsidR="00803F4F">
        <w:t>ay</w:t>
      </w:r>
      <w:r>
        <w:t>s. Thr</w:t>
      </w:r>
      <w:r w:rsidR="00940B8C">
        <w:t xml:space="preserve">ee </w:t>
      </w:r>
      <w:r w:rsidR="00B812F3">
        <w:t>d</w:t>
      </w:r>
      <w:r w:rsidR="00803F4F">
        <w:t>ay</w:t>
      </w:r>
      <w:r w:rsidR="00940B8C">
        <w:t xml:space="preserve">s passed, </w:t>
      </w:r>
      <w:r w:rsidR="000127C7">
        <w:t>and then</w:t>
      </w:r>
      <w:r w:rsidR="00940B8C">
        <w:t xml:space="preserve"> Ali (a.s.)</w:t>
      </w:r>
      <w:r>
        <w:t>, The Governor and s</w:t>
      </w:r>
      <w:r w:rsidR="00940B8C">
        <w:t>o</w:t>
      </w:r>
      <w:r>
        <w:t>me of the he</w:t>
      </w:r>
      <w:r w:rsidR="00940B8C">
        <w:t>i</w:t>
      </w:r>
      <w:r>
        <w:t xml:space="preserve">rs of the murdered </w:t>
      </w:r>
      <w:r w:rsidR="004056F3">
        <w:t>man</w:t>
      </w:r>
      <w:r>
        <w:t xml:space="preserve"> went to the grave. Upon reaching there Ali (a.s.) asked, </w:t>
      </w:r>
      <w:r w:rsidR="00940B8C">
        <w:t xml:space="preserve">is this the grave of your </w:t>
      </w:r>
      <w:r w:rsidR="004056F3">
        <w:t>man</w:t>
      </w:r>
      <w:r>
        <w:t xml:space="preserve">? </w:t>
      </w:r>
      <w:r w:rsidR="008E79B7">
        <w:t>‘</w:t>
      </w:r>
      <w:r>
        <w:t>Yes</w:t>
      </w:r>
      <w:r w:rsidR="008E79B7">
        <w:t>’</w:t>
      </w:r>
      <w:r>
        <w:t xml:space="preserve"> they replied. Ali (a.s.) ordered the grace to be dug out. </w:t>
      </w:r>
      <w:r w:rsidR="000127C7">
        <w:t>Amazingly,</w:t>
      </w:r>
      <w:r>
        <w:t xml:space="preserve"> the de</w:t>
      </w:r>
      <w:r w:rsidR="00940B8C">
        <w:t>ad body had disappeared from it</w:t>
      </w:r>
      <w:r>
        <w:t>. Ali (a.s.) said,</w:t>
      </w:r>
    </w:p>
    <w:p w:rsidR="001B1727" w:rsidRDefault="000E4EC5" w:rsidP="00615A13">
      <w:r>
        <w:t>Allah</w:t>
      </w:r>
      <w:r w:rsidR="00053CEC">
        <w:t xml:space="preserve"> O Akbar</w:t>
      </w:r>
      <w:r w:rsidR="001B1727">
        <w:t xml:space="preserve">! I have heard the Holy Prophet </w:t>
      </w:r>
      <w:r w:rsidR="00A3422C">
        <w:t>(</w:t>
      </w:r>
      <w:r w:rsidR="00146225">
        <w:t>s.a.w.a.</w:t>
      </w:r>
      <w:r w:rsidR="00A3422C">
        <w:t>)</w:t>
      </w:r>
      <w:r w:rsidR="001B1727">
        <w:t xml:space="preserve"> saying that, </w:t>
      </w:r>
      <w:r w:rsidR="00BC2C57">
        <w:rPr>
          <w:rStyle w:val="hadisChar"/>
        </w:rPr>
        <w:t>“</w:t>
      </w:r>
      <w:r w:rsidR="001B1727" w:rsidRPr="00B812F3">
        <w:rPr>
          <w:rStyle w:val="hadisChar"/>
        </w:rPr>
        <w:t xml:space="preserve">Whosoever from my </w:t>
      </w:r>
      <w:r w:rsidR="00053CEC" w:rsidRPr="00B812F3">
        <w:rPr>
          <w:rStyle w:val="hadisChar"/>
        </w:rPr>
        <w:t>U</w:t>
      </w:r>
      <w:r w:rsidR="001B1727" w:rsidRPr="00B812F3">
        <w:rPr>
          <w:rStyle w:val="hadisChar"/>
        </w:rPr>
        <w:t xml:space="preserve">mmat commits the act of the Ummat of Lut and dies before repenting for it shall not remain in the grave for more than three </w:t>
      </w:r>
      <w:r w:rsidR="00803F4F" w:rsidRPr="00B812F3">
        <w:rPr>
          <w:rStyle w:val="hadisChar"/>
        </w:rPr>
        <w:t>Day</w:t>
      </w:r>
      <w:r w:rsidR="001B1727" w:rsidRPr="00B812F3">
        <w:rPr>
          <w:rStyle w:val="hadisChar"/>
        </w:rPr>
        <w:t>s. The earth will suck him inside and he shall rea</w:t>
      </w:r>
      <w:r w:rsidR="00053CEC" w:rsidRPr="00B812F3">
        <w:rPr>
          <w:rStyle w:val="hadisChar"/>
        </w:rPr>
        <w:t>ch the place of the dead of Lut,</w:t>
      </w:r>
      <w:r w:rsidR="00F74797">
        <w:rPr>
          <w:rStyle w:val="hadisChar"/>
        </w:rPr>
        <w:t xml:space="preserve"> </w:t>
      </w:r>
      <w:r w:rsidR="00053CEC" w:rsidRPr="00B812F3">
        <w:rPr>
          <w:rStyle w:val="hadisChar"/>
        </w:rPr>
        <w:t>w</w:t>
      </w:r>
      <w:r w:rsidR="001B1727" w:rsidRPr="00B812F3">
        <w:rPr>
          <w:rStyle w:val="hadisChar"/>
        </w:rPr>
        <w:t>here destiny annihilated them. Then that person will also be counted among them</w:t>
      </w:r>
      <w:r w:rsidR="00BC2C57">
        <w:rPr>
          <w:rStyle w:val="hadisChar"/>
        </w:rPr>
        <w:t>”</w:t>
      </w:r>
      <w:r w:rsidR="00615A13">
        <w:rPr>
          <w:rStyle w:val="hadisChar"/>
        </w:rPr>
        <w:t>.</w:t>
      </w:r>
    </w:p>
    <w:p w:rsidR="001B1727" w:rsidRDefault="001B1727" w:rsidP="001B1727">
      <w:r>
        <w:t xml:space="preserve">Imam (a.s.) said </w:t>
      </w:r>
      <w:r w:rsidR="00BC2C57">
        <w:rPr>
          <w:rStyle w:val="hadisChar"/>
        </w:rPr>
        <w:t>“</w:t>
      </w:r>
      <w:r w:rsidRPr="00B812F3">
        <w:rPr>
          <w:rStyle w:val="hadisChar"/>
        </w:rPr>
        <w:t xml:space="preserve">Refrain from adultery and sodomy, and this sodomy is worse than adultery. These two sins are the </w:t>
      </w:r>
      <w:r w:rsidR="00871D0F" w:rsidRPr="00B812F3">
        <w:rPr>
          <w:rStyle w:val="hadisChar"/>
        </w:rPr>
        <w:t>causes</w:t>
      </w:r>
      <w:r w:rsidRPr="00B812F3">
        <w:rPr>
          <w:rStyle w:val="hadisChar"/>
        </w:rPr>
        <w:t xml:space="preserve"> of seventy two ills of </w:t>
      </w:r>
      <w:r w:rsidRPr="00B812F3">
        <w:rPr>
          <w:rStyle w:val="hadisChar"/>
        </w:rPr>
        <w:lastRenderedPageBreak/>
        <w:t>this life and Hereafter</w:t>
      </w:r>
      <w:r w:rsidR="00BC2C57">
        <w:rPr>
          <w:rStyle w:val="hadisChar"/>
        </w:rPr>
        <w:t>”</w:t>
      </w:r>
      <w:r w:rsidR="00615A13">
        <w:rPr>
          <w:rStyle w:val="hadisChar"/>
        </w:rPr>
        <w:t>.</w:t>
      </w:r>
    </w:p>
    <w:p w:rsidR="001B1727" w:rsidRDefault="001B1727" w:rsidP="001B1727">
      <w:r>
        <w:t>Sodomy and homosexuality are denounced in Surah Hud, Surah Ankaboot, Surah Qama</w:t>
      </w:r>
      <w:r w:rsidR="00871D0F">
        <w:t>r</w:t>
      </w:r>
      <w:r>
        <w:t xml:space="preserve">, Surah Najam, Surah Araf; so that the people are fully warned. </w:t>
      </w:r>
      <w:r w:rsidR="000E4EC5">
        <w:t>Allah (s.w.t.)</w:t>
      </w:r>
      <w:r>
        <w:t xml:space="preserve"> has strictly forbidden such a loathsome act.</w:t>
      </w:r>
    </w:p>
    <w:p w:rsidR="00053CEC" w:rsidRDefault="005B46C0" w:rsidP="006417F7">
      <w:pPr>
        <w:pStyle w:val="Heading3"/>
      </w:pPr>
      <w:r>
        <w:t>A Lust Glance on a Young Boy</w:t>
      </w:r>
      <w:r w:rsidR="00E01711">
        <w:t>:</w:t>
      </w:r>
      <w:r>
        <w:t xml:space="preserve"> </w:t>
      </w:r>
    </w:p>
    <w:p w:rsidR="001B1727" w:rsidRDefault="001B1727" w:rsidP="00053CEC">
      <w:r>
        <w:t xml:space="preserve">To look upon a young boy with lust is </w:t>
      </w:r>
      <w:r w:rsidR="00696C77" w:rsidRPr="00F74797">
        <w:rPr>
          <w:bCs/>
        </w:rPr>
        <w:t>Haraam</w:t>
      </w:r>
      <w:r>
        <w:t xml:space="preserve">, especially a boy who has not yet </w:t>
      </w:r>
      <w:r w:rsidR="00871D0F">
        <w:t>developed</w:t>
      </w:r>
      <w:r>
        <w:t xml:space="preserve"> facial hair.</w:t>
      </w:r>
    </w:p>
    <w:p w:rsidR="001B1727" w:rsidRDefault="001B1727" w:rsidP="001B1727">
      <w:r>
        <w:t xml:space="preserve">The evil effects and the severe punishments for a lustful glance has already been described in the section on adultery. It is also related from the Holy Prophet </w:t>
      </w:r>
      <w:r w:rsidR="00677DEE">
        <w:t>(s.a.w.a.)</w:t>
      </w:r>
      <w:r>
        <w:t xml:space="preserve"> that he sa</w:t>
      </w:r>
      <w:r w:rsidR="00053CEC">
        <w:t>id</w:t>
      </w:r>
      <w:r>
        <w:t>:</w:t>
      </w:r>
    </w:p>
    <w:p w:rsidR="001B1727" w:rsidRDefault="00BC2C57" w:rsidP="00B812F3">
      <w:pPr>
        <w:pStyle w:val="hadis"/>
      </w:pPr>
      <w:r>
        <w:t>“</w:t>
      </w:r>
      <w:r w:rsidR="001B1727">
        <w:t>Refrain from looking lustfully at the children of rich people and slaves, especially those who have yet no beard. Because the mischief that is possible by such glances is greater that mischief of glancing at young girls, who are in veil</w:t>
      </w:r>
      <w:r>
        <w:t>”</w:t>
      </w:r>
    </w:p>
    <w:p w:rsidR="001B1727" w:rsidRDefault="001B1727" w:rsidP="00F74797">
      <w:r>
        <w:t xml:space="preserve">It is </w:t>
      </w:r>
      <w:r w:rsidR="00696C77" w:rsidRPr="00F74797">
        <w:rPr>
          <w:bCs/>
        </w:rPr>
        <w:t>Haraam</w:t>
      </w:r>
      <w:r>
        <w:t xml:space="preserve"> to kiss a young </w:t>
      </w:r>
      <w:r w:rsidR="004056F3">
        <w:t>man</w:t>
      </w:r>
      <w:r>
        <w:t xml:space="preserve"> with passion. </w:t>
      </w:r>
      <w:r w:rsidR="00B11B0C">
        <w:t>Imam</w:t>
      </w:r>
      <w:r w:rsidR="00053CEC">
        <w:t xml:space="preserve"> (a.s.) quotes the Holy Prophet </w:t>
      </w:r>
      <w:r w:rsidR="00146225">
        <w:t>(s.a.w.a.)</w:t>
      </w:r>
      <w:r>
        <w:t xml:space="preserve">: </w:t>
      </w:r>
      <w:r w:rsidR="00BC2C57">
        <w:rPr>
          <w:rStyle w:val="hadisChar"/>
        </w:rPr>
        <w:t>“</w:t>
      </w:r>
      <w:r w:rsidRPr="00B812F3">
        <w:rPr>
          <w:rStyle w:val="hadisChar"/>
        </w:rPr>
        <w:t xml:space="preserve">If a person kisses a young </w:t>
      </w:r>
      <w:r w:rsidR="004056F3">
        <w:rPr>
          <w:rStyle w:val="hadisChar"/>
        </w:rPr>
        <w:t>man</w:t>
      </w:r>
      <w:r w:rsidRPr="00B812F3">
        <w:rPr>
          <w:rStyle w:val="hadisChar"/>
        </w:rPr>
        <w:t xml:space="preserve"> with passion, on the Day of the </w:t>
      </w:r>
      <w:r w:rsidR="00696C77" w:rsidRPr="00B812F3">
        <w:rPr>
          <w:rStyle w:val="hadisChar"/>
        </w:rPr>
        <w:t>Judgment</w:t>
      </w:r>
      <w:r w:rsidRPr="00B812F3">
        <w:rPr>
          <w:rStyle w:val="hadisChar"/>
        </w:rPr>
        <w:t xml:space="preserve"> </w:t>
      </w:r>
      <w:r w:rsidR="000E4EC5" w:rsidRPr="00B812F3">
        <w:rPr>
          <w:rStyle w:val="hadisChar"/>
        </w:rPr>
        <w:t>Allah (s.w.t.)</w:t>
      </w:r>
      <w:r w:rsidRPr="00B812F3">
        <w:rPr>
          <w:rStyle w:val="hadisChar"/>
        </w:rPr>
        <w:t xml:space="preserve"> shall tie a rein of fire on his mouth</w:t>
      </w:r>
      <w:r w:rsidR="00BC2C57">
        <w:rPr>
          <w:rStyle w:val="hadisChar"/>
        </w:rPr>
        <w:t>”</w:t>
      </w:r>
    </w:p>
    <w:p w:rsidR="001B1727" w:rsidRDefault="00BC2C57" w:rsidP="00F74797">
      <w:pPr>
        <w:pStyle w:val="hadis"/>
      </w:pPr>
      <w:r>
        <w:t>“</w:t>
      </w:r>
      <w:r w:rsidR="001B1727">
        <w:t xml:space="preserve">When a person kisses a young </w:t>
      </w:r>
      <w:r w:rsidR="004056F3">
        <w:t>man</w:t>
      </w:r>
      <w:r w:rsidR="001B1727">
        <w:t xml:space="preserve"> sensually, the </w:t>
      </w:r>
      <w:r w:rsidR="00053CEC">
        <w:t>A</w:t>
      </w:r>
      <w:r w:rsidR="001B1727">
        <w:t xml:space="preserve">ngels of the sky, the </w:t>
      </w:r>
      <w:r w:rsidR="00053CEC">
        <w:t>A</w:t>
      </w:r>
      <w:r w:rsidR="001B1727">
        <w:t xml:space="preserve">ngels of the earth, the </w:t>
      </w:r>
      <w:r w:rsidR="00053CEC">
        <w:t>A</w:t>
      </w:r>
      <w:r w:rsidR="001B1727">
        <w:t xml:space="preserve">ngels of </w:t>
      </w:r>
      <w:r w:rsidR="00B812F3">
        <w:t>M</w:t>
      </w:r>
      <w:r w:rsidR="001B1727">
        <w:t xml:space="preserve">ercy, and the </w:t>
      </w:r>
      <w:r w:rsidR="00053CEC">
        <w:t xml:space="preserve">Angels of wrath curse </w:t>
      </w:r>
      <w:r w:rsidR="00696C77">
        <w:t>him, and</w:t>
      </w:r>
      <w:r w:rsidR="001B1727">
        <w:t xml:space="preserve"> </w:t>
      </w:r>
      <w:r w:rsidR="000E4EC5">
        <w:t>Allah (s.w.t.)</w:t>
      </w:r>
      <w:r w:rsidR="001B1727">
        <w:t xml:space="preserve"> decrees for his a place in Hell. O</w:t>
      </w:r>
      <w:r w:rsidR="00053CEC">
        <w:t>!</w:t>
      </w:r>
      <w:r w:rsidR="001B1727">
        <w:t xml:space="preserve"> </w:t>
      </w:r>
      <w:r w:rsidR="000127C7">
        <w:t>What</w:t>
      </w:r>
      <w:r w:rsidR="001B1727">
        <w:t xml:space="preserve"> a dreadful place it is</w:t>
      </w:r>
      <w:r>
        <w:t>”</w:t>
      </w:r>
    </w:p>
    <w:p w:rsidR="00044608" w:rsidRPr="00044608" w:rsidRDefault="00044608" w:rsidP="00044608">
      <w:r w:rsidRPr="00044608">
        <w:t>Holy Prophet (s.a.w.a.) said,</w:t>
      </w:r>
    </w:p>
    <w:p w:rsidR="001B1727" w:rsidRDefault="00BC2C57" w:rsidP="00044608">
      <w:pPr>
        <w:pStyle w:val="hadis"/>
      </w:pPr>
      <w:r w:rsidRPr="00044608">
        <w:t>“</w:t>
      </w:r>
      <w:r w:rsidR="000E4EC5" w:rsidRPr="00044608">
        <w:t>Allah (s.w.t.)</w:t>
      </w:r>
      <w:r w:rsidR="001B1727" w:rsidRPr="00044608">
        <w:t xml:space="preserve"> shall punish for a thousand years in Hell, the </w:t>
      </w:r>
      <w:r w:rsidR="004056F3" w:rsidRPr="00044608">
        <w:t>man</w:t>
      </w:r>
      <w:r w:rsidR="001B1727" w:rsidRPr="00044608">
        <w:t xml:space="preserve"> who kisses a boy with passion</w:t>
      </w:r>
      <w:r w:rsidR="00044608">
        <w:t>.</w:t>
      </w:r>
      <w:r w:rsidRPr="00044608">
        <w:t>”</w:t>
      </w:r>
    </w:p>
    <w:p w:rsidR="001B1727" w:rsidRDefault="005B46C0" w:rsidP="006417F7">
      <w:pPr>
        <w:pStyle w:val="Heading3"/>
      </w:pPr>
      <w:r>
        <w:t xml:space="preserve">Sleeping Together of Two People of </w:t>
      </w:r>
      <w:r w:rsidR="00B812F3">
        <w:t>the</w:t>
      </w:r>
      <w:r>
        <w:t xml:space="preserve"> Same Sex</w:t>
      </w:r>
      <w:r w:rsidR="00E01711">
        <w:t>:</w:t>
      </w:r>
    </w:p>
    <w:p w:rsidR="001B1727" w:rsidRDefault="001B1727" w:rsidP="001B1727">
      <w:r>
        <w:t>Some scholars remark that since the sleeping of two men under a single blanket, without clothes is a punishable offence according to Shariat, it is also a Greater Sin.</w:t>
      </w:r>
    </w:p>
    <w:p w:rsidR="001B1727" w:rsidRDefault="001B1727" w:rsidP="001B1727">
      <w:r>
        <w:t>It is therefore mustahab not to sleep together even with clothes on. Except for husband and wife, Islam prohibits any two persons who are able to distinguish right from wrong, to sleep close to each other or under a common blanket. The same prohibition applies to brothers and sisters.</w:t>
      </w:r>
    </w:p>
    <w:p w:rsidR="001B1727" w:rsidRDefault="001B1727" w:rsidP="00053CEC">
      <w:r>
        <w:t xml:space="preserve">The Holy Prophet </w:t>
      </w:r>
      <w:r w:rsidR="00677DEE">
        <w:t>(s.a.w.a.)</w:t>
      </w:r>
      <w:r>
        <w:t xml:space="preserve"> has stated: </w:t>
      </w:r>
      <w:r w:rsidR="00BC2C57">
        <w:rPr>
          <w:rStyle w:val="hadisChar"/>
        </w:rPr>
        <w:t>“</w:t>
      </w:r>
      <w:r w:rsidR="00053CEC" w:rsidRPr="00B812F3">
        <w:rPr>
          <w:rStyle w:val="hadisChar"/>
        </w:rPr>
        <w:t xml:space="preserve">Make </w:t>
      </w:r>
      <w:r w:rsidR="00871D0F" w:rsidRPr="00B812F3">
        <w:rPr>
          <w:rStyle w:val="hadisChar"/>
        </w:rPr>
        <w:t>separate</w:t>
      </w:r>
      <w:r w:rsidRPr="00B812F3">
        <w:rPr>
          <w:rStyle w:val="hadisChar"/>
        </w:rPr>
        <w:t xml:space="preserve"> bed for your </w:t>
      </w:r>
      <w:r w:rsidRPr="00B812F3">
        <w:rPr>
          <w:rStyle w:val="hadisChar"/>
        </w:rPr>
        <w:lastRenderedPageBreak/>
        <w:t>children above ten years. Two brothers and two sisters and a brother and a sister should not be made to sleep on the same bed.</w:t>
      </w:r>
      <w:r w:rsidR="00BC2C57">
        <w:rPr>
          <w:rStyle w:val="hadisChar"/>
        </w:rPr>
        <w:t>”</w:t>
      </w:r>
    </w:p>
    <w:p w:rsidR="001B1727" w:rsidRDefault="001B1727" w:rsidP="00A0538F">
      <w:r>
        <w:t xml:space="preserve">Homosexuality is such a </w:t>
      </w:r>
      <w:r w:rsidR="00871D0F">
        <w:t>heinous</w:t>
      </w:r>
      <w:r>
        <w:t xml:space="preserve"> crime that if one does not repent and pray for </w:t>
      </w:r>
      <w:r w:rsidR="00871D0F">
        <w:t>forgiveness</w:t>
      </w:r>
      <w:r>
        <w:t xml:space="preserve">, he becomes like the one who has </w:t>
      </w:r>
      <w:r w:rsidR="00871D0F">
        <w:t>disbelieved</w:t>
      </w:r>
      <w:r>
        <w:t xml:space="preserve"> in </w:t>
      </w:r>
      <w:r w:rsidR="000E4EC5">
        <w:t>Allah (s.w.t.)</w:t>
      </w:r>
      <w:r>
        <w:t xml:space="preserve">. He becomes liable for eternal </w:t>
      </w:r>
      <w:r w:rsidR="00871D0F">
        <w:t>punishment</w:t>
      </w:r>
      <w:r>
        <w:t xml:space="preserve"> like the Kafirs. Hence, there is no better way than to kill this person and burn the corpse. The people of Lut (a.s.) </w:t>
      </w:r>
      <w:r w:rsidR="00A0538F">
        <w:t>were</w:t>
      </w:r>
      <w:r>
        <w:t xml:space="preserve"> shamelessness till the wrath of </w:t>
      </w:r>
      <w:r w:rsidR="000E4EC5">
        <w:t>Allah (s.w.t.)</w:t>
      </w:r>
      <w:r>
        <w:t xml:space="preserve"> came on to them.</w:t>
      </w:r>
    </w:p>
    <w:p w:rsidR="001B1727" w:rsidRDefault="001B1727" w:rsidP="001B1727">
      <w:r>
        <w:t xml:space="preserve">First </w:t>
      </w:r>
      <w:r w:rsidR="00871D0F">
        <w:t>Satan</w:t>
      </w:r>
      <w:r>
        <w:t xml:space="preserve"> let o</w:t>
      </w:r>
      <w:r w:rsidR="00871D0F">
        <w:t xml:space="preserve">ne person to commit </w:t>
      </w:r>
      <w:r w:rsidR="000127C7">
        <w:t>these indecencies</w:t>
      </w:r>
      <w:r>
        <w:t xml:space="preserve"> and later he invited others to the same evil. Finally, the crime reached such a </w:t>
      </w:r>
      <w:r w:rsidR="00871D0F">
        <w:t>gigantic</w:t>
      </w:r>
      <w:r w:rsidR="00F74797">
        <w:t xml:space="preserve"> </w:t>
      </w:r>
      <w:r w:rsidR="00871D0F">
        <w:t>proportion</w:t>
      </w:r>
      <w:r>
        <w:t xml:space="preserve"> that among the people of Lut (a.s.), it was common to see a </w:t>
      </w:r>
      <w:r w:rsidR="004056F3">
        <w:t>man</w:t>
      </w:r>
      <w:r>
        <w:t xml:space="preserve"> commit sodomy right before the eyes of the onlookers. Women also had sexual relations among themselves. </w:t>
      </w:r>
      <w:r w:rsidR="000E4EC5">
        <w:t>Allah (s.w.t.)</w:t>
      </w:r>
      <w:r>
        <w:t xml:space="preserve"> cursed these people and destroyed them.</w:t>
      </w:r>
    </w:p>
    <w:p w:rsidR="001B1727" w:rsidRDefault="00EF79B5" w:rsidP="00A0538F">
      <w:r>
        <w:t>Hazrat</w:t>
      </w:r>
      <w:r w:rsidR="001B1727">
        <w:t xml:space="preserve"> Ali (a.s.) said </w:t>
      </w:r>
      <w:r w:rsidR="00BC2C57">
        <w:rPr>
          <w:rStyle w:val="hadisChar"/>
        </w:rPr>
        <w:t>“</w:t>
      </w:r>
      <w:r w:rsidR="001B1727" w:rsidRPr="00B812F3">
        <w:rPr>
          <w:rStyle w:val="hadisChar"/>
        </w:rPr>
        <w:t>If anybody deserves to be stoned to death twice, it is the homosexual</w:t>
      </w:r>
      <w:r w:rsidR="00BC2C57">
        <w:rPr>
          <w:rStyle w:val="hadisChar"/>
        </w:rPr>
        <w:t>”</w:t>
      </w:r>
    </w:p>
    <w:p w:rsidR="001B1727" w:rsidRDefault="001B1727" w:rsidP="00615A13">
      <w:pPr>
        <w:pStyle w:val="Heading3"/>
      </w:pPr>
      <w:r>
        <w:t xml:space="preserve">A </w:t>
      </w:r>
      <w:r w:rsidR="00615A13">
        <w:t>S</w:t>
      </w:r>
      <w:r>
        <w:t xml:space="preserve">hort </w:t>
      </w:r>
      <w:r w:rsidR="00615A13">
        <w:t>S</w:t>
      </w:r>
      <w:r>
        <w:t xml:space="preserve">tory to end the </w:t>
      </w:r>
      <w:r w:rsidR="00A0538F">
        <w:t>C</w:t>
      </w:r>
      <w:r>
        <w:t>hapter on Sodomy:</w:t>
      </w:r>
      <w:r w:rsidR="00044608">
        <w:t xml:space="preserve"> </w:t>
      </w:r>
      <w:r>
        <w:t xml:space="preserve">As narrated by </w:t>
      </w:r>
      <w:r w:rsidR="00B11B0C">
        <w:t>Imam</w:t>
      </w:r>
      <w:r w:rsidR="00A0538F">
        <w:t xml:space="preserve"> (a.s.</w:t>
      </w:r>
      <w:r>
        <w:t>)</w:t>
      </w:r>
      <w:r w:rsidR="00B8087F">
        <w:t>:</w:t>
      </w:r>
    </w:p>
    <w:p w:rsidR="001B1727" w:rsidRDefault="001B1727" w:rsidP="00A0538F">
      <w:r>
        <w:t xml:space="preserve">One </w:t>
      </w:r>
      <w:r w:rsidR="00F02352">
        <w:t>day</w:t>
      </w:r>
      <w:r>
        <w:t xml:space="preserve"> Ali (a.s.) was sitting with his companions when a </w:t>
      </w:r>
      <w:r w:rsidR="004056F3">
        <w:t>man</w:t>
      </w:r>
      <w:r>
        <w:t xml:space="preserve"> approached and said </w:t>
      </w:r>
      <w:r w:rsidR="00BC2C57">
        <w:t>“</w:t>
      </w:r>
      <w:r w:rsidR="00A0538F">
        <w:t>O</w:t>
      </w:r>
      <w:r>
        <w:t xml:space="preserve"> Chief of the </w:t>
      </w:r>
      <w:r w:rsidR="00871D0F">
        <w:t>Believers</w:t>
      </w:r>
      <w:r>
        <w:t xml:space="preserve">, I have committed sodomy with a boy, please purify me (impose legal penalty upon me) Ali (a.s.) told him, </w:t>
      </w:r>
      <w:r w:rsidR="00BC2C57" w:rsidRPr="00BF506B">
        <w:rPr>
          <w:rStyle w:val="hadisChar"/>
        </w:rPr>
        <w:t>“</w:t>
      </w:r>
      <w:r w:rsidR="00146225" w:rsidRPr="00BF506B">
        <w:rPr>
          <w:rStyle w:val="hadisChar"/>
        </w:rPr>
        <w:t>Go</w:t>
      </w:r>
      <w:r w:rsidRPr="00BF506B">
        <w:rPr>
          <w:rStyle w:val="hadisChar"/>
        </w:rPr>
        <w:t xml:space="preserve"> home, you may have had some misunderstanding</w:t>
      </w:r>
      <w:r w:rsidR="00BC2C57" w:rsidRPr="00BF506B">
        <w:rPr>
          <w:rStyle w:val="hadisChar"/>
        </w:rPr>
        <w:t>”</w:t>
      </w:r>
    </w:p>
    <w:p w:rsidR="001B1727" w:rsidRDefault="001B1727" w:rsidP="001B1727">
      <w:r>
        <w:t xml:space="preserve">The next </w:t>
      </w:r>
      <w:r w:rsidR="00F02352">
        <w:t>day</w:t>
      </w:r>
      <w:r>
        <w:t xml:space="preserve"> the </w:t>
      </w:r>
      <w:r w:rsidR="004056F3">
        <w:t>man</w:t>
      </w:r>
      <w:r>
        <w:t xml:space="preserve"> returned and repeated his confession and requested for penalty. Ali (a.s.) said:</w:t>
      </w:r>
    </w:p>
    <w:p w:rsidR="001B1727" w:rsidRDefault="00BC2C57" w:rsidP="00146225">
      <w:r w:rsidRPr="00BF506B">
        <w:rPr>
          <w:rStyle w:val="hadisChar"/>
        </w:rPr>
        <w:t>“</w:t>
      </w:r>
      <w:r w:rsidR="001B1727" w:rsidRPr="00BF506B">
        <w:rPr>
          <w:rStyle w:val="hadisChar"/>
        </w:rPr>
        <w:t xml:space="preserve">Go </w:t>
      </w:r>
      <w:r w:rsidR="00A0538F" w:rsidRPr="00BF506B">
        <w:rPr>
          <w:rStyle w:val="hadisChar"/>
        </w:rPr>
        <w:t>home;</w:t>
      </w:r>
      <w:r w:rsidR="001B1727" w:rsidRPr="00BF506B">
        <w:rPr>
          <w:rStyle w:val="hadisChar"/>
        </w:rPr>
        <w:t xml:space="preserve"> you may not be in your sense right now</w:t>
      </w:r>
      <w:r w:rsidRPr="00BF506B">
        <w:rPr>
          <w:rStyle w:val="hadisChar"/>
        </w:rPr>
        <w:t>”</w:t>
      </w:r>
      <w:r w:rsidR="001B1727">
        <w:t>. He went away only to return the third time and repeat his confession</w:t>
      </w:r>
      <w:r w:rsidR="00146225">
        <w:t xml:space="preserve"> and again asked for punishment,</w:t>
      </w:r>
      <w:r w:rsidR="00DC2754">
        <w:t xml:space="preserve"> </w:t>
      </w:r>
      <w:r w:rsidR="00146225">
        <w:t>a</w:t>
      </w:r>
      <w:r w:rsidR="001B1727">
        <w:t>t last when he came for the fourth time. Ali (a.s.) said</w:t>
      </w:r>
      <w:r w:rsidR="00DC2754">
        <w:t>,</w:t>
      </w:r>
    </w:p>
    <w:p w:rsidR="001B1727" w:rsidRDefault="00BC2C57" w:rsidP="00E26A68">
      <w:pPr>
        <w:pStyle w:val="hadis"/>
      </w:pPr>
      <w:r>
        <w:t>“</w:t>
      </w:r>
      <w:r w:rsidR="001B1727">
        <w:t xml:space="preserve">The Holy Prophet </w:t>
      </w:r>
      <w:r w:rsidR="00677DEE">
        <w:t>(s.a.w.a.)</w:t>
      </w:r>
      <w:r w:rsidR="001B1727">
        <w:t xml:space="preserve"> has prescribed three methods of dealing wi</w:t>
      </w:r>
      <w:r w:rsidR="00A0538F">
        <w:t>th</w:t>
      </w:r>
      <w:r w:rsidR="001B1727">
        <w:t xml:space="preserve"> the situation, you may choose any one of the three deaths - by having the arms and feet tied and thrown from the cliff, being beheaded or being burnt alive.</w:t>
      </w:r>
      <w:r>
        <w:t>”</w:t>
      </w:r>
    </w:p>
    <w:p w:rsidR="001B1727" w:rsidRDefault="001B1727" w:rsidP="00A0538F">
      <w:r>
        <w:t xml:space="preserve">He said, </w:t>
      </w:r>
      <w:r w:rsidR="00BC2C57">
        <w:t>“</w:t>
      </w:r>
      <w:r>
        <w:t xml:space="preserve">O Ali (a.s.) which is the worst of these methods? </w:t>
      </w:r>
      <w:r w:rsidR="00BF506B">
        <w:t xml:space="preserve">Holy </w:t>
      </w:r>
      <w:r>
        <w:t xml:space="preserve">Imam </w:t>
      </w:r>
      <w:r w:rsidR="00BF506B">
        <w:t xml:space="preserve">(a.s.) </w:t>
      </w:r>
      <w:r>
        <w:t xml:space="preserve">replied, </w:t>
      </w:r>
      <w:r w:rsidR="00BC2C57" w:rsidRPr="00BF506B">
        <w:rPr>
          <w:rStyle w:val="hadisChar"/>
        </w:rPr>
        <w:t>“</w:t>
      </w:r>
      <w:r w:rsidRPr="00BF506B">
        <w:rPr>
          <w:rStyle w:val="hadisChar"/>
        </w:rPr>
        <w:t>Burning Alive</w:t>
      </w:r>
      <w:r w:rsidR="00BC2C57" w:rsidRPr="00BF506B">
        <w:rPr>
          <w:rStyle w:val="hadisChar"/>
        </w:rPr>
        <w:t>”</w:t>
      </w:r>
      <w:r w:rsidRPr="00BF506B">
        <w:rPr>
          <w:rStyle w:val="hadisChar"/>
        </w:rPr>
        <w:t>.</w:t>
      </w:r>
      <w:r>
        <w:t xml:space="preserve"> </w:t>
      </w:r>
      <w:r w:rsidR="00BC2C57">
        <w:t>“</w:t>
      </w:r>
      <w:r>
        <w:t>Then I choose this death,</w:t>
      </w:r>
      <w:r w:rsidR="00BC2C57">
        <w:t>”</w:t>
      </w:r>
      <w:r>
        <w:t xml:space="preserve"> said the </w:t>
      </w:r>
      <w:r w:rsidR="004056F3">
        <w:t>man</w:t>
      </w:r>
      <w:r>
        <w:t xml:space="preserve">. By permission of Ali (a.s.) he stood and prayed </w:t>
      </w:r>
      <w:r w:rsidR="00871D0F">
        <w:t>two-</w:t>
      </w:r>
      <w:r w:rsidR="00504DEF">
        <w:t>Rakat</w:t>
      </w:r>
      <w:r>
        <w:t xml:space="preserve"> prayer and then </w:t>
      </w:r>
      <w:r>
        <w:lastRenderedPageBreak/>
        <w:t xml:space="preserve">said. </w:t>
      </w:r>
      <w:r w:rsidR="00BC2C57">
        <w:t>“</w:t>
      </w:r>
      <w:r>
        <w:t xml:space="preserve">O </w:t>
      </w:r>
      <w:r w:rsidR="000E4EC5">
        <w:t>Allah (s.w.t.)</w:t>
      </w:r>
      <w:r>
        <w:t xml:space="preserve">! A sin was committed by me of which You are well aware. Then I had the fear of this sin, I came to the Successor of your Prophet and requested him to </w:t>
      </w:r>
      <w:r w:rsidR="00871D0F">
        <w:t>purify</w:t>
      </w:r>
      <w:r>
        <w:t xml:space="preserve"> me. He gave me a choice of three deaths. I chose the most dreadfu</w:t>
      </w:r>
      <w:r w:rsidR="00A0538F">
        <w:t>l</w:t>
      </w:r>
      <w:r>
        <w:t xml:space="preserve"> death. I pray to you to consider this penalty as the expiation of my sin and do not burn me in the fire of Hell which is ignited by you.</w:t>
      </w:r>
      <w:r w:rsidR="00BC2C57">
        <w:t>”</w:t>
      </w:r>
    </w:p>
    <w:p w:rsidR="001B1727" w:rsidRDefault="001B1727" w:rsidP="001B1727">
      <w:r>
        <w:t xml:space="preserve">Then he got up weeping and jumped into the pit into which the fire had been lit. He sat in the fire, and the fire engulfed him from all the sides. Ali (a.s.) began to weep, upon seeing this </w:t>
      </w:r>
      <w:r w:rsidR="00871D0F">
        <w:t>condition</w:t>
      </w:r>
      <w:r>
        <w:t xml:space="preserve"> and other companions were also in tears.</w:t>
      </w:r>
    </w:p>
    <w:p w:rsidR="001B1727" w:rsidRDefault="00B8087F" w:rsidP="00A0538F">
      <w:r>
        <w:t xml:space="preserve">Hazrat </w:t>
      </w:r>
      <w:r w:rsidR="001B1727">
        <w:t xml:space="preserve">Ali (a.s.) said, </w:t>
      </w:r>
      <w:r w:rsidR="00BC2C57">
        <w:rPr>
          <w:rStyle w:val="hadisChar"/>
        </w:rPr>
        <w:t>“</w:t>
      </w:r>
      <w:r w:rsidR="001B1727" w:rsidRPr="00E26A68">
        <w:rPr>
          <w:rStyle w:val="hadisChar"/>
        </w:rPr>
        <w:t xml:space="preserve">Arise, the one who has caused the </w:t>
      </w:r>
      <w:r w:rsidR="00A0538F" w:rsidRPr="00E26A68">
        <w:rPr>
          <w:rStyle w:val="hadisChar"/>
        </w:rPr>
        <w:t>A</w:t>
      </w:r>
      <w:r w:rsidR="001B1727" w:rsidRPr="00E26A68">
        <w:rPr>
          <w:rStyle w:val="hadisChar"/>
        </w:rPr>
        <w:t xml:space="preserve">ngels of </w:t>
      </w:r>
      <w:r w:rsidR="00A0538F" w:rsidRPr="00E26A68">
        <w:rPr>
          <w:rStyle w:val="hadisChar"/>
        </w:rPr>
        <w:t xml:space="preserve">the </w:t>
      </w:r>
      <w:r w:rsidR="00871D0F" w:rsidRPr="00E26A68">
        <w:rPr>
          <w:rStyle w:val="hadisChar"/>
        </w:rPr>
        <w:t>earth</w:t>
      </w:r>
      <w:r w:rsidR="00A0538F" w:rsidRPr="00E26A68">
        <w:rPr>
          <w:rStyle w:val="hadisChar"/>
        </w:rPr>
        <w:t xml:space="preserve"> and the sky to weep. A</w:t>
      </w:r>
      <w:r w:rsidR="001B1727" w:rsidRPr="00E26A68">
        <w:rPr>
          <w:rStyle w:val="hadisChar"/>
        </w:rPr>
        <w:t xml:space="preserve">llah </w:t>
      </w:r>
      <w:r w:rsidR="00A0538F" w:rsidRPr="00E26A68">
        <w:rPr>
          <w:rStyle w:val="hadisChar"/>
        </w:rPr>
        <w:t xml:space="preserve">(s.w.t.) </w:t>
      </w:r>
      <w:r w:rsidR="001B1727" w:rsidRPr="00E26A68">
        <w:rPr>
          <w:rStyle w:val="hadisChar"/>
        </w:rPr>
        <w:t xml:space="preserve">has </w:t>
      </w:r>
      <w:r w:rsidR="00E26A68" w:rsidRPr="00E26A68">
        <w:rPr>
          <w:rStyle w:val="hadisChar"/>
        </w:rPr>
        <w:t>certainly</w:t>
      </w:r>
      <w:r w:rsidR="001B1727" w:rsidRPr="00E26A68">
        <w:rPr>
          <w:rStyle w:val="hadisChar"/>
        </w:rPr>
        <w:t xml:space="preserve"> accepted your repentance. Get up but never approach the sin that you have committed ever again</w:t>
      </w:r>
      <w:r w:rsidR="00BC2C57">
        <w:rPr>
          <w:rStyle w:val="hadisChar"/>
        </w:rPr>
        <w:t>”</w:t>
      </w:r>
    </w:p>
    <w:p w:rsidR="001B1727" w:rsidRDefault="001B1727" w:rsidP="00DC2754">
      <w:r>
        <w:t xml:space="preserve">It so </w:t>
      </w:r>
      <w:r w:rsidR="00871D0F">
        <w:t>happened</w:t>
      </w:r>
      <w:r>
        <w:t xml:space="preserve"> that the </w:t>
      </w:r>
      <w:r w:rsidR="004056F3">
        <w:t>man</w:t>
      </w:r>
      <w:r>
        <w:t xml:space="preserve"> came out of the fire unscathed. The fire could not burn the one who repented.</w:t>
      </w:r>
    </w:p>
    <w:p w:rsidR="001B1727" w:rsidRDefault="001B1727" w:rsidP="001B1727">
      <w:r>
        <w:t xml:space="preserve">We pray to </w:t>
      </w:r>
      <w:r w:rsidR="000E4EC5">
        <w:t>Allah (s.w.t.)</w:t>
      </w:r>
      <w:r>
        <w:t xml:space="preserve"> to always keep us on the right path and keep us away from sins of all kind big or small, for the love of </w:t>
      </w:r>
      <w:r w:rsidR="000E4EC5">
        <w:t>Allah (s.w.t.)</w:t>
      </w:r>
    </w:p>
    <w:p w:rsidR="001B1727" w:rsidRPr="00044608" w:rsidRDefault="006417F7" w:rsidP="00044608">
      <w:pPr>
        <w:rPr>
          <w:rStyle w:val="bold"/>
        </w:rPr>
      </w:pPr>
      <w:r w:rsidRPr="00044608">
        <w:rPr>
          <w:rStyle w:val="bold"/>
        </w:rPr>
        <w:t xml:space="preserve">Read The </w:t>
      </w:r>
      <w:r w:rsidR="00BF506B">
        <w:rPr>
          <w:rStyle w:val="bold"/>
        </w:rPr>
        <w:t xml:space="preserve">Holy </w:t>
      </w:r>
      <w:r w:rsidRPr="00044608">
        <w:rPr>
          <w:rStyle w:val="bold"/>
        </w:rPr>
        <w:t xml:space="preserve">Quran With Its Meaning – </w:t>
      </w:r>
      <w:r w:rsidR="00696C77" w:rsidRPr="00044608">
        <w:rPr>
          <w:rStyle w:val="bold"/>
        </w:rPr>
        <w:t>To Understand</w:t>
      </w:r>
      <w:r w:rsidRPr="00044608">
        <w:rPr>
          <w:rStyle w:val="bold"/>
        </w:rPr>
        <w:t xml:space="preserve"> It Well</w:t>
      </w:r>
    </w:p>
    <w:p w:rsidR="001B1727" w:rsidRDefault="00CB18CF" w:rsidP="006417F7">
      <w:pPr>
        <w:pStyle w:val="Heading2"/>
      </w:pPr>
      <w:bookmarkStart w:id="125" w:name="_Toc263156317"/>
      <w:r>
        <w:t>13</w:t>
      </w:r>
      <w:r w:rsidR="006417F7">
        <w:t xml:space="preserve">. </w:t>
      </w:r>
      <w:r w:rsidR="005B46C0">
        <w:t xml:space="preserve">Qazaf (To Accuse a Chaste </w:t>
      </w:r>
      <w:r w:rsidR="004056F3">
        <w:t>man</w:t>
      </w:r>
      <w:r w:rsidR="005B46C0">
        <w:t xml:space="preserve"> or Woman of Adultery or Homosexuality)</w:t>
      </w:r>
      <w:bookmarkEnd w:id="125"/>
    </w:p>
    <w:p w:rsidR="001B1727" w:rsidRDefault="00A0538F" w:rsidP="00CB18CF">
      <w:r>
        <w:t xml:space="preserve">The </w:t>
      </w:r>
      <w:r w:rsidR="00CB18CF">
        <w:t>Thirteen</w:t>
      </w:r>
      <w:r>
        <w:t xml:space="preserve"> Greater Sin, </w:t>
      </w:r>
      <w:r w:rsidR="001B1727">
        <w:t xml:space="preserve">means to wrongfully accuse a chaste Muslim </w:t>
      </w:r>
      <w:r w:rsidR="004056F3">
        <w:t>man</w:t>
      </w:r>
      <w:r w:rsidR="001B1727">
        <w:t xml:space="preserve"> or chaste Muslim woman of adultery or homosexuality. The </w:t>
      </w:r>
      <w:r w:rsidR="00F06FBD">
        <w:t>Holy Quran</w:t>
      </w:r>
      <w:r w:rsidR="001B1727">
        <w:t xml:space="preserve"> also speaks of the punishment for this sin:</w:t>
      </w:r>
    </w:p>
    <w:p w:rsidR="001B1727" w:rsidRDefault="001B1727" w:rsidP="005B46C0">
      <w:pPr>
        <w:pStyle w:val="ayat"/>
      </w:pPr>
      <w:r>
        <w:t xml:space="preserve">Surely those who accuse chaste believing women, </w:t>
      </w:r>
      <w:r w:rsidR="00871D0F">
        <w:t>unaware</w:t>
      </w:r>
      <w:r w:rsidR="000127C7">
        <w:t xml:space="preserve"> </w:t>
      </w:r>
      <w:r w:rsidR="00F81C27">
        <w:t>(of</w:t>
      </w:r>
      <w:r>
        <w:t xml:space="preserve"> the evils), are cursed in the world and the hereafter and they shall have </w:t>
      </w:r>
      <w:r w:rsidR="00696C77">
        <w:t>grievous</w:t>
      </w:r>
      <w:r w:rsidR="00F81C27">
        <w:t xml:space="preserve"> chastisement. On the D</w:t>
      </w:r>
      <w:r>
        <w:t>ay when their tongue and their hands and their feet shall bear witness against them as to what they did</w:t>
      </w:r>
      <w:r w:rsidR="00BF506B">
        <w:t>.</w:t>
      </w:r>
      <w:r w:rsidR="00F81C27">
        <w:rPr>
          <w:rStyle w:val="FootnoteReference"/>
        </w:rPr>
        <w:footnoteReference w:id="181"/>
      </w:r>
    </w:p>
    <w:p w:rsidR="001B1727" w:rsidRDefault="001B1727" w:rsidP="00F81C27">
      <w:r>
        <w:t xml:space="preserve">The above verses clarify that </w:t>
      </w:r>
      <w:r w:rsidR="000127C7">
        <w:t>Allah (s.w.t.) accuses those who falsely accuse chaste men or women of adultery</w:t>
      </w:r>
      <w:r w:rsidR="00F81C27">
        <w:t xml:space="preserve"> </w:t>
      </w:r>
      <w:r>
        <w:t xml:space="preserve">as long as they are alive, and in </w:t>
      </w:r>
      <w:r>
        <w:lastRenderedPageBreak/>
        <w:t xml:space="preserve">the </w:t>
      </w:r>
      <w:r w:rsidR="000127C7">
        <w:t>Hereafter,</w:t>
      </w:r>
      <w:r>
        <w:t xml:space="preserve"> they shall be deprived of His Divine Mercy. We should maintain our distance from such people on whom the wrath of </w:t>
      </w:r>
      <w:r w:rsidR="000E4EC5">
        <w:t>Allah (s.w.t.)</w:t>
      </w:r>
      <w:r>
        <w:t xml:space="preserve"> has </w:t>
      </w:r>
      <w:r w:rsidR="00871D0F">
        <w:t>descended</w:t>
      </w:r>
      <w:r>
        <w:t xml:space="preserve"> and be very careful not to </w:t>
      </w:r>
      <w:r w:rsidR="00871D0F">
        <w:t>believe</w:t>
      </w:r>
      <w:r>
        <w:t xml:space="preserve"> their false accusations. False accusers have to be </w:t>
      </w:r>
      <w:r w:rsidR="00871D0F">
        <w:t>penalized</w:t>
      </w:r>
      <w:r>
        <w:t xml:space="preserve"> in this world according to the Islamic law. Once their testimony is proved false, they can never ever testify in a </w:t>
      </w:r>
      <w:r w:rsidR="00F81C27">
        <w:t>C</w:t>
      </w:r>
      <w:r>
        <w:t>ourt of Islamic Law.</w:t>
      </w:r>
    </w:p>
    <w:p w:rsidR="001B1727" w:rsidRDefault="001B1727" w:rsidP="00F81C27">
      <w:r>
        <w:t xml:space="preserve">It is also mentioned in </w:t>
      </w:r>
      <w:r w:rsidR="00F81C27">
        <w:t>Holy Qur</w:t>
      </w:r>
      <w:r w:rsidR="008E79B7">
        <w:t>’</w:t>
      </w:r>
      <w:r w:rsidR="00F81C27">
        <w:t>an,</w:t>
      </w:r>
    </w:p>
    <w:p w:rsidR="001B1727" w:rsidRDefault="001B1727" w:rsidP="005B46C0">
      <w:pPr>
        <w:pStyle w:val="ayat"/>
      </w:pPr>
      <w:r>
        <w:t>And those who accuse free women then do not bring four witnesses, flog them (giving eighty lashes), and do not admit any evidence from them ever, and these it</w:t>
      </w:r>
      <w:r w:rsidR="00F81C27">
        <w:t xml:space="preserve"> is that are the transgressors</w:t>
      </w:r>
      <w:r w:rsidR="00BF506B">
        <w:t>.</w:t>
      </w:r>
      <w:r w:rsidR="00F81C27">
        <w:rPr>
          <w:rStyle w:val="FootnoteReference"/>
        </w:rPr>
        <w:footnoteReference w:id="182"/>
      </w:r>
    </w:p>
    <w:p w:rsidR="001B1727" w:rsidRDefault="00B11B0C" w:rsidP="00E26A68">
      <w:r>
        <w:t>Imam</w:t>
      </w:r>
      <w:r w:rsidR="001B1727">
        <w:t xml:space="preserve"> (a.s.) </w:t>
      </w:r>
      <w:r w:rsidR="00696C77">
        <w:t>said,</w:t>
      </w:r>
      <w:r w:rsidR="00696C77">
        <w:rPr>
          <w:rStyle w:val="hadisChar"/>
        </w:rPr>
        <w:t xml:space="preserve"> </w:t>
      </w:r>
      <w:r w:rsidR="00696C77" w:rsidRPr="00E26A68">
        <w:rPr>
          <w:rStyle w:val="hadisChar"/>
        </w:rPr>
        <w:t>“One</w:t>
      </w:r>
      <w:r w:rsidR="001B1727" w:rsidRPr="00E26A68">
        <w:rPr>
          <w:rStyle w:val="hadisChar"/>
        </w:rPr>
        <w:t xml:space="preserve"> who commits qazaf is removed from the ranks of the </w:t>
      </w:r>
      <w:r w:rsidR="0017644A" w:rsidRPr="00E26A68">
        <w:rPr>
          <w:rStyle w:val="hadisChar"/>
        </w:rPr>
        <w:t>Believer</w:t>
      </w:r>
      <w:r w:rsidR="001B1727" w:rsidRPr="00E26A68">
        <w:rPr>
          <w:rStyle w:val="hadisChar"/>
        </w:rPr>
        <w:t xml:space="preserve">s of </w:t>
      </w:r>
      <w:r w:rsidR="000E4EC5" w:rsidRPr="00E26A68">
        <w:rPr>
          <w:rStyle w:val="hadisChar"/>
        </w:rPr>
        <w:t>Allah (s.w.t.)</w:t>
      </w:r>
      <w:r w:rsidR="001B1727" w:rsidRPr="00E26A68">
        <w:rPr>
          <w:rStyle w:val="hadisChar"/>
        </w:rPr>
        <w:t xml:space="preserve"> and considered as a transgressor. Transgressor is also the opposite of </w:t>
      </w:r>
      <w:r w:rsidR="00F81C27" w:rsidRPr="00E26A68">
        <w:rPr>
          <w:rStyle w:val="hadisChar"/>
        </w:rPr>
        <w:t>B</w:t>
      </w:r>
      <w:r w:rsidR="001B1727" w:rsidRPr="00E26A68">
        <w:rPr>
          <w:rStyle w:val="hadisChar"/>
        </w:rPr>
        <w:t xml:space="preserve">eliever as </w:t>
      </w:r>
      <w:r w:rsidR="000E4EC5" w:rsidRPr="00E26A68">
        <w:rPr>
          <w:rStyle w:val="hadisChar"/>
        </w:rPr>
        <w:t>Allah (s.w.t.)</w:t>
      </w:r>
      <w:r w:rsidR="001B1727" w:rsidRPr="00E26A68">
        <w:rPr>
          <w:rStyle w:val="hadisChar"/>
        </w:rPr>
        <w:t xml:space="preserve"> himself says</w:t>
      </w:r>
      <w:r w:rsidR="00BC2C57">
        <w:t>”</w:t>
      </w:r>
    </w:p>
    <w:p w:rsidR="001B1727" w:rsidRDefault="00871D0F" w:rsidP="00F81C27">
      <w:r>
        <w:t xml:space="preserve">The Holy Prophet (s.a.w.a.) said </w:t>
      </w:r>
      <w:r w:rsidR="00BC2C57">
        <w:rPr>
          <w:rStyle w:val="hadisChar"/>
        </w:rPr>
        <w:t>“</w:t>
      </w:r>
      <w:r w:rsidRPr="00E26A68">
        <w:rPr>
          <w:rStyle w:val="hadisChar"/>
        </w:rPr>
        <w:t xml:space="preserve">The person who accuses falsely a chaste </w:t>
      </w:r>
      <w:r w:rsidR="004056F3">
        <w:rPr>
          <w:rStyle w:val="hadisChar"/>
        </w:rPr>
        <w:t>man</w:t>
      </w:r>
      <w:r w:rsidRPr="00E26A68">
        <w:rPr>
          <w:rStyle w:val="hadisChar"/>
        </w:rPr>
        <w:t xml:space="preserve"> or a chaste woman of indecencies, Allah (s.w.t.) invalidates all his good deeds (and does not give him any reward) and on the Day of </w:t>
      </w:r>
      <w:r w:rsidR="00696C77" w:rsidRPr="00E26A68">
        <w:rPr>
          <w:rStyle w:val="hadisChar"/>
        </w:rPr>
        <w:t>Judgment</w:t>
      </w:r>
      <w:r w:rsidRPr="00E26A68">
        <w:rPr>
          <w:rStyle w:val="hadisChar"/>
        </w:rPr>
        <w:t xml:space="preserve"> seventy thousand Angels lash him from the front and behind and continue to do so till the order is passed for him to be put in Hell</w:t>
      </w:r>
      <w:r w:rsidR="00BC2C57">
        <w:rPr>
          <w:rStyle w:val="hadisChar"/>
        </w:rPr>
        <w:t>”</w:t>
      </w:r>
    </w:p>
    <w:p w:rsidR="001B1727" w:rsidRPr="00923EE0" w:rsidRDefault="00B11B0C" w:rsidP="00923EE0">
      <w:pPr>
        <w:rPr>
          <w:rStyle w:val="hadisChar"/>
        </w:rPr>
      </w:pPr>
      <w:r>
        <w:t>Imam</w:t>
      </w:r>
      <w:r w:rsidR="001B1727">
        <w:t xml:space="preserve"> (a.s.) said</w:t>
      </w:r>
      <w:r w:rsidR="00923EE0">
        <w:t>,</w:t>
      </w:r>
      <w:r w:rsidR="00DC2754">
        <w:t xml:space="preserve"> </w:t>
      </w:r>
      <w:r w:rsidR="001B1727" w:rsidRPr="00923EE0">
        <w:rPr>
          <w:rStyle w:val="hadisChar"/>
        </w:rPr>
        <w:t xml:space="preserve">One who speaks wrongly about the </w:t>
      </w:r>
      <w:r w:rsidR="00F81C27" w:rsidRPr="00923EE0">
        <w:rPr>
          <w:rStyle w:val="hadisChar"/>
        </w:rPr>
        <w:t>B</w:t>
      </w:r>
      <w:r w:rsidR="001B1727" w:rsidRPr="00923EE0">
        <w:rPr>
          <w:rStyle w:val="hadisChar"/>
        </w:rPr>
        <w:t xml:space="preserve">eliever and says </w:t>
      </w:r>
      <w:r w:rsidR="00696C77" w:rsidRPr="00923EE0">
        <w:rPr>
          <w:rStyle w:val="hadisChar"/>
        </w:rPr>
        <w:t>something, which he has neither seen nor heard himself,</w:t>
      </w:r>
      <w:r w:rsidR="001B1727" w:rsidRPr="00923EE0">
        <w:rPr>
          <w:rStyle w:val="hadisChar"/>
        </w:rPr>
        <w:t xml:space="preserve"> is from those who have been mentioned in the vers</w:t>
      </w:r>
      <w:r w:rsidR="00F81C27" w:rsidRPr="00923EE0">
        <w:rPr>
          <w:rStyle w:val="hadisChar"/>
        </w:rPr>
        <w:t>e</w:t>
      </w:r>
      <w:r w:rsidR="001B1727" w:rsidRPr="00923EE0">
        <w:rPr>
          <w:rStyle w:val="hadisChar"/>
        </w:rPr>
        <w:t>:</w:t>
      </w:r>
    </w:p>
    <w:p w:rsidR="001B1727" w:rsidRDefault="001B1727" w:rsidP="00BF506B">
      <w:pPr>
        <w:pStyle w:val="ayat"/>
      </w:pPr>
      <w:r>
        <w:t>Surely (as for) those who love that scandal should cir</w:t>
      </w:r>
      <w:r w:rsidR="00F81C27">
        <w:t>c</w:t>
      </w:r>
      <w:r>
        <w:t>ulate</w:t>
      </w:r>
      <w:r w:rsidR="00F81C27">
        <w:t>,</w:t>
      </w:r>
      <w:r>
        <w:t xml:space="preserve"> respecting those who believe they shall have the grievous </w:t>
      </w:r>
      <w:r w:rsidR="00871D0F">
        <w:t>chastisement</w:t>
      </w:r>
      <w:r>
        <w:t xml:space="preserve"> in this world and the </w:t>
      </w:r>
      <w:r w:rsidR="00F81C27">
        <w:t>H</w:t>
      </w:r>
      <w:r>
        <w:t xml:space="preserve">ereafter and </w:t>
      </w:r>
      <w:r w:rsidR="000E4EC5">
        <w:t xml:space="preserve">Allah </w:t>
      </w:r>
      <w:r>
        <w:t>knows while you do not know</w:t>
      </w:r>
      <w:r w:rsidR="00BF506B">
        <w:t>.</w:t>
      </w:r>
      <w:r w:rsidR="00F81C27">
        <w:rPr>
          <w:rStyle w:val="FootnoteReference"/>
        </w:rPr>
        <w:footnoteReference w:id="183"/>
      </w:r>
    </w:p>
    <w:p w:rsidR="00F81C27" w:rsidRPr="00DC2754" w:rsidRDefault="005B46C0" w:rsidP="00DC2754">
      <w:pPr>
        <w:pStyle w:val="Heading3"/>
      </w:pPr>
      <w:r w:rsidRPr="00DC2754">
        <w:t xml:space="preserve">Abusive Language </w:t>
      </w:r>
      <w:r w:rsidR="00DC2754">
        <w:t>i</w:t>
      </w:r>
      <w:r w:rsidRPr="00DC2754">
        <w:t xml:space="preserve">s </w:t>
      </w:r>
      <w:r w:rsidR="00696C77" w:rsidRPr="00DC2754">
        <w:t>Haraam</w:t>
      </w:r>
      <w:r w:rsidR="00E01711">
        <w:t>:</w:t>
      </w:r>
      <w:r w:rsidRPr="00DC2754">
        <w:t xml:space="preserve"> </w:t>
      </w:r>
    </w:p>
    <w:p w:rsidR="001B1727" w:rsidRDefault="001B1727" w:rsidP="001B1727">
      <w:r>
        <w:t xml:space="preserve">Apart from grave accusations like adultery or sodomy it is also </w:t>
      </w:r>
      <w:r w:rsidR="00696C77" w:rsidRPr="00F74797">
        <w:rPr>
          <w:bCs/>
        </w:rPr>
        <w:t>Haraam</w:t>
      </w:r>
      <w:r>
        <w:t xml:space="preserve"> to us abusive language for a Muslim who does not openly indulge in evil acts. It is not allowed to abuse him with words like Transgres</w:t>
      </w:r>
      <w:r w:rsidR="00F81C27">
        <w:t>sor, Dog, Drunkard, or</w:t>
      </w:r>
      <w:r>
        <w:t xml:space="preserve"> Pig! Even calling out to someone with such words is </w:t>
      </w:r>
      <w:r w:rsidR="00696C77">
        <w:t>Haraam</w:t>
      </w:r>
      <w:r>
        <w:t xml:space="preserve">. </w:t>
      </w:r>
      <w:r w:rsidR="00696C77">
        <w:lastRenderedPageBreak/>
        <w:t>Similarly</w:t>
      </w:r>
      <w:r>
        <w:t xml:space="preserve">, it is </w:t>
      </w:r>
      <w:r w:rsidR="00696C77" w:rsidRPr="00F74797">
        <w:rPr>
          <w:bCs/>
        </w:rPr>
        <w:t>Haraam</w:t>
      </w:r>
      <w:r>
        <w:t xml:space="preserve"> to address someone by associating him with some </w:t>
      </w:r>
      <w:r w:rsidR="00F81C27">
        <w:t xml:space="preserve">disease or handicap like Blind, Lame, </w:t>
      </w:r>
      <w:r w:rsidR="000127C7">
        <w:t>and Deaf</w:t>
      </w:r>
      <w:r>
        <w:t xml:space="preserve">. According to </w:t>
      </w:r>
      <w:r w:rsidR="000127C7">
        <w:t>Shariat,</w:t>
      </w:r>
      <w:r>
        <w:t xml:space="preserve"> </w:t>
      </w:r>
      <w:r w:rsidR="000127C7">
        <w:t>a person who uses</w:t>
      </w:r>
      <w:r>
        <w:t xml:space="preserve"> abusive language should be given a light punishment or reprimanded.</w:t>
      </w:r>
    </w:p>
    <w:p w:rsidR="001B1727" w:rsidRDefault="001B1727" w:rsidP="00F81C27">
      <w:r>
        <w:t xml:space="preserve">As per </w:t>
      </w:r>
      <w:r w:rsidR="00B11B0C">
        <w:t>Imam</w:t>
      </w:r>
      <w:r>
        <w:t xml:space="preserve"> (a.s.) </w:t>
      </w:r>
      <w:r w:rsidR="00BC2C57">
        <w:rPr>
          <w:rStyle w:val="hadisChar"/>
        </w:rPr>
        <w:t>“</w:t>
      </w:r>
      <w:r w:rsidRPr="00923EE0">
        <w:rPr>
          <w:rStyle w:val="hadisChar"/>
        </w:rPr>
        <w:t>If a person calls another Sinner, Indecent, Kafir, Munafiq or Donkey, he must be given thirty nine lashes</w:t>
      </w:r>
      <w:r w:rsidR="00BC2C57">
        <w:t>”</w:t>
      </w:r>
    </w:p>
    <w:p w:rsidR="001B1727" w:rsidRDefault="001B1727" w:rsidP="003219C9">
      <w:r>
        <w:t xml:space="preserve">The Holy Prophet </w:t>
      </w:r>
      <w:r w:rsidR="00677DEE">
        <w:t>(s.a.w.a.)</w:t>
      </w:r>
      <w:r w:rsidR="00245146">
        <w:t xml:space="preserve"> said</w:t>
      </w:r>
      <w:r>
        <w:t xml:space="preserve">: </w:t>
      </w:r>
      <w:r w:rsidR="00BC2C57">
        <w:rPr>
          <w:rStyle w:val="hadisChar"/>
        </w:rPr>
        <w:t>“</w:t>
      </w:r>
      <w:r w:rsidR="00245146" w:rsidRPr="00923EE0">
        <w:rPr>
          <w:rStyle w:val="hadisChar"/>
        </w:rPr>
        <w:t>t</w:t>
      </w:r>
      <w:r w:rsidRPr="00923EE0">
        <w:rPr>
          <w:rStyle w:val="hadisChar"/>
        </w:rPr>
        <w:t xml:space="preserve">here are four people, the intensity of whose </w:t>
      </w:r>
      <w:r w:rsidR="00245146" w:rsidRPr="00923EE0">
        <w:rPr>
          <w:rStyle w:val="hadisChar"/>
        </w:rPr>
        <w:t>C</w:t>
      </w:r>
      <w:r w:rsidRPr="00923EE0">
        <w:rPr>
          <w:rStyle w:val="hadisChar"/>
        </w:rPr>
        <w:t>hastisement will also annoy the other people of Hell</w:t>
      </w:r>
      <w:r w:rsidR="00BC2C57">
        <w:rPr>
          <w:rStyle w:val="hadisChar"/>
        </w:rPr>
        <w:t>”“</w:t>
      </w:r>
      <w:r w:rsidRPr="00923EE0">
        <w:rPr>
          <w:rStyle w:val="hadisChar"/>
        </w:rPr>
        <w:t>There wou</w:t>
      </w:r>
      <w:r w:rsidR="00245146" w:rsidRPr="00923EE0">
        <w:rPr>
          <w:rStyle w:val="hadisChar"/>
        </w:rPr>
        <w:t>ld</w:t>
      </w:r>
      <w:r w:rsidRPr="00923EE0">
        <w:rPr>
          <w:rStyle w:val="hadisChar"/>
        </w:rPr>
        <w:t xml:space="preserve"> be a </w:t>
      </w:r>
      <w:r w:rsidR="004056F3">
        <w:rPr>
          <w:rStyle w:val="hadisChar"/>
        </w:rPr>
        <w:t>man</w:t>
      </w:r>
      <w:r w:rsidRPr="00923EE0">
        <w:rPr>
          <w:rStyle w:val="hadisChar"/>
        </w:rPr>
        <w:t xml:space="preserve"> who had blissfully used abusive and foul language in the world. In Hell, puss and blood shall flow from his mouth</w:t>
      </w:r>
      <w:r w:rsidR="00BC2C57">
        <w:rPr>
          <w:rStyle w:val="hadisChar"/>
        </w:rPr>
        <w:t>”</w:t>
      </w:r>
    </w:p>
    <w:p w:rsidR="001B1727" w:rsidRDefault="001B1727" w:rsidP="00DA5A3D">
      <w:pPr>
        <w:pStyle w:val="Heading2"/>
      </w:pPr>
      <w:bookmarkStart w:id="126" w:name="_Toc263156318"/>
      <w:r>
        <w:t>14</w:t>
      </w:r>
      <w:r w:rsidR="00245146">
        <w:t xml:space="preserve">. </w:t>
      </w:r>
      <w:r w:rsidR="005B46C0">
        <w:t>Drinking Liquor and Gambling</w:t>
      </w:r>
      <w:bookmarkEnd w:id="126"/>
    </w:p>
    <w:p w:rsidR="001B1727" w:rsidRDefault="001B1727" w:rsidP="00F13AD5">
      <w:r>
        <w:t xml:space="preserve">Drinking Liquor and Gambling is the </w:t>
      </w:r>
      <w:r w:rsidR="003219C9">
        <w:t>Fourteen</w:t>
      </w:r>
      <w:r>
        <w:t xml:space="preserve"> Greater Sins</w:t>
      </w:r>
      <w:r w:rsidR="00245146">
        <w:t>,</w:t>
      </w:r>
      <w:r w:rsidR="003219C9">
        <w:t xml:space="preserve"> </w:t>
      </w:r>
      <w:r w:rsidR="00F06FBD">
        <w:t>Holy Quran</w:t>
      </w:r>
      <w:r>
        <w:t xml:space="preserve"> says:</w:t>
      </w:r>
    </w:p>
    <w:p w:rsidR="001B1727" w:rsidRDefault="001B1727" w:rsidP="005B46C0">
      <w:pPr>
        <w:pStyle w:val="ayat"/>
      </w:pPr>
      <w:r>
        <w:t>They ask you about into</w:t>
      </w:r>
      <w:r w:rsidR="00245146">
        <w:t>xicants and the games of chance, Say, i</w:t>
      </w:r>
      <w:r>
        <w:t>n both of them there is a great sin and means of profit for men, and their sin is greater than their profit.</w:t>
      </w:r>
    </w:p>
    <w:p w:rsidR="001B1727" w:rsidRDefault="00245146" w:rsidP="005B46C0">
      <w:pPr>
        <w:pStyle w:val="ayat"/>
      </w:pPr>
      <w:r>
        <w:t>O you believe</w:t>
      </w:r>
      <w:r w:rsidR="001B1727">
        <w:t xml:space="preserve">! </w:t>
      </w:r>
      <w:r>
        <w:t>S</w:t>
      </w:r>
      <w:r w:rsidR="001B1727">
        <w:t>urely intoxicants and games of chance and (</w:t>
      </w:r>
      <w:r w:rsidR="00871D0F">
        <w:t>sacrificing</w:t>
      </w:r>
      <w:r w:rsidR="001B1727">
        <w:t xml:space="preserve"> to) stones set up and (divining by) arrows are only an uncleanness, the Shaitan</w:t>
      </w:r>
      <w:r w:rsidR="008E79B7">
        <w:t>’</w:t>
      </w:r>
      <w:r w:rsidR="001B1727">
        <w:t xml:space="preserve">s </w:t>
      </w:r>
      <w:r w:rsidR="00B8087F">
        <w:t>works;</w:t>
      </w:r>
      <w:r w:rsidR="001B1727">
        <w:t xml:space="preserve"> shun it therefore that you may be successful.</w:t>
      </w:r>
    </w:p>
    <w:p w:rsidR="001B1727" w:rsidRDefault="001B1727" w:rsidP="00155EC8">
      <w:r>
        <w:t xml:space="preserve">As per the Imam (a.s.) </w:t>
      </w:r>
      <w:r w:rsidR="00BC2C57">
        <w:rPr>
          <w:rStyle w:val="hadisChar"/>
        </w:rPr>
        <w:t>“</w:t>
      </w:r>
      <w:r w:rsidRPr="00923EE0">
        <w:rPr>
          <w:rStyle w:val="hadisChar"/>
        </w:rPr>
        <w:t xml:space="preserve">On the </w:t>
      </w:r>
      <w:r w:rsidR="00155EC8" w:rsidRPr="00923EE0">
        <w:rPr>
          <w:rStyle w:val="hadisChar"/>
        </w:rPr>
        <w:t>D</w:t>
      </w:r>
      <w:r w:rsidRPr="00923EE0">
        <w:rPr>
          <w:rStyle w:val="hadisChar"/>
        </w:rPr>
        <w:t>ay of the Qiyamat the drunkard would come with a black face, a protruding tongue and the saliva dropping upon his chest</w:t>
      </w:r>
      <w:r w:rsidR="00BC2C57">
        <w:rPr>
          <w:rStyle w:val="hadisChar"/>
        </w:rPr>
        <w:t>”</w:t>
      </w:r>
      <w:r w:rsidRPr="00923EE0">
        <w:rPr>
          <w:rStyle w:val="hadisChar"/>
        </w:rPr>
        <w:t xml:space="preserve">. </w:t>
      </w:r>
      <w:r w:rsidR="00BC2C57">
        <w:rPr>
          <w:rStyle w:val="hadisChar"/>
        </w:rPr>
        <w:t>“</w:t>
      </w:r>
      <w:r w:rsidR="00155EC8" w:rsidRPr="00923EE0">
        <w:rPr>
          <w:rStyle w:val="hadisChar"/>
        </w:rPr>
        <w:t>He will scream, Thirst! Thirst</w:t>
      </w:r>
      <w:r w:rsidRPr="00923EE0">
        <w:rPr>
          <w:rStyle w:val="hadisChar"/>
        </w:rPr>
        <w:t xml:space="preserve">! </w:t>
      </w:r>
      <w:r w:rsidR="00155EC8" w:rsidRPr="00923EE0">
        <w:rPr>
          <w:rStyle w:val="hadisChar"/>
        </w:rPr>
        <w:t>a</w:t>
      </w:r>
      <w:r w:rsidRPr="00923EE0">
        <w:rPr>
          <w:rStyle w:val="hadisChar"/>
        </w:rPr>
        <w:t xml:space="preserve">nd </w:t>
      </w:r>
      <w:r w:rsidR="000E4EC5" w:rsidRPr="00923EE0">
        <w:rPr>
          <w:rStyle w:val="hadisChar"/>
        </w:rPr>
        <w:t>Allah (s.w.t.)</w:t>
      </w:r>
      <w:r w:rsidRPr="00923EE0">
        <w:rPr>
          <w:rStyle w:val="hadisChar"/>
        </w:rPr>
        <w:t xml:space="preserve"> would have the right to make him drink from the well that contains the pollutants of the adulterers.</w:t>
      </w:r>
      <w:r w:rsidR="00BC2C57">
        <w:rPr>
          <w:rStyle w:val="hadisChar"/>
        </w:rPr>
        <w:t>”</w:t>
      </w:r>
    </w:p>
    <w:p w:rsidR="001B1727" w:rsidRDefault="00696C77" w:rsidP="00155EC8">
      <w:r>
        <w:t xml:space="preserve">The Holy Prophet (s.a.w.a.) says: </w:t>
      </w:r>
      <w:r>
        <w:rPr>
          <w:rStyle w:val="hadisChar"/>
        </w:rPr>
        <w:t>“</w:t>
      </w:r>
      <w:r w:rsidRPr="00923EE0">
        <w:rPr>
          <w:rStyle w:val="hadisChar"/>
        </w:rPr>
        <w:t>One who is careless of Namaz will be deprived of my intercession, and will not be able to reach me at the pool of Kausar,</w:t>
      </w:r>
      <w:r>
        <w:rPr>
          <w:rStyle w:val="hadisChar"/>
        </w:rPr>
        <w:t xml:space="preserve"> </w:t>
      </w:r>
      <w:r w:rsidRPr="00923EE0">
        <w:rPr>
          <w:rStyle w:val="hadisChar"/>
        </w:rPr>
        <w:t>and by Allah (s.w.t.), my intercession will also not reach the one who consumes intoxicants, and he would not be able to reach me at the pool of kausar</w:t>
      </w:r>
      <w:r>
        <w:t>”</w:t>
      </w:r>
    </w:p>
    <w:p w:rsidR="001B1727" w:rsidRDefault="001B1727" w:rsidP="00155EC8">
      <w:r>
        <w:t xml:space="preserve">One more </w:t>
      </w:r>
      <w:r w:rsidR="00871D0F">
        <w:t>Tradition</w:t>
      </w:r>
      <w:r>
        <w:t xml:space="preserve"> says, that the Holy Prophet </w:t>
      </w:r>
      <w:r w:rsidR="00677DEE">
        <w:t>(s.a.w.a.)</w:t>
      </w:r>
      <w:r>
        <w:t xml:space="preserve"> cursed ten types of people in connection with wine:</w:t>
      </w:r>
    </w:p>
    <w:p w:rsidR="001B1727" w:rsidRDefault="001B1727" w:rsidP="006C239F">
      <w:pPr>
        <w:pStyle w:val="indent"/>
      </w:pPr>
      <w:r>
        <w:t>1)</w:t>
      </w:r>
      <w:r w:rsidR="00155EC8">
        <w:tab/>
      </w:r>
      <w:r>
        <w:t>One who plants a sapling with the intention of producing wine</w:t>
      </w:r>
      <w:r w:rsidR="00BF506B">
        <w:t>.</w:t>
      </w:r>
    </w:p>
    <w:p w:rsidR="001B1727" w:rsidRDefault="001B1727" w:rsidP="006C239F">
      <w:pPr>
        <w:pStyle w:val="indent"/>
      </w:pPr>
      <w:r>
        <w:lastRenderedPageBreak/>
        <w:t>2)</w:t>
      </w:r>
      <w:r w:rsidR="00155EC8">
        <w:tab/>
      </w:r>
      <w:r>
        <w:t>One who cultivates this sapling so that wine may be manufactured</w:t>
      </w:r>
      <w:r w:rsidR="00BF506B">
        <w:t>.</w:t>
      </w:r>
    </w:p>
    <w:p w:rsidR="001B1727" w:rsidRDefault="001B1727" w:rsidP="006C239F">
      <w:pPr>
        <w:pStyle w:val="indent"/>
      </w:pPr>
      <w:r>
        <w:t>3)</w:t>
      </w:r>
      <w:r w:rsidR="00155EC8">
        <w:tab/>
      </w:r>
      <w:r>
        <w:t xml:space="preserve">One who </w:t>
      </w:r>
      <w:r w:rsidR="00871D0F">
        <w:t>crushes</w:t>
      </w:r>
      <w:r>
        <w:t xml:space="preserve"> the grapes</w:t>
      </w:r>
      <w:r w:rsidR="00BF506B">
        <w:t>.</w:t>
      </w:r>
    </w:p>
    <w:p w:rsidR="001B1727" w:rsidRDefault="001B1727" w:rsidP="006C239F">
      <w:pPr>
        <w:pStyle w:val="indent"/>
      </w:pPr>
      <w:r>
        <w:t>4)</w:t>
      </w:r>
      <w:r w:rsidR="00155EC8">
        <w:tab/>
      </w:r>
      <w:r>
        <w:t>One who drinks wine</w:t>
      </w:r>
      <w:r w:rsidR="00BF506B">
        <w:t>.</w:t>
      </w:r>
    </w:p>
    <w:p w:rsidR="001B1727" w:rsidRDefault="001B1727" w:rsidP="006C239F">
      <w:pPr>
        <w:pStyle w:val="indent"/>
      </w:pPr>
      <w:r>
        <w:t>5)</w:t>
      </w:r>
      <w:r w:rsidR="00155EC8">
        <w:tab/>
      </w:r>
      <w:r>
        <w:t>One who serves the wine</w:t>
      </w:r>
      <w:r w:rsidR="00BF506B">
        <w:t>.</w:t>
      </w:r>
    </w:p>
    <w:p w:rsidR="001B1727" w:rsidRDefault="001B1727" w:rsidP="006C239F">
      <w:pPr>
        <w:pStyle w:val="indent"/>
      </w:pPr>
      <w:r>
        <w:t>6)</w:t>
      </w:r>
      <w:r w:rsidR="00155EC8">
        <w:tab/>
      </w:r>
      <w:r>
        <w:t>One who transports wine</w:t>
      </w:r>
      <w:r w:rsidR="00BF506B">
        <w:t>.</w:t>
      </w:r>
    </w:p>
    <w:p w:rsidR="001B1727" w:rsidRDefault="001B1727" w:rsidP="006C239F">
      <w:pPr>
        <w:pStyle w:val="indent"/>
      </w:pPr>
      <w:r>
        <w:t>7)</w:t>
      </w:r>
      <w:r w:rsidR="00155EC8">
        <w:tab/>
      </w:r>
      <w:r>
        <w:t>One who takes delivery from the supplier</w:t>
      </w:r>
      <w:r w:rsidR="00BF506B">
        <w:t>.</w:t>
      </w:r>
    </w:p>
    <w:p w:rsidR="001B1727" w:rsidRDefault="001B1727" w:rsidP="006C239F">
      <w:pPr>
        <w:pStyle w:val="indent"/>
      </w:pPr>
      <w:r>
        <w:t>8)</w:t>
      </w:r>
      <w:r w:rsidR="00155EC8">
        <w:tab/>
      </w:r>
      <w:r>
        <w:t>One who sells wine</w:t>
      </w:r>
      <w:r w:rsidR="00BF506B">
        <w:t>.</w:t>
      </w:r>
    </w:p>
    <w:p w:rsidR="001B1727" w:rsidRDefault="001B1727" w:rsidP="006C239F">
      <w:pPr>
        <w:pStyle w:val="indent"/>
      </w:pPr>
      <w:r>
        <w:t>9)</w:t>
      </w:r>
      <w:r w:rsidR="00155EC8">
        <w:tab/>
      </w:r>
      <w:r>
        <w:t>One who buys it</w:t>
      </w:r>
      <w:r w:rsidR="00BF506B">
        <w:t>.</w:t>
      </w:r>
    </w:p>
    <w:p w:rsidR="001B1727" w:rsidRDefault="001B1727" w:rsidP="006C239F">
      <w:pPr>
        <w:pStyle w:val="indent"/>
      </w:pPr>
      <w:r>
        <w:t>10)</w:t>
      </w:r>
      <w:r w:rsidR="00155EC8">
        <w:tab/>
      </w:r>
      <w:r>
        <w:t xml:space="preserve">One who uses the </w:t>
      </w:r>
      <w:r w:rsidR="00155EC8">
        <w:t>i</w:t>
      </w:r>
      <w:r>
        <w:t>ncome that is earned by</w:t>
      </w:r>
      <w:r w:rsidR="000127C7">
        <w:t xml:space="preserve"> </w:t>
      </w:r>
      <w:r>
        <w:t>(making or selling) wine.</w:t>
      </w:r>
    </w:p>
    <w:p w:rsidR="001B1727" w:rsidRDefault="001B1727" w:rsidP="001B1727">
      <w:r>
        <w:t>Imam Ja</w:t>
      </w:r>
      <w:r w:rsidR="008E79B7">
        <w:t>’</w:t>
      </w:r>
      <w:r>
        <w:t>far as-Sadiq (a.s.) said:</w:t>
      </w:r>
    </w:p>
    <w:p w:rsidR="001B1727" w:rsidRDefault="00BC2C57" w:rsidP="004660C5">
      <w:pPr>
        <w:pStyle w:val="hadis"/>
      </w:pPr>
      <w:r>
        <w:t>“</w:t>
      </w:r>
      <w:r w:rsidR="001B1727">
        <w:t xml:space="preserve">One who is addicted to wine (liquor) will </w:t>
      </w:r>
      <w:r w:rsidR="00155EC8">
        <w:t xml:space="preserve">meet the Lord (on the appointed </w:t>
      </w:r>
      <w:r w:rsidR="00803F4F">
        <w:t>Day</w:t>
      </w:r>
      <w:r w:rsidR="001B1727">
        <w:t xml:space="preserve">) </w:t>
      </w:r>
      <w:r w:rsidR="00871D0F">
        <w:t>like</w:t>
      </w:r>
      <w:r w:rsidR="001B1727">
        <w:t xml:space="preserve"> an idol worshipper</w:t>
      </w:r>
      <w:r>
        <w:t>”</w:t>
      </w:r>
    </w:p>
    <w:p w:rsidR="001B1727" w:rsidRDefault="00BC2C57" w:rsidP="004660C5">
      <w:pPr>
        <w:pStyle w:val="hadis"/>
      </w:pPr>
      <w:r>
        <w:t>“</w:t>
      </w:r>
      <w:r w:rsidR="00F02352">
        <w:t>On</w:t>
      </w:r>
      <w:r w:rsidR="001B1727">
        <w:t xml:space="preserve"> the </w:t>
      </w:r>
      <w:r w:rsidR="00803F4F">
        <w:t>Day</w:t>
      </w:r>
      <w:r w:rsidR="001B1727">
        <w:t xml:space="preserve"> meeting of the Lord,</w:t>
      </w:r>
      <w:r w:rsidR="00F02352">
        <w:t xml:space="preserve"> </w:t>
      </w:r>
      <w:r w:rsidR="001B1727">
        <w:t xml:space="preserve">the drunkard will be counted among </w:t>
      </w:r>
      <w:r w:rsidR="00155EC8">
        <w:t>t</w:t>
      </w:r>
      <w:r w:rsidR="001B1727">
        <w:t xml:space="preserve">he </w:t>
      </w:r>
      <w:r w:rsidR="00146225">
        <w:t>disbelievers</w:t>
      </w:r>
      <w:r>
        <w:t>”</w:t>
      </w:r>
    </w:p>
    <w:p w:rsidR="001B1727" w:rsidRDefault="00BC2C57" w:rsidP="004660C5">
      <w:pPr>
        <w:pStyle w:val="hadis"/>
      </w:pPr>
      <w:r>
        <w:t>“</w:t>
      </w:r>
      <w:r w:rsidR="001B1727">
        <w:t xml:space="preserve">Disobedience to the order of </w:t>
      </w:r>
      <w:r w:rsidR="000E4EC5">
        <w:t>Allah (s.w.t.)</w:t>
      </w:r>
      <w:r w:rsidR="001B1727">
        <w:t xml:space="preserve"> is mostly due to </w:t>
      </w:r>
      <w:r w:rsidR="00871D0F">
        <w:t>alcoholism</w:t>
      </w:r>
      <w:r w:rsidR="001B1727">
        <w:t xml:space="preserve">. The </w:t>
      </w:r>
      <w:r w:rsidR="00871D0F">
        <w:t>alcoholic</w:t>
      </w:r>
      <w:r w:rsidR="001B1727">
        <w:t xml:space="preserve"> abandons </w:t>
      </w:r>
      <w:r w:rsidR="00155EC8">
        <w:t>N</w:t>
      </w:r>
      <w:r w:rsidR="001B1727">
        <w:t xml:space="preserve">amaz. He even commits incest under the influence </w:t>
      </w:r>
      <w:r w:rsidR="00696C77">
        <w:t>of alcohol</w:t>
      </w:r>
      <w:r w:rsidR="00155EC8">
        <w:t xml:space="preserve">. He </w:t>
      </w:r>
      <w:r w:rsidR="00871D0F">
        <w:t>loses</w:t>
      </w:r>
      <w:r w:rsidR="00155EC8">
        <w:t xml:space="preserve"> his senses</w:t>
      </w:r>
      <w:r>
        <w:t>”</w:t>
      </w:r>
    </w:p>
    <w:p w:rsidR="001B1727" w:rsidRDefault="00BC2C57" w:rsidP="004660C5">
      <w:pPr>
        <w:pStyle w:val="hadis"/>
      </w:pPr>
      <w:r>
        <w:t>“</w:t>
      </w:r>
      <w:r w:rsidR="001B1727">
        <w:t xml:space="preserve">Certainly even if a person swallows only a mouthful of wine, at that very moment, the </w:t>
      </w:r>
      <w:r w:rsidR="00155EC8">
        <w:t>A</w:t>
      </w:r>
      <w:r w:rsidR="001B1727">
        <w:t xml:space="preserve">ngels, the Prophets and the </w:t>
      </w:r>
      <w:r w:rsidR="00155EC8">
        <w:t>R</w:t>
      </w:r>
      <w:r w:rsidR="001B1727">
        <w:t xml:space="preserve">ighteous </w:t>
      </w:r>
      <w:r w:rsidR="00155EC8">
        <w:t>B</w:t>
      </w:r>
      <w:r w:rsidR="001B1727">
        <w:t>elievers send their curses upon him</w:t>
      </w:r>
      <w:r>
        <w:t>”</w:t>
      </w:r>
    </w:p>
    <w:p w:rsidR="001B1727" w:rsidRDefault="00BC2C57" w:rsidP="004660C5">
      <w:pPr>
        <w:pStyle w:val="hadis"/>
      </w:pPr>
      <w:r>
        <w:t>“</w:t>
      </w:r>
      <w:r w:rsidR="001B1727">
        <w:t>And when he d</w:t>
      </w:r>
      <w:r w:rsidR="00CB73EB">
        <w:t>rinks enough to make him intoxi</w:t>
      </w:r>
      <w:r w:rsidR="001B1727">
        <w:t xml:space="preserve">cated the spirit of belief leaves his body, it is replaced by the dirty, accursed, devilish spirit. When the person neglects </w:t>
      </w:r>
      <w:r w:rsidR="00A87F6B">
        <w:t>Prayers</w:t>
      </w:r>
      <w:r w:rsidR="001B1727">
        <w:t>, he spreads corruption in society</w:t>
      </w:r>
      <w:r>
        <w:t>”</w:t>
      </w:r>
    </w:p>
    <w:p w:rsidR="001B1727" w:rsidRDefault="00BC2C57" w:rsidP="004660C5">
      <w:pPr>
        <w:pStyle w:val="hadis"/>
      </w:pPr>
      <w:r>
        <w:t>“</w:t>
      </w:r>
      <w:r w:rsidR="001B1727">
        <w:t xml:space="preserve">One who drinks wine considering it halal will remain forever in Hell. One who drinks wine, knowing it is </w:t>
      </w:r>
      <w:r w:rsidR="00696C77" w:rsidRPr="00F74797">
        <w:rPr>
          <w:bCs/>
          <w:i w:val="0"/>
        </w:rPr>
        <w:t>Haraam</w:t>
      </w:r>
      <w:r w:rsidR="001B1727">
        <w:t xml:space="preserve"> will still taste the punishment of Hell</w:t>
      </w:r>
      <w:r>
        <w:t>”</w:t>
      </w:r>
    </w:p>
    <w:p w:rsidR="001B1727" w:rsidRDefault="00BC2C57" w:rsidP="004660C5">
      <w:pPr>
        <w:pStyle w:val="hadis"/>
      </w:pPr>
      <w:r>
        <w:t>“</w:t>
      </w:r>
      <w:r w:rsidR="000E4EC5">
        <w:t>Allah (s.w.t.)</w:t>
      </w:r>
      <w:r w:rsidR="001B1727">
        <w:t xml:space="preserve"> knows better that every Prophet who has been sent by Him did not have his </w:t>
      </w:r>
      <w:r w:rsidR="00CB73EB">
        <w:t>R</w:t>
      </w:r>
      <w:r w:rsidR="001B1727">
        <w:t xml:space="preserve">eligion completed till wine was prohibited. Wine has always been </w:t>
      </w:r>
      <w:r w:rsidR="00696C77" w:rsidRPr="00F74797">
        <w:rPr>
          <w:bCs/>
          <w:i w:val="0"/>
        </w:rPr>
        <w:t>Haraam</w:t>
      </w:r>
      <w:r>
        <w:t>”</w:t>
      </w:r>
    </w:p>
    <w:p w:rsidR="001B1727" w:rsidRDefault="00BC2C57" w:rsidP="004660C5">
      <w:pPr>
        <w:pStyle w:val="hadis"/>
      </w:pPr>
      <w:r>
        <w:t>“</w:t>
      </w:r>
      <w:r w:rsidR="00871D0F">
        <w:t>Don</w:t>
      </w:r>
      <w:r w:rsidR="008E79B7">
        <w:t>’</w:t>
      </w:r>
      <w:r w:rsidR="00871D0F">
        <w:t>t</w:t>
      </w:r>
      <w:r w:rsidR="001B1727">
        <w:t xml:space="preserve"> associate with people who drink too much wine...</w:t>
      </w:r>
      <w:r>
        <w:t>”</w:t>
      </w:r>
    </w:p>
    <w:p w:rsidR="001B1727" w:rsidRDefault="00BC2C57" w:rsidP="004660C5">
      <w:pPr>
        <w:pStyle w:val="hadis"/>
      </w:pPr>
      <w:r>
        <w:t>“</w:t>
      </w:r>
      <w:r w:rsidR="001B1727">
        <w:t xml:space="preserve">Alcoholism is the </w:t>
      </w:r>
      <w:r w:rsidR="00EF79B5">
        <w:t>Mother</w:t>
      </w:r>
      <w:r w:rsidR="00CB73EB">
        <w:t xml:space="preserve"> of all</w:t>
      </w:r>
      <w:r w:rsidR="001B1727">
        <w:t xml:space="preserve"> sins. Liquor invites the </w:t>
      </w:r>
      <w:r w:rsidR="001B1727">
        <w:lastRenderedPageBreak/>
        <w:t>drunkard to all sorts of indecencies. It destroys his intellect, so much so that under its influence he even fails to recognize his Lord. Whatever sin he encounters, he commits it. The alcoholics do not refrain from any such acts, which are against morality</w:t>
      </w:r>
      <w:r>
        <w:t>”</w:t>
      </w:r>
    </w:p>
    <w:p w:rsidR="001B1727" w:rsidRDefault="00BC2C57" w:rsidP="004660C5">
      <w:pPr>
        <w:pStyle w:val="hadis"/>
      </w:pPr>
      <w:r>
        <w:t>“</w:t>
      </w:r>
      <w:r w:rsidR="001B1727">
        <w:t xml:space="preserve">If more of it </w:t>
      </w:r>
      <w:r w:rsidR="00871D0F">
        <w:t>intoxicates</w:t>
      </w:r>
      <w:r w:rsidR="001B1727">
        <w:t xml:space="preserve">, then to consume even a bit of it is </w:t>
      </w:r>
      <w:r w:rsidR="00696C77" w:rsidRPr="00F74797">
        <w:rPr>
          <w:bCs/>
          <w:i w:val="0"/>
        </w:rPr>
        <w:t>Haraam</w:t>
      </w:r>
      <w:r w:rsidR="001B1727">
        <w:t>.</w:t>
      </w:r>
      <w:r>
        <w:t>”</w:t>
      </w:r>
    </w:p>
    <w:p w:rsidR="001B1727" w:rsidRDefault="001B1727" w:rsidP="008A6789">
      <w:r>
        <w:t>A person enquired from Imam (a.</w:t>
      </w:r>
      <w:r w:rsidR="00CB73EB">
        <w:t>s.)</w:t>
      </w:r>
      <w:r w:rsidR="008A6789">
        <w:t>,</w:t>
      </w:r>
      <w:r w:rsidR="00CB73EB">
        <w:t xml:space="preserve"> but I dilute it with water</w:t>
      </w:r>
      <w:r>
        <w:t xml:space="preserve">? Imam (a.s.) told him. A </w:t>
      </w:r>
      <w:r w:rsidR="00696C77">
        <w:t>Haraam</w:t>
      </w:r>
      <w:r>
        <w:t xml:space="preserve"> thing does not become Halal by mixing it with water. Fear </w:t>
      </w:r>
      <w:r w:rsidR="000E4EC5">
        <w:t>Allah (s.w.t.)</w:t>
      </w:r>
      <w:r>
        <w:t>, refrain from partaking of it.</w:t>
      </w:r>
    </w:p>
    <w:p w:rsidR="001B1727" w:rsidRDefault="001B1727" w:rsidP="008A6789">
      <w:r>
        <w:t>In anoth</w:t>
      </w:r>
      <w:r w:rsidR="00CB73EB">
        <w:t>er tradition</w:t>
      </w:r>
      <w:r>
        <w:t xml:space="preserve">: Does it </w:t>
      </w:r>
      <w:r w:rsidR="00871D0F">
        <w:t>matter</w:t>
      </w:r>
      <w:r>
        <w:t xml:space="preserve"> if as much water is mixed in wine so </w:t>
      </w:r>
      <w:r w:rsidR="00CB73EB">
        <w:t>that it is no more intoxicating</w:t>
      </w:r>
      <w:r>
        <w:t>?</w:t>
      </w:r>
    </w:p>
    <w:p w:rsidR="001B1727" w:rsidRDefault="001B1727" w:rsidP="00CB73EB">
      <w:r>
        <w:t xml:space="preserve">The Imam replied </w:t>
      </w:r>
      <w:r w:rsidR="00BC2C57">
        <w:rPr>
          <w:rStyle w:val="hadisChar"/>
        </w:rPr>
        <w:t>“</w:t>
      </w:r>
      <w:r w:rsidR="00CB73EB" w:rsidRPr="008A6789">
        <w:rPr>
          <w:rStyle w:val="hadisChar"/>
        </w:rPr>
        <w:t>No</w:t>
      </w:r>
      <w:r w:rsidRPr="008A6789">
        <w:rPr>
          <w:rStyle w:val="hadisChar"/>
        </w:rPr>
        <w:t xml:space="preserve">! By </w:t>
      </w:r>
      <w:r w:rsidR="000E4EC5" w:rsidRPr="008A6789">
        <w:rPr>
          <w:rStyle w:val="hadisChar"/>
        </w:rPr>
        <w:t>Allah (s.w.t.)</w:t>
      </w:r>
      <w:r w:rsidRPr="008A6789">
        <w:rPr>
          <w:rStyle w:val="hadisChar"/>
        </w:rPr>
        <w:t xml:space="preserve"> it is not. Even if a drop of wine falls into a well full of water it does not become </w:t>
      </w:r>
      <w:r w:rsidR="00696C77" w:rsidRPr="008A6789">
        <w:rPr>
          <w:rStyle w:val="hadisChar"/>
        </w:rPr>
        <w:t>Halal</w:t>
      </w:r>
      <w:r w:rsidRPr="008A6789">
        <w:rPr>
          <w:rStyle w:val="hadisChar"/>
        </w:rPr>
        <w:t>. Rather the whole well has to be emptied.</w:t>
      </w:r>
      <w:r w:rsidR="004660C5">
        <w:t>”</w:t>
      </w:r>
    </w:p>
    <w:p w:rsidR="001B1727" w:rsidRPr="00FC4478" w:rsidRDefault="001B1727" w:rsidP="004660C5">
      <w:r w:rsidRPr="00FC4478">
        <w:t xml:space="preserve">Offering liquor to others is also </w:t>
      </w:r>
      <w:r w:rsidR="00696C77" w:rsidRPr="00F74797">
        <w:rPr>
          <w:bCs/>
        </w:rPr>
        <w:t>Haraam</w:t>
      </w:r>
      <w:r w:rsidRPr="00FC4478">
        <w:t xml:space="preserve"> even if it is to a young, naive child. One who is </w:t>
      </w:r>
      <w:r w:rsidR="00871D0F" w:rsidRPr="00FC4478">
        <w:t>responsible</w:t>
      </w:r>
      <w:r w:rsidRPr="00FC4478">
        <w:t xml:space="preserve"> for serving liquor will have to drink an equal </w:t>
      </w:r>
      <w:r w:rsidR="00871D0F" w:rsidRPr="00FC4478">
        <w:t>quantity</w:t>
      </w:r>
      <w:r w:rsidRPr="00FC4478">
        <w:t xml:space="preserve"> of the boiling water of Hell, on the </w:t>
      </w:r>
      <w:r w:rsidR="00CB73EB" w:rsidRPr="00FC4478">
        <w:t>D</w:t>
      </w:r>
      <w:r w:rsidRPr="00FC4478">
        <w:t xml:space="preserve">ay of Qiyamat, by </w:t>
      </w:r>
      <w:r w:rsidR="000E4EC5" w:rsidRPr="00FC4478">
        <w:t>Allah (s.w.t.)</w:t>
      </w:r>
      <w:r w:rsidR="008E79B7">
        <w:t>’</w:t>
      </w:r>
      <w:r w:rsidRPr="00FC4478">
        <w:t>s command.</w:t>
      </w:r>
    </w:p>
    <w:p w:rsidR="001B1727" w:rsidRDefault="00BC2C57" w:rsidP="004660C5">
      <w:pPr>
        <w:pStyle w:val="hadis"/>
      </w:pPr>
      <w:r>
        <w:t>“</w:t>
      </w:r>
      <w:r w:rsidR="001B1727">
        <w:t>Accursed, accursed is the one who sits at a table where wine is being served.</w:t>
      </w:r>
      <w:r>
        <w:t>”</w:t>
      </w:r>
    </w:p>
    <w:p w:rsidR="001B1727" w:rsidRDefault="00BC2C57" w:rsidP="004660C5">
      <w:pPr>
        <w:pStyle w:val="hadis"/>
      </w:pPr>
      <w:r>
        <w:t>“</w:t>
      </w:r>
      <w:r w:rsidR="001B1727">
        <w:t xml:space="preserve">One who believes in </w:t>
      </w:r>
      <w:r w:rsidR="000E4EC5">
        <w:t>Allah (s.w.t.)</w:t>
      </w:r>
      <w:r w:rsidR="001B1727">
        <w:t xml:space="preserve"> and the last </w:t>
      </w:r>
      <w:r w:rsidR="00F02352">
        <w:t>day</w:t>
      </w:r>
      <w:r w:rsidR="001B1727">
        <w:t>, must not even sit at the table where wine is kept</w:t>
      </w:r>
      <w:r>
        <w:t>”</w:t>
      </w:r>
    </w:p>
    <w:p w:rsidR="001B1727" w:rsidRDefault="00BC2C57" w:rsidP="004660C5">
      <w:pPr>
        <w:pStyle w:val="hadis"/>
      </w:pPr>
      <w:r>
        <w:t>“</w:t>
      </w:r>
      <w:r w:rsidR="001B1727">
        <w:t>Do not sit with drunkards because when the curse descends it engulfs all the people in the company of the drunkards</w:t>
      </w:r>
      <w:r>
        <w:t>”</w:t>
      </w:r>
    </w:p>
    <w:p w:rsidR="001B1727" w:rsidRDefault="005B46C0" w:rsidP="004660C5">
      <w:pPr>
        <w:pStyle w:val="Heading3"/>
      </w:pPr>
      <w:r>
        <w:t>Wine and Medicine</w:t>
      </w:r>
      <w:r w:rsidR="00E73048">
        <w:t>:</w:t>
      </w:r>
    </w:p>
    <w:p w:rsidR="001B1727" w:rsidRDefault="001B1727" w:rsidP="00CB73EB">
      <w:r>
        <w:t xml:space="preserve">According to the </w:t>
      </w:r>
      <w:r w:rsidR="00CB73EB">
        <w:t>T</w:t>
      </w:r>
      <w:r>
        <w:t xml:space="preserve">raditions of the Ahlul Bayt (a.s.) to take wine as medicine is also </w:t>
      </w:r>
      <w:r w:rsidR="00696C77">
        <w:t>Haraam</w:t>
      </w:r>
      <w:r>
        <w:t>. Rather, the Ah</w:t>
      </w:r>
      <w:r w:rsidR="00CB73EB">
        <w:t>lul</w:t>
      </w:r>
      <w:r>
        <w:t xml:space="preserve"> Bayt (a.s.) have prohibited the consumption of any intoxicant as medicine. The jurists unanimously agree that one should refrain from consuming any intoxicant to cure a disease or to ward off pain. </w:t>
      </w:r>
      <w:r w:rsidR="000E4EC5">
        <w:t>Allah (s.w.t.)</w:t>
      </w:r>
      <w:r>
        <w:t xml:space="preserve"> has not reposed any curative effect in any intoxicant.</w:t>
      </w:r>
    </w:p>
    <w:p w:rsidR="001B1727" w:rsidRDefault="005B46C0" w:rsidP="004660C5">
      <w:pPr>
        <w:pStyle w:val="Heading3"/>
      </w:pPr>
      <w:r>
        <w:lastRenderedPageBreak/>
        <w:t>Three Exceptions</w:t>
      </w:r>
      <w:r w:rsidR="00E73048">
        <w:t>:</w:t>
      </w:r>
    </w:p>
    <w:p w:rsidR="001B1727" w:rsidRDefault="001B1727" w:rsidP="001B1727">
      <w:r>
        <w:t>Certain Mujtahids have stated that there are three exceptions where an intoxicant could be taken as medicine</w:t>
      </w:r>
    </w:p>
    <w:p w:rsidR="001B1727" w:rsidRDefault="001B1727" w:rsidP="006C239F">
      <w:pPr>
        <w:pStyle w:val="indent"/>
      </w:pPr>
      <w:r>
        <w:t>1)</w:t>
      </w:r>
      <w:r w:rsidR="00CB73EB">
        <w:tab/>
      </w:r>
      <w:r>
        <w:t>The person should know that his malady is curable</w:t>
      </w:r>
      <w:r w:rsidR="00BF506B">
        <w:t>.</w:t>
      </w:r>
    </w:p>
    <w:p w:rsidR="001B1727" w:rsidRDefault="001B1727" w:rsidP="006C239F">
      <w:pPr>
        <w:pStyle w:val="indent"/>
      </w:pPr>
      <w:r>
        <w:t>2)</w:t>
      </w:r>
      <w:r w:rsidR="00CB73EB">
        <w:tab/>
      </w:r>
      <w:r>
        <w:t xml:space="preserve">It must be that if </w:t>
      </w:r>
      <w:r w:rsidR="00871D0F">
        <w:t>this</w:t>
      </w:r>
      <w:r>
        <w:t xml:space="preserve"> treatment is not taken it would result in death or extreme pain.</w:t>
      </w:r>
    </w:p>
    <w:p w:rsidR="001B1727" w:rsidRDefault="001B1727" w:rsidP="006C239F">
      <w:pPr>
        <w:pStyle w:val="indent"/>
      </w:pPr>
      <w:r>
        <w:t>3)</w:t>
      </w:r>
      <w:r w:rsidR="00CB73EB">
        <w:tab/>
      </w:r>
      <w:r>
        <w:t xml:space="preserve">There should be no other cure for this ailment It these </w:t>
      </w:r>
      <w:r w:rsidR="00871D0F">
        <w:t>conditions</w:t>
      </w:r>
      <w:r>
        <w:t xml:space="preserve"> are fulfilled, the patient can be given an intoxicant as medicine but only just enough to cure his disease</w:t>
      </w:r>
      <w:r w:rsidR="00BF506B">
        <w:t>.</w:t>
      </w:r>
    </w:p>
    <w:p w:rsidR="001B1727" w:rsidRDefault="001B1727" w:rsidP="00870BDB">
      <w:r>
        <w:t xml:space="preserve">But as it is stated, </w:t>
      </w:r>
      <w:r w:rsidR="000E4EC5">
        <w:t>Allah (s.w.t.)</w:t>
      </w:r>
      <w:r>
        <w:t xml:space="preserve"> has not best</w:t>
      </w:r>
      <w:r w:rsidR="00870BDB">
        <w:t xml:space="preserve">owed any cure in a </w:t>
      </w:r>
      <w:r w:rsidR="00696C77" w:rsidRPr="00F74797">
        <w:rPr>
          <w:bCs/>
        </w:rPr>
        <w:t>Haraam</w:t>
      </w:r>
      <w:r w:rsidR="00870BDB">
        <w:t xml:space="preserve"> thing,</w:t>
      </w:r>
      <w:r w:rsidR="003219C9">
        <w:t xml:space="preserve"> </w:t>
      </w:r>
      <w:r w:rsidR="00870BDB">
        <w:t>h</w:t>
      </w:r>
      <w:r>
        <w:t>ence the above conditions are mentioned just for the sake of an obligation. Such a situation can hardly arise.</w:t>
      </w:r>
    </w:p>
    <w:p w:rsidR="001B1727" w:rsidRDefault="005B46C0" w:rsidP="004660C5">
      <w:pPr>
        <w:pStyle w:val="Heading3"/>
      </w:pPr>
      <w:r>
        <w:t>Wine Contains No Cure</w:t>
      </w:r>
      <w:r w:rsidR="00E73048">
        <w:t>:</w:t>
      </w:r>
    </w:p>
    <w:p w:rsidR="001B1727" w:rsidRDefault="001B1727" w:rsidP="00CB73EB">
      <w:r>
        <w:t>Ibne abi Yazoor t</w:t>
      </w:r>
      <w:r w:rsidR="00CB73EB">
        <w:t>old Imam Ja</w:t>
      </w:r>
      <w:r w:rsidR="008E79B7">
        <w:t>’</w:t>
      </w:r>
      <w:r w:rsidR="00CB73EB">
        <w:t>far as-Sadiq (a.s.)</w:t>
      </w:r>
      <w:r>
        <w:t xml:space="preserve">: I am suffering from a disease. When the pain </w:t>
      </w:r>
      <w:r w:rsidR="00CB73EB">
        <w:t>intensifies,</w:t>
      </w:r>
      <w:r>
        <w:t xml:space="preserve"> I drink some wine of grapes and the pain subsides. Imam Ja</w:t>
      </w:r>
      <w:r w:rsidR="008E79B7">
        <w:t>’</w:t>
      </w:r>
      <w:r>
        <w:t xml:space="preserve">far as-Sadiq (a.s.) </w:t>
      </w:r>
      <w:r w:rsidR="00696C77">
        <w:t>said,</w:t>
      </w:r>
      <w:r w:rsidR="00696C77">
        <w:rPr>
          <w:rStyle w:val="hadisChar"/>
        </w:rPr>
        <w:t xml:space="preserve"> </w:t>
      </w:r>
      <w:r w:rsidR="00696C77" w:rsidRPr="00870BDB">
        <w:rPr>
          <w:rStyle w:val="hadisChar"/>
        </w:rPr>
        <w:t>“Do</w:t>
      </w:r>
      <w:r w:rsidRPr="00870BDB">
        <w:rPr>
          <w:rStyle w:val="hadisChar"/>
        </w:rPr>
        <w:t xml:space="preserve"> not drink. It is </w:t>
      </w:r>
      <w:r w:rsidR="00696C77" w:rsidRPr="00870BDB">
        <w:rPr>
          <w:rStyle w:val="hadisChar"/>
        </w:rPr>
        <w:t>Haraam</w:t>
      </w:r>
      <w:r w:rsidRPr="00870BDB">
        <w:rPr>
          <w:rStyle w:val="hadisChar"/>
        </w:rPr>
        <w:t xml:space="preserve">, it is nothing but Shaitan who is preying upon you to </w:t>
      </w:r>
      <w:r w:rsidR="00CB73EB" w:rsidRPr="00870BDB">
        <w:rPr>
          <w:rStyle w:val="hadisChar"/>
        </w:rPr>
        <w:t>involve; you</w:t>
      </w:r>
      <w:r w:rsidRPr="00870BDB">
        <w:rPr>
          <w:rStyle w:val="hadisChar"/>
        </w:rPr>
        <w:t xml:space="preserve"> in sins. When he loses all hope of making you drink he will leave you.</w:t>
      </w:r>
      <w:r w:rsidR="00BC2C57">
        <w:rPr>
          <w:rStyle w:val="hadisChar"/>
        </w:rPr>
        <w:t>”</w:t>
      </w:r>
    </w:p>
    <w:p w:rsidR="001B1727" w:rsidRDefault="001B1727" w:rsidP="003219C9">
      <w:r>
        <w:t>Ibne abi Yazorr retu</w:t>
      </w:r>
      <w:r w:rsidR="005548A0">
        <w:t>rned to his native place, Kufa, h</w:t>
      </w:r>
      <w:r>
        <w:t xml:space="preserve">e was in intense pain and his people brought for him wine of grapes and persuaded him to drink it. Ibne abi Yazoor said, </w:t>
      </w:r>
      <w:r w:rsidR="00BC2C57">
        <w:t>“</w:t>
      </w:r>
      <w:r>
        <w:t xml:space="preserve">By </w:t>
      </w:r>
      <w:r w:rsidR="000E4EC5">
        <w:t>Allah (s.w.t.)</w:t>
      </w:r>
      <w:r>
        <w:t xml:space="preserve">! I will not taste </w:t>
      </w:r>
      <w:r w:rsidR="005548A0">
        <w:t>a drop of it</w:t>
      </w:r>
      <w:r w:rsidR="00BC2C57">
        <w:t>”</w:t>
      </w:r>
      <w:r w:rsidR="005548A0">
        <w:t>.</w:t>
      </w:r>
      <w:r>
        <w:t xml:space="preserve"> He bore the pain for some </w:t>
      </w:r>
      <w:r w:rsidR="003219C9">
        <w:t>d</w:t>
      </w:r>
      <w:r w:rsidR="00803F4F">
        <w:t>ay</w:t>
      </w:r>
      <w:r>
        <w:t xml:space="preserve">s. At last his </w:t>
      </w:r>
      <w:r w:rsidR="00696C77">
        <w:t>pain receded</w:t>
      </w:r>
      <w:r>
        <w:t xml:space="preserve"> and he never suffered from it for the rest of his life</w:t>
      </w:r>
      <w:r w:rsidR="00BF506B">
        <w:t>.</w:t>
      </w:r>
    </w:p>
    <w:p w:rsidR="001B1727" w:rsidRDefault="00696C77" w:rsidP="004660C5">
      <w:pPr>
        <w:pStyle w:val="Heading3"/>
      </w:pPr>
      <w:r>
        <w:t>Aloofness</w:t>
      </w:r>
      <w:r w:rsidR="005B46C0">
        <w:t xml:space="preserve"> from the Drunkard</w:t>
      </w:r>
      <w:r w:rsidR="00E73048">
        <w:t>:</w:t>
      </w:r>
      <w:r w:rsidR="005B46C0">
        <w:t xml:space="preserve"> </w:t>
      </w:r>
    </w:p>
    <w:p w:rsidR="001B1727" w:rsidRDefault="001B1727" w:rsidP="005548A0">
      <w:r>
        <w:t xml:space="preserve">In order to discourage the evil habit of drinking, </w:t>
      </w:r>
      <w:r w:rsidR="000E4EC5">
        <w:t>Allah (s.w.t.)</w:t>
      </w:r>
      <w:r>
        <w:t xml:space="preserve"> and the Holy Prophet </w:t>
      </w:r>
      <w:r w:rsidR="00677DEE">
        <w:t>(s.a.w.a.)</w:t>
      </w:r>
      <w:r w:rsidR="003219C9">
        <w:t xml:space="preserve"> </w:t>
      </w:r>
      <w:r w:rsidR="005548A0">
        <w:t>have</w:t>
      </w:r>
      <w:r>
        <w:t xml:space="preserve"> commanded that people should not associate with a drunkard and remain tota</w:t>
      </w:r>
      <w:r w:rsidR="005548A0">
        <w:t>l</w:t>
      </w:r>
      <w:r>
        <w:t xml:space="preserve">ly aloof from him. It is a method by which the drunkard will feel self-conscious </w:t>
      </w:r>
      <w:r w:rsidR="005548A0">
        <w:t>a</w:t>
      </w:r>
      <w:r>
        <w:t>bout the lack of respect with which his community members view him. Being strictly excluded from company, he will not be able to influence tender or immature minds to develop this obnoxious habit. We can thus restrict the evils of alcoholism that destroy the foundation of indivi</w:t>
      </w:r>
      <w:r w:rsidR="005548A0">
        <w:t>d</w:t>
      </w:r>
      <w:r w:rsidR="00A87F6B">
        <w:t>ua</w:t>
      </w:r>
      <w:r>
        <w:t>l and social life.</w:t>
      </w:r>
    </w:p>
    <w:p w:rsidR="001B1727" w:rsidRDefault="005B46C0" w:rsidP="004660C5">
      <w:pPr>
        <w:pStyle w:val="Heading3"/>
      </w:pPr>
      <w:r>
        <w:lastRenderedPageBreak/>
        <w:t xml:space="preserve">Do Not Give Your </w:t>
      </w:r>
      <w:r w:rsidR="00696C77">
        <w:t>Daughter</w:t>
      </w:r>
      <w:r>
        <w:t xml:space="preserve"> in Marriage to a Drunkard</w:t>
      </w:r>
      <w:r w:rsidR="00E73048">
        <w:t>:</w:t>
      </w:r>
    </w:p>
    <w:p w:rsidR="001B1727" w:rsidRDefault="001B1727" w:rsidP="001B1727">
      <w:r>
        <w:t>Hazrat Imam Ja</w:t>
      </w:r>
      <w:r w:rsidR="008E79B7">
        <w:t>’</w:t>
      </w:r>
      <w:r>
        <w:t xml:space="preserve">far as-Sadiq (a.s.) quotes the Holy Prophet </w:t>
      </w:r>
      <w:r w:rsidR="00677DEE">
        <w:t>(s.a.w.a.)</w:t>
      </w:r>
      <w:r>
        <w:t>:</w:t>
      </w:r>
    </w:p>
    <w:p w:rsidR="001B1727" w:rsidRDefault="00BC2C57" w:rsidP="00870BDB">
      <w:pPr>
        <w:pStyle w:val="hadis"/>
      </w:pPr>
      <w:r>
        <w:t>“</w:t>
      </w:r>
      <w:r w:rsidR="000E4EC5">
        <w:t>Allah (s.w.t.)</w:t>
      </w:r>
      <w:r w:rsidR="001B1727">
        <w:t xml:space="preserve"> has made me to pronounce wine as </w:t>
      </w:r>
      <w:r w:rsidR="00696C77" w:rsidRPr="00F74797">
        <w:rPr>
          <w:bCs/>
          <w:i w:val="0"/>
        </w:rPr>
        <w:t>Haraam</w:t>
      </w:r>
      <w:r w:rsidR="001B1727">
        <w:t xml:space="preserve">, after this pronouncement if someone still drinks wine, he is not fit to have his proposal for marriage accepted, when he proposes. If he seeks recommendation, he should not be recommended. If he says </w:t>
      </w:r>
      <w:r w:rsidR="000127C7">
        <w:t>something,</w:t>
      </w:r>
      <w:r w:rsidR="001B1727">
        <w:t xml:space="preserve"> he must not be believed. His testimony must not be accepted. Nothing should be kept in his trust. </w:t>
      </w:r>
      <w:r w:rsidR="000E4EC5">
        <w:t>Allah (s.w.t.)</w:t>
      </w:r>
      <w:r w:rsidR="001B1727">
        <w:t xml:space="preserve"> is not responsible for something kept with a drunkard, with the </w:t>
      </w:r>
      <w:r w:rsidR="00871D0F">
        <w:t>knowledge</w:t>
      </w:r>
      <w:r w:rsidR="001B1727">
        <w:t xml:space="preserve"> (of his vice). He will not receive any compensation if the thing is lost, nothing could be taken in exchange and neither its cost</w:t>
      </w:r>
      <w:r>
        <w:t>”</w:t>
      </w:r>
    </w:p>
    <w:p w:rsidR="001B1727" w:rsidRDefault="00B11B0C" w:rsidP="001B1727">
      <w:r>
        <w:t>Imam</w:t>
      </w:r>
      <w:r w:rsidR="001B1727">
        <w:t xml:space="preserve"> Ja</w:t>
      </w:r>
      <w:r w:rsidR="008E79B7">
        <w:t>’</w:t>
      </w:r>
      <w:r w:rsidR="001B1727">
        <w:t>far as-Sadiq (a.s.) says:</w:t>
      </w:r>
    </w:p>
    <w:p w:rsidR="001B1727" w:rsidRDefault="00BC2C57" w:rsidP="00870BDB">
      <w:pPr>
        <w:pStyle w:val="hadis"/>
      </w:pPr>
      <w:r>
        <w:t>“</w:t>
      </w:r>
      <w:r w:rsidR="001B1727">
        <w:t>One who marries his well-behaved daughter</w:t>
      </w:r>
      <w:r w:rsidR="005548A0">
        <w:t xml:space="preserve"> to a drunkard does Qat-e-Rahmi</w:t>
      </w:r>
      <w:r>
        <w:t>”</w:t>
      </w:r>
    </w:p>
    <w:p w:rsidR="001B1727" w:rsidRDefault="00BC2C57" w:rsidP="00870BDB">
      <w:pPr>
        <w:pStyle w:val="hadis"/>
      </w:pPr>
      <w:r>
        <w:t>“</w:t>
      </w:r>
      <w:r w:rsidR="001B1727">
        <w:t>One who marries his well-behaved daughter to a drunkard: it is as if he has given her to adultery</w:t>
      </w:r>
      <w:r>
        <w:t>”</w:t>
      </w:r>
    </w:p>
    <w:p w:rsidR="001B1727" w:rsidRDefault="00BC2C57" w:rsidP="00870BDB">
      <w:pPr>
        <w:pStyle w:val="hadis"/>
      </w:pPr>
      <w:r>
        <w:t>“</w:t>
      </w:r>
      <w:r w:rsidR="001B1727">
        <w:t xml:space="preserve">If a drunkard falls ill do not go to visit him. If he </w:t>
      </w:r>
      <w:r w:rsidR="005548A0">
        <w:t>dies, do not attend his funeral</w:t>
      </w:r>
      <w:r>
        <w:t>”</w:t>
      </w:r>
    </w:p>
    <w:p w:rsidR="001B1727" w:rsidRDefault="005B46C0" w:rsidP="004660C5">
      <w:pPr>
        <w:pStyle w:val="Heading3"/>
      </w:pPr>
      <w:r>
        <w:t>On Games</w:t>
      </w:r>
      <w:r w:rsidR="00E73048">
        <w:t>:</w:t>
      </w:r>
    </w:p>
    <w:p w:rsidR="001B1727" w:rsidRDefault="00B11B0C" w:rsidP="001B1727">
      <w:r>
        <w:t>Imam</w:t>
      </w:r>
      <w:r w:rsidR="005548A0">
        <w:t xml:space="preserve"> (a</w:t>
      </w:r>
      <w:r w:rsidR="00870BDB">
        <w:t>.</w:t>
      </w:r>
      <w:r w:rsidR="005548A0">
        <w:t>s.) said</w:t>
      </w:r>
      <w:r w:rsidR="001B1727">
        <w:t xml:space="preserve">: </w:t>
      </w:r>
      <w:r w:rsidR="001B1727" w:rsidRPr="00870BDB">
        <w:rPr>
          <w:rStyle w:val="hadisChar"/>
        </w:rPr>
        <w:t xml:space="preserve">It is </w:t>
      </w:r>
      <w:r w:rsidR="00696C77" w:rsidRPr="00F74797">
        <w:rPr>
          <w:rStyle w:val="hadisChar"/>
          <w:bCs/>
          <w:i w:val="0"/>
        </w:rPr>
        <w:t>Haraam</w:t>
      </w:r>
      <w:r w:rsidR="001B1727" w:rsidRPr="00870BDB">
        <w:rPr>
          <w:rStyle w:val="hadisChar"/>
        </w:rPr>
        <w:t xml:space="preserve"> to sell chess. It is </w:t>
      </w:r>
      <w:r w:rsidR="00696C77" w:rsidRPr="00870BDB">
        <w:rPr>
          <w:rStyle w:val="hadisChar"/>
        </w:rPr>
        <w:t>Haraam</w:t>
      </w:r>
      <w:r w:rsidR="001B1727" w:rsidRPr="00870BDB">
        <w:rPr>
          <w:rStyle w:val="hadisChar"/>
        </w:rPr>
        <w:t xml:space="preserve"> to spend the income of this sale. To keep chess (board and </w:t>
      </w:r>
      <w:r w:rsidR="00871D0F" w:rsidRPr="00870BDB">
        <w:rPr>
          <w:rStyle w:val="hadisChar"/>
        </w:rPr>
        <w:t>pieces</w:t>
      </w:r>
      <w:r w:rsidR="001B1727" w:rsidRPr="00870BDB">
        <w:rPr>
          <w:rStyle w:val="hadisChar"/>
        </w:rPr>
        <w:t xml:space="preserve">) in </w:t>
      </w:r>
      <w:r w:rsidR="00871D0F" w:rsidRPr="00870BDB">
        <w:rPr>
          <w:rStyle w:val="hadisChar"/>
        </w:rPr>
        <w:t>one</w:t>
      </w:r>
      <w:r w:rsidR="008E79B7">
        <w:rPr>
          <w:rStyle w:val="hadisChar"/>
        </w:rPr>
        <w:t>’</w:t>
      </w:r>
      <w:r w:rsidR="00871D0F" w:rsidRPr="00870BDB">
        <w:rPr>
          <w:rStyle w:val="hadisChar"/>
        </w:rPr>
        <w:t>s</w:t>
      </w:r>
      <w:r w:rsidR="001B1727" w:rsidRPr="00870BDB">
        <w:rPr>
          <w:rStyle w:val="hadisChar"/>
        </w:rPr>
        <w:t xml:space="preserve"> possession is tantamount to Kufr (disbelief). To play chess is equal to ascribing </w:t>
      </w:r>
      <w:r w:rsidR="00871D0F" w:rsidRPr="00870BDB">
        <w:rPr>
          <w:rStyle w:val="hadisChar"/>
        </w:rPr>
        <w:t>partners</w:t>
      </w:r>
      <w:r w:rsidR="001B1727" w:rsidRPr="00870BDB">
        <w:rPr>
          <w:rStyle w:val="hadisChar"/>
        </w:rPr>
        <w:t xml:space="preserve"> to </w:t>
      </w:r>
      <w:r w:rsidR="000E4EC5" w:rsidRPr="00870BDB">
        <w:rPr>
          <w:rStyle w:val="hadisChar"/>
        </w:rPr>
        <w:t>Allah (s.w.t.)</w:t>
      </w:r>
      <w:r w:rsidR="001B1727" w:rsidRPr="00870BDB">
        <w:rPr>
          <w:rStyle w:val="hadisChar"/>
        </w:rPr>
        <w:t>. It is a sin even to salute one who plays chess. One who touches it in order to play it, it is, as if he has contaminated his hands by touching pork</w:t>
      </w:r>
      <w:r w:rsidR="00BC2C57">
        <w:rPr>
          <w:rStyle w:val="hadisChar"/>
        </w:rPr>
        <w:t>”</w:t>
      </w:r>
    </w:p>
    <w:p w:rsidR="001B1727" w:rsidRDefault="00BC2C57" w:rsidP="00870BDB">
      <w:pPr>
        <w:pStyle w:val="hadis"/>
      </w:pPr>
      <w:r>
        <w:t>“</w:t>
      </w:r>
      <w:r w:rsidR="001B1727">
        <w:t>To teach chess to others is also a kind of destructive sin</w:t>
      </w:r>
      <w:r>
        <w:t>”</w:t>
      </w:r>
    </w:p>
    <w:p w:rsidR="001B1727" w:rsidRDefault="00BC2C57" w:rsidP="00870BDB">
      <w:pPr>
        <w:pStyle w:val="hadis"/>
      </w:pPr>
      <w:r>
        <w:t>“</w:t>
      </w:r>
      <w:r w:rsidR="000E4EC5">
        <w:t>Allah (s.w.t.)</w:t>
      </w:r>
      <w:r w:rsidR="001B1727">
        <w:t xml:space="preserve"> pardons all the sinners in the </w:t>
      </w:r>
      <w:r w:rsidR="005548A0">
        <w:t>M</w:t>
      </w:r>
      <w:r w:rsidR="001B1727">
        <w:t xml:space="preserve">onth of </w:t>
      </w:r>
      <w:r w:rsidR="005548A0">
        <w:t xml:space="preserve">Holy </w:t>
      </w:r>
      <w:r w:rsidR="00B54DF9">
        <w:t>Ramazan</w:t>
      </w:r>
      <w:r w:rsidR="001B1727">
        <w:t xml:space="preserve"> except three kinds of people; those who drink wine, those who gamble and those who harbour enmity and avarice towards a Muslim.</w:t>
      </w:r>
      <w:r>
        <w:t>”</w:t>
      </w:r>
    </w:p>
    <w:p w:rsidR="001B1727" w:rsidRDefault="005B46C0" w:rsidP="004660C5">
      <w:pPr>
        <w:pStyle w:val="Heading3"/>
      </w:pPr>
      <w:r>
        <w:t xml:space="preserve">Forgetting Allah </w:t>
      </w:r>
      <w:r w:rsidR="00146225">
        <w:t>(s.w.t.)</w:t>
      </w:r>
      <w:r w:rsidR="00E73048">
        <w:t>:</w:t>
      </w:r>
    </w:p>
    <w:p w:rsidR="001B1727" w:rsidRDefault="001B1727" w:rsidP="001B1727">
      <w:r>
        <w:t xml:space="preserve">Alcohol and gambling are vices leading to a spiritual bankruptcy. These </w:t>
      </w:r>
      <w:r>
        <w:lastRenderedPageBreak/>
        <w:t xml:space="preserve">offenders are oblivious of </w:t>
      </w:r>
      <w:r w:rsidR="000E4EC5">
        <w:t>Allah (s.w.t.)</w:t>
      </w:r>
      <w:r>
        <w:t xml:space="preserve"> and of their duties towards their Creator. Living in a state of forgetfulness of </w:t>
      </w:r>
      <w:r w:rsidR="000E4EC5">
        <w:t>Allah (s.w.t.)</w:t>
      </w:r>
      <w:r>
        <w:t xml:space="preserve"> is the worst tragedy that befalls the unfortunate victims of these vices</w:t>
      </w:r>
    </w:p>
    <w:p w:rsidR="001B1727" w:rsidRDefault="005548A0" w:rsidP="005B46C0">
      <w:pPr>
        <w:pStyle w:val="ayat"/>
      </w:pPr>
      <w:r>
        <w:t xml:space="preserve">and to keep you off from the </w:t>
      </w:r>
      <w:r w:rsidR="00871D0F">
        <w:t>remembrance</w:t>
      </w:r>
      <w:r>
        <w:t xml:space="preserve"> of Allah and from Prayer</w:t>
      </w:r>
      <w:r w:rsidR="00BF506B">
        <w:t>.</w:t>
      </w:r>
      <w:r>
        <w:rPr>
          <w:rStyle w:val="FootnoteReference"/>
        </w:rPr>
        <w:footnoteReference w:id="184"/>
      </w:r>
    </w:p>
    <w:p w:rsidR="001B1727" w:rsidRDefault="00B11B0C" w:rsidP="005548A0">
      <w:r>
        <w:t>Imam</w:t>
      </w:r>
      <w:r w:rsidR="001B1727">
        <w:t xml:space="preserve"> </w:t>
      </w:r>
      <w:r w:rsidR="00B8087F">
        <w:t xml:space="preserve">(a.s.) </w:t>
      </w:r>
      <w:r w:rsidR="001B1727">
        <w:t xml:space="preserve">said: </w:t>
      </w:r>
      <w:r w:rsidR="00BC2C57">
        <w:rPr>
          <w:rStyle w:val="hadisChar"/>
        </w:rPr>
        <w:t>“</w:t>
      </w:r>
      <w:r w:rsidR="001B1727" w:rsidRPr="00870BDB">
        <w:rPr>
          <w:rStyle w:val="hadisChar"/>
        </w:rPr>
        <w:t>Leave the preoccupations of the fire-worshippers to them</w:t>
      </w:r>
      <w:r w:rsidR="00BC2C57">
        <w:rPr>
          <w:rStyle w:val="hadisChar"/>
        </w:rPr>
        <w:t>”</w:t>
      </w:r>
    </w:p>
    <w:p w:rsidR="001B1727" w:rsidRDefault="00BC2C57" w:rsidP="009276A1">
      <w:pPr>
        <w:pStyle w:val="hadis"/>
      </w:pPr>
      <w:r>
        <w:t>“</w:t>
      </w:r>
      <w:r w:rsidR="001B1727">
        <w:t>Do not even approach chess</w:t>
      </w:r>
      <w:r>
        <w:t>”“</w:t>
      </w:r>
      <w:r w:rsidR="001B1727">
        <w:t xml:space="preserve">All the tools and actions of gambling are </w:t>
      </w:r>
      <w:r w:rsidR="00696C77" w:rsidRPr="00F74797">
        <w:rPr>
          <w:bCs/>
          <w:i w:val="0"/>
        </w:rPr>
        <w:t>Haraam</w:t>
      </w:r>
      <w:r>
        <w:t>”</w:t>
      </w:r>
    </w:p>
    <w:p w:rsidR="001B1727" w:rsidRDefault="00BC2C57" w:rsidP="009276A1">
      <w:pPr>
        <w:pStyle w:val="hadis"/>
      </w:pPr>
      <w:r>
        <w:t>“</w:t>
      </w:r>
      <w:r w:rsidR="001B1727">
        <w:t>All kinds of gam</w:t>
      </w:r>
      <w:r w:rsidR="005548A0">
        <w:t xml:space="preserve">es of betting are gambling and </w:t>
      </w:r>
      <w:r w:rsidR="001B1727">
        <w:t xml:space="preserve">the sale, the purchase and the use of all the tools of gambling are </w:t>
      </w:r>
      <w:r w:rsidR="00696C77" w:rsidRPr="00F74797">
        <w:rPr>
          <w:bCs/>
          <w:i w:val="0"/>
        </w:rPr>
        <w:t>Haraam</w:t>
      </w:r>
      <w:r w:rsidR="001B1727">
        <w:t>. It is only an act that Shaitan instigates you to do</w:t>
      </w:r>
      <w:r>
        <w:t>”</w:t>
      </w:r>
    </w:p>
    <w:p w:rsidR="001B1727" w:rsidRDefault="001B1727" w:rsidP="0005380D">
      <w:r>
        <w:t xml:space="preserve">Chess and Cards should not be indulged in </w:t>
      </w:r>
      <w:r w:rsidR="00696C77">
        <w:t>even when</w:t>
      </w:r>
      <w:r>
        <w:t xml:space="preserve"> played only for intellectual stimulation games with no intent to gamble. These games have an inherent power to obsess the player </w:t>
      </w:r>
      <w:r w:rsidR="005548A0">
        <w:t>until</w:t>
      </w:r>
      <w:r>
        <w:t xml:space="preserve"> he becomes oblivious of his </w:t>
      </w:r>
      <w:r w:rsidR="00871D0F">
        <w:t>responsibilities</w:t>
      </w:r>
      <w:r>
        <w:t xml:space="preserve"> towards his family and even his livelihood. Such </w:t>
      </w:r>
      <w:r w:rsidR="00871D0F">
        <w:t>all-consuming</w:t>
      </w:r>
      <w:r>
        <w:t xml:space="preserve"> activities lead to the disruption of an otherwise happy family life. Shaitan also will not lose the opportunity to incite the players to play for stakes. Very soon, the game started as an intellectual </w:t>
      </w:r>
      <w:r w:rsidR="00871D0F">
        <w:t>exercise</w:t>
      </w:r>
      <w:r>
        <w:t xml:space="preserve"> will slip in to a game for making money. The only effective way to eradicate gambling from society is to stay clear of such games as commanded by our Imam (a.s.). Hence, Islam has declared that </w:t>
      </w:r>
      <w:r w:rsidR="0005380D">
        <w:t>to manufacture the tools of gam</w:t>
      </w:r>
      <w:r>
        <w:t xml:space="preserve">bling is </w:t>
      </w:r>
      <w:r w:rsidR="00696C77">
        <w:t>Haraam</w:t>
      </w:r>
      <w:r>
        <w:t xml:space="preserve">; to buy or sell them is </w:t>
      </w:r>
      <w:r w:rsidR="00696C77" w:rsidRPr="00F74797">
        <w:rPr>
          <w:bCs/>
        </w:rPr>
        <w:t>Haraam</w:t>
      </w:r>
      <w:r>
        <w:t xml:space="preserve"> and to spend from the profits of these transactions is </w:t>
      </w:r>
      <w:r w:rsidR="00696C77" w:rsidRPr="00F74797">
        <w:rPr>
          <w:bCs/>
        </w:rPr>
        <w:t>Haraam</w:t>
      </w:r>
      <w:r>
        <w:t xml:space="preserve">. It is </w:t>
      </w:r>
      <w:r w:rsidR="00696C77" w:rsidRPr="00F74797">
        <w:rPr>
          <w:bCs/>
        </w:rPr>
        <w:t>Haraam</w:t>
      </w:r>
      <w:r>
        <w:t xml:space="preserve"> even to have the tools fo</w:t>
      </w:r>
      <w:r w:rsidR="0005380D">
        <w:t>r</w:t>
      </w:r>
      <w:r>
        <w:t xml:space="preserve"> gambling in </w:t>
      </w:r>
      <w:r w:rsidR="00871D0F">
        <w:t>one</w:t>
      </w:r>
      <w:r w:rsidR="008E79B7">
        <w:t>’</w:t>
      </w:r>
      <w:r w:rsidR="00871D0F">
        <w:t>s</w:t>
      </w:r>
      <w:r>
        <w:t xml:space="preserve"> possession. It is obligatory to destroy them.</w:t>
      </w:r>
    </w:p>
    <w:p w:rsidR="001B1727" w:rsidRDefault="001B1727" w:rsidP="0005380D">
      <w:r>
        <w:t xml:space="preserve">To lay bets with articles not usually employed in gambling is also </w:t>
      </w:r>
      <w:r w:rsidR="00696C77" w:rsidRPr="00F74797">
        <w:rPr>
          <w:bCs/>
        </w:rPr>
        <w:t>Haraam</w:t>
      </w:r>
      <w:r>
        <w:t xml:space="preserve">. Archery and </w:t>
      </w:r>
      <w:r w:rsidR="0005380D">
        <w:t>horse racing</w:t>
      </w:r>
      <w:r>
        <w:t xml:space="preserve"> are exceptions to the extent that is permissible only for those who participate in the sports to bet amongst themselves; Apart from these two games it is </w:t>
      </w:r>
      <w:r w:rsidR="00696C77" w:rsidRPr="00F74797">
        <w:rPr>
          <w:bCs/>
        </w:rPr>
        <w:t>Haraam</w:t>
      </w:r>
      <w:r>
        <w:t xml:space="preserve"> to bet in any other competition. For </w:t>
      </w:r>
      <w:r w:rsidR="0005380D">
        <w:t xml:space="preserve">example </w:t>
      </w:r>
      <w:r w:rsidR="00871D0F">
        <w:t>yachting</w:t>
      </w:r>
      <w:r w:rsidR="0005380D">
        <w:t>, weightlifting,</w:t>
      </w:r>
      <w:r>
        <w:t xml:space="preserve"> lancing etc. The income of the participant who wins is </w:t>
      </w:r>
      <w:r w:rsidR="00696C77" w:rsidRPr="00F74797">
        <w:rPr>
          <w:bCs/>
        </w:rPr>
        <w:t>Haraam</w:t>
      </w:r>
      <w:r>
        <w:t>. He must return it to his opponent</w:t>
      </w:r>
      <w:r w:rsidR="00BF506B">
        <w:t>.</w:t>
      </w:r>
    </w:p>
    <w:p w:rsidR="001B1727" w:rsidRDefault="001B1727" w:rsidP="001B1727">
      <w:r>
        <w:t xml:space="preserve">It is undoubtedly permissible for participants (and not for spectators) in </w:t>
      </w:r>
      <w:r w:rsidR="00871D0F">
        <w:t>horseracing</w:t>
      </w:r>
      <w:r>
        <w:t xml:space="preserve"> and archery to bet among </w:t>
      </w:r>
      <w:r w:rsidR="00871D0F">
        <w:t>themselves</w:t>
      </w:r>
      <w:r>
        <w:t xml:space="preserve">. The winner can </w:t>
      </w:r>
      <w:r>
        <w:lastRenderedPageBreak/>
        <w:t>rightfully own the amount he wins. Islam has permitted these two competitions because such sports contribute to the overall capabilities of a warrior, and a Muslim well verse in these is better equipped to challenge his adversaries. The details could be pursued in the books of legal rulings.</w:t>
      </w:r>
    </w:p>
    <w:p w:rsidR="001B1727" w:rsidRDefault="0005380D" w:rsidP="0005380D">
      <w:r>
        <w:t xml:space="preserve">The Holy Prophet </w:t>
      </w:r>
      <w:r w:rsidR="00146225">
        <w:t>(s.a.w.a.)</w:t>
      </w:r>
      <w:r w:rsidR="001B1727">
        <w:t xml:space="preserve"> said: </w:t>
      </w:r>
      <w:r w:rsidR="00BC2C57">
        <w:rPr>
          <w:rStyle w:val="hadisChar"/>
        </w:rPr>
        <w:t>“</w:t>
      </w:r>
      <w:r w:rsidR="001B1727" w:rsidRPr="009276A1">
        <w:rPr>
          <w:rStyle w:val="hadisChar"/>
        </w:rPr>
        <w:t xml:space="preserve">Angels are present when a </w:t>
      </w:r>
      <w:r w:rsidR="00871D0F" w:rsidRPr="009276A1">
        <w:rPr>
          <w:rStyle w:val="hadisChar"/>
        </w:rPr>
        <w:t>completion</w:t>
      </w:r>
      <w:r w:rsidR="001B1727" w:rsidRPr="009276A1">
        <w:rPr>
          <w:rStyle w:val="hadisChar"/>
        </w:rPr>
        <w:t xml:space="preserve"> of horse and camel racing or archery is held. </w:t>
      </w:r>
      <w:r w:rsidR="00871D0F" w:rsidRPr="009276A1">
        <w:rPr>
          <w:rStyle w:val="hadisChar"/>
        </w:rPr>
        <w:t>Except</w:t>
      </w:r>
      <w:r w:rsidR="001B1727" w:rsidRPr="009276A1">
        <w:rPr>
          <w:rStyle w:val="hadisChar"/>
        </w:rPr>
        <w:t xml:space="preserve"> for these three, every competition is gambling and (also) </w:t>
      </w:r>
      <w:r w:rsidR="00696C77" w:rsidRPr="00F74797">
        <w:rPr>
          <w:rStyle w:val="hadisChar"/>
          <w:bCs/>
          <w:i w:val="0"/>
        </w:rPr>
        <w:t>Haraam</w:t>
      </w:r>
      <w:r w:rsidR="001B1727" w:rsidRPr="009276A1">
        <w:rPr>
          <w:rStyle w:val="hadisChar"/>
        </w:rPr>
        <w:t>.</w:t>
      </w:r>
      <w:r w:rsidR="00BC2C57">
        <w:rPr>
          <w:rStyle w:val="hadisChar"/>
        </w:rPr>
        <w:t>”</w:t>
      </w:r>
    </w:p>
    <w:p w:rsidR="001B1727" w:rsidRDefault="00871D0F" w:rsidP="001B1727">
      <w:r>
        <w:t>Every competition</w:t>
      </w:r>
      <w:r w:rsidR="001B1727">
        <w:t xml:space="preserve"> is gambling where the loser has to pay a certain amount. To employ any article for the purpose of taking a bet is gambling even if such an article is not generally associated with gambling.</w:t>
      </w:r>
    </w:p>
    <w:p w:rsidR="001B1727" w:rsidRDefault="001B1727" w:rsidP="001B1727">
      <w:r>
        <w:t>Since most of the Mujtahid</w:t>
      </w:r>
      <w:r w:rsidR="00871D0F">
        <w:t>s have prohibited all competition</w:t>
      </w:r>
      <w:r>
        <w:t xml:space="preserve"> except </w:t>
      </w:r>
      <w:r w:rsidR="00871D0F">
        <w:t>horseracing</w:t>
      </w:r>
      <w:r>
        <w:t xml:space="preserve"> and archery, it is better to refrain from contests as a </w:t>
      </w:r>
      <w:r w:rsidR="00871D0F">
        <w:t>precautionary</w:t>
      </w:r>
      <w:r>
        <w:t xml:space="preserve"> measure.</w:t>
      </w:r>
    </w:p>
    <w:p w:rsidR="001B1727" w:rsidRDefault="001B1727" w:rsidP="001B1727">
      <w:r>
        <w:t xml:space="preserve">However, even contests that can be considered permissible are prohibited if they involve a risk. For example, hazardous car-racing </w:t>
      </w:r>
      <w:r w:rsidR="00871D0F">
        <w:t>competition</w:t>
      </w:r>
      <w:r>
        <w:t xml:space="preserve"> or gluttony and the dangerous methods of </w:t>
      </w:r>
      <w:r w:rsidR="00871D0F">
        <w:t>yachting</w:t>
      </w:r>
      <w:r>
        <w:t xml:space="preserve"> are all </w:t>
      </w:r>
      <w:r w:rsidR="00696C77" w:rsidRPr="00F74797">
        <w:rPr>
          <w:bCs/>
        </w:rPr>
        <w:t>Haraam</w:t>
      </w:r>
      <w:r>
        <w:t xml:space="preserve"> for they involve risks.</w:t>
      </w:r>
    </w:p>
    <w:p w:rsidR="001B1727" w:rsidRDefault="001B1727" w:rsidP="001B1727">
      <w:r>
        <w:t xml:space="preserve">Purchase of lottery tickets in the name of charity, where the money is not refundable and only a few people win money without any effort, is </w:t>
      </w:r>
      <w:r w:rsidR="00696C77" w:rsidRPr="00F74797">
        <w:rPr>
          <w:bCs/>
        </w:rPr>
        <w:t>Haraam</w:t>
      </w:r>
      <w:r>
        <w:t>. It is gambling and a very great sin.</w:t>
      </w:r>
    </w:p>
    <w:p w:rsidR="001B1727" w:rsidRDefault="001B1727" w:rsidP="001B1727">
      <w:r>
        <w:t xml:space="preserve">Let us pray to </w:t>
      </w:r>
      <w:r w:rsidR="000E4EC5">
        <w:t>Allah (s.w.t.)</w:t>
      </w:r>
      <w:r>
        <w:t xml:space="preserve"> to always keep us away from the vice of gambling and </w:t>
      </w:r>
      <w:r w:rsidR="00871D0F">
        <w:t>drinking</w:t>
      </w:r>
      <w:r>
        <w:t xml:space="preserve"> alcohol and always keep us away from the evil </w:t>
      </w:r>
      <w:r w:rsidR="0005380D">
        <w:t>designs of the Shaitan mardood.</w:t>
      </w:r>
    </w:p>
    <w:p w:rsidR="001B1727" w:rsidRDefault="0005380D" w:rsidP="004660C5">
      <w:pPr>
        <w:pStyle w:val="Heading2"/>
      </w:pPr>
      <w:bookmarkStart w:id="127" w:name="_Toc263156319"/>
      <w:r>
        <w:t xml:space="preserve">15. </w:t>
      </w:r>
      <w:r w:rsidR="005B46C0">
        <w:t>Music</w:t>
      </w:r>
      <w:bookmarkEnd w:id="127"/>
    </w:p>
    <w:p w:rsidR="001B1727" w:rsidRDefault="001B1727" w:rsidP="00F13AD5">
      <w:r>
        <w:t>It is har</w:t>
      </w:r>
      <w:r w:rsidR="00E73048">
        <w:t>a</w:t>
      </w:r>
      <w:r>
        <w:t>am to play instruments like guitar, piano, tambourine, drums etc. Listening</w:t>
      </w:r>
      <w:r w:rsidR="0005380D">
        <w:t xml:space="preserve"> to music is also a Greater </w:t>
      </w:r>
      <w:r w:rsidR="00696C77">
        <w:t>Sin, and</w:t>
      </w:r>
      <w:r>
        <w:t xml:space="preserve"> to be engrossed in musical instruments </w:t>
      </w:r>
      <w:r w:rsidR="0005380D">
        <w:t>is</w:t>
      </w:r>
      <w:r>
        <w:t xml:space="preserve"> a Greater Sin.</w:t>
      </w:r>
    </w:p>
    <w:p w:rsidR="001B1727" w:rsidRDefault="001B1727" w:rsidP="001B1727">
      <w:r>
        <w:t>Imam Jafar as-Sadiq (a.s.)</w:t>
      </w:r>
      <w:r w:rsidR="000127C7">
        <w:t xml:space="preserve"> said,</w:t>
      </w:r>
    </w:p>
    <w:p w:rsidR="001B1727" w:rsidRDefault="001B1727" w:rsidP="009276A1">
      <w:pPr>
        <w:pStyle w:val="hadis"/>
      </w:pPr>
      <w:r>
        <w:t xml:space="preserve">Manufacture, sale, and purchase of musical instruments is </w:t>
      </w:r>
      <w:r w:rsidR="00696C77" w:rsidRPr="00F74797">
        <w:rPr>
          <w:bCs/>
          <w:i w:val="0"/>
        </w:rPr>
        <w:t>Haraam</w:t>
      </w:r>
      <w:r>
        <w:t xml:space="preserve"> and the income derived from musical activity is also </w:t>
      </w:r>
      <w:r w:rsidR="00696C77" w:rsidRPr="00F74797">
        <w:rPr>
          <w:bCs/>
          <w:i w:val="0"/>
        </w:rPr>
        <w:t>Haraam</w:t>
      </w:r>
      <w:r>
        <w:t xml:space="preserve">. The transactions involving these (instruments) are invalid. It is </w:t>
      </w:r>
      <w:r w:rsidR="00696C77" w:rsidRPr="00F74797">
        <w:rPr>
          <w:bCs/>
          <w:i w:val="0"/>
        </w:rPr>
        <w:t>Haraam</w:t>
      </w:r>
      <w:r>
        <w:t xml:space="preserve"> even to keep </w:t>
      </w:r>
      <w:r w:rsidR="00871D0F">
        <w:t>instruments</w:t>
      </w:r>
      <w:r>
        <w:t xml:space="preserve"> of music in one</w:t>
      </w:r>
      <w:r w:rsidR="008E79B7">
        <w:t>’</w:t>
      </w:r>
      <w:r>
        <w:t>s possession. It is obligatory to destroy them.</w:t>
      </w:r>
    </w:p>
    <w:p w:rsidR="001B1727" w:rsidRDefault="001B1727" w:rsidP="009276A1">
      <w:pPr>
        <w:pStyle w:val="hadis"/>
      </w:pPr>
      <w:r>
        <w:lastRenderedPageBreak/>
        <w:t xml:space="preserve">The Almighty </w:t>
      </w:r>
      <w:r w:rsidR="000E4EC5">
        <w:t>Allah (s.w.t.)</w:t>
      </w:r>
      <w:r>
        <w:t xml:space="preserve"> has prohibited the manufacture of all such things that are exclusively used in </w:t>
      </w:r>
      <w:r w:rsidR="00696C77" w:rsidRPr="00F74797">
        <w:rPr>
          <w:bCs/>
          <w:i w:val="0"/>
        </w:rPr>
        <w:t>Haraam</w:t>
      </w:r>
      <w:r>
        <w:t xml:space="preserve"> ways; and things that only create evil like pipe, flute, chess, and all types of instruments of gambling, images, statues. The manufacture of all such articles is </w:t>
      </w:r>
      <w:r w:rsidR="00E73048" w:rsidRPr="00044608">
        <w:t>Haraam</w:t>
      </w:r>
      <w:r w:rsidR="00E73048" w:rsidRPr="00E73048">
        <w:rPr>
          <w:b/>
        </w:rPr>
        <w:t>.</w:t>
      </w:r>
    </w:p>
    <w:p w:rsidR="001B1727" w:rsidRDefault="0005380D" w:rsidP="0005380D">
      <w:r>
        <w:t>The Imam (a.s.) further said</w:t>
      </w:r>
      <w:r w:rsidR="001B1727">
        <w:t xml:space="preserve">: </w:t>
      </w:r>
      <w:r w:rsidR="00BC2C57">
        <w:rPr>
          <w:rStyle w:val="hadisChar"/>
        </w:rPr>
        <w:t>“</w:t>
      </w:r>
      <w:r w:rsidR="001B1727" w:rsidRPr="009276A1">
        <w:rPr>
          <w:rStyle w:val="hadisChar"/>
        </w:rPr>
        <w:t xml:space="preserve">Then even learning to sing or play music and teaching it, to sing and play music, to be paid for these things or to be in any way engrossed in these vices is </w:t>
      </w:r>
      <w:r w:rsidR="00E73048" w:rsidRPr="00044608">
        <w:rPr>
          <w:rStyle w:val="italics"/>
        </w:rPr>
        <w:t>Haraam</w:t>
      </w:r>
      <w:r w:rsidR="00BC2C57">
        <w:rPr>
          <w:rStyle w:val="hadisChar"/>
        </w:rPr>
        <w:t>”</w:t>
      </w:r>
      <w:r w:rsidR="001B1727" w:rsidRPr="009276A1">
        <w:rPr>
          <w:rStyle w:val="hadisChar"/>
        </w:rPr>
        <w:t>.</w:t>
      </w:r>
    </w:p>
    <w:p w:rsidR="001B1727" w:rsidRDefault="005B46C0" w:rsidP="00562983">
      <w:pPr>
        <w:pStyle w:val="Heading3"/>
      </w:pPr>
      <w:r>
        <w:t>Music According To Tradition</w:t>
      </w:r>
      <w:r w:rsidR="00E73048">
        <w:t>:</w:t>
      </w:r>
    </w:p>
    <w:p w:rsidR="001B1727" w:rsidRDefault="001B1727" w:rsidP="00E73048">
      <w:r>
        <w:t xml:space="preserve">The Holy Prophet </w:t>
      </w:r>
      <w:r w:rsidR="0005380D">
        <w:t>(</w:t>
      </w:r>
      <w:r w:rsidR="00871D0F">
        <w:t>s.a.w.a.</w:t>
      </w:r>
      <w:r w:rsidR="0005380D">
        <w:t xml:space="preserve">) said: </w:t>
      </w:r>
      <w:r w:rsidR="0005380D" w:rsidRPr="009276A1">
        <w:rPr>
          <w:rStyle w:val="hadisChar"/>
        </w:rPr>
        <w:t xml:space="preserve">The Almighty </w:t>
      </w:r>
      <w:r w:rsidR="00871D0F" w:rsidRPr="009276A1">
        <w:rPr>
          <w:rStyle w:val="hadisChar"/>
        </w:rPr>
        <w:t>Allah</w:t>
      </w:r>
      <w:r w:rsidRPr="009276A1">
        <w:rPr>
          <w:rStyle w:val="hadisChar"/>
        </w:rPr>
        <w:t xml:space="preserve"> has sent me as a mercy to the worlds, to guide the </w:t>
      </w:r>
      <w:r w:rsidR="0005380D" w:rsidRPr="009276A1">
        <w:rPr>
          <w:rStyle w:val="hadisChar"/>
        </w:rPr>
        <w:t>people, a</w:t>
      </w:r>
      <w:r w:rsidRPr="009276A1">
        <w:rPr>
          <w:rStyle w:val="hadisChar"/>
        </w:rPr>
        <w:t>nd he ordered me to eradicate the playing of flute and other instruments of music, all games of vice, ido</w:t>
      </w:r>
      <w:r w:rsidR="0005380D" w:rsidRPr="009276A1">
        <w:rPr>
          <w:rStyle w:val="hadisChar"/>
        </w:rPr>
        <w:t>l</w:t>
      </w:r>
      <w:r w:rsidRPr="009276A1">
        <w:rPr>
          <w:rStyle w:val="hadisChar"/>
        </w:rPr>
        <w:t xml:space="preserve"> (worship) and all practices of </w:t>
      </w:r>
      <w:r w:rsidR="00F13AD5">
        <w:rPr>
          <w:rStyle w:val="hadisChar"/>
        </w:rPr>
        <w:t>d</w:t>
      </w:r>
      <w:r w:rsidR="00803F4F" w:rsidRPr="009276A1">
        <w:rPr>
          <w:rStyle w:val="hadisChar"/>
        </w:rPr>
        <w:t>ay</w:t>
      </w:r>
      <w:r w:rsidRPr="009276A1">
        <w:rPr>
          <w:rStyle w:val="hadisChar"/>
        </w:rPr>
        <w:t>s of ignorance.</w:t>
      </w:r>
    </w:p>
    <w:p w:rsidR="001B1727" w:rsidRDefault="0005380D" w:rsidP="001B1727">
      <w:r>
        <w:t>Imam (a.s.) said</w:t>
      </w:r>
      <w:r w:rsidR="001B1727">
        <w:t xml:space="preserve">: </w:t>
      </w:r>
      <w:r w:rsidR="00BC2C57">
        <w:rPr>
          <w:rStyle w:val="hadisChar"/>
        </w:rPr>
        <w:t>“</w:t>
      </w:r>
      <w:r w:rsidR="001B1727" w:rsidRPr="009276A1">
        <w:rPr>
          <w:rStyle w:val="hadisChar"/>
        </w:rPr>
        <w:t xml:space="preserve">A person who has received </w:t>
      </w:r>
      <w:r w:rsidR="00E515F6" w:rsidRPr="00E515F6">
        <w:rPr>
          <w:rStyle w:val="hadisChar"/>
          <w:bCs/>
          <w:i w:val="0"/>
        </w:rPr>
        <w:t>Blessings</w:t>
      </w:r>
      <w:r w:rsidR="001B1727" w:rsidRPr="009276A1">
        <w:rPr>
          <w:rStyle w:val="hadisChar"/>
        </w:rPr>
        <w:t xml:space="preserve"> from </w:t>
      </w:r>
      <w:r w:rsidR="000E4EC5" w:rsidRPr="009276A1">
        <w:rPr>
          <w:rStyle w:val="hadisChar"/>
        </w:rPr>
        <w:t>Allah (s.w.t.)</w:t>
      </w:r>
      <w:r w:rsidR="001B1727" w:rsidRPr="009276A1">
        <w:rPr>
          <w:rStyle w:val="hadisChar"/>
        </w:rPr>
        <w:t xml:space="preserve"> and while having these </w:t>
      </w:r>
      <w:r w:rsidR="00E515F6" w:rsidRPr="00E515F6">
        <w:rPr>
          <w:rStyle w:val="hadisChar"/>
          <w:bCs/>
          <w:i w:val="0"/>
        </w:rPr>
        <w:t>Blessings</w:t>
      </w:r>
      <w:r w:rsidR="001B1727" w:rsidRPr="009276A1">
        <w:rPr>
          <w:rStyle w:val="hadisChar"/>
        </w:rPr>
        <w:t xml:space="preserve">, he plays flute, it is as if he has been thankless of the </w:t>
      </w:r>
      <w:r w:rsidR="00E515F6" w:rsidRPr="00E515F6">
        <w:rPr>
          <w:rStyle w:val="hadisChar"/>
          <w:bCs/>
          <w:i w:val="0"/>
        </w:rPr>
        <w:t>Blessings</w:t>
      </w:r>
      <w:r w:rsidR="001B1727" w:rsidRPr="009276A1">
        <w:rPr>
          <w:rStyle w:val="hadisChar"/>
        </w:rPr>
        <w:t>.</w:t>
      </w:r>
      <w:r w:rsidR="00BC2C57">
        <w:rPr>
          <w:rStyle w:val="hadisChar"/>
        </w:rPr>
        <w:t>”</w:t>
      </w:r>
    </w:p>
    <w:p w:rsidR="001B1727" w:rsidRDefault="001B1727" w:rsidP="00F13AD5">
      <w:r>
        <w:t xml:space="preserve">Every moment of our lives, we are enjoying </w:t>
      </w:r>
      <w:r w:rsidR="000E4EC5">
        <w:t>Allah (s.w.t.)</w:t>
      </w:r>
      <w:r w:rsidR="008E79B7">
        <w:t>’</w:t>
      </w:r>
      <w:r>
        <w:t xml:space="preserve">s unlimited </w:t>
      </w:r>
      <w:r w:rsidR="00F13AD5">
        <w:t>B</w:t>
      </w:r>
      <w:r>
        <w:t>enevolence</w:t>
      </w:r>
      <w:r w:rsidR="00BF506B">
        <w:t>.</w:t>
      </w:r>
    </w:p>
    <w:p w:rsidR="001B1727" w:rsidRDefault="001B1727" w:rsidP="003902B2">
      <w:r>
        <w:t xml:space="preserve">The Imam (a.s.) further stated: </w:t>
      </w:r>
      <w:r w:rsidR="00BC2C57">
        <w:rPr>
          <w:rStyle w:val="hadisChar"/>
        </w:rPr>
        <w:t>“</w:t>
      </w:r>
      <w:r w:rsidRPr="009276A1">
        <w:rPr>
          <w:rStyle w:val="hadisChar"/>
        </w:rPr>
        <w:t>The playing of violin promotes the g</w:t>
      </w:r>
      <w:r w:rsidR="003902B2" w:rsidRPr="009276A1">
        <w:rPr>
          <w:rStyle w:val="hadisChar"/>
        </w:rPr>
        <w:t>rowth of hypocrisy in the heart,</w:t>
      </w:r>
      <w:r w:rsidRPr="009276A1">
        <w:rPr>
          <w:rStyle w:val="hadisChar"/>
        </w:rPr>
        <w:t xml:space="preserve"> like water assists the growth of vegetation (algae).</w:t>
      </w:r>
      <w:r w:rsidR="00BC2C57">
        <w:rPr>
          <w:rStyle w:val="hadisChar"/>
        </w:rPr>
        <w:t>”</w:t>
      </w:r>
    </w:p>
    <w:p w:rsidR="001B1727" w:rsidRDefault="00BC2C57" w:rsidP="00F105C4">
      <w:pPr>
        <w:pStyle w:val="hadis"/>
      </w:pPr>
      <w:r>
        <w:t>“</w:t>
      </w:r>
      <w:r w:rsidR="001B1727">
        <w:t>If drums and cymbals are played at one</w:t>
      </w:r>
      <w:r w:rsidR="008E79B7">
        <w:t>’</w:t>
      </w:r>
      <w:r w:rsidR="001B1727">
        <w:t xml:space="preserve">s house for forty </w:t>
      </w:r>
      <w:r w:rsidR="00F105C4">
        <w:t>d</w:t>
      </w:r>
      <w:r w:rsidR="00803F4F">
        <w:t>ay</w:t>
      </w:r>
      <w:r w:rsidR="001B1727">
        <w:t xml:space="preserve">s, </w:t>
      </w:r>
      <w:r w:rsidR="000E4EC5">
        <w:t>Allah (s.w.t.)</w:t>
      </w:r>
      <w:r w:rsidR="001B1727">
        <w:t xml:space="preserve"> will impose a </w:t>
      </w:r>
      <w:r w:rsidR="00871D0F">
        <w:t>Satan</w:t>
      </w:r>
      <w:r w:rsidR="001B1727">
        <w:t xml:space="preserve"> by the name of </w:t>
      </w:r>
      <w:r w:rsidR="008E79B7">
        <w:t>‘</w:t>
      </w:r>
      <w:r w:rsidR="001B1727">
        <w:t>faqandir</w:t>
      </w:r>
      <w:r w:rsidR="008E79B7">
        <w:t>’</w:t>
      </w:r>
      <w:r w:rsidR="001B1727">
        <w:t>. The satans will infiltrate into every cell of the person</w:t>
      </w:r>
      <w:r w:rsidR="008E79B7">
        <w:t>’</w:t>
      </w:r>
      <w:r w:rsidR="001B1727">
        <w:t xml:space="preserve">s body. With the spread of this evil, the person loses all sense of dignity and self-esteem. He will then not care as to what he says or what is said about him. Then, this satan blows into this person. As a result, he becomes utterly shameless. So much so that he is not concerned of affected even if his women are </w:t>
      </w:r>
      <w:r w:rsidR="00696C77">
        <w:t>dishonored</w:t>
      </w:r>
      <w:r>
        <w:t>”</w:t>
      </w:r>
    </w:p>
    <w:p w:rsidR="001B1727" w:rsidRDefault="001B1727" w:rsidP="00E73048">
      <w:r>
        <w:t xml:space="preserve">It is narrated in one </w:t>
      </w:r>
      <w:r w:rsidR="00E73048">
        <w:t>T</w:t>
      </w:r>
      <w:r>
        <w:t>radition:</w:t>
      </w:r>
    </w:p>
    <w:p w:rsidR="001B1727" w:rsidRDefault="00BC2C57" w:rsidP="009276A1">
      <w:pPr>
        <w:pStyle w:val="hadis"/>
      </w:pPr>
      <w:r>
        <w:t>“</w:t>
      </w:r>
      <w:r w:rsidR="001B1727">
        <w:t>I was in company of</w:t>
      </w:r>
      <w:r w:rsidR="003902B2">
        <w:t xml:space="preserve"> Imam (a.s.) when a person said</w:t>
      </w:r>
      <w:r w:rsidR="001B1727">
        <w:t xml:space="preserve">: </w:t>
      </w:r>
      <w:r>
        <w:t>“</w:t>
      </w:r>
      <w:r w:rsidR="001B1727">
        <w:t xml:space="preserve">When I go to the toilet, I can hear the music and songs of my </w:t>
      </w:r>
      <w:r w:rsidR="00696C77">
        <w:t>neighbor</w:t>
      </w:r>
      <w:r w:rsidR="003902B2">
        <w:t>. Sometimes</w:t>
      </w:r>
      <w:r w:rsidR="001B1727">
        <w:t xml:space="preserve">, I remain (in toilet) longer so that I may </w:t>
      </w:r>
      <w:r w:rsidR="001B1727">
        <w:lastRenderedPageBreak/>
        <w:t>listen to more of it</w:t>
      </w:r>
      <w:r>
        <w:t>”</w:t>
      </w:r>
    </w:p>
    <w:p w:rsidR="001B1727" w:rsidRDefault="001B1727" w:rsidP="00BD2CC8">
      <w:r>
        <w:t xml:space="preserve">Imam (a.s.) said: </w:t>
      </w:r>
      <w:r w:rsidR="00BC2C57">
        <w:rPr>
          <w:rStyle w:val="hadisChar"/>
        </w:rPr>
        <w:t>“</w:t>
      </w:r>
      <w:r w:rsidRPr="00BD2CC8">
        <w:rPr>
          <w:rStyle w:val="hadisChar"/>
        </w:rPr>
        <w:t>Desist from listening to music and songs att</w:t>
      </w:r>
      <w:r w:rsidR="003902B2" w:rsidRPr="00BD2CC8">
        <w:rPr>
          <w:rStyle w:val="hadisChar"/>
        </w:rPr>
        <w:t>entively.</w:t>
      </w:r>
      <w:r w:rsidR="00BC2C57">
        <w:rPr>
          <w:rStyle w:val="hadisChar"/>
        </w:rPr>
        <w:t>”</w:t>
      </w:r>
      <w:r w:rsidR="003902B2">
        <w:t xml:space="preserve"> The </w:t>
      </w:r>
      <w:r w:rsidR="004056F3">
        <w:t>man</w:t>
      </w:r>
      <w:r w:rsidR="003902B2">
        <w:t xml:space="preserve"> further said</w:t>
      </w:r>
      <w:r>
        <w:t xml:space="preserve">: </w:t>
      </w:r>
      <w:r w:rsidR="00BC2C57">
        <w:t>“</w:t>
      </w:r>
      <w:r>
        <w:t>Master, I do not go to music gatherings, I only hear the sounds</w:t>
      </w:r>
      <w:r w:rsidR="00BC2C57">
        <w:t>”</w:t>
      </w:r>
      <w:r>
        <w:t>. Imam f</w:t>
      </w:r>
      <w:r w:rsidR="003902B2">
        <w:t>urther said</w:t>
      </w:r>
      <w:r>
        <w:t xml:space="preserve">, </w:t>
      </w:r>
      <w:r w:rsidR="004D37B9" w:rsidRPr="00BD2CC8">
        <w:rPr>
          <w:rStyle w:val="hadisChar"/>
        </w:rPr>
        <w:t>have</w:t>
      </w:r>
      <w:r w:rsidRPr="00BD2CC8">
        <w:rPr>
          <w:rStyle w:val="hadisChar"/>
        </w:rPr>
        <w:t xml:space="preserve"> you not read this Quranic verse:</w:t>
      </w:r>
    </w:p>
    <w:p w:rsidR="001B1727" w:rsidRDefault="001B1727" w:rsidP="005B46C0">
      <w:pPr>
        <w:pStyle w:val="ayat"/>
      </w:pPr>
      <w:r>
        <w:t xml:space="preserve">Surely, the </w:t>
      </w:r>
      <w:r w:rsidR="005B46C0">
        <w:t>hearing, the sight,</w:t>
      </w:r>
      <w:r>
        <w:t xml:space="preserve"> and the heart, all of these</w:t>
      </w:r>
      <w:r w:rsidR="003902B2">
        <w:t xml:space="preserve"> shall be questioned about </w:t>
      </w:r>
      <w:r w:rsidR="005B46C0">
        <w:t>that.</w:t>
      </w:r>
      <w:r w:rsidR="003902B2">
        <w:rPr>
          <w:rStyle w:val="FootnoteReference"/>
        </w:rPr>
        <w:footnoteReference w:id="185"/>
      </w:r>
    </w:p>
    <w:p w:rsidR="001B1727" w:rsidRDefault="001B1727" w:rsidP="003902B2">
      <w:r>
        <w:t xml:space="preserve">The </w:t>
      </w:r>
      <w:r w:rsidR="004056F3">
        <w:t>man</w:t>
      </w:r>
      <w:r>
        <w:t xml:space="preserve"> </w:t>
      </w:r>
      <w:r w:rsidR="00B8087F">
        <w:t>replied,</w:t>
      </w:r>
      <w:r>
        <w:t xml:space="preserve"> </w:t>
      </w:r>
      <w:r w:rsidR="00BC2C57">
        <w:t>“</w:t>
      </w:r>
      <w:r>
        <w:t xml:space="preserve">I was not aware of this </w:t>
      </w:r>
      <w:r w:rsidR="00696C77">
        <w:t>Ayah</w:t>
      </w:r>
      <w:r>
        <w:t>, I regret my action, I shall not do so in the fut</w:t>
      </w:r>
      <w:r w:rsidR="003902B2">
        <w:t>u</w:t>
      </w:r>
      <w:r>
        <w:t xml:space="preserve">re. I repent for my past sins and I seek </w:t>
      </w:r>
      <w:r w:rsidR="00871D0F">
        <w:t>forgiveness</w:t>
      </w:r>
      <w:r>
        <w:t xml:space="preserve"> from my Lord.</w:t>
      </w:r>
      <w:r w:rsidR="00BC2C57">
        <w:t>”</w:t>
      </w:r>
    </w:p>
    <w:p w:rsidR="001B1727" w:rsidRDefault="001B1727" w:rsidP="00D336D1">
      <w:r>
        <w:t xml:space="preserve">Seeing his condition, </w:t>
      </w:r>
      <w:r w:rsidR="00B11B0C">
        <w:t>Imam</w:t>
      </w:r>
      <w:r>
        <w:t xml:space="preserve"> (a.s.) said, </w:t>
      </w:r>
      <w:r w:rsidR="00BC2C57">
        <w:rPr>
          <w:rStyle w:val="hadisChar"/>
        </w:rPr>
        <w:t>“</w:t>
      </w:r>
      <w:r w:rsidR="003902B2" w:rsidRPr="00BD2CC8">
        <w:rPr>
          <w:rStyle w:val="hadisChar"/>
        </w:rPr>
        <w:t>Get up</w:t>
      </w:r>
      <w:r w:rsidRPr="00BD2CC8">
        <w:rPr>
          <w:rStyle w:val="hadisChar"/>
        </w:rPr>
        <w:t xml:space="preserve">! Go and perform ghusl and offer </w:t>
      </w:r>
      <w:r w:rsidR="003902B2" w:rsidRPr="00BD2CC8">
        <w:rPr>
          <w:rStyle w:val="hadisChar"/>
        </w:rPr>
        <w:t>N</w:t>
      </w:r>
      <w:r w:rsidRPr="00BD2CC8">
        <w:rPr>
          <w:rStyle w:val="hadisChar"/>
        </w:rPr>
        <w:t xml:space="preserve">amaz and </w:t>
      </w:r>
      <w:r w:rsidR="003902B2" w:rsidRPr="00BD2CC8">
        <w:rPr>
          <w:rStyle w:val="hadisChar"/>
        </w:rPr>
        <w:t>P</w:t>
      </w:r>
      <w:r w:rsidRPr="00BD2CC8">
        <w:rPr>
          <w:rStyle w:val="hadisChar"/>
        </w:rPr>
        <w:t xml:space="preserve">ray for </w:t>
      </w:r>
      <w:r w:rsidR="00871D0F" w:rsidRPr="00BD2CC8">
        <w:rPr>
          <w:rStyle w:val="hadisChar"/>
        </w:rPr>
        <w:t>forgiveness</w:t>
      </w:r>
      <w:r w:rsidRPr="00BD2CC8">
        <w:rPr>
          <w:rStyle w:val="hadisChar"/>
        </w:rPr>
        <w:t xml:space="preserve">. You have certainly been involved in a deadly sin and a terrible situation. You have repented for it and I thank </w:t>
      </w:r>
      <w:r w:rsidR="000E4EC5" w:rsidRPr="00BD2CC8">
        <w:rPr>
          <w:rStyle w:val="hadisChar"/>
        </w:rPr>
        <w:t>Allah (s.w.t.)</w:t>
      </w:r>
      <w:r w:rsidRPr="00BD2CC8">
        <w:rPr>
          <w:rStyle w:val="hadisChar"/>
        </w:rPr>
        <w:t xml:space="preserve"> for </w:t>
      </w:r>
      <w:r w:rsidR="003902B2" w:rsidRPr="00BD2CC8">
        <w:rPr>
          <w:rStyle w:val="hadisChar"/>
        </w:rPr>
        <w:t>that,</w:t>
      </w:r>
      <w:r w:rsidRPr="00BD2CC8">
        <w:rPr>
          <w:rStyle w:val="hadisChar"/>
        </w:rPr>
        <w:t xml:space="preserve"> and I seek forgiveness of </w:t>
      </w:r>
      <w:r w:rsidR="000E4EC5" w:rsidRPr="00BD2CC8">
        <w:rPr>
          <w:rStyle w:val="hadisChar"/>
        </w:rPr>
        <w:t>Allah (s.w.t.)</w:t>
      </w:r>
      <w:r w:rsidRPr="00BD2CC8">
        <w:rPr>
          <w:rStyle w:val="hadisChar"/>
        </w:rPr>
        <w:t xml:space="preserve"> for all those things that He dislikes. Certainly, </w:t>
      </w:r>
      <w:r w:rsidR="000E4EC5" w:rsidRPr="00BD2CC8">
        <w:rPr>
          <w:rStyle w:val="hadisChar"/>
        </w:rPr>
        <w:t>Allah (s.w.t.)</w:t>
      </w:r>
      <w:r w:rsidRPr="00BD2CC8">
        <w:rPr>
          <w:rStyle w:val="hadisChar"/>
        </w:rPr>
        <w:t xml:space="preserve"> only dislikes the evil things. Leave the evil things to the evil people because there are different people suitable for different things</w:t>
      </w:r>
      <w:r w:rsidR="00BC2C57">
        <w:rPr>
          <w:rStyle w:val="hadisChar"/>
        </w:rPr>
        <w:t>”</w:t>
      </w:r>
    </w:p>
    <w:p w:rsidR="001B1727" w:rsidRDefault="001B1727" w:rsidP="001B1727">
      <w:r>
        <w:t>Amirul Momineen Ali (a.s.) says:</w:t>
      </w:r>
    </w:p>
    <w:p w:rsidR="001B1727" w:rsidRDefault="00BC2C57" w:rsidP="00BD2CC8">
      <w:pPr>
        <w:pStyle w:val="hadis"/>
      </w:pPr>
      <w:r>
        <w:t>“</w:t>
      </w:r>
      <w:r w:rsidR="001B1727">
        <w:t xml:space="preserve">Angels do not even enter a house that has wine, drum, tambourine or a flute. Even the </w:t>
      </w:r>
      <w:r w:rsidR="00A87F6B">
        <w:t>Prayers</w:t>
      </w:r>
      <w:r w:rsidR="001B1727">
        <w:t xml:space="preserve"> of the inhabitants o</w:t>
      </w:r>
      <w:r w:rsidR="00D336D1">
        <w:t xml:space="preserve">f this house are </w:t>
      </w:r>
      <w:r w:rsidR="00696C77">
        <w:t>unacceptable they</w:t>
      </w:r>
      <w:r w:rsidR="001B1727">
        <w:t xml:space="preserve"> are deprived of </w:t>
      </w:r>
      <w:r w:rsidR="002E3845">
        <w:t>Barakat</w:t>
      </w:r>
      <w:r>
        <w:t>”</w:t>
      </w:r>
      <w:r w:rsidR="00D336D1">
        <w:t>.</w:t>
      </w:r>
    </w:p>
    <w:p w:rsidR="001B1727" w:rsidRDefault="005B46C0" w:rsidP="00562983">
      <w:pPr>
        <w:pStyle w:val="Heading3"/>
      </w:pPr>
      <w:r>
        <w:t>The Blackened Face of the Musician</w:t>
      </w:r>
      <w:r w:rsidR="00E73048">
        <w:t>:</w:t>
      </w:r>
    </w:p>
    <w:p w:rsidR="001B1727" w:rsidRDefault="001B1727" w:rsidP="00D336D1">
      <w:r>
        <w:t xml:space="preserve">The Holy Prophet </w:t>
      </w:r>
      <w:r w:rsidR="00677DEE">
        <w:t>(s.a.w.a.)</w:t>
      </w:r>
      <w:r>
        <w:t xml:space="preserve"> has stated: </w:t>
      </w:r>
      <w:r w:rsidR="00BC2C57">
        <w:rPr>
          <w:rStyle w:val="hadisChar"/>
        </w:rPr>
        <w:t>“</w:t>
      </w:r>
      <w:r w:rsidRPr="00BD2CC8">
        <w:rPr>
          <w:rStyle w:val="hadisChar"/>
        </w:rPr>
        <w:t>A per</w:t>
      </w:r>
      <w:r w:rsidR="00D336D1" w:rsidRPr="00BD2CC8">
        <w:rPr>
          <w:rStyle w:val="hadisChar"/>
        </w:rPr>
        <w:t>s</w:t>
      </w:r>
      <w:r w:rsidRPr="00BD2CC8">
        <w:rPr>
          <w:rStyle w:val="hadisChar"/>
        </w:rPr>
        <w:t xml:space="preserve">ons who possesses a sitar, on the </w:t>
      </w:r>
      <w:r w:rsidR="00D336D1" w:rsidRPr="00BD2CC8">
        <w:rPr>
          <w:rStyle w:val="hadisChar"/>
        </w:rPr>
        <w:t>D</w:t>
      </w:r>
      <w:r w:rsidRPr="00BD2CC8">
        <w:rPr>
          <w:rStyle w:val="hadisChar"/>
        </w:rPr>
        <w:t xml:space="preserve">ay of Qiyamat will be raised with a black face. His hands will be holding a sitar of fire. Seventy thousand </w:t>
      </w:r>
      <w:r w:rsidR="00D336D1" w:rsidRPr="00BD2CC8">
        <w:rPr>
          <w:rStyle w:val="hadisChar"/>
        </w:rPr>
        <w:t>A</w:t>
      </w:r>
      <w:r w:rsidRPr="00BD2CC8">
        <w:rPr>
          <w:rStyle w:val="hadisChar"/>
        </w:rPr>
        <w:t xml:space="preserve">ngels with maces of fire will be hitting him on the face and the head. The singer will arise from his grave, blind, deaf and dumb. The adulterer will be </w:t>
      </w:r>
      <w:r w:rsidR="00871D0F" w:rsidRPr="00BD2CC8">
        <w:rPr>
          <w:rStyle w:val="hadisChar"/>
        </w:rPr>
        <w:t>similar</w:t>
      </w:r>
      <w:r w:rsidRPr="00BD2CC8">
        <w:rPr>
          <w:rStyle w:val="hadisChar"/>
        </w:rPr>
        <w:t xml:space="preserve"> raised. The player of flute will also be made to rise in this way as will be the drum player.</w:t>
      </w:r>
      <w:r w:rsidR="00BC2C57">
        <w:rPr>
          <w:rStyle w:val="hadisChar"/>
        </w:rPr>
        <w:t>”</w:t>
      </w:r>
    </w:p>
    <w:p w:rsidR="001B1727" w:rsidRDefault="001B1727" w:rsidP="004D37B9">
      <w:r>
        <w:t xml:space="preserve">It means that all such people will appear on the field of Mahshar (on </w:t>
      </w:r>
      <w:r w:rsidR="00D336D1">
        <w:t>D</w:t>
      </w:r>
      <w:r>
        <w:t xml:space="preserve">ay of </w:t>
      </w:r>
      <w:r w:rsidR="00D336D1">
        <w:t>R</w:t>
      </w:r>
      <w:r>
        <w:t>eckoning) as blind, deaf, and dumb.</w:t>
      </w:r>
    </w:p>
    <w:p w:rsidR="001B1727" w:rsidRDefault="005B46C0" w:rsidP="00562983">
      <w:pPr>
        <w:pStyle w:val="Heading3"/>
      </w:pPr>
      <w:r>
        <w:t>A House Where Music Is Played For Forty Days</w:t>
      </w:r>
      <w:r w:rsidR="00E73048">
        <w:t>:</w:t>
      </w:r>
    </w:p>
    <w:p w:rsidR="001B1727" w:rsidRDefault="001B1727" w:rsidP="00F105C4">
      <w:r>
        <w:t xml:space="preserve">Hazrat </w:t>
      </w:r>
      <w:r w:rsidR="00B11B0C">
        <w:t>Imam</w:t>
      </w:r>
      <w:r w:rsidR="00D336D1">
        <w:t xml:space="preserve"> Ali ar-</w:t>
      </w:r>
      <w:r>
        <w:t xml:space="preserve">Reza (a.s.) remarks: </w:t>
      </w:r>
      <w:r w:rsidR="00BC2C57">
        <w:rPr>
          <w:rStyle w:val="hadisChar"/>
        </w:rPr>
        <w:t>“</w:t>
      </w:r>
      <w:r w:rsidRPr="00BD2CC8">
        <w:rPr>
          <w:rStyle w:val="hadisChar"/>
        </w:rPr>
        <w:t>A person invites Divine wrath</w:t>
      </w:r>
      <w:r w:rsidR="00D336D1" w:rsidRPr="00BD2CC8">
        <w:rPr>
          <w:rStyle w:val="hadisChar"/>
        </w:rPr>
        <w:t>,</w:t>
      </w:r>
      <w:r w:rsidRPr="00BD2CC8">
        <w:rPr>
          <w:rStyle w:val="hadisChar"/>
        </w:rPr>
        <w:t xml:space="preserve"> </w:t>
      </w:r>
      <w:r w:rsidRPr="00BD2CC8">
        <w:rPr>
          <w:rStyle w:val="hadisChar"/>
        </w:rPr>
        <w:lastRenderedPageBreak/>
        <w:t xml:space="preserve">when in his house instruments like flute, drum and chess are played for forty </w:t>
      </w:r>
      <w:r w:rsidR="00F105C4">
        <w:rPr>
          <w:rStyle w:val="hadisChar"/>
        </w:rPr>
        <w:t>d</w:t>
      </w:r>
      <w:r w:rsidR="00803F4F" w:rsidRPr="00BD2CC8">
        <w:rPr>
          <w:rStyle w:val="hadisChar"/>
        </w:rPr>
        <w:t>ay</w:t>
      </w:r>
      <w:r w:rsidRPr="00BD2CC8">
        <w:rPr>
          <w:rStyle w:val="hadisChar"/>
        </w:rPr>
        <w:t xml:space="preserve">s. If this </w:t>
      </w:r>
      <w:r w:rsidR="004056F3">
        <w:rPr>
          <w:rStyle w:val="hadisChar"/>
        </w:rPr>
        <w:t>man</w:t>
      </w:r>
      <w:r w:rsidRPr="00BD2CC8">
        <w:rPr>
          <w:rStyle w:val="hadisChar"/>
        </w:rPr>
        <w:t xml:space="preserve"> dies within these forty </w:t>
      </w:r>
      <w:r w:rsidR="00F105C4">
        <w:rPr>
          <w:rStyle w:val="hadisChar"/>
        </w:rPr>
        <w:t>d</w:t>
      </w:r>
      <w:r w:rsidR="00803F4F" w:rsidRPr="00BD2CC8">
        <w:rPr>
          <w:rStyle w:val="hadisChar"/>
        </w:rPr>
        <w:t>ay</w:t>
      </w:r>
      <w:r w:rsidRPr="00BD2CC8">
        <w:rPr>
          <w:rStyle w:val="hadisChar"/>
        </w:rPr>
        <w:t xml:space="preserve">s, his would be of a sinner and a transgressor. His place shall be in Hell. </w:t>
      </w:r>
      <w:r w:rsidR="00D336D1" w:rsidRPr="00BD2CC8">
        <w:rPr>
          <w:rStyle w:val="hadisChar"/>
        </w:rPr>
        <w:t>And what a dreadful place it is</w:t>
      </w:r>
      <w:r w:rsidRPr="00BD2CC8">
        <w:rPr>
          <w:rStyle w:val="hadisChar"/>
        </w:rPr>
        <w:t>!</w:t>
      </w:r>
      <w:r w:rsidR="00BC2C57">
        <w:rPr>
          <w:rStyle w:val="hadisChar"/>
        </w:rPr>
        <w:t>”</w:t>
      </w:r>
    </w:p>
    <w:p w:rsidR="00044608" w:rsidRDefault="00562983" w:rsidP="00044608">
      <w:pPr>
        <w:pStyle w:val="Heading3"/>
      </w:pPr>
      <w:r w:rsidRPr="00D336D1">
        <w:t xml:space="preserve">Origin </w:t>
      </w:r>
      <w:r w:rsidR="004D37B9" w:rsidRPr="00D336D1">
        <w:t>of</w:t>
      </w:r>
      <w:r w:rsidRPr="00D336D1">
        <w:t xml:space="preserve"> Music</w:t>
      </w:r>
      <w:r w:rsidR="001B1727" w:rsidRPr="00D336D1">
        <w:t>:</w:t>
      </w:r>
    </w:p>
    <w:p w:rsidR="001B1727" w:rsidRDefault="001B1727" w:rsidP="00044608">
      <w:r>
        <w:t>It is narrated that that when Ha</w:t>
      </w:r>
      <w:r w:rsidR="00D336D1">
        <w:t>z</w:t>
      </w:r>
      <w:r>
        <w:t>rat Adam (a.s.) died, his infamous son Qabil and Satan were very happy. Both gathered at a place and indented some musical instruments to celebrate the death of Ha</w:t>
      </w:r>
      <w:r w:rsidR="00D336D1">
        <w:t>z</w:t>
      </w:r>
      <w:r>
        <w:t>rat Adam (a.s</w:t>
      </w:r>
      <w:r w:rsidR="00F105C4">
        <w:t>.</w:t>
      </w:r>
      <w:r>
        <w:t xml:space="preserve">) and in the words of </w:t>
      </w:r>
      <w:r w:rsidR="00B11B0C">
        <w:t>Imam</w:t>
      </w:r>
      <w:r>
        <w:t>, all such musical things which people new use for merry</w:t>
      </w:r>
      <w:r w:rsidR="00F105C4">
        <w:t xml:space="preserve"> </w:t>
      </w:r>
      <w:r>
        <w:t xml:space="preserve">making have </w:t>
      </w:r>
      <w:r w:rsidR="00871D0F">
        <w:t>originated</w:t>
      </w:r>
      <w:r>
        <w:t xml:space="preserve"> from that.</w:t>
      </w:r>
    </w:p>
    <w:p w:rsidR="001B1727" w:rsidRDefault="005B46C0" w:rsidP="00F36EA4">
      <w:pPr>
        <w:pStyle w:val="Heading3"/>
      </w:pPr>
      <w:r>
        <w:t xml:space="preserve">Hadees of the Holy Prophet </w:t>
      </w:r>
      <w:r w:rsidR="00146225">
        <w:t>(s.a.w.a.)</w:t>
      </w:r>
      <w:r w:rsidR="00044608">
        <w:t xml:space="preserve"> </w:t>
      </w:r>
      <w:r>
        <w:t xml:space="preserve">and the Imams </w:t>
      </w:r>
      <w:r w:rsidR="00A4385A">
        <w:t>(a.s.)</w:t>
      </w:r>
      <w:r w:rsidR="00604409">
        <w:t>:</w:t>
      </w:r>
    </w:p>
    <w:p w:rsidR="001B1727" w:rsidRDefault="001B1727" w:rsidP="006C239F">
      <w:pPr>
        <w:pStyle w:val="indent"/>
      </w:pPr>
      <w:r>
        <w:t>1</w:t>
      </w:r>
      <w:r w:rsidR="009D025B">
        <w:t>)</w:t>
      </w:r>
      <w:r w:rsidR="009D025B">
        <w:tab/>
      </w:r>
      <w:r>
        <w:t>Holy Prophet (</w:t>
      </w:r>
      <w:r w:rsidR="00871D0F">
        <w:t>s.a.w.a</w:t>
      </w:r>
      <w:r>
        <w:t xml:space="preserve">.) </w:t>
      </w:r>
      <w:r w:rsidR="00696C77">
        <w:t>said, “I</w:t>
      </w:r>
      <w:r>
        <w:t xml:space="preserve"> forbid you to dance and to play the flute, the drum and the </w:t>
      </w:r>
      <w:r w:rsidR="00871D0F">
        <w:t>tambourines</w:t>
      </w:r>
      <w:r w:rsidR="00BC2C57">
        <w:t>”</w:t>
      </w:r>
    </w:p>
    <w:p w:rsidR="001B1727" w:rsidRDefault="001B1727" w:rsidP="006C239F">
      <w:pPr>
        <w:pStyle w:val="indent"/>
      </w:pPr>
      <w:r>
        <w:t>2.</w:t>
      </w:r>
      <w:r w:rsidR="009D025B">
        <w:tab/>
      </w:r>
      <w:r>
        <w:t>And to listen attentively to the musical instrument (</w:t>
      </w:r>
      <w:r w:rsidR="009D025B">
        <w:t>is</w:t>
      </w:r>
      <w:r>
        <w:t xml:space="preserve"> a great sin) manufacturing, buying or selling musical instrument is </w:t>
      </w:r>
      <w:r w:rsidR="00871D0F">
        <w:t>forbidden</w:t>
      </w:r>
      <w:r>
        <w:t xml:space="preserve">, and the profits </w:t>
      </w:r>
      <w:r w:rsidR="00871D0F">
        <w:t>accrued</w:t>
      </w:r>
      <w:r>
        <w:t xml:space="preserve"> from such dealings are illegal and the transaction </w:t>
      </w:r>
      <w:r w:rsidR="00696C77">
        <w:t>is invalid</w:t>
      </w:r>
      <w:r>
        <w:t xml:space="preserve">. Even </w:t>
      </w:r>
      <w:r w:rsidR="00871D0F">
        <w:t>safekeeping</w:t>
      </w:r>
      <w:r>
        <w:t xml:space="preserve"> of </w:t>
      </w:r>
      <w:r w:rsidR="00871D0F">
        <w:t>musician</w:t>
      </w:r>
      <w:r w:rsidR="00BD2CC8">
        <w:t xml:space="preserve"> instrument is </w:t>
      </w:r>
      <w:r>
        <w:t>forbidden and to destroy them is obligatory.</w:t>
      </w:r>
    </w:p>
    <w:p w:rsidR="001B1727" w:rsidRDefault="001B1727" w:rsidP="006C239F">
      <w:pPr>
        <w:pStyle w:val="indent"/>
      </w:pPr>
      <w:r>
        <w:t>3.</w:t>
      </w:r>
      <w:r w:rsidR="009D025B">
        <w:tab/>
      </w:r>
      <w:r>
        <w:t xml:space="preserve">Singing is one of those sins for which </w:t>
      </w:r>
      <w:r w:rsidR="000E4EC5">
        <w:t>Allah (s.w.t.)</w:t>
      </w:r>
      <w:r>
        <w:t xml:space="preserve"> has reserved the punishment of Hell.</w:t>
      </w:r>
    </w:p>
    <w:p w:rsidR="001B1727" w:rsidRDefault="001B1727" w:rsidP="006C239F">
      <w:pPr>
        <w:pStyle w:val="indent"/>
      </w:pPr>
      <w:r>
        <w:t>4.</w:t>
      </w:r>
      <w:r w:rsidR="009D025B">
        <w:tab/>
      </w:r>
      <w:r>
        <w:t xml:space="preserve">The place where songs and music are played, </w:t>
      </w:r>
      <w:r w:rsidR="000E4EC5">
        <w:t>Allah (s.w.t.)</w:t>
      </w:r>
      <w:r w:rsidR="008E79B7">
        <w:t>’</w:t>
      </w:r>
      <w:r>
        <w:t xml:space="preserve">s </w:t>
      </w:r>
      <w:r w:rsidR="00696C77">
        <w:t>wrath descends</w:t>
      </w:r>
      <w:r w:rsidR="0065570F">
        <w:t>.</w:t>
      </w:r>
    </w:p>
    <w:p w:rsidR="001B1727" w:rsidRDefault="001B1727" w:rsidP="006C239F">
      <w:pPr>
        <w:pStyle w:val="indent"/>
      </w:pPr>
      <w:r>
        <w:t>5.</w:t>
      </w:r>
      <w:r w:rsidR="009D025B">
        <w:tab/>
      </w:r>
      <w:r>
        <w:t>Music and songs give rise to hypocrisy</w:t>
      </w:r>
      <w:r w:rsidR="0065570F">
        <w:t>.</w:t>
      </w:r>
    </w:p>
    <w:p w:rsidR="001B1727" w:rsidRDefault="001B1727" w:rsidP="006C239F">
      <w:pPr>
        <w:pStyle w:val="indent"/>
      </w:pPr>
      <w:r>
        <w:t>6.</w:t>
      </w:r>
      <w:r w:rsidR="009D025B">
        <w:tab/>
      </w:r>
      <w:r>
        <w:t>Its leads towards poverty and hunger</w:t>
      </w:r>
      <w:r w:rsidR="0065570F">
        <w:t>.</w:t>
      </w:r>
    </w:p>
    <w:p w:rsidR="001B1727" w:rsidRDefault="001B1727" w:rsidP="006C239F">
      <w:pPr>
        <w:pStyle w:val="indent"/>
      </w:pPr>
      <w:r>
        <w:t>7.</w:t>
      </w:r>
      <w:r w:rsidR="009D025B">
        <w:tab/>
      </w:r>
      <w:r>
        <w:t>Molten lead will be put in the ears of that person who listens attentively to music and songs</w:t>
      </w:r>
      <w:r w:rsidR="0065570F">
        <w:t>.</w:t>
      </w:r>
    </w:p>
    <w:p w:rsidR="001B1727" w:rsidRDefault="001B1727" w:rsidP="006C239F">
      <w:pPr>
        <w:pStyle w:val="indent"/>
      </w:pPr>
      <w:r>
        <w:t>8.</w:t>
      </w:r>
      <w:r w:rsidR="009D025B">
        <w:tab/>
      </w:r>
      <w:r>
        <w:t xml:space="preserve">Thus to teach singing and music and to learn to play it or to </w:t>
      </w:r>
      <w:r w:rsidR="00871D0F">
        <w:t>receive</w:t>
      </w:r>
      <w:r>
        <w:t xml:space="preserve"> payment for it and to indulge in any kind of musical pastime is forbidden.</w:t>
      </w:r>
    </w:p>
    <w:p w:rsidR="001B1727" w:rsidRDefault="001B1727" w:rsidP="006C239F">
      <w:pPr>
        <w:pStyle w:val="indent"/>
      </w:pPr>
      <w:r>
        <w:t>9</w:t>
      </w:r>
      <w:r w:rsidR="009D025B">
        <w:t>.</w:t>
      </w:r>
      <w:r w:rsidR="009D025B">
        <w:tab/>
      </w:r>
      <w:r w:rsidR="00871D0F">
        <w:t>Don</w:t>
      </w:r>
      <w:r w:rsidR="008E79B7">
        <w:t>’</w:t>
      </w:r>
      <w:r w:rsidR="00871D0F">
        <w:t>t</w:t>
      </w:r>
      <w:r>
        <w:t xml:space="preserve"> enter a house in which </w:t>
      </w:r>
      <w:r w:rsidR="000E4EC5">
        <w:t>Allah (s.w.t.)</w:t>
      </w:r>
      <w:r w:rsidR="008E79B7">
        <w:t>’</w:t>
      </w:r>
      <w:r>
        <w:t xml:space="preserve">s </w:t>
      </w:r>
      <w:r w:rsidR="00E515F6" w:rsidRPr="00E515F6">
        <w:rPr>
          <w:bCs/>
        </w:rPr>
        <w:t>Blessings</w:t>
      </w:r>
      <w:r>
        <w:t xml:space="preserve"> and bounties are turned away from the habitants of the house, at such a place neither the Supplications are </w:t>
      </w:r>
      <w:r w:rsidR="00871D0F">
        <w:t>responded</w:t>
      </w:r>
      <w:r>
        <w:t xml:space="preserve"> nor the Angels come near and such place.</w:t>
      </w:r>
    </w:p>
    <w:p w:rsidR="001B1727" w:rsidRDefault="001B1727" w:rsidP="006C239F">
      <w:pPr>
        <w:pStyle w:val="indent"/>
      </w:pPr>
      <w:r>
        <w:lastRenderedPageBreak/>
        <w:t>10</w:t>
      </w:r>
      <w:r w:rsidR="009D025B">
        <w:t>.</w:t>
      </w:r>
      <w:r w:rsidR="009D025B">
        <w:tab/>
      </w:r>
      <w:r>
        <w:t xml:space="preserve">One who has been bestowed with favours of </w:t>
      </w:r>
      <w:r w:rsidR="000E4EC5">
        <w:t>Allah (s.w.t.)</w:t>
      </w:r>
      <w:r>
        <w:t xml:space="preserve">; while in </w:t>
      </w:r>
      <w:r w:rsidR="00871D0F">
        <w:t>possession</w:t>
      </w:r>
      <w:r>
        <w:t xml:space="preserve"> of such favours plays flute, he has been unthankful to the favours of </w:t>
      </w:r>
      <w:r w:rsidR="000E4EC5">
        <w:t>Allah (s.w.t.)</w:t>
      </w:r>
      <w:r>
        <w:t>.</w:t>
      </w:r>
    </w:p>
    <w:p w:rsidR="001B1727" w:rsidRDefault="001B1727" w:rsidP="006C239F">
      <w:pPr>
        <w:pStyle w:val="indent"/>
      </w:pPr>
      <w:r>
        <w:t>11.</w:t>
      </w:r>
      <w:r w:rsidR="009D025B">
        <w:tab/>
      </w:r>
      <w:r>
        <w:t>And one will see that music will become so common that no one will forbid others. Nor will anyone find himself the courage to forbid anyone</w:t>
      </w:r>
      <w:r w:rsidR="0065570F">
        <w:t>.</w:t>
      </w:r>
    </w:p>
    <w:p w:rsidR="001B1727" w:rsidRDefault="001B1727" w:rsidP="006C239F">
      <w:pPr>
        <w:pStyle w:val="indent"/>
      </w:pPr>
      <w:r>
        <w:t>12.</w:t>
      </w:r>
      <w:r w:rsidR="009D025B">
        <w:tab/>
      </w:r>
      <w:r>
        <w:t>Singing is the ladder to Adultery</w:t>
      </w:r>
      <w:r w:rsidR="0065570F">
        <w:t>.</w:t>
      </w:r>
    </w:p>
    <w:p w:rsidR="001B1727" w:rsidRDefault="001B1727" w:rsidP="004D37B9">
      <w:pPr>
        <w:pStyle w:val="indent"/>
      </w:pPr>
      <w:r>
        <w:t>13.</w:t>
      </w:r>
      <w:r w:rsidR="009D025B">
        <w:tab/>
      </w:r>
      <w:r>
        <w:t>The Holy Prophet (</w:t>
      </w:r>
      <w:r w:rsidR="00871D0F">
        <w:t>s.a.w.a</w:t>
      </w:r>
      <w:r>
        <w:t>.) said</w:t>
      </w:r>
      <w:r w:rsidR="009D025B">
        <w:t>,</w:t>
      </w:r>
      <w:r>
        <w:t xml:space="preserve"> that The Almighty </w:t>
      </w:r>
      <w:r w:rsidR="000E4EC5">
        <w:t>Allah</w:t>
      </w:r>
      <w:r>
        <w:t xml:space="preserve"> has sent me as a </w:t>
      </w:r>
      <w:r w:rsidR="009D025B">
        <w:t>M</w:t>
      </w:r>
      <w:r>
        <w:t xml:space="preserve">ercy to the worlds, to guide the people, and He ordered me to eradicate the playing of flute and other instruments of music, all games of vice, idol (worship) and all practices of the </w:t>
      </w:r>
      <w:r w:rsidR="00803F4F">
        <w:t>Day</w:t>
      </w:r>
      <w:r>
        <w:t xml:space="preserve">s of </w:t>
      </w:r>
      <w:r w:rsidR="004D37B9">
        <w:t>I</w:t>
      </w:r>
      <w:r>
        <w:t>gnorance.</w:t>
      </w:r>
    </w:p>
    <w:p w:rsidR="00614B16" w:rsidRDefault="00614B16" w:rsidP="009D025B">
      <w:pPr>
        <w:pStyle w:val="Heading1"/>
        <w:sectPr w:rsidR="00614B16" w:rsidSect="003E0CB5">
          <w:footnotePr>
            <w:numRestart w:val="eachPage"/>
          </w:footnotePr>
          <w:pgSz w:w="8417" w:h="11909" w:orient="landscape" w:code="9"/>
          <w:pgMar w:top="864" w:right="576" w:bottom="1152" w:left="1152" w:header="864" w:footer="864" w:gutter="0"/>
          <w:cols w:space="720"/>
          <w:docGrid w:linePitch="360"/>
        </w:sectPr>
      </w:pPr>
    </w:p>
    <w:p w:rsidR="00ED1C29" w:rsidRDefault="009D025B" w:rsidP="009D025B">
      <w:pPr>
        <w:pStyle w:val="Heading1"/>
      </w:pPr>
      <w:bookmarkStart w:id="128" w:name="_Toc263156320"/>
      <w:r>
        <w:lastRenderedPageBreak/>
        <w:t xml:space="preserve">4. </w:t>
      </w:r>
      <w:r w:rsidR="00E128A5">
        <w:t>Manazelul Akherah</w:t>
      </w:r>
      <w:bookmarkEnd w:id="128"/>
    </w:p>
    <w:p w:rsidR="001B1727" w:rsidRPr="00517CAC" w:rsidRDefault="00E128A5" w:rsidP="00614B16">
      <w:pPr>
        <w:pStyle w:val="Heading2"/>
      </w:pPr>
      <w:bookmarkStart w:id="129" w:name="_Toc263156321"/>
      <w:r w:rsidRPr="00517CAC">
        <w:t>Introduction to Manazelul Akherah</w:t>
      </w:r>
      <w:r w:rsidR="00614B16">
        <w:t xml:space="preserve"> </w:t>
      </w:r>
      <w:r w:rsidR="001B1727" w:rsidRPr="00517CAC">
        <w:t>(</w:t>
      </w:r>
      <w:r w:rsidRPr="00517CAC">
        <w:t>The Stages of The Hereafter</w:t>
      </w:r>
      <w:r w:rsidR="001B1727" w:rsidRPr="00517CAC">
        <w:t>)</w:t>
      </w:r>
      <w:r w:rsidR="00BE31BC">
        <w:t xml:space="preserve"> (Part 1)</w:t>
      </w:r>
      <w:bookmarkEnd w:id="129"/>
    </w:p>
    <w:p w:rsidR="001B1727" w:rsidRDefault="001B1727" w:rsidP="009D025B">
      <w:r>
        <w:t xml:space="preserve">This is an introduction to the Stages of the </w:t>
      </w:r>
      <w:r w:rsidR="00B8087F">
        <w:t>hereafter</w:t>
      </w:r>
      <w:r>
        <w:t xml:space="preserve"> i.e. different </w:t>
      </w:r>
      <w:r w:rsidR="00871D0F">
        <w:t>stages, which</w:t>
      </w:r>
      <w:r>
        <w:t xml:space="preserve"> one will come across after death. Ma</w:t>
      </w:r>
      <w:r w:rsidR="008E79B7">
        <w:t>’</w:t>
      </w:r>
      <w:r>
        <w:t xml:space="preserve">ad is derived from the root word </w:t>
      </w:r>
      <w:r w:rsidR="008E79B7">
        <w:t>‘</w:t>
      </w:r>
      <w:r>
        <w:t>a-w-</w:t>
      </w:r>
      <w:r w:rsidR="00A4385A">
        <w:t>d</w:t>
      </w:r>
      <w:r w:rsidR="008E79B7">
        <w:t>’</w:t>
      </w:r>
      <w:r w:rsidR="00A4385A">
        <w:t>, which</w:t>
      </w:r>
      <w:r>
        <w:t xml:space="preserve"> means to return. Hence, the returning of the spirit (rooh) back to his body is called Ma</w:t>
      </w:r>
      <w:r w:rsidR="008E79B7">
        <w:t>’</w:t>
      </w:r>
      <w:r>
        <w:t>ad. Ma</w:t>
      </w:r>
      <w:r w:rsidR="008E79B7">
        <w:t>’</w:t>
      </w:r>
      <w:r>
        <w:t>ad is one of the fundamental principles of Islamic Faith and Belief and it is incumbent upon all Muslims.</w:t>
      </w:r>
    </w:p>
    <w:p w:rsidR="009D025B" w:rsidRDefault="001B1727" w:rsidP="001B1727">
      <w:r>
        <w:t xml:space="preserve">After </w:t>
      </w:r>
      <w:r w:rsidR="009D025B">
        <w:t>death,</w:t>
      </w:r>
      <w:r>
        <w:t xml:space="preserve"> every soul shall arise and see the reward of retribution (as the case may be) of its deeds. </w:t>
      </w:r>
    </w:p>
    <w:p w:rsidR="001B1727" w:rsidRDefault="001B1727" w:rsidP="00B8087F">
      <w:pPr>
        <w:pStyle w:val="Heading3"/>
      </w:pPr>
      <w:r>
        <w:t>Ma</w:t>
      </w:r>
      <w:r w:rsidR="008E79B7">
        <w:t>’</w:t>
      </w:r>
      <w:r>
        <w:t xml:space="preserve">ad consists of five </w:t>
      </w:r>
      <w:r w:rsidRPr="00BE31BC">
        <w:t>stages</w:t>
      </w:r>
      <w:r>
        <w:t>:</w:t>
      </w:r>
    </w:p>
    <w:p w:rsidR="001B1727" w:rsidRDefault="001B1727" w:rsidP="00BE31BC">
      <w:r>
        <w:t>1) Death (</w:t>
      </w:r>
      <w:r w:rsidR="00311B1C">
        <w:t>M</w:t>
      </w:r>
      <w:r>
        <w:t xml:space="preserve">aut) 2) </w:t>
      </w:r>
      <w:r w:rsidRPr="00BE31BC">
        <w:t>Grave</w:t>
      </w:r>
      <w:r>
        <w:t xml:space="preserve"> (Qabr), 3) Intermediate stage (Barzakh), 4) Resurrection (Qiyamat) and 5) Paradise (Jannat) or Hell (</w:t>
      </w:r>
      <w:r w:rsidR="00311B1C">
        <w:t>J</w:t>
      </w:r>
      <w:r>
        <w:t>ahannam).</w:t>
      </w:r>
    </w:p>
    <w:p w:rsidR="001B1727" w:rsidRDefault="001B1727" w:rsidP="00311B1C">
      <w:r>
        <w:t xml:space="preserve">The Holy Prophet </w:t>
      </w:r>
      <w:r w:rsidR="00677DEE">
        <w:t>(s.a.w.a.)</w:t>
      </w:r>
      <w:r>
        <w:t xml:space="preserve"> through the medium of Revelation has explained to us in detail regarding what happens after death</w:t>
      </w:r>
      <w:r w:rsidR="009D025B">
        <w:t>.</w:t>
      </w:r>
      <w:r>
        <w:t xml:space="preserve"> </w:t>
      </w:r>
      <w:r w:rsidR="004D37B9">
        <w:t>Man’s</w:t>
      </w:r>
      <w:r>
        <w:t xml:space="preserve"> senses have their limitations beyond which it is not possible for him to understand, example a child in the </w:t>
      </w:r>
      <w:r w:rsidR="00EF79B5">
        <w:t>Mother</w:t>
      </w:r>
      <w:r w:rsidR="008E79B7">
        <w:t>’</w:t>
      </w:r>
      <w:r>
        <w:t xml:space="preserve">s womb cannot </w:t>
      </w:r>
      <w:r w:rsidR="00871D0F">
        <w:t>perceive</w:t>
      </w:r>
      <w:r>
        <w:t xml:space="preserve"> the vastness of the outside world. In the same manner, a soul captivated by influences of matter cannot easily understand the hidden world of realities. The knowledge of this unseen world is concealed from </w:t>
      </w:r>
      <w:r w:rsidR="004056F3">
        <w:t>man</w:t>
      </w:r>
      <w:r>
        <w:t xml:space="preserve"> and he can only understand it through the medium of the Holy Prophet </w:t>
      </w:r>
      <w:r w:rsidR="00677DEE">
        <w:t>(s.a.w.a.)</w:t>
      </w:r>
      <w:r>
        <w:t xml:space="preserve"> and his Vicegerents, the Holy Aimmah (a.s.). </w:t>
      </w:r>
      <w:r w:rsidR="004D37B9">
        <w:t>Hence,</w:t>
      </w:r>
      <w:r>
        <w:t xml:space="preserve"> to have a better comprehension of the hereafter, we have to rely totally upon them, because they are the Inheritors of the knowledge of </w:t>
      </w:r>
      <w:r w:rsidR="000E4EC5">
        <w:t>Allah (s.w.t.)</w:t>
      </w:r>
      <w:r>
        <w:t xml:space="preserve"> and the Hidden Wisdom.</w:t>
      </w:r>
    </w:p>
    <w:p w:rsidR="001B1727" w:rsidRDefault="00E128A5" w:rsidP="00F36EA4">
      <w:pPr>
        <w:pStyle w:val="Heading3"/>
      </w:pPr>
      <w:r>
        <w:t>Dreams (</w:t>
      </w:r>
      <w:r w:rsidR="00BE31BC">
        <w:t>Ro’ya</w:t>
      </w:r>
      <w:r>
        <w:t>)</w:t>
      </w:r>
      <w:r w:rsidR="00604409">
        <w:t>:</w:t>
      </w:r>
    </w:p>
    <w:p w:rsidR="009D025B" w:rsidRDefault="00B11B0C" w:rsidP="00A4385A">
      <w:r>
        <w:t>Imam</w:t>
      </w:r>
      <w:r w:rsidR="001B1727">
        <w:t xml:space="preserve"> </w:t>
      </w:r>
      <w:r w:rsidR="002D13C1">
        <w:t>Musa</w:t>
      </w:r>
      <w:r w:rsidR="001B1727">
        <w:t xml:space="preserve">-al- Kazim (a.s.) states that in the former part of creation, </w:t>
      </w:r>
      <w:r w:rsidR="004056F3">
        <w:t>man</w:t>
      </w:r>
      <w:r w:rsidR="001B1727">
        <w:t xml:space="preserve"> did not dream. </w:t>
      </w:r>
      <w:r w:rsidR="000E4EC5">
        <w:t>Allah (s.w.t.)</w:t>
      </w:r>
      <w:r w:rsidR="001B1727">
        <w:t xml:space="preserve"> sent upon the people His Apostle to guide them towards virtue and warn against evil. The </w:t>
      </w:r>
      <w:r w:rsidR="009D025B">
        <w:t xml:space="preserve">Holy </w:t>
      </w:r>
      <w:r w:rsidR="001B1727">
        <w:t xml:space="preserve">Prophet </w:t>
      </w:r>
      <w:r w:rsidR="00604409">
        <w:t xml:space="preserve">(s.a.w.a.) </w:t>
      </w:r>
      <w:r w:rsidR="001B1727">
        <w:t xml:space="preserve">advised them if they followed the Right Path as preached by Him, they would be </w:t>
      </w:r>
      <w:r w:rsidR="00871D0F">
        <w:t>successful</w:t>
      </w:r>
      <w:r w:rsidR="00A4385A">
        <w:t xml:space="preserve"> and be rewarded in </w:t>
      </w:r>
      <w:r w:rsidR="00696C77">
        <w:t>Paradise, but</w:t>
      </w:r>
      <w:r w:rsidR="001B1727">
        <w:t xml:space="preserve"> if they erred and did not avoid sin, they would face tribulation in hell. They asked the </w:t>
      </w:r>
      <w:r w:rsidR="009D025B">
        <w:t xml:space="preserve">Holy </w:t>
      </w:r>
      <w:r w:rsidR="001B1727">
        <w:lastRenderedPageBreak/>
        <w:t xml:space="preserve">Prophet </w:t>
      </w:r>
      <w:r w:rsidR="00604409">
        <w:t xml:space="preserve">(s.a.w.a.) </w:t>
      </w:r>
      <w:r w:rsidR="001B1727">
        <w:t xml:space="preserve">as to how could they rely on something, which they had never seen. They said they observed that after death a </w:t>
      </w:r>
      <w:r w:rsidR="004056F3">
        <w:t>man</w:t>
      </w:r>
      <w:r w:rsidR="008E79B7">
        <w:t>’</w:t>
      </w:r>
      <w:r w:rsidR="001B1727">
        <w:t xml:space="preserve">s body become motionless and turns into dust, how could then he be rewarded or </w:t>
      </w:r>
      <w:r w:rsidR="00871D0F">
        <w:t>chastised</w:t>
      </w:r>
      <w:r w:rsidR="001B1727">
        <w:t xml:space="preserve"> for his actions. It is after this incident that they started dreaming in which they witnessed </w:t>
      </w:r>
      <w:r w:rsidR="000E4EC5">
        <w:t>Allah (s.w.t.)</w:t>
      </w:r>
      <w:r w:rsidR="008E79B7">
        <w:t>’</w:t>
      </w:r>
      <w:r w:rsidR="001B1727">
        <w:t xml:space="preserve">s rewards in Paradise and His wrath in hell. They went to the Prophet and narrated this to him. The Prophet replied that as in the dreams they met people, conversed with them, and visited far off place, after death even if their bodies would be reduced to dust, they would still taste the chastisement or reward (as the case may be) in Paradise or Hell. </w:t>
      </w:r>
    </w:p>
    <w:p w:rsidR="001B1727" w:rsidRDefault="00E128A5" w:rsidP="00F36EA4">
      <w:pPr>
        <w:pStyle w:val="Heading3"/>
      </w:pPr>
      <w:r>
        <w:t>Death (Maut)</w:t>
      </w:r>
      <w:r w:rsidR="00604409">
        <w:t>:</w:t>
      </w:r>
    </w:p>
    <w:p w:rsidR="001B1727" w:rsidRDefault="001B1727" w:rsidP="0065570F">
      <w:pPr>
        <w:pStyle w:val="ayat"/>
      </w:pPr>
      <w:r>
        <w:t xml:space="preserve">The </w:t>
      </w:r>
      <w:r w:rsidR="00F06FBD">
        <w:t>Holy Quran</w:t>
      </w:r>
      <w:r w:rsidR="00B8087F">
        <w:t xml:space="preserve"> says,</w:t>
      </w:r>
      <w:r>
        <w:t xml:space="preserve"> </w:t>
      </w:r>
      <w:r w:rsidR="00BC2C57">
        <w:t>“</w:t>
      </w:r>
      <w:r>
        <w:t>Blessed is He in whose hand is the Kingdom (of the heavens and the earth), and He has power over all things. Who created death and life that He may try you, (to prove) which of you is best in deed</w:t>
      </w:r>
      <w:r w:rsidR="0065570F">
        <w:t>.</w:t>
      </w:r>
      <w:r w:rsidR="009D025B">
        <w:rPr>
          <w:rStyle w:val="FootnoteReference"/>
        </w:rPr>
        <w:footnoteReference w:id="186"/>
      </w:r>
    </w:p>
    <w:p w:rsidR="00B8087F" w:rsidRDefault="001B1727" w:rsidP="003127F5">
      <w:r>
        <w:t xml:space="preserve">The detachment of the spirit (rooh) from the body is called death (Maut). It is incumbent upon us to believe that death is phenomenon solely governed by the will and command of Almighty </w:t>
      </w:r>
      <w:r w:rsidR="000E4EC5">
        <w:t>Allah (s.w.t.)</w:t>
      </w:r>
      <w:r>
        <w:t xml:space="preserve"> only, and He maintains the relation of the spirit to the body from the </w:t>
      </w:r>
      <w:r w:rsidR="00EF79B5">
        <w:t>Mother</w:t>
      </w:r>
      <w:r w:rsidR="008E79B7">
        <w:t>’</w:t>
      </w:r>
      <w:r>
        <w:t xml:space="preserve">s womb </w:t>
      </w:r>
      <w:r w:rsidR="003127F5">
        <w:t>until</w:t>
      </w:r>
      <w:r>
        <w:t xml:space="preserve"> the end. He is the Creator (Khalq) of all the things, and the Giver of life and death. The </w:t>
      </w:r>
      <w:r w:rsidR="00F06FBD">
        <w:t>Holy Quran</w:t>
      </w:r>
      <w:r>
        <w:t xml:space="preserve"> says</w:t>
      </w:r>
      <w:r w:rsidR="00BE31BC">
        <w:t>,</w:t>
      </w:r>
      <w:r>
        <w:t xml:space="preserve"> </w:t>
      </w:r>
    </w:p>
    <w:p w:rsidR="001B1727" w:rsidRDefault="00BC2C57" w:rsidP="00B8087F">
      <w:pPr>
        <w:pStyle w:val="ayat"/>
      </w:pPr>
      <w:r w:rsidRPr="00B8087F">
        <w:t>“</w:t>
      </w:r>
      <w:r w:rsidR="000E4EC5" w:rsidRPr="00B8087F">
        <w:t>Allah</w:t>
      </w:r>
      <w:r w:rsidR="001B1727" w:rsidRPr="00B8087F">
        <w:t xml:space="preserve"> takes the spirits (Rooh) at the time of their death</w:t>
      </w:r>
      <w:r w:rsidRPr="00B8087F">
        <w:t>”</w:t>
      </w:r>
      <w:r w:rsidR="003127F5">
        <w:rPr>
          <w:rStyle w:val="FootnoteReference"/>
        </w:rPr>
        <w:footnoteReference w:id="187"/>
      </w:r>
    </w:p>
    <w:p w:rsidR="001B1727" w:rsidRDefault="001B1727" w:rsidP="003127F5">
      <w:r>
        <w:t>Some ignorant people are of the opinion that the Angel of death (Izraeel) is an evil demon and an enemy who estranges us fro</w:t>
      </w:r>
      <w:r w:rsidR="003127F5">
        <w:t xml:space="preserve">m our children and orphans </w:t>
      </w:r>
      <w:r w:rsidR="00696C77">
        <w:t>them, but</w:t>
      </w:r>
      <w:r>
        <w:t xml:space="preserve"> the </w:t>
      </w:r>
      <w:r w:rsidR="00871D0F">
        <w:t>reality</w:t>
      </w:r>
      <w:r>
        <w:t xml:space="preserve"> is that he acts in </w:t>
      </w:r>
      <w:r w:rsidR="00871D0F">
        <w:t>accordance</w:t>
      </w:r>
      <w:r>
        <w:t xml:space="preserve"> to the command of </w:t>
      </w:r>
      <w:r w:rsidR="000E4EC5">
        <w:t>Allah (s.w.t.)</w:t>
      </w:r>
      <w:r>
        <w:t xml:space="preserve"> only and has no personal options.</w:t>
      </w:r>
    </w:p>
    <w:p w:rsidR="003127F5" w:rsidRDefault="00696C77" w:rsidP="00F36EA4">
      <w:pPr>
        <w:pStyle w:val="Heading3"/>
      </w:pPr>
      <w:r>
        <w:t>Separation</w:t>
      </w:r>
      <w:r w:rsidR="00E128A5">
        <w:t xml:space="preserve"> of </w:t>
      </w:r>
      <w:r w:rsidR="00BE31BC">
        <w:t>the</w:t>
      </w:r>
      <w:r w:rsidR="00E128A5">
        <w:t xml:space="preserve"> Spirit (Rooh) from The Body</w:t>
      </w:r>
      <w:r w:rsidR="00604409">
        <w:t>:</w:t>
      </w:r>
      <w:r w:rsidR="00E128A5">
        <w:t xml:space="preserve"> </w:t>
      </w:r>
    </w:p>
    <w:p w:rsidR="001B1727" w:rsidRDefault="001B1727" w:rsidP="003127F5">
      <w:r>
        <w:t xml:space="preserve">It is narrated in the </w:t>
      </w:r>
      <w:r w:rsidR="003127F5">
        <w:t>T</w:t>
      </w:r>
      <w:r>
        <w:t>radition of Me</w:t>
      </w:r>
      <w:r w:rsidR="008E79B7">
        <w:t>’</w:t>
      </w:r>
      <w:r>
        <w:t xml:space="preserve">raj that a plank is placed in front of Izraeel, on which names of all creatures are written. When </w:t>
      </w:r>
      <w:r w:rsidR="000E4EC5">
        <w:t>Allah (s.w.t.)</w:t>
      </w:r>
      <w:r>
        <w:t xml:space="preserve"> wills death of any of His creatures, the name of the plank disappears, and Izraeel does the needful. It is possible that at one time death of more than </w:t>
      </w:r>
      <w:r>
        <w:lastRenderedPageBreak/>
        <w:t xml:space="preserve">one creature may be ordained. Just as many candles can be </w:t>
      </w:r>
      <w:r w:rsidR="00871D0F">
        <w:t>extinguished</w:t>
      </w:r>
      <w:r>
        <w:t xml:space="preserve"> in a single puff, more than one spirit can be removed together. </w:t>
      </w:r>
      <w:r w:rsidR="004D37B9">
        <w:t>Surely,</w:t>
      </w:r>
      <w:r>
        <w:t xml:space="preserve"> </w:t>
      </w:r>
      <w:r w:rsidR="000E4EC5">
        <w:t>Allah (s.w.t.)</w:t>
      </w:r>
      <w:r>
        <w:t xml:space="preserve"> is the giver of death as stated in the </w:t>
      </w:r>
      <w:r w:rsidR="00F06FBD">
        <w:t>Holy Quran</w:t>
      </w:r>
      <w:r>
        <w:t>.</w:t>
      </w:r>
    </w:p>
    <w:p w:rsidR="001B1727" w:rsidRDefault="001B1727" w:rsidP="006D276D">
      <w:pPr>
        <w:pStyle w:val="ayat"/>
      </w:pPr>
      <w:r w:rsidRPr="00517CAC">
        <w:t>Say (</w:t>
      </w:r>
      <w:r w:rsidR="003127F5" w:rsidRPr="00517CAC">
        <w:t>O</w:t>
      </w:r>
      <w:r w:rsidRPr="00517CAC">
        <w:t xml:space="preserve"> Prophet) the Angel of death who is given charge of you shall cause you to die</w:t>
      </w:r>
      <w:r w:rsidR="00BC2C57">
        <w:t>”</w:t>
      </w:r>
      <w:r w:rsidR="00311B1C">
        <w:rPr>
          <w:rStyle w:val="FootnoteReference"/>
        </w:rPr>
        <w:footnoteReference w:id="188"/>
      </w:r>
      <w:r w:rsidR="00311B1C">
        <w:t xml:space="preserve"> </w:t>
      </w:r>
      <w:r w:rsidR="00BC2C57">
        <w:t>“</w:t>
      </w:r>
      <w:r w:rsidRPr="00517CAC">
        <w:t>Those whom the Angels cause to die while they are unjust to themselves</w:t>
      </w:r>
      <w:r w:rsidR="00BC2C57">
        <w:t>”</w:t>
      </w:r>
      <w:r w:rsidR="006D276D">
        <w:rPr>
          <w:rStyle w:val="FootnoteReference"/>
        </w:rPr>
        <w:footnoteReference w:id="189"/>
      </w:r>
      <w:r w:rsidR="006D276D">
        <w:t xml:space="preserve"> </w:t>
      </w:r>
      <w:r w:rsidR="00BC2C57">
        <w:t>“</w:t>
      </w:r>
      <w:r w:rsidRPr="00517CAC">
        <w:t>Those whom the Angels cause to die in a good state, saying, Peace be on you, enter the garden (of Paradise) for what you did</w:t>
      </w:r>
      <w:r w:rsidR="0065570F">
        <w:t>.</w:t>
      </w:r>
      <w:r w:rsidR="00BE526D">
        <w:rPr>
          <w:rStyle w:val="FootnoteReference"/>
        </w:rPr>
        <w:footnoteReference w:id="190"/>
      </w:r>
    </w:p>
    <w:p w:rsidR="00496936" w:rsidRDefault="001B1727" w:rsidP="00760022">
      <w:r>
        <w:t xml:space="preserve">It is not necessary that the spirits of all </w:t>
      </w:r>
      <w:r w:rsidR="0017644A">
        <w:t>Believer</w:t>
      </w:r>
      <w:r>
        <w:t>s (Mo</w:t>
      </w:r>
      <w:r w:rsidR="008E79B7">
        <w:t>’</w:t>
      </w:r>
      <w:r>
        <w:t xml:space="preserve">mineen) removed easily. Even a </w:t>
      </w:r>
      <w:r w:rsidR="00760022">
        <w:t>b</w:t>
      </w:r>
      <w:r w:rsidR="0017644A">
        <w:t>eliever</w:t>
      </w:r>
      <w:r>
        <w:t xml:space="preserve"> who has done goo</w:t>
      </w:r>
      <w:r w:rsidR="00496936">
        <w:t xml:space="preserve">d deeds in his life experiences </w:t>
      </w:r>
      <w:r>
        <w:t>difficulty during death. This acts as the punishment for sins he committed for which he is atoned for in this very world. While the non-</w:t>
      </w:r>
      <w:r w:rsidR="00517CAC">
        <w:t>b</w:t>
      </w:r>
      <w:r w:rsidR="0017644A">
        <w:t>eliever</w:t>
      </w:r>
      <w:r>
        <w:t xml:space="preserve"> this difficulty is an extra punishment of </w:t>
      </w:r>
      <w:r w:rsidR="000E4EC5">
        <w:t>Allah (s.w.t.)</w:t>
      </w:r>
      <w:r>
        <w:t xml:space="preserve"> followed by the ones to come in the Hereafter. </w:t>
      </w:r>
    </w:p>
    <w:p w:rsidR="00496936" w:rsidRDefault="00BC2C57" w:rsidP="00E671BB">
      <w:pPr>
        <w:pStyle w:val="ayat"/>
      </w:pPr>
      <w:r>
        <w:t>“</w:t>
      </w:r>
      <w:r w:rsidR="001B1727">
        <w:t xml:space="preserve">But how will it be when the Angels cause them to die </w:t>
      </w:r>
      <w:r w:rsidR="00871D0F">
        <w:t>smiting</w:t>
      </w:r>
      <w:r w:rsidR="001B1727">
        <w:t xml:space="preserve"> their backs</w:t>
      </w:r>
      <w:r>
        <w:t>”</w:t>
      </w:r>
      <w:r w:rsidR="00496936">
        <w:rPr>
          <w:rStyle w:val="FootnoteReference"/>
        </w:rPr>
        <w:footnoteReference w:id="191"/>
      </w:r>
    </w:p>
    <w:p w:rsidR="00BE526D" w:rsidRDefault="001B1727" w:rsidP="00517CAC">
      <w:r>
        <w:t>It is also possible that a non-</w:t>
      </w:r>
      <w:r w:rsidR="00517CAC">
        <w:t>b</w:t>
      </w:r>
      <w:r w:rsidR="0017644A">
        <w:t>eliever</w:t>
      </w:r>
      <w:r>
        <w:t xml:space="preserve"> may not experience difficulty during death, this acts as reward for the good deeds he has committed which are compensated in this very world, leaving their scrolls of deeds nil of any reward. In </w:t>
      </w:r>
      <w:r w:rsidR="00496936">
        <w:t>reality,</w:t>
      </w:r>
      <w:r>
        <w:t xml:space="preserve"> death is an unfortunate event for a non-</w:t>
      </w:r>
      <w:r w:rsidR="00137A5D" w:rsidRPr="00517CAC">
        <w:t>believer</w:t>
      </w:r>
      <w:r>
        <w:t xml:space="preserve"> even though he dies in comfort, while it is a blessing and felicity for a </w:t>
      </w:r>
      <w:r w:rsidR="00496936">
        <w:t>B</w:t>
      </w:r>
      <w:r>
        <w:t xml:space="preserve">eliever even though he experiences difficulty during it. </w:t>
      </w:r>
    </w:p>
    <w:p w:rsidR="001B1727" w:rsidRDefault="00E128A5" w:rsidP="00F36EA4">
      <w:pPr>
        <w:pStyle w:val="Heading3"/>
      </w:pPr>
      <w:r>
        <w:t>Love of World</w:t>
      </w:r>
      <w:r w:rsidR="00604409">
        <w:t>:</w:t>
      </w:r>
    </w:p>
    <w:p w:rsidR="001B1727" w:rsidRDefault="001B1727" w:rsidP="00496936">
      <w:r>
        <w:t>Hatred towards death and love of the world is the outcome of an ignorant person</w:t>
      </w:r>
      <w:r w:rsidR="008E79B7">
        <w:t>’</w:t>
      </w:r>
      <w:r>
        <w:t>s</w:t>
      </w:r>
      <w:r w:rsidR="00CB3D9D">
        <w:t xml:space="preserve"> mind, who thinks that the happi</w:t>
      </w:r>
      <w:r>
        <w:t xml:space="preserve">ness of this world is his </w:t>
      </w:r>
      <w:r w:rsidR="00496936">
        <w:t>p</w:t>
      </w:r>
      <w:r>
        <w:t>ros</w:t>
      </w:r>
      <w:r w:rsidR="00496936">
        <w:t>perity</w:t>
      </w:r>
      <w:r>
        <w:t xml:space="preserve"> and </w:t>
      </w:r>
      <w:r w:rsidR="00496936">
        <w:t>g</w:t>
      </w:r>
      <w:r>
        <w:t>ood fortune. The world beset with numerous troubles and anxieties is about to end in misery and does not enjoy eternity, perpetuity and sincerity.</w:t>
      </w:r>
    </w:p>
    <w:p w:rsidR="001B1727" w:rsidRDefault="001B1727" w:rsidP="00E128A5">
      <w:pPr>
        <w:pStyle w:val="ayat"/>
      </w:pPr>
      <w:r>
        <w:t xml:space="preserve">(the </w:t>
      </w:r>
      <w:r w:rsidR="00146225">
        <w:t>disbelievers</w:t>
      </w:r>
      <w:r>
        <w:t>) are pleased with this world</w:t>
      </w:r>
      <w:r w:rsidR="008E79B7">
        <w:t>’</w:t>
      </w:r>
      <w:r>
        <w:t xml:space="preserve">s life </w:t>
      </w:r>
      <w:r w:rsidR="00696C77">
        <w:t>and are</w:t>
      </w:r>
      <w:r>
        <w:t xml:space="preserve"> </w:t>
      </w:r>
      <w:r>
        <w:lastRenderedPageBreak/>
        <w:t>content with it</w:t>
      </w:r>
      <w:r w:rsidR="0065570F">
        <w:t>.</w:t>
      </w:r>
      <w:r w:rsidR="00496936">
        <w:rPr>
          <w:rStyle w:val="FootnoteReference"/>
        </w:rPr>
        <w:footnoteReference w:id="192"/>
      </w:r>
    </w:p>
    <w:p w:rsidR="001B1727" w:rsidRDefault="001B1727" w:rsidP="00E128A5">
      <w:pPr>
        <w:pStyle w:val="ayat"/>
      </w:pPr>
      <w:r>
        <w:t xml:space="preserve">Are you contented with the life of this world instead </w:t>
      </w:r>
      <w:r w:rsidR="00696C77">
        <w:t>of the</w:t>
      </w:r>
      <w:r>
        <w:t xml:space="preserve"> Hereafter</w:t>
      </w:r>
      <w:r w:rsidR="0065570F">
        <w:t>.</w:t>
      </w:r>
      <w:r w:rsidR="00496936">
        <w:rPr>
          <w:rStyle w:val="FootnoteReference"/>
        </w:rPr>
        <w:footnoteReference w:id="193"/>
      </w:r>
    </w:p>
    <w:p w:rsidR="001B1727" w:rsidRDefault="00E128A5" w:rsidP="00F36EA4">
      <w:pPr>
        <w:pStyle w:val="Heading3"/>
      </w:pPr>
      <w:r>
        <w:t>Friendship with Death</w:t>
      </w:r>
      <w:r w:rsidR="00604409">
        <w:t>:</w:t>
      </w:r>
    </w:p>
    <w:p w:rsidR="001B1727" w:rsidRDefault="001B1727" w:rsidP="00760022">
      <w:r>
        <w:t xml:space="preserve">It is of utmost importance that </w:t>
      </w:r>
      <w:r w:rsidR="004056F3">
        <w:t>man</w:t>
      </w:r>
      <w:r>
        <w:t xml:space="preserve"> should hold death dear and consider it an opportunity of meeting with his Almighty, and not hate it and consider it an evil, but should take lessons from </w:t>
      </w:r>
      <w:r w:rsidR="00696C77">
        <w:t>it. He</w:t>
      </w:r>
      <w:r>
        <w:t xml:space="preserve"> should ask </w:t>
      </w:r>
      <w:r w:rsidR="00CB3D9D">
        <w:t>forgiveness</w:t>
      </w:r>
      <w:r>
        <w:t xml:space="preserve"> from </w:t>
      </w:r>
      <w:r w:rsidR="000E4EC5">
        <w:t>Allah (s.w.t.)</w:t>
      </w:r>
      <w:r>
        <w:t xml:space="preserve"> for his sins and take the </w:t>
      </w:r>
      <w:r w:rsidR="00CB3D9D">
        <w:t>rebellious</w:t>
      </w:r>
      <w:r>
        <w:t xml:space="preserve"> self (naf</w:t>
      </w:r>
      <w:r w:rsidR="008E79B7">
        <w:t>’</w:t>
      </w:r>
      <w:r>
        <w:t xml:space="preserve">s). When the call of his Lord comes, he should welcome it with open arms accepting it to be a blessing from </w:t>
      </w:r>
      <w:r w:rsidR="000E4EC5">
        <w:t>Allah (s.w.t.)</w:t>
      </w:r>
      <w:r>
        <w:t xml:space="preserve">. He should be contented with the decree (Qadr) of </w:t>
      </w:r>
      <w:r w:rsidR="000E4EC5">
        <w:t>Allah (s.w.t.)</w:t>
      </w:r>
      <w:r>
        <w:t>. He should also rejoice that shortly he would be taken to the presence of Ahlul</w:t>
      </w:r>
      <w:r w:rsidR="00760022">
        <w:t xml:space="preserve"> B</w:t>
      </w:r>
      <w:r>
        <w:t xml:space="preserve">ait (a.s.) and meet his deceased companions and other </w:t>
      </w:r>
      <w:r w:rsidR="0017644A">
        <w:t>Believer</w:t>
      </w:r>
      <w:r>
        <w:t xml:space="preserve"> brother. He should not be disheartened by the delay in death but should consider it as opportunity afforded by </w:t>
      </w:r>
      <w:r w:rsidR="000E4EC5">
        <w:t>Allah (s.w.t.)</w:t>
      </w:r>
      <w:r>
        <w:t xml:space="preserve"> to him to repent. This delay would give him a chance to gather provisions useful for his journey to </w:t>
      </w:r>
      <w:r w:rsidR="00496936">
        <w:t>the other world</w:t>
      </w:r>
      <w:r>
        <w:t>, for the journey is tiresome and full of dangerous valleys and difficult path.</w:t>
      </w:r>
    </w:p>
    <w:p w:rsidR="00BE31BC" w:rsidRPr="00517CAC" w:rsidRDefault="00BE31BC" w:rsidP="00BE31BC">
      <w:pPr>
        <w:pStyle w:val="Heading2"/>
      </w:pPr>
      <w:bookmarkStart w:id="130" w:name="_Toc263156322"/>
      <w:r w:rsidRPr="00517CAC">
        <w:t>Introduction to Manazelul Akherah</w:t>
      </w:r>
      <w:r>
        <w:t xml:space="preserve"> </w:t>
      </w:r>
      <w:r w:rsidRPr="00517CAC">
        <w:t>(The Stages of The Hereafter)</w:t>
      </w:r>
      <w:r>
        <w:t xml:space="preserve"> (Part 2)</w:t>
      </w:r>
      <w:bookmarkEnd w:id="130"/>
    </w:p>
    <w:p w:rsidR="001B1727" w:rsidRPr="00ED1C29" w:rsidRDefault="00E128A5" w:rsidP="00BE31BC">
      <w:pPr>
        <w:pStyle w:val="Heading3"/>
      </w:pPr>
      <w:r w:rsidRPr="00ED1C29">
        <w:t>Regarding the Removal of Spirit and Its Hardship</w:t>
      </w:r>
      <w:r w:rsidR="00BE31BC">
        <w:t xml:space="preserve"> </w:t>
      </w:r>
      <w:r w:rsidR="001B1727" w:rsidRPr="00ED1C29">
        <w:t>(</w:t>
      </w:r>
      <w:r w:rsidRPr="00ED1C29">
        <w:t>Sakarat</w:t>
      </w:r>
      <w:r w:rsidR="001B1727" w:rsidRPr="00ED1C29">
        <w:t>)</w:t>
      </w:r>
      <w:r w:rsidR="00765DBE">
        <w:t>:</w:t>
      </w:r>
    </w:p>
    <w:p w:rsidR="001B1727" w:rsidRDefault="001B1727" w:rsidP="0016403A">
      <w:pPr>
        <w:pStyle w:val="ayat"/>
      </w:pPr>
      <w:r>
        <w:t>And the stupor of death will come in truth, that is what you were trying of escape</w:t>
      </w:r>
      <w:r w:rsidR="0065570F">
        <w:t>.</w:t>
      </w:r>
      <w:r w:rsidR="0016403A">
        <w:rPr>
          <w:rStyle w:val="FootnoteReference"/>
        </w:rPr>
        <w:footnoteReference w:id="194"/>
      </w:r>
    </w:p>
    <w:p w:rsidR="001B1727" w:rsidRDefault="001B1727" w:rsidP="00760022">
      <w:r>
        <w:t xml:space="preserve">This stage is full of difficulties and troubles. One hand a </w:t>
      </w:r>
      <w:r w:rsidR="004056F3">
        <w:t>man</w:t>
      </w:r>
      <w:r>
        <w:t xml:space="preserve"> feels pain, his tongue turns motionless, his bodily components cease to function, while on the </w:t>
      </w:r>
      <w:r w:rsidR="00CB3D9D">
        <w:t>other</w:t>
      </w:r>
      <w:r>
        <w:t xml:space="preserve"> hand weeping and wailing of relatives, grief of </w:t>
      </w:r>
      <w:r w:rsidR="00CB3D9D">
        <w:t>separation</w:t>
      </w:r>
      <w:r>
        <w:t xml:space="preserve">, </w:t>
      </w:r>
      <w:r w:rsidR="00CB3D9D">
        <w:t>orphaning</w:t>
      </w:r>
      <w:r>
        <w:t xml:space="preserve"> of children, and the sorrow of leaving behind hard</w:t>
      </w:r>
      <w:r w:rsidR="00760022">
        <w:t xml:space="preserve"> </w:t>
      </w:r>
      <w:r>
        <w:t xml:space="preserve">earned wealth and enormous property for others to feast through illicit means. The dying </w:t>
      </w:r>
      <w:r w:rsidR="004056F3">
        <w:t>man</w:t>
      </w:r>
      <w:r>
        <w:t xml:space="preserve"> remembers his sins and regrets, but alas, the time (to repent) has passed and account closed. Amirul Mo</w:t>
      </w:r>
      <w:r w:rsidR="008E79B7">
        <w:t>’</w:t>
      </w:r>
      <w:r>
        <w:t>meneen (a.s.) says:</w:t>
      </w:r>
    </w:p>
    <w:p w:rsidR="001B1727" w:rsidRDefault="00BC2C57" w:rsidP="00D157C9">
      <w:pPr>
        <w:pStyle w:val="hadis"/>
      </w:pPr>
      <w:r>
        <w:lastRenderedPageBreak/>
        <w:t>“</w:t>
      </w:r>
      <w:r w:rsidR="001B1727">
        <w:t xml:space="preserve">He (the dying person) regrets over his wealth which he gathered bearing hardships, and now he is being </w:t>
      </w:r>
      <w:r w:rsidR="00CB3D9D">
        <w:t>separated</w:t>
      </w:r>
      <w:r w:rsidR="001B1727">
        <w:t xml:space="preserve"> from it. Leaving it to be feasted upon his inheritors. His hard earned wealth is left for the use of others.</w:t>
      </w:r>
      <w:r>
        <w:t>”</w:t>
      </w:r>
    </w:p>
    <w:p w:rsidR="001B1727" w:rsidRDefault="004D37B9" w:rsidP="0016403A">
      <w:pPr>
        <w:pStyle w:val="ayat"/>
      </w:pPr>
      <w:r>
        <w:t>Certainly,</w:t>
      </w:r>
      <w:r w:rsidR="001B1727">
        <w:t xml:space="preserve"> you were heedless of it, but now we have removed from you your </w:t>
      </w:r>
      <w:r w:rsidR="00CB3D9D">
        <w:t>veil</w:t>
      </w:r>
      <w:r w:rsidR="001B1727">
        <w:t xml:space="preserve">, so your sight </w:t>
      </w:r>
      <w:r w:rsidR="009A126B">
        <w:t>today</w:t>
      </w:r>
      <w:r w:rsidR="001B1727">
        <w:t xml:space="preserve"> is sharp</w:t>
      </w:r>
      <w:r w:rsidR="0065570F">
        <w:t>.</w:t>
      </w:r>
      <w:r w:rsidR="0016403A">
        <w:rPr>
          <w:rStyle w:val="FootnoteReference"/>
        </w:rPr>
        <w:footnoteReference w:id="195"/>
      </w:r>
    </w:p>
    <w:p w:rsidR="001B1727" w:rsidRDefault="001B1727" w:rsidP="001B1727">
      <w:r>
        <w:t xml:space="preserve">He feels the presence of Angels around him and wonders about what is in store for him. It has been narrated in </w:t>
      </w:r>
      <w:r w:rsidR="009D58E6">
        <w:t>Traditions</w:t>
      </w:r>
      <w:r>
        <w:t xml:space="preserve"> (Hadees) that at the time of death, the Holy Prophet </w:t>
      </w:r>
      <w:r w:rsidR="00677DEE">
        <w:t>(s.a.w.a.)</w:t>
      </w:r>
      <w:r>
        <w:t xml:space="preserve"> and the Holy Aimmah (a.s.) come near the head of the dying person, who is able to see them.</w:t>
      </w:r>
    </w:p>
    <w:p w:rsidR="001B1727" w:rsidRDefault="001B1727" w:rsidP="00760022">
      <w:r>
        <w:t xml:space="preserve">The dying </w:t>
      </w:r>
      <w:r w:rsidR="004056F3">
        <w:t>man</w:t>
      </w:r>
      <w:r>
        <w:t xml:space="preserve"> is confused, because on one hand Satan (Shaitan) with his companions tries hard to spoil his faith (Iman), and on the other hand the thoughts of the arrival of the Angel of death makes him the more puzzled. He wonders as to what state would be (the Angels of death) come and how would his spirit be removed.</w:t>
      </w:r>
    </w:p>
    <w:p w:rsidR="001B1727" w:rsidRDefault="001B1727" w:rsidP="001B1727">
      <w:r>
        <w:t>The Commander of the Faithful, Ali (a.s.) says:</w:t>
      </w:r>
    </w:p>
    <w:p w:rsidR="001B1727" w:rsidRDefault="00BC2C57" w:rsidP="00D157C9">
      <w:pPr>
        <w:pStyle w:val="hadis"/>
      </w:pPr>
      <w:r>
        <w:t>“</w:t>
      </w:r>
      <w:r w:rsidR="001B1727">
        <w:t>And when the signs of death approaches, he knows not what will befall him</w:t>
      </w:r>
      <w:r>
        <w:t>”</w:t>
      </w:r>
    </w:p>
    <w:p w:rsidR="001B1727" w:rsidRDefault="00006659" w:rsidP="00006659">
      <w:pPr>
        <w:pStyle w:val="hadis"/>
      </w:pPr>
      <w:r>
        <w:t>“</w:t>
      </w:r>
      <w:r w:rsidR="0016403A">
        <w:t>When</w:t>
      </w:r>
      <w:r w:rsidR="001B1727">
        <w:t xml:space="preserve"> the Angel of death comes to take the spirit of the </w:t>
      </w:r>
      <w:r w:rsidR="00CB3D9D">
        <w:t>disbeliever</w:t>
      </w:r>
      <w:r w:rsidR="001B1727">
        <w:t xml:space="preserve">, he brings along with him a club of fire, by which he removes his spirit and the flames of hell scream at the dying </w:t>
      </w:r>
      <w:r w:rsidR="004056F3">
        <w:t>man</w:t>
      </w:r>
      <w:r w:rsidR="00BC2C57">
        <w:t>”</w:t>
      </w:r>
    </w:p>
    <w:p w:rsidR="001B1727" w:rsidRDefault="001B1727" w:rsidP="001B1727">
      <w:r>
        <w:t xml:space="preserve">The Holy Prophet </w:t>
      </w:r>
      <w:r w:rsidR="00677DEE">
        <w:t>(s.a.w.a.)</w:t>
      </w:r>
      <w:r>
        <w:t xml:space="preserve"> says:</w:t>
      </w:r>
    </w:p>
    <w:p w:rsidR="001B1727" w:rsidRDefault="00BC2C57" w:rsidP="00D157C9">
      <w:pPr>
        <w:pStyle w:val="hadis"/>
      </w:pPr>
      <w:r>
        <w:t>“</w:t>
      </w:r>
      <w:r w:rsidR="001B1727">
        <w:t xml:space="preserve">There are three types of persons from among my </w:t>
      </w:r>
      <w:r w:rsidR="0016403A">
        <w:t>U</w:t>
      </w:r>
      <w:r w:rsidR="001B1727">
        <w:t>mmat t</w:t>
      </w:r>
      <w:r w:rsidR="0016403A">
        <w:t>w</w:t>
      </w:r>
      <w:r w:rsidR="001B1727">
        <w:t>o will be subjected to his punishment</w:t>
      </w:r>
      <w:r>
        <w:t>”</w:t>
      </w:r>
    </w:p>
    <w:p w:rsidR="001B1727" w:rsidRDefault="001B1727" w:rsidP="006C239F">
      <w:pPr>
        <w:pStyle w:val="indent"/>
      </w:pPr>
      <w:r>
        <w:t>1)</w:t>
      </w:r>
      <w:r w:rsidR="0016403A">
        <w:tab/>
      </w:r>
      <w:r>
        <w:t>An oppressive (zalim) ruler</w:t>
      </w:r>
      <w:r w:rsidR="0065570F">
        <w:t>.</w:t>
      </w:r>
    </w:p>
    <w:p w:rsidR="001B1727" w:rsidRDefault="001B1727" w:rsidP="006C239F">
      <w:pPr>
        <w:pStyle w:val="indent"/>
      </w:pPr>
      <w:r>
        <w:t>2)</w:t>
      </w:r>
      <w:r w:rsidR="0016403A">
        <w:tab/>
      </w:r>
      <w:r>
        <w:t xml:space="preserve">Those who unjustly </w:t>
      </w:r>
      <w:r w:rsidR="00CB3D9D">
        <w:t>usurp</w:t>
      </w:r>
      <w:r>
        <w:t xml:space="preserve"> the rights of orphans and</w:t>
      </w:r>
      <w:r w:rsidR="0065570F">
        <w:t>,</w:t>
      </w:r>
    </w:p>
    <w:p w:rsidR="001B1727" w:rsidRDefault="001B1727" w:rsidP="006C239F">
      <w:pPr>
        <w:pStyle w:val="indent"/>
      </w:pPr>
      <w:r>
        <w:t>3)</w:t>
      </w:r>
      <w:r w:rsidR="0016403A">
        <w:tab/>
      </w:r>
      <w:r>
        <w:t xml:space="preserve">The bearer of false witness </w:t>
      </w:r>
      <w:r w:rsidR="004056F3">
        <w:t>man</w:t>
      </w:r>
      <w:r>
        <w:t>, due to difficulty or ease during death also sees the effects of his good or bad deeds that he committed.</w:t>
      </w:r>
    </w:p>
    <w:p w:rsidR="001B1727" w:rsidRDefault="001B1727" w:rsidP="00E128A5">
      <w:pPr>
        <w:pStyle w:val="ayat"/>
      </w:pPr>
      <w:r>
        <w:t xml:space="preserve">Then evil was the end of those who did evil, because they rejected the communications of </w:t>
      </w:r>
      <w:r w:rsidR="000E4EC5">
        <w:t>Allah</w:t>
      </w:r>
      <w:r>
        <w:t xml:space="preserve"> and used to mock </w:t>
      </w:r>
      <w:r>
        <w:lastRenderedPageBreak/>
        <w:t>them</w:t>
      </w:r>
      <w:r w:rsidR="0065570F">
        <w:t>.</w:t>
      </w:r>
      <w:r w:rsidR="0016403A">
        <w:rPr>
          <w:rStyle w:val="FootnoteReference"/>
        </w:rPr>
        <w:footnoteReference w:id="196"/>
      </w:r>
    </w:p>
    <w:p w:rsidR="001B1727" w:rsidRDefault="00B11B0C" w:rsidP="0016403A">
      <w:r>
        <w:t>Imam</w:t>
      </w:r>
      <w:r w:rsidR="001B1727">
        <w:t xml:space="preserve"> Jafar as-Sadiq (a.s.) says: </w:t>
      </w:r>
      <w:r w:rsidR="00BC2C57">
        <w:rPr>
          <w:rStyle w:val="hadisChar"/>
        </w:rPr>
        <w:t>“</w:t>
      </w:r>
      <w:r w:rsidR="001B1727" w:rsidRPr="00D157C9">
        <w:rPr>
          <w:rStyle w:val="hadisChar"/>
        </w:rPr>
        <w:t>A woman in menses (Haiz) or a polluted person (Junoob) should not remain near the dying person, because the Angels feel disgusted because of it and go away</w:t>
      </w:r>
      <w:r w:rsidR="00BC2C57">
        <w:rPr>
          <w:rStyle w:val="hadisChar"/>
        </w:rPr>
        <w:t>”</w:t>
      </w:r>
      <w:r w:rsidR="001B1727" w:rsidRPr="00D157C9">
        <w:rPr>
          <w:rStyle w:val="hadisChar"/>
        </w:rPr>
        <w:t>.</w:t>
      </w:r>
    </w:p>
    <w:p w:rsidR="001B1727" w:rsidRPr="0016403A" w:rsidRDefault="001B1727" w:rsidP="00F36EA4">
      <w:pPr>
        <w:pStyle w:val="Heading3"/>
      </w:pPr>
      <w:r w:rsidRPr="0016403A">
        <w:t xml:space="preserve">Deeds whose performances ease </w:t>
      </w:r>
      <w:r w:rsidR="00D157C9">
        <w:t>D</w:t>
      </w:r>
      <w:r w:rsidRPr="0016403A">
        <w:t>eath</w:t>
      </w:r>
      <w:r w:rsidR="00604409">
        <w:t>:</w:t>
      </w:r>
    </w:p>
    <w:p w:rsidR="001B1727" w:rsidRDefault="00B11B0C" w:rsidP="0016403A">
      <w:r>
        <w:t>Imam</w:t>
      </w:r>
      <w:r w:rsidR="0016403A">
        <w:t xml:space="preserve"> Ja</w:t>
      </w:r>
      <w:r w:rsidR="008E79B7">
        <w:t>’</w:t>
      </w:r>
      <w:r w:rsidR="0016403A">
        <w:t>far as-Sadiq (a.s.) says</w:t>
      </w:r>
      <w:r w:rsidR="001B1727">
        <w:t xml:space="preserve">: </w:t>
      </w:r>
      <w:r w:rsidR="00BC2C57">
        <w:rPr>
          <w:rStyle w:val="hadisChar"/>
        </w:rPr>
        <w:t>“</w:t>
      </w:r>
      <w:r w:rsidR="001B1727" w:rsidRPr="00D157C9">
        <w:rPr>
          <w:rStyle w:val="hadisChar"/>
        </w:rPr>
        <w:t xml:space="preserve">If a person wishes that his last moments should be easy, he should maintain cordial relations with his kith and kin, and be kind to </w:t>
      </w:r>
      <w:r w:rsidR="00535928" w:rsidRPr="00D157C9">
        <w:rPr>
          <w:rStyle w:val="hadisChar"/>
        </w:rPr>
        <w:t>Parents</w:t>
      </w:r>
      <w:r w:rsidR="001B1727" w:rsidRPr="00D157C9">
        <w:rPr>
          <w:rStyle w:val="hadisChar"/>
        </w:rPr>
        <w:t>. Whoever does so, death will be eased, and he never prey to misfortunes in his life time.</w:t>
      </w:r>
      <w:r w:rsidR="00BC2C57">
        <w:rPr>
          <w:rStyle w:val="hadisChar"/>
        </w:rPr>
        <w:t>”</w:t>
      </w:r>
    </w:p>
    <w:p w:rsidR="001B1727" w:rsidRPr="0016403A" w:rsidRDefault="001B1727" w:rsidP="00BE31BC">
      <w:pPr>
        <w:rPr>
          <w:rStyle w:val="hadisChar"/>
        </w:rPr>
      </w:pPr>
      <w:r>
        <w:t xml:space="preserve">It is narrated that once the Holy Prophet </w:t>
      </w:r>
      <w:r w:rsidR="00677DEE">
        <w:t>(s.a.w.a.)</w:t>
      </w:r>
      <w:r>
        <w:t xml:space="preserve"> went to a youth that was in his last moments. He told him to recite Kal</w:t>
      </w:r>
      <w:r w:rsidR="00BE31BC">
        <w:t>e</w:t>
      </w:r>
      <w:r>
        <w:t>ma</w:t>
      </w:r>
      <w:r w:rsidR="00BE31BC">
        <w:t>-e-</w:t>
      </w:r>
      <w:r>
        <w:t xml:space="preserve">Tawheed </w:t>
      </w:r>
      <w:r w:rsidR="00BC2C57">
        <w:rPr>
          <w:rStyle w:val="ayatChar"/>
        </w:rPr>
        <w:t>“</w:t>
      </w:r>
      <w:r w:rsidR="0016403A" w:rsidRPr="00D157C9">
        <w:rPr>
          <w:rStyle w:val="ayatChar"/>
        </w:rPr>
        <w:t xml:space="preserve">La </w:t>
      </w:r>
      <w:r w:rsidR="00BE31BC">
        <w:rPr>
          <w:rStyle w:val="ayatChar"/>
        </w:rPr>
        <w:t>e</w:t>
      </w:r>
      <w:r w:rsidR="0016403A" w:rsidRPr="00D157C9">
        <w:rPr>
          <w:rStyle w:val="ayatChar"/>
        </w:rPr>
        <w:t>l</w:t>
      </w:r>
      <w:r w:rsidR="00BE31BC">
        <w:rPr>
          <w:rStyle w:val="ayatChar"/>
        </w:rPr>
        <w:t>a</w:t>
      </w:r>
      <w:r w:rsidR="0016403A" w:rsidRPr="00D157C9">
        <w:rPr>
          <w:rStyle w:val="ayatChar"/>
        </w:rPr>
        <w:t>aha illalla</w:t>
      </w:r>
      <w:r w:rsidR="00BE31BC">
        <w:rPr>
          <w:rStyle w:val="ayatChar"/>
        </w:rPr>
        <w:t>ah</w:t>
      </w:r>
      <w:r w:rsidR="00006659">
        <w:rPr>
          <w:rStyle w:val="ayatChar"/>
        </w:rPr>
        <w:t xml:space="preserve"> </w:t>
      </w:r>
      <w:r w:rsidR="0016403A" w:rsidRPr="00D157C9">
        <w:rPr>
          <w:rStyle w:val="hadisChar"/>
        </w:rPr>
        <w:t>(</w:t>
      </w:r>
      <w:r w:rsidRPr="00D157C9">
        <w:rPr>
          <w:rStyle w:val="hadisChar"/>
        </w:rPr>
        <w:t xml:space="preserve">There is no god but </w:t>
      </w:r>
      <w:r w:rsidR="000E4EC5" w:rsidRPr="00D157C9">
        <w:rPr>
          <w:rStyle w:val="hadisChar"/>
        </w:rPr>
        <w:t>Allah</w:t>
      </w:r>
      <w:r w:rsidRPr="00D157C9">
        <w:rPr>
          <w:rStyle w:val="hadisChar"/>
        </w:rPr>
        <w:t>)</w:t>
      </w:r>
      <w:r>
        <w:t xml:space="preserve"> but the youth could not utter it because his tongue had turned speechless. The Prophet </w:t>
      </w:r>
      <w:r w:rsidR="00677DEE">
        <w:t>(s.a.w.a.)</w:t>
      </w:r>
      <w:r>
        <w:t xml:space="preserve"> repeated this order thrice but still the youth could not answer. He turned towards a woman who was seated near the youth</w:t>
      </w:r>
      <w:r w:rsidR="008E79B7">
        <w:t>’</w:t>
      </w:r>
      <w:r>
        <w:t xml:space="preserve">s head and asked if she was his </w:t>
      </w:r>
      <w:r w:rsidR="00EF79B5">
        <w:t>Mother</w:t>
      </w:r>
      <w:r>
        <w:t xml:space="preserve">. She replied in the affirmative. The Prophet </w:t>
      </w:r>
      <w:r w:rsidR="00677DEE">
        <w:t>(s.a.w.a.)</w:t>
      </w:r>
      <w:r>
        <w:t xml:space="preserve"> then asked if she was unhappy, to which the </w:t>
      </w:r>
      <w:r w:rsidR="00EF79B5">
        <w:t>Mother</w:t>
      </w:r>
      <w:r>
        <w:t xml:space="preserve"> replied in affirmative but would forgive him if the Prophet </w:t>
      </w:r>
      <w:r w:rsidR="00677DEE">
        <w:t>(s.a.w.a.)</w:t>
      </w:r>
      <w:r>
        <w:t xml:space="preserve"> commanded her to do so. The Prophet told her to forgive him and soon as she </w:t>
      </w:r>
      <w:r w:rsidR="00BE31BC">
        <w:t>forgives</w:t>
      </w:r>
      <w:r>
        <w:t xml:space="preserve"> him his speech returned and he recited the </w:t>
      </w:r>
      <w:r w:rsidR="008E79B7">
        <w:rPr>
          <w:rStyle w:val="hadisChar"/>
        </w:rPr>
        <w:t>‘</w:t>
      </w:r>
      <w:r w:rsidRPr="00A04314">
        <w:rPr>
          <w:rStyle w:val="hadisChar"/>
        </w:rPr>
        <w:t>Kalema</w:t>
      </w:r>
      <w:r w:rsidR="008E79B7">
        <w:rPr>
          <w:rStyle w:val="hadisChar"/>
        </w:rPr>
        <w:t>’</w:t>
      </w:r>
      <w:r w:rsidRPr="00A04314">
        <w:rPr>
          <w:rStyle w:val="hadisChar"/>
        </w:rPr>
        <w:t>.</w:t>
      </w:r>
      <w:r>
        <w:t xml:space="preserve"> The Prophet </w:t>
      </w:r>
      <w:r w:rsidR="00677DEE">
        <w:t>(s.a.w.a.)</w:t>
      </w:r>
      <w:r>
        <w:t xml:space="preserve"> asked him as to what he saw. He answered that he saw an ugly looking </w:t>
      </w:r>
      <w:r w:rsidR="004056F3">
        <w:t>man</w:t>
      </w:r>
      <w:r>
        <w:t xml:space="preserve"> who held him by the neck, and was trying to strangle him. The Prophet </w:t>
      </w:r>
      <w:r w:rsidR="00677DEE">
        <w:t>(s.a.w.a.)</w:t>
      </w:r>
      <w:r>
        <w:t xml:space="preserve"> then told him to </w:t>
      </w:r>
      <w:r w:rsidR="00CB3D9D">
        <w:t>recite</w:t>
      </w:r>
      <w:r>
        <w:t xml:space="preserve"> the following </w:t>
      </w:r>
      <w:r w:rsidR="00BC2C57">
        <w:rPr>
          <w:rStyle w:val="hadisChar"/>
        </w:rPr>
        <w:t>“</w:t>
      </w:r>
      <w:r w:rsidRPr="0016403A">
        <w:rPr>
          <w:rStyle w:val="hadisChar"/>
        </w:rPr>
        <w:t xml:space="preserve">Yaa </w:t>
      </w:r>
      <w:r w:rsidR="004056F3">
        <w:rPr>
          <w:rStyle w:val="hadisChar"/>
        </w:rPr>
        <w:t>man</w:t>
      </w:r>
      <w:r w:rsidRPr="0016403A">
        <w:rPr>
          <w:rStyle w:val="hadisChar"/>
        </w:rPr>
        <w:t xml:space="preserve"> yaqbalul yaseera wa ya</w:t>
      </w:r>
      <w:r w:rsidR="008E79B7">
        <w:rPr>
          <w:rStyle w:val="hadisChar"/>
        </w:rPr>
        <w:t>’</w:t>
      </w:r>
      <w:r w:rsidRPr="0016403A">
        <w:rPr>
          <w:rStyle w:val="hadisChar"/>
        </w:rPr>
        <w:t>foo a</w:t>
      </w:r>
      <w:r w:rsidR="008E79B7">
        <w:rPr>
          <w:rStyle w:val="hadisChar"/>
        </w:rPr>
        <w:t>’</w:t>
      </w:r>
      <w:r w:rsidRPr="0016403A">
        <w:rPr>
          <w:rStyle w:val="hadisChar"/>
        </w:rPr>
        <w:t>nil ka</w:t>
      </w:r>
      <w:r w:rsidR="00F36EA4">
        <w:rPr>
          <w:rStyle w:val="hadisChar"/>
        </w:rPr>
        <w:t>s</w:t>
      </w:r>
      <w:r w:rsidRPr="0016403A">
        <w:rPr>
          <w:rStyle w:val="hadisChar"/>
        </w:rPr>
        <w:t>eera iqbal minnil yaseera wa</w:t>
      </w:r>
      <w:r w:rsidR="008E79B7">
        <w:rPr>
          <w:rStyle w:val="hadisChar"/>
        </w:rPr>
        <w:t>’</w:t>
      </w:r>
      <w:r w:rsidRPr="0016403A">
        <w:rPr>
          <w:rStyle w:val="hadisChar"/>
        </w:rPr>
        <w:t>fo a</w:t>
      </w:r>
      <w:r w:rsidR="008E79B7">
        <w:rPr>
          <w:rStyle w:val="hadisChar"/>
        </w:rPr>
        <w:t>’</w:t>
      </w:r>
      <w:r w:rsidRPr="0016403A">
        <w:rPr>
          <w:rStyle w:val="hadisChar"/>
        </w:rPr>
        <w:t>nnil ka</w:t>
      </w:r>
      <w:r w:rsidR="00F36EA4">
        <w:rPr>
          <w:rStyle w:val="hadisChar"/>
        </w:rPr>
        <w:t>s</w:t>
      </w:r>
      <w:r w:rsidRPr="0016403A">
        <w:rPr>
          <w:rStyle w:val="hadisChar"/>
        </w:rPr>
        <w:t>eera innaka antal ghafoorur raheem</w:t>
      </w:r>
      <w:r w:rsidR="00BC2C57">
        <w:rPr>
          <w:rStyle w:val="hadisChar"/>
        </w:rPr>
        <w:t>”</w:t>
      </w:r>
    </w:p>
    <w:p w:rsidR="001B1727" w:rsidRDefault="001B1727" w:rsidP="00006659">
      <w:r>
        <w:t>Whe</w:t>
      </w:r>
      <w:r w:rsidR="0016403A">
        <w:t>n</w:t>
      </w:r>
      <w:r>
        <w:t xml:space="preserve"> he did so, the </w:t>
      </w:r>
      <w:r w:rsidR="00604409">
        <w:t xml:space="preserve">Holy </w:t>
      </w:r>
      <w:r>
        <w:t>Prophet</w:t>
      </w:r>
      <w:r w:rsidR="00604409">
        <w:t xml:space="preserve"> </w:t>
      </w:r>
      <w:r w:rsidR="00677DEE">
        <w:t>(s.a.w.a.)</w:t>
      </w:r>
      <w:r>
        <w:t xml:space="preserve"> asked him as to what he saw now. He answered that he saw that a handsome </w:t>
      </w:r>
      <w:r w:rsidR="004056F3">
        <w:t>man</w:t>
      </w:r>
      <w:r>
        <w:t xml:space="preserve"> had come to his </w:t>
      </w:r>
      <w:r w:rsidR="00CB3D9D">
        <w:t>rescue</w:t>
      </w:r>
      <w:r>
        <w:t xml:space="preserve"> while the ugly </w:t>
      </w:r>
      <w:r w:rsidR="004056F3">
        <w:t>man</w:t>
      </w:r>
      <w:r>
        <w:t xml:space="preserve"> had turned back, and the handsome youth was there by his side comforting him. He uttered these words and </w:t>
      </w:r>
      <w:r w:rsidR="0016403A">
        <w:t>b</w:t>
      </w:r>
      <w:r>
        <w:t>reathed his last.</w:t>
      </w:r>
    </w:p>
    <w:p w:rsidR="001B1727" w:rsidRDefault="001B1727" w:rsidP="0016403A">
      <w:r>
        <w:t xml:space="preserve">From above we must derive a lesson that a </w:t>
      </w:r>
      <w:r w:rsidR="00535928">
        <w:t>Parent</w:t>
      </w:r>
      <w:r w:rsidR="008E79B7">
        <w:t>’</w:t>
      </w:r>
      <w:r>
        <w:t xml:space="preserve">s </w:t>
      </w:r>
      <w:r w:rsidR="0016403A">
        <w:t>d</w:t>
      </w:r>
      <w:r>
        <w:t xml:space="preserve">ispleasure becomes the reason for anguish in death. Even after the </w:t>
      </w:r>
      <w:r w:rsidR="00604409">
        <w:t xml:space="preserve">Holy </w:t>
      </w:r>
      <w:r>
        <w:t xml:space="preserve">Prophet </w:t>
      </w:r>
      <w:r w:rsidR="00677DEE">
        <w:t>(s.a.w.a.)</w:t>
      </w:r>
      <w:r>
        <w:t xml:space="preserve"> being present besides him, the </w:t>
      </w:r>
      <w:r w:rsidR="0016403A">
        <w:t>y</w:t>
      </w:r>
      <w:r>
        <w:t xml:space="preserve">outh could not recite the </w:t>
      </w:r>
      <w:r w:rsidR="008E79B7">
        <w:rPr>
          <w:rStyle w:val="hadisChar"/>
        </w:rPr>
        <w:t>‘</w:t>
      </w:r>
      <w:r w:rsidRPr="00A04314">
        <w:rPr>
          <w:rStyle w:val="hadisChar"/>
        </w:rPr>
        <w:t>Kalema</w:t>
      </w:r>
      <w:r w:rsidR="008E79B7">
        <w:rPr>
          <w:rStyle w:val="hadisChar"/>
        </w:rPr>
        <w:t>’</w:t>
      </w:r>
      <w:r>
        <w:t xml:space="preserve"> and was in agony </w:t>
      </w:r>
      <w:r w:rsidR="00A04314">
        <w:t>until</w:t>
      </w:r>
      <w:r w:rsidR="00006659">
        <w:t xml:space="preserve"> </w:t>
      </w:r>
      <w:r w:rsidR="00CB3D9D">
        <w:t>his</w:t>
      </w:r>
      <w:r w:rsidR="00006659">
        <w:t xml:space="preserve"> </w:t>
      </w:r>
      <w:r w:rsidR="00EF79B5">
        <w:t>Mother</w:t>
      </w:r>
      <w:r>
        <w:t xml:space="preserve"> forgave him.</w:t>
      </w:r>
    </w:p>
    <w:p w:rsidR="001B1727" w:rsidRDefault="001B1727" w:rsidP="008817A9">
      <w:r>
        <w:lastRenderedPageBreak/>
        <w:t>Im</w:t>
      </w:r>
      <w:r w:rsidR="0016403A">
        <w:t>am Ja</w:t>
      </w:r>
      <w:r w:rsidR="008E79B7">
        <w:t>’</w:t>
      </w:r>
      <w:r w:rsidR="0016403A">
        <w:t>far as-Sadiq (a.s.) says</w:t>
      </w:r>
      <w:r>
        <w:t xml:space="preserve">: </w:t>
      </w:r>
      <w:r w:rsidR="00BC2C57">
        <w:rPr>
          <w:rStyle w:val="hadisChar"/>
        </w:rPr>
        <w:t>“</w:t>
      </w:r>
      <w:r w:rsidRPr="00A04314">
        <w:rPr>
          <w:rStyle w:val="hadisChar"/>
        </w:rPr>
        <w:t xml:space="preserve">A person who gives clothes to his brother </w:t>
      </w:r>
      <w:r w:rsidR="0017644A" w:rsidRPr="00A04314">
        <w:rPr>
          <w:rStyle w:val="hadisChar"/>
        </w:rPr>
        <w:t>Believer</w:t>
      </w:r>
      <w:r w:rsidRPr="00A04314">
        <w:rPr>
          <w:rStyle w:val="hadisChar"/>
        </w:rPr>
        <w:t xml:space="preserve"> during the summer or winter, it is incumbent upon </w:t>
      </w:r>
      <w:r w:rsidR="000E4EC5" w:rsidRPr="00A04314">
        <w:rPr>
          <w:rStyle w:val="hadisChar"/>
        </w:rPr>
        <w:t>Allah (s.w.t.)</w:t>
      </w:r>
      <w:r w:rsidRPr="00A04314">
        <w:rPr>
          <w:rStyle w:val="hadisChar"/>
        </w:rPr>
        <w:t xml:space="preserve"> to present the dress </w:t>
      </w:r>
      <w:r w:rsidR="008817A9" w:rsidRPr="00A04314">
        <w:rPr>
          <w:rStyle w:val="hadisChar"/>
        </w:rPr>
        <w:t>o</w:t>
      </w:r>
      <w:r w:rsidRPr="00A04314">
        <w:rPr>
          <w:rStyle w:val="hadisChar"/>
        </w:rPr>
        <w:t>f Paradise to him, and make his end easy, and save him from the narrowness of the grave</w:t>
      </w:r>
      <w:r w:rsidR="00BC2C57">
        <w:rPr>
          <w:rStyle w:val="hadisChar"/>
        </w:rPr>
        <w:t>”</w:t>
      </w:r>
    </w:p>
    <w:p w:rsidR="001B1727" w:rsidRDefault="001B1727" w:rsidP="008817A9">
      <w:r>
        <w:t xml:space="preserve">The Holy Prophet </w:t>
      </w:r>
      <w:r w:rsidR="00677DEE">
        <w:t>(s.a.w.a.)</w:t>
      </w:r>
      <w:r>
        <w:t xml:space="preserve"> says: </w:t>
      </w:r>
      <w:r w:rsidR="00BC2C57">
        <w:rPr>
          <w:rStyle w:val="hadisChar"/>
        </w:rPr>
        <w:t>“</w:t>
      </w:r>
      <w:r w:rsidRPr="00A04314">
        <w:rPr>
          <w:rStyle w:val="hadisChar"/>
        </w:rPr>
        <w:t xml:space="preserve">A person who offers to eat something sweet to his brother </w:t>
      </w:r>
      <w:r w:rsidR="0017644A" w:rsidRPr="00A04314">
        <w:rPr>
          <w:rStyle w:val="hadisChar"/>
        </w:rPr>
        <w:t>Believer</w:t>
      </w:r>
      <w:r w:rsidRPr="00A04314">
        <w:rPr>
          <w:rStyle w:val="hadisChar"/>
        </w:rPr>
        <w:t>, the pangs of death will be easy on him</w:t>
      </w:r>
      <w:r w:rsidR="00BC2C57">
        <w:rPr>
          <w:rStyle w:val="hadisChar"/>
        </w:rPr>
        <w:t>”</w:t>
      </w:r>
    </w:p>
    <w:p w:rsidR="001B1727" w:rsidRDefault="00E128A5" w:rsidP="00F36EA4">
      <w:pPr>
        <w:pStyle w:val="Heading3"/>
      </w:pPr>
      <w:r>
        <w:t xml:space="preserve">From Death </w:t>
      </w:r>
      <w:r w:rsidR="00BE31BC">
        <w:t>till</w:t>
      </w:r>
      <w:r>
        <w:t xml:space="preserve"> Grave</w:t>
      </w:r>
      <w:r w:rsidR="00604409">
        <w:t>:</w:t>
      </w:r>
    </w:p>
    <w:p w:rsidR="001B1727" w:rsidRDefault="001B1727" w:rsidP="00A04314">
      <w:r>
        <w:t>After the spirit (Rooh</w:t>
      </w:r>
      <w:r w:rsidR="008817A9">
        <w:t>)</w:t>
      </w:r>
      <w:r>
        <w:t xml:space="preserve"> is </w:t>
      </w:r>
      <w:r w:rsidR="00CB3D9D">
        <w:t>separated</w:t>
      </w:r>
      <w:r>
        <w:t xml:space="preserve"> from the body, it lingers on the top for </w:t>
      </w:r>
      <w:r w:rsidR="00CB3D9D">
        <w:t>some time</w:t>
      </w:r>
      <w:r>
        <w:t xml:space="preserve">. Thereafter, the Spirit of the </w:t>
      </w:r>
      <w:r w:rsidR="00137A5D" w:rsidRPr="00A4385A">
        <w:t>believer</w:t>
      </w:r>
      <w:r>
        <w:t xml:space="preserve"> is taken to the Heaven, while that of a non-</w:t>
      </w:r>
      <w:r w:rsidR="00137A5D" w:rsidRPr="00A4385A">
        <w:t>believer</w:t>
      </w:r>
      <w:r>
        <w:t xml:space="preserve"> below. When a </w:t>
      </w:r>
      <w:r w:rsidR="0017644A">
        <w:t>Believer</w:t>
      </w:r>
      <w:r w:rsidR="008E79B7">
        <w:t>’</w:t>
      </w:r>
      <w:r>
        <w:t>s bier</w:t>
      </w:r>
      <w:r w:rsidR="008817A9">
        <w:t xml:space="preserve"> is being carried, he calls out</w:t>
      </w:r>
      <w:r>
        <w:t xml:space="preserve">: </w:t>
      </w:r>
      <w:r w:rsidR="00BC2C57" w:rsidRPr="00751726">
        <w:rPr>
          <w:rStyle w:val="hadisChar"/>
        </w:rPr>
        <w:t>“</w:t>
      </w:r>
      <w:r w:rsidRPr="00751726">
        <w:rPr>
          <w:rStyle w:val="hadisChar"/>
        </w:rPr>
        <w:t>Hasten me to my eternal destination</w:t>
      </w:r>
      <w:r w:rsidR="00BC2C57" w:rsidRPr="00751726">
        <w:rPr>
          <w:rStyle w:val="hadisChar"/>
        </w:rPr>
        <w:t>”</w:t>
      </w:r>
      <w:r w:rsidR="008817A9">
        <w:t xml:space="preserve"> while </w:t>
      </w:r>
      <w:r w:rsidR="00A04314">
        <w:t>non-believer calls</w:t>
      </w:r>
      <w:r w:rsidR="008817A9">
        <w:t xml:space="preserve"> out</w:t>
      </w:r>
      <w:r>
        <w:t xml:space="preserve">: </w:t>
      </w:r>
      <w:r w:rsidR="00BC2C57" w:rsidRPr="00751726">
        <w:rPr>
          <w:rStyle w:val="hadisChar"/>
        </w:rPr>
        <w:t>“</w:t>
      </w:r>
      <w:r w:rsidRPr="00751726">
        <w:rPr>
          <w:rStyle w:val="hadisChar"/>
        </w:rPr>
        <w:t>Do not make haste to bury me in my grave, making way for my chastisement.</w:t>
      </w:r>
      <w:r w:rsidR="00BC2C57" w:rsidRPr="00751726">
        <w:rPr>
          <w:rStyle w:val="hadisChar"/>
        </w:rPr>
        <w:t>”</w:t>
      </w:r>
    </w:p>
    <w:p w:rsidR="001B1727" w:rsidRDefault="001B1727" w:rsidP="00A04314">
      <w:r>
        <w:t xml:space="preserve">During bath of the </w:t>
      </w:r>
      <w:r w:rsidR="008817A9">
        <w:t>B</w:t>
      </w:r>
      <w:r>
        <w:t>el</w:t>
      </w:r>
      <w:r w:rsidR="008817A9">
        <w:t>ie</w:t>
      </w:r>
      <w:r>
        <w:t>ver</w:t>
      </w:r>
      <w:r w:rsidR="008E79B7">
        <w:t>’</w:t>
      </w:r>
      <w:r>
        <w:t xml:space="preserve">s dead body, the Angels </w:t>
      </w:r>
      <w:r w:rsidR="00CB3D9D">
        <w:t>ask</w:t>
      </w:r>
      <w:r>
        <w:t xml:space="preserve"> him if he desires to return to the world back to his kith and kin, to which he replies he does not intend to go back to the world of miseries and misfortune. The spirit of the dead person remains present and witnesses the bath given to his body. It is also narrated that when the bath is being performed, the dead person feels as if </w:t>
      </w:r>
      <w:r w:rsidR="008817A9">
        <w:t xml:space="preserve">he is being thrown from a </w:t>
      </w:r>
      <w:r w:rsidR="00CB3D9D">
        <w:t>height</w:t>
      </w:r>
      <w:r w:rsidR="008817A9">
        <w:t>,</w:t>
      </w:r>
      <w:r>
        <w:t xml:space="preserve"> and the rough hands of the person performing the bath seems to be </w:t>
      </w:r>
      <w:r w:rsidR="00CB3D9D">
        <w:t>smiting</w:t>
      </w:r>
      <w:r w:rsidR="00A04314">
        <w:t xml:space="preserve"> him,</w:t>
      </w:r>
      <w:r w:rsidR="00006659">
        <w:t xml:space="preserve"> </w:t>
      </w:r>
      <w:r w:rsidR="00A04314">
        <w:t>h</w:t>
      </w:r>
      <w:r>
        <w:t>ence it is necessary that bath should be performed with gentle hands.</w:t>
      </w:r>
    </w:p>
    <w:p w:rsidR="001B1727" w:rsidRDefault="001B1727" w:rsidP="00006659">
      <w:r>
        <w:t xml:space="preserve">The </w:t>
      </w:r>
      <w:r w:rsidR="00CB3D9D">
        <w:t>sprit</w:t>
      </w:r>
      <w:r>
        <w:t xml:space="preserve"> hears the voices of the people who have come to attend the </w:t>
      </w:r>
      <w:r w:rsidR="008817A9">
        <w:t>funeral</w:t>
      </w:r>
      <w:r>
        <w:t xml:space="preserve">. Hence, it should be borne in mind that one should avoid talking during funeral, A woman in menses or nifaas (blood discharge after child-birth), and a person in the state of pollution should avoid coming near the dead body, because it becomes the reason for the displeasure of the blessed Angels, who turn away in disgust. Such acts should be performed for the dead person which become the reason for </w:t>
      </w:r>
      <w:r w:rsidR="000E4EC5">
        <w:t>Allah (s.w.t.)</w:t>
      </w:r>
      <w:r w:rsidR="008E79B7">
        <w:t>’</w:t>
      </w:r>
      <w:r>
        <w:t xml:space="preserve">s </w:t>
      </w:r>
      <w:r w:rsidR="00E515F6" w:rsidRPr="00E515F6">
        <w:rPr>
          <w:bCs/>
        </w:rPr>
        <w:t>Blessings</w:t>
      </w:r>
      <w:r>
        <w:t xml:space="preserve">, viz </w:t>
      </w:r>
      <w:r w:rsidR="00CB3D9D">
        <w:t>remembrance</w:t>
      </w:r>
      <w:r>
        <w:t xml:space="preserve"> of </w:t>
      </w:r>
      <w:r w:rsidR="000E4EC5">
        <w:t>Allah (s.w.t.)</w:t>
      </w:r>
      <w:r>
        <w:t xml:space="preserve"> and Ahlul</w:t>
      </w:r>
      <w:r w:rsidR="00006659">
        <w:t xml:space="preserve"> B</w:t>
      </w:r>
      <w:r>
        <w:t xml:space="preserve">ait (a.s.), recitation of the </w:t>
      </w:r>
      <w:r w:rsidR="00F06FBD">
        <w:t>Holy Quran</w:t>
      </w:r>
      <w:r>
        <w:t xml:space="preserve"> etc.</w:t>
      </w:r>
    </w:p>
    <w:p w:rsidR="001B1727" w:rsidRDefault="001B1727" w:rsidP="008817A9">
      <w:r>
        <w:t xml:space="preserve">It is also narrated that after the dead body is buried, the spirit returns and maintains relation with the body. When it sees that the people are returning back, knows that from now </w:t>
      </w:r>
      <w:r w:rsidR="008817A9">
        <w:t>on it is destined to live alone</w:t>
      </w:r>
      <w:r>
        <w:t xml:space="preserve">. It becomes restless, and says </w:t>
      </w:r>
      <w:r w:rsidR="00BC2C57" w:rsidRPr="00006659">
        <w:rPr>
          <w:rStyle w:val="hadisChar"/>
        </w:rPr>
        <w:t>“</w:t>
      </w:r>
      <w:r w:rsidR="008817A9" w:rsidRPr="00006659">
        <w:rPr>
          <w:rStyle w:val="hadisChar"/>
        </w:rPr>
        <w:t>Alas</w:t>
      </w:r>
      <w:r w:rsidRPr="00006659">
        <w:rPr>
          <w:rStyle w:val="hadisChar"/>
        </w:rPr>
        <w:t xml:space="preserve">! Those </w:t>
      </w:r>
      <w:r w:rsidR="00CB3D9D" w:rsidRPr="00006659">
        <w:rPr>
          <w:rStyle w:val="hadisChar"/>
        </w:rPr>
        <w:t>children</w:t>
      </w:r>
      <w:r w:rsidRPr="00006659">
        <w:rPr>
          <w:rStyle w:val="hadisChar"/>
        </w:rPr>
        <w:t xml:space="preserve"> of mine whom he brought up with </w:t>
      </w:r>
      <w:r w:rsidRPr="00006659">
        <w:rPr>
          <w:rStyle w:val="hadisChar"/>
        </w:rPr>
        <w:lastRenderedPageBreak/>
        <w:t>love and care have abandoned me, and now my only companions are my deeds (A</w:t>
      </w:r>
      <w:r w:rsidR="008E79B7" w:rsidRPr="00006659">
        <w:rPr>
          <w:rStyle w:val="hadisChar"/>
        </w:rPr>
        <w:t>’</w:t>
      </w:r>
      <w:r w:rsidRPr="00006659">
        <w:rPr>
          <w:rStyle w:val="hadisChar"/>
        </w:rPr>
        <w:t>mal) which I performed while alive</w:t>
      </w:r>
      <w:r w:rsidR="00BC2C57" w:rsidRPr="00006659">
        <w:rPr>
          <w:rStyle w:val="hadisChar"/>
        </w:rPr>
        <w:t>”</w:t>
      </w:r>
    </w:p>
    <w:p w:rsidR="001B1727" w:rsidRDefault="001B1727" w:rsidP="00A04314">
      <w:r>
        <w:t xml:space="preserve">The first glad </w:t>
      </w:r>
      <w:r w:rsidR="00CB3D9D">
        <w:t>tidings, which a Believer receives</w:t>
      </w:r>
      <w:r>
        <w:t xml:space="preserve"> in the grave: </w:t>
      </w:r>
      <w:r w:rsidR="00BC2C57" w:rsidRPr="00006659">
        <w:rPr>
          <w:rStyle w:val="hadisChar"/>
        </w:rPr>
        <w:t>“</w:t>
      </w:r>
      <w:r w:rsidR="008817A9" w:rsidRPr="00006659">
        <w:rPr>
          <w:rStyle w:val="hadisChar"/>
        </w:rPr>
        <w:t>O</w:t>
      </w:r>
      <w:r w:rsidRPr="00006659">
        <w:rPr>
          <w:rStyle w:val="hadisChar"/>
        </w:rPr>
        <w:t xml:space="preserve">! you who </w:t>
      </w:r>
      <w:r w:rsidR="008817A9" w:rsidRPr="00006659">
        <w:rPr>
          <w:rStyle w:val="hadisChar"/>
        </w:rPr>
        <w:t>Believe</w:t>
      </w:r>
      <w:r w:rsidRPr="00006659">
        <w:rPr>
          <w:rStyle w:val="hadisChar"/>
        </w:rPr>
        <w:t xml:space="preserve">! </w:t>
      </w:r>
      <w:r w:rsidR="000E4EC5" w:rsidRPr="00006659">
        <w:rPr>
          <w:rStyle w:val="hadisChar"/>
        </w:rPr>
        <w:t>Allah (s.w.t.)</w:t>
      </w:r>
      <w:r w:rsidRPr="00006659">
        <w:rPr>
          <w:rStyle w:val="hadisChar"/>
        </w:rPr>
        <w:t xml:space="preserve"> has forgiven your sins and the sins of those who attended your funeral</w:t>
      </w:r>
      <w:r w:rsidR="00006659">
        <w:rPr>
          <w:rStyle w:val="hadisChar"/>
        </w:rPr>
        <w:t>”</w:t>
      </w:r>
      <w:r w:rsidRPr="00006659">
        <w:rPr>
          <w:rStyle w:val="hadisChar"/>
        </w:rPr>
        <w:t>.</w:t>
      </w:r>
    </w:p>
    <w:p w:rsidR="001B1727" w:rsidRDefault="00E128A5" w:rsidP="00F36EA4">
      <w:pPr>
        <w:pStyle w:val="Heading2"/>
      </w:pPr>
      <w:bookmarkStart w:id="131" w:name="_Toc263156323"/>
      <w:r>
        <w:t xml:space="preserve">Life after Death </w:t>
      </w:r>
      <w:r w:rsidR="00F36EA4">
        <w:t>–</w:t>
      </w:r>
      <w:r>
        <w:t>Mystery</w:t>
      </w:r>
      <w:r w:rsidR="00006659">
        <w:t xml:space="preserve"> </w:t>
      </w:r>
      <w:r>
        <w:t>of Death</w:t>
      </w:r>
      <w:bookmarkEnd w:id="131"/>
    </w:p>
    <w:p w:rsidR="001B1727" w:rsidRDefault="001B1727" w:rsidP="00604409">
      <w:r>
        <w:t xml:space="preserve">There are two types of beliefs about death. The first set of people are those who do not believe in </w:t>
      </w:r>
      <w:r w:rsidR="000E4EC5">
        <w:t>Allah (s.w.t.)</w:t>
      </w:r>
      <w:r>
        <w:t xml:space="preserve">. </w:t>
      </w:r>
      <w:r w:rsidR="00A04314">
        <w:t>Instead,</w:t>
      </w:r>
      <w:r>
        <w:t xml:space="preserve"> they believe tha</w:t>
      </w:r>
      <w:r w:rsidR="008817A9">
        <w:t>t</w:t>
      </w:r>
      <w:r>
        <w:t xml:space="preserve"> the life is just an evolution of matter, and death is the end. They consider death to be the destruction/annihilation of </w:t>
      </w:r>
      <w:r w:rsidR="004056F3">
        <w:t>man</w:t>
      </w:r>
      <w:r>
        <w:t xml:space="preserve"> and say that everyone</w:t>
      </w:r>
      <w:r w:rsidR="008E79B7">
        <w:t>’</w:t>
      </w:r>
      <w:r>
        <w:t>s term is short lived. Those who imagine that their passage through the walls of death puts an end to all dimensions of their exi</w:t>
      </w:r>
      <w:r w:rsidR="008817A9">
        <w:t>stence and there is not life be</w:t>
      </w:r>
      <w:r>
        <w:t>yond that frontier and no life-</w:t>
      </w:r>
      <w:r w:rsidR="00604409">
        <w:t>H</w:t>
      </w:r>
      <w:r>
        <w:t>ereafter see the bitterness and unpleasantness of leaving this w</w:t>
      </w:r>
      <w:r w:rsidR="008817A9">
        <w:t>or</w:t>
      </w:r>
      <w:r>
        <w:t xml:space="preserve">ld as natural and inevitable. Such men strive to get as much enjoyment from this life as possible and to acquire utmost material comfort. This materialistic point of view does not leave any room for compassion, charity, mercy or feelings like self-denial </w:t>
      </w:r>
      <w:r w:rsidR="00696C77">
        <w:t>or, giving</w:t>
      </w:r>
      <w:r>
        <w:t xml:space="preserve"> others preference over oneself.</w:t>
      </w:r>
    </w:p>
    <w:p w:rsidR="001B1727" w:rsidRDefault="001B1727" w:rsidP="00006659">
      <w:r>
        <w:t xml:space="preserve">The second set of people, who have faith in the Almighty </w:t>
      </w:r>
      <w:r w:rsidR="000E4EC5">
        <w:t>Allah (s.w.t.)</w:t>
      </w:r>
      <w:r>
        <w:t xml:space="preserve">, are convinced that men and the universe advance together in pattern determined by </w:t>
      </w:r>
      <w:r w:rsidR="000E4EC5">
        <w:t>Allah (s.w.t.)</w:t>
      </w:r>
      <w:r>
        <w:t xml:space="preserve"> only and their forward movement is unending. For them death is simply breaking the narrow and confining cage of the body and being liberated from it, entering thereby an ideal and enrapturing realm. Death near them is merely the substitution of one from to another, a change of the outer garb. When death </w:t>
      </w:r>
      <w:r w:rsidR="008817A9">
        <w:t>arrives,</w:t>
      </w:r>
      <w:r w:rsidR="00006659">
        <w:t xml:space="preserve"> </w:t>
      </w:r>
      <w:r w:rsidR="004056F3">
        <w:t>man</w:t>
      </w:r>
      <w:r>
        <w:t xml:space="preserve"> abandons this grab and his </w:t>
      </w:r>
      <w:r w:rsidR="00CB3D9D">
        <w:t>form</w:t>
      </w:r>
      <w:r>
        <w:t xml:space="preserve"> of clay and puts on the garment of the transitional realm. They are the view that death is a ladder leading to the world of purgatory and </w:t>
      </w:r>
      <w:r w:rsidR="00CB3D9D">
        <w:t>resurrecting</w:t>
      </w:r>
      <w:r>
        <w:t xml:space="preserve"> which is everlasting place of repose. For such persons, death is a welcome and pleasant stage through which they gladly pass to reach their desired goal.</w:t>
      </w:r>
    </w:p>
    <w:p w:rsidR="001B1727" w:rsidRDefault="001B1727" w:rsidP="0065570F">
      <w:r>
        <w:t xml:space="preserve">According to clear verses of the </w:t>
      </w:r>
      <w:r w:rsidR="00F06FBD">
        <w:t>Holy Quran</w:t>
      </w:r>
      <w:r>
        <w:t xml:space="preserve"> and many Hadees, death is not the end of </w:t>
      </w:r>
      <w:r w:rsidR="004056F3">
        <w:t>man</w:t>
      </w:r>
      <w:r>
        <w:t xml:space="preserve">. The human spirit after </w:t>
      </w:r>
      <w:r w:rsidR="00A04314">
        <w:t>death</w:t>
      </w:r>
      <w:r>
        <w:t xml:space="preserve"> remains and experiences </w:t>
      </w:r>
      <w:r w:rsidR="00E515F6" w:rsidRPr="00E515F6">
        <w:rPr>
          <w:bCs/>
        </w:rPr>
        <w:t>Blessings</w:t>
      </w:r>
      <w:r>
        <w:t xml:space="preserve"> or torment </w:t>
      </w:r>
      <w:r w:rsidR="00CB3D9D">
        <w:t>up to</w:t>
      </w:r>
      <w:r>
        <w:t xml:space="preserve"> the time of turmoil of </w:t>
      </w:r>
      <w:r w:rsidR="0065570F">
        <w:t>R</w:t>
      </w:r>
      <w:r>
        <w:t>esurrection.</w:t>
      </w:r>
    </w:p>
    <w:p w:rsidR="001B1727" w:rsidRDefault="001B1727" w:rsidP="00006659">
      <w:pPr>
        <w:pStyle w:val="Heading3"/>
      </w:pPr>
      <w:r>
        <w:lastRenderedPageBreak/>
        <w:t xml:space="preserve">The </w:t>
      </w:r>
      <w:r w:rsidR="00F06FBD">
        <w:t>Holy Quran</w:t>
      </w:r>
      <w:r>
        <w:t xml:space="preserve"> says on </w:t>
      </w:r>
      <w:r w:rsidR="00006659">
        <w:t>D</w:t>
      </w:r>
      <w:r>
        <w:t>eath:</w:t>
      </w:r>
    </w:p>
    <w:p w:rsidR="001B1727" w:rsidRDefault="001B1727" w:rsidP="004D37B9">
      <w:r>
        <w:t xml:space="preserve">The </w:t>
      </w:r>
      <w:r w:rsidR="00F06FBD">
        <w:t>Holy Quran</w:t>
      </w:r>
      <w:r>
        <w:t xml:space="preserve"> gives a </w:t>
      </w:r>
      <w:r w:rsidR="00696C77">
        <w:t>specific</w:t>
      </w:r>
      <w:r>
        <w:t xml:space="preserve"> interpretation about the nature of death and uses the term </w:t>
      </w:r>
      <w:r w:rsidR="008E79B7">
        <w:t>‘</w:t>
      </w:r>
      <w:r>
        <w:t>Tawaffa</w:t>
      </w:r>
      <w:r w:rsidR="008E79B7">
        <w:t>’</w:t>
      </w:r>
      <w:r>
        <w:t xml:space="preserve"> for it. Noted scholar Murtaza Mutahhari says </w:t>
      </w:r>
      <w:r w:rsidR="008E79B7">
        <w:t>‘</w:t>
      </w:r>
      <w:r>
        <w:t>Tawaffa</w:t>
      </w:r>
      <w:r w:rsidR="008E79B7">
        <w:t>’</w:t>
      </w:r>
      <w:r>
        <w:t xml:space="preserve"> and </w:t>
      </w:r>
      <w:r w:rsidR="008E79B7">
        <w:t>‘</w:t>
      </w:r>
      <w:r>
        <w:t>Istefa</w:t>
      </w:r>
      <w:r w:rsidR="008E79B7">
        <w:t>’</w:t>
      </w:r>
      <w:r w:rsidR="008817A9">
        <w:t xml:space="preserve"> are both from the same </w:t>
      </w:r>
      <w:r w:rsidR="00CB3D9D">
        <w:t>organ</w:t>
      </w:r>
      <w:r w:rsidR="008817A9">
        <w:t xml:space="preserve"> (</w:t>
      </w:r>
      <w:r w:rsidR="008E79B7">
        <w:t>‘</w:t>
      </w:r>
      <w:r>
        <w:t>wafa</w:t>
      </w:r>
      <w:r w:rsidR="008E79B7">
        <w:t>’</w:t>
      </w:r>
      <w:r>
        <w:t xml:space="preserve">). In Arabic the </w:t>
      </w:r>
      <w:r w:rsidR="00A04314">
        <w:t>word</w:t>
      </w:r>
      <w:r w:rsidR="004D37B9">
        <w:t>, ‘tawaffa’</w:t>
      </w:r>
      <w:r>
        <w:t xml:space="preserve"> is used whenever a person receives something complete, without the least clipping or omission. This expression is used for death in fourteen verses of the </w:t>
      </w:r>
      <w:r w:rsidR="00F06FBD">
        <w:t>Holy Quran</w:t>
      </w:r>
      <w:r>
        <w:t xml:space="preserve"> from which we conclude that death is something we receive. That is, at the movement of death, </w:t>
      </w:r>
      <w:r w:rsidR="004056F3">
        <w:t>man</w:t>
      </w:r>
      <w:r w:rsidR="00D477EB">
        <w:t xml:space="preserve"> </w:t>
      </w:r>
      <w:r w:rsidR="000557DE">
        <w:t>i</w:t>
      </w:r>
      <w:r>
        <w:t xml:space="preserve">s delivered to the </w:t>
      </w:r>
      <w:r w:rsidR="000557DE">
        <w:t>A</w:t>
      </w:r>
      <w:r>
        <w:t>ngels who receive him in his full reality and personality.</w:t>
      </w:r>
    </w:p>
    <w:p w:rsidR="001B1727" w:rsidRDefault="001B1727" w:rsidP="000557DE">
      <w:r>
        <w:t xml:space="preserve">Three verses are referred hereunder where the word </w:t>
      </w:r>
      <w:r w:rsidR="008E79B7">
        <w:t>‘</w:t>
      </w:r>
      <w:r>
        <w:t>Tawaffa</w:t>
      </w:r>
      <w:r w:rsidR="008E79B7">
        <w:t>’</w:t>
      </w:r>
      <w:r>
        <w:t xml:space="preserve"> is used:</w:t>
      </w:r>
    </w:p>
    <w:p w:rsidR="001B1727" w:rsidRDefault="001B1727" w:rsidP="00E128A5">
      <w:pPr>
        <w:pStyle w:val="ayat"/>
      </w:pPr>
      <w:r>
        <w:t xml:space="preserve">Surely (as for) those whom the </w:t>
      </w:r>
      <w:r w:rsidR="000557DE">
        <w:t>A</w:t>
      </w:r>
      <w:r>
        <w:t>ngels cause to die while they are unjus</w:t>
      </w:r>
      <w:r w:rsidR="000557DE">
        <w:t>t to their souls, they will say,</w:t>
      </w:r>
      <w:r>
        <w:t xml:space="preserve"> In what state were </w:t>
      </w:r>
      <w:r w:rsidR="00A4385A">
        <w:t xml:space="preserve">you? </w:t>
      </w:r>
      <w:r>
        <w:t xml:space="preserve">They will </w:t>
      </w:r>
      <w:r w:rsidR="00696C77">
        <w:t>say, we</w:t>
      </w:r>
      <w:r>
        <w:t xml:space="preserve"> were weak on earth. They shall </w:t>
      </w:r>
      <w:r w:rsidR="00696C77">
        <w:t>say, was</w:t>
      </w:r>
      <w:r>
        <w:t xml:space="preserve"> not </w:t>
      </w:r>
      <w:r w:rsidR="000E4EC5">
        <w:t>Allah</w:t>
      </w:r>
      <w:r w:rsidR="008E79B7">
        <w:t>’</w:t>
      </w:r>
      <w:r>
        <w:t>s earth spacious, so that you should hav</w:t>
      </w:r>
      <w:r w:rsidR="000557DE">
        <w:t>e migrated therein</w:t>
      </w:r>
      <w:r>
        <w:t>? So these it is whose abode is hell, and it is an evil resort</w:t>
      </w:r>
      <w:r w:rsidR="0065570F">
        <w:t>.</w:t>
      </w:r>
      <w:r w:rsidR="000557DE">
        <w:rPr>
          <w:rStyle w:val="FootnoteReference"/>
        </w:rPr>
        <w:footnoteReference w:id="197"/>
      </w:r>
    </w:p>
    <w:p w:rsidR="001B1727" w:rsidRDefault="000E4EC5" w:rsidP="00E128A5">
      <w:pPr>
        <w:pStyle w:val="ayat"/>
      </w:pPr>
      <w:r>
        <w:t>Allah</w:t>
      </w:r>
      <w:r w:rsidR="001B1727">
        <w:t xml:space="preserve"> takes the soul at the time of their death, and those that die not during their sleep; then He withholds those on whom He has passed the decree of death and </w:t>
      </w:r>
      <w:r w:rsidR="004D37B9">
        <w:t>sends</w:t>
      </w:r>
      <w:r w:rsidR="001B1727">
        <w:t xml:space="preserve"> the others back till an appointed term; most surely there are signs in this for a people who reflect</w:t>
      </w:r>
      <w:r w:rsidR="0065570F">
        <w:t>.</w:t>
      </w:r>
      <w:r w:rsidR="000557DE">
        <w:rPr>
          <w:rStyle w:val="FootnoteReference"/>
        </w:rPr>
        <w:footnoteReference w:id="198"/>
      </w:r>
    </w:p>
    <w:p w:rsidR="001B1727" w:rsidRDefault="001B1727" w:rsidP="00E128A5">
      <w:pPr>
        <w:pStyle w:val="ayat"/>
      </w:pPr>
      <w:r>
        <w:t>Say</w:t>
      </w:r>
      <w:r w:rsidR="000557DE">
        <w:t>,</w:t>
      </w:r>
      <w:r>
        <w:t xml:space="preserve"> The </w:t>
      </w:r>
      <w:r w:rsidR="00653622">
        <w:t>Angel</w:t>
      </w:r>
      <w:r>
        <w:t xml:space="preserve"> of death who is given charge of you shall cause you to die, </w:t>
      </w:r>
      <w:r w:rsidR="004D37B9">
        <w:t>and then</w:t>
      </w:r>
      <w:r>
        <w:t xml:space="preserve"> to your Lord you shall be brought back</w:t>
      </w:r>
      <w:r w:rsidR="0065570F">
        <w:t>.</w:t>
      </w:r>
      <w:r w:rsidR="000557DE">
        <w:rPr>
          <w:rStyle w:val="FootnoteReference"/>
        </w:rPr>
        <w:footnoteReference w:id="199"/>
      </w:r>
    </w:p>
    <w:p w:rsidR="001B1727" w:rsidRDefault="00E128A5" w:rsidP="00F36EA4">
      <w:pPr>
        <w:pStyle w:val="Heading3"/>
      </w:pPr>
      <w:r>
        <w:t xml:space="preserve">Death as Defined by Masoomin </w:t>
      </w:r>
      <w:r w:rsidR="00A4385A">
        <w:t>(a.s.)</w:t>
      </w:r>
      <w:r w:rsidR="00604409">
        <w:t>:</w:t>
      </w:r>
    </w:p>
    <w:p w:rsidR="001B1727" w:rsidRDefault="001B1727" w:rsidP="001B1727">
      <w:r>
        <w:t xml:space="preserve">The Holy Prophet </w:t>
      </w:r>
      <w:r w:rsidR="00677DEE">
        <w:t>(s.a.w.a.)</w:t>
      </w:r>
      <w:r>
        <w:t xml:space="preserve"> said:</w:t>
      </w:r>
    </w:p>
    <w:p w:rsidR="001B1727" w:rsidRDefault="00BC2C57" w:rsidP="001C3CB3">
      <w:pPr>
        <w:pStyle w:val="hadis"/>
      </w:pPr>
      <w:r>
        <w:t>“</w:t>
      </w:r>
      <w:r w:rsidR="001B1727">
        <w:t>You have not been created to perish, but to remain forever. Only you transfer from one home to another, and the souls are strangers on earth and are in the bodies (like) prisoners</w:t>
      </w:r>
      <w:r>
        <w:t>”</w:t>
      </w:r>
    </w:p>
    <w:p w:rsidR="001B1727" w:rsidRDefault="00BC2C57" w:rsidP="001C3CB3">
      <w:pPr>
        <w:pStyle w:val="hadis"/>
      </w:pPr>
      <w:r>
        <w:t>“</w:t>
      </w:r>
      <w:r w:rsidR="001B1727">
        <w:t xml:space="preserve">This world is a </w:t>
      </w:r>
      <w:r w:rsidR="00CB3D9D">
        <w:t>prison</w:t>
      </w:r>
      <w:r w:rsidR="001B1727">
        <w:t xml:space="preserve"> for the </w:t>
      </w:r>
      <w:r w:rsidR="0017644A">
        <w:t>Believer</w:t>
      </w:r>
      <w:r w:rsidR="001B1727">
        <w:t xml:space="preserve"> and a paradise for the </w:t>
      </w:r>
      <w:r w:rsidR="001B1727">
        <w:lastRenderedPageBreak/>
        <w:t>infidel</w:t>
      </w:r>
      <w:r>
        <w:t>”</w:t>
      </w:r>
    </w:p>
    <w:p w:rsidR="001B1727" w:rsidRDefault="001B1727" w:rsidP="004D37B9">
      <w:r>
        <w:t>A</w:t>
      </w:r>
      <w:r w:rsidR="000557DE">
        <w:t>li</w:t>
      </w:r>
      <w:r>
        <w:t xml:space="preserve"> (a.s.) said </w:t>
      </w:r>
      <w:r w:rsidR="00BC2C57">
        <w:rPr>
          <w:rStyle w:val="hadisChar"/>
        </w:rPr>
        <w:t>“</w:t>
      </w:r>
      <w:r w:rsidRPr="001C3CB3">
        <w:rPr>
          <w:rStyle w:val="hadisChar"/>
        </w:rPr>
        <w:t xml:space="preserve">I swear by Almighty </w:t>
      </w:r>
      <w:r w:rsidR="000E4EC5" w:rsidRPr="001C3CB3">
        <w:rPr>
          <w:rStyle w:val="hadisChar"/>
        </w:rPr>
        <w:t>Allah</w:t>
      </w:r>
      <w:r w:rsidRPr="001C3CB3">
        <w:rPr>
          <w:rStyle w:val="hadisChar"/>
        </w:rPr>
        <w:t xml:space="preserve"> the son of Abu Talib is more at ease with death than a suckling infant with breast of its </w:t>
      </w:r>
      <w:r w:rsidR="00EF79B5" w:rsidRPr="001C3CB3">
        <w:rPr>
          <w:rStyle w:val="hadisChar"/>
        </w:rPr>
        <w:t>Mother</w:t>
      </w:r>
      <w:r w:rsidRPr="001C3CB3">
        <w:rPr>
          <w:rStyle w:val="hadisChar"/>
        </w:rPr>
        <w:t>.</w:t>
      </w:r>
      <w:r w:rsidR="00BC2C57">
        <w:rPr>
          <w:rStyle w:val="hadisChar"/>
        </w:rPr>
        <w:t>”</w:t>
      </w:r>
    </w:p>
    <w:p w:rsidR="001B1727" w:rsidRDefault="001B1727" w:rsidP="000557DE">
      <w:r>
        <w:t>When A</w:t>
      </w:r>
      <w:r w:rsidR="000557DE">
        <w:t>li</w:t>
      </w:r>
      <w:r>
        <w:t xml:space="preserve"> (a.s.) was wounded on 19</w:t>
      </w:r>
      <w:r w:rsidR="000557DE" w:rsidRPr="000557DE">
        <w:rPr>
          <w:vertAlign w:val="superscript"/>
        </w:rPr>
        <w:t>th</w:t>
      </w:r>
      <w:r w:rsidR="005E408E">
        <w:rPr>
          <w:vertAlign w:val="superscript"/>
        </w:rPr>
        <w:t xml:space="preserve"> </w:t>
      </w:r>
      <w:r>
        <w:t xml:space="preserve">of </w:t>
      </w:r>
      <w:r w:rsidR="000557DE">
        <w:t xml:space="preserve">Holy </w:t>
      </w:r>
      <w:r w:rsidR="007A058C">
        <w:t>Ramazan</w:t>
      </w:r>
      <w:r>
        <w:t xml:space="preserve"> shab, he welcomed death like a dear one for whom he had been long waiting, and said </w:t>
      </w:r>
      <w:r w:rsidR="00BC2C57">
        <w:rPr>
          <w:rStyle w:val="hadisChar"/>
        </w:rPr>
        <w:t>“</w:t>
      </w:r>
      <w:r w:rsidRPr="000557DE">
        <w:rPr>
          <w:rStyle w:val="hadisChar"/>
        </w:rPr>
        <w:t xml:space="preserve">By Lord of the </w:t>
      </w:r>
      <w:r w:rsidR="000557DE" w:rsidRPr="000557DE">
        <w:rPr>
          <w:rStyle w:val="hadisChar"/>
        </w:rPr>
        <w:t xml:space="preserve">Holy </w:t>
      </w:r>
      <w:r w:rsidRPr="000557DE">
        <w:rPr>
          <w:rStyle w:val="hadisChar"/>
        </w:rPr>
        <w:t>Kaaba I have succeeded, and have no fear if death should carry me off or death should befall me</w:t>
      </w:r>
      <w:r w:rsidR="00BC2C57">
        <w:rPr>
          <w:rStyle w:val="hadisChar"/>
        </w:rPr>
        <w:t>”</w:t>
      </w:r>
    </w:p>
    <w:p w:rsidR="001B1727" w:rsidRDefault="00BC2C57" w:rsidP="00F36EA4">
      <w:pPr>
        <w:pStyle w:val="hadis"/>
      </w:pPr>
      <w:r>
        <w:t>“</w:t>
      </w:r>
      <w:r w:rsidR="001B1727">
        <w:t>Death is one of the three things happening (to the dying person); either it is good tidings to eternal bliss, or bad tidings of eternal punishment, or there is vague threatening suspense, so that he does not know in which group he will be included.</w:t>
      </w:r>
      <w:r>
        <w:t>”</w:t>
      </w:r>
    </w:p>
    <w:p w:rsidR="001B1727" w:rsidRDefault="00BC2C57" w:rsidP="000557DE">
      <w:pPr>
        <w:pStyle w:val="hadis"/>
      </w:pPr>
      <w:r>
        <w:t>“</w:t>
      </w:r>
      <w:r w:rsidR="001B1727">
        <w:t>So, the one who loves and obeys us is the one who gets th</w:t>
      </w:r>
      <w:r w:rsidR="000557DE">
        <w:t xml:space="preserve">e good tidings of eternal </w:t>
      </w:r>
      <w:r w:rsidR="004D37B9">
        <w:t>bliss</w:t>
      </w:r>
      <w:r w:rsidR="00696C77">
        <w:t xml:space="preserve"> and</w:t>
      </w:r>
      <w:r w:rsidR="001B1727">
        <w:t xml:space="preserve"> our enemy and </w:t>
      </w:r>
      <w:r w:rsidR="00CB3D9D">
        <w:t>adversary</w:t>
      </w:r>
      <w:r w:rsidR="001B1727">
        <w:t xml:space="preserve"> gets the news of perpetual punishment. And the one whose position is vague, who does not know what will befall, is that </w:t>
      </w:r>
      <w:r w:rsidR="0017644A">
        <w:t>Believer</w:t>
      </w:r>
      <w:r w:rsidR="001B1727">
        <w:t xml:space="preserve"> who has done </w:t>
      </w:r>
      <w:r w:rsidR="00CB3D9D">
        <w:t>injustice</w:t>
      </w:r>
      <w:r w:rsidR="001B1727">
        <w:t xml:space="preserve"> to himself (i.e. has committed sins), he does know what is to happen to him, but in the end, </w:t>
      </w:r>
      <w:r w:rsidR="000E4EC5">
        <w:t>Allah (s.w.t.)</w:t>
      </w:r>
      <w:r w:rsidR="001B1727">
        <w:t xml:space="preserve"> will not treat him like our enemy, and will take him out of Fire by our intercession. So act </w:t>
      </w:r>
      <w:r w:rsidR="004D37B9">
        <w:t>righteously, obey Allah (s.w.t.), do not rely solely on your faith,</w:t>
      </w:r>
      <w:r w:rsidR="001B1727">
        <w:t xml:space="preserve"> and do not belittle the punishment of </w:t>
      </w:r>
      <w:r w:rsidR="000E4EC5">
        <w:t>Allah (s.w.t.)</w:t>
      </w:r>
      <w:r w:rsidR="001B1727">
        <w:t xml:space="preserve">. For verily, he does not obtain our </w:t>
      </w:r>
      <w:r w:rsidR="00CB3D9D">
        <w:t>intercession</w:t>
      </w:r>
      <w:r w:rsidR="001B1727">
        <w:t xml:space="preserve"> but after 3</w:t>
      </w:r>
      <w:r w:rsidR="00751726">
        <w:t>, 00,000 (three lakh) years</w:t>
      </w:r>
      <w:r>
        <w:t>”</w:t>
      </w:r>
      <w:r w:rsidR="000557DE">
        <w:rPr>
          <w:rStyle w:val="FootnoteReference"/>
        </w:rPr>
        <w:footnoteReference w:id="200"/>
      </w:r>
    </w:p>
    <w:p w:rsidR="000557DE" w:rsidRDefault="001B1727" w:rsidP="00CB3D9D">
      <w:r>
        <w:t>In about 15</w:t>
      </w:r>
      <w:r w:rsidR="000557DE" w:rsidRPr="000557DE">
        <w:rPr>
          <w:vertAlign w:val="superscript"/>
        </w:rPr>
        <w:t>th</w:t>
      </w:r>
      <w:r w:rsidR="000557DE">
        <w:t xml:space="preserve"> S</w:t>
      </w:r>
      <w:r w:rsidR="002D13C1">
        <w:t>ermons of Nahjul Balag</w:t>
      </w:r>
      <w:r>
        <w:t>a</w:t>
      </w:r>
      <w:r w:rsidR="00CB3D9D">
        <w:t>h</w:t>
      </w:r>
      <w:r>
        <w:t>, Haz</w:t>
      </w:r>
      <w:r w:rsidR="00CB3D9D">
        <w:t>ra</w:t>
      </w:r>
      <w:r>
        <w:t xml:space="preserve">t Ali (a.s.) has defined death in </w:t>
      </w:r>
      <w:r w:rsidR="00CB3D9D">
        <w:t>different</w:t>
      </w:r>
      <w:r>
        <w:t xml:space="preserve"> ways. A few of them are produced hereunder: </w:t>
      </w:r>
    </w:p>
    <w:p w:rsidR="001B1727" w:rsidRDefault="00E128A5" w:rsidP="00F36EA4">
      <w:pPr>
        <w:pStyle w:val="Heading3"/>
      </w:pPr>
      <w:r>
        <w:t xml:space="preserve">About The Transience of </w:t>
      </w:r>
      <w:r w:rsidR="001C3CB3">
        <w:t>the</w:t>
      </w:r>
      <w:r>
        <w:t xml:space="preserve"> World</w:t>
      </w:r>
      <w:r w:rsidR="00604409">
        <w:t>:</w:t>
      </w:r>
    </w:p>
    <w:p w:rsidR="00CC14BA" w:rsidRDefault="000557DE" w:rsidP="000557DE">
      <w:r>
        <w:t>Beware</w:t>
      </w:r>
      <w:r w:rsidR="001B1727">
        <w:t xml:space="preserve">! </w:t>
      </w:r>
      <w:r w:rsidR="004D37B9">
        <w:t>Surely,</w:t>
      </w:r>
      <w:r w:rsidR="001B1727">
        <w:t xml:space="preserve"> this world is a place from which protection cannot be sought except while one is in it. The </w:t>
      </w:r>
      <w:r w:rsidR="00A4385A">
        <w:t xml:space="preserve">action, which is </w:t>
      </w:r>
      <w:r w:rsidR="00CB3D9D">
        <w:t>performed</w:t>
      </w:r>
      <w:r w:rsidR="00A4385A">
        <w:t xml:space="preserve"> only for this world,</w:t>
      </w:r>
      <w:r w:rsidR="001B1727">
        <w:t xml:space="preserve"> cannot secure </w:t>
      </w:r>
      <w:r>
        <w:t>S</w:t>
      </w:r>
      <w:r w:rsidR="001B1727">
        <w:t>alvation. People are tested in it through calamities. Those who have taken worldly pleasures here will be taken out from them (by death) an</w:t>
      </w:r>
      <w:r w:rsidR="00CC14BA">
        <w:t>d will be questioned about them, a</w:t>
      </w:r>
      <w:r w:rsidR="001B1727">
        <w:t xml:space="preserve">nd whatever (good actions) they have achieved for the other world, they will get them there and stay in them. For the </w:t>
      </w:r>
      <w:r w:rsidR="00CC14BA">
        <w:t>intelligent,</w:t>
      </w:r>
      <w:r w:rsidR="001B1727">
        <w:t xml:space="preserve"> this world is </w:t>
      </w:r>
      <w:r w:rsidR="00CC14BA">
        <w:t xml:space="preserve">like the shade one </w:t>
      </w:r>
      <w:r w:rsidR="00CC14BA">
        <w:lastRenderedPageBreak/>
        <w:t xml:space="preserve">moment it is </w:t>
      </w:r>
      <w:r w:rsidR="001B1727">
        <w:t xml:space="preserve">spread out and extended but soon it shrinks and contracts. </w:t>
      </w:r>
    </w:p>
    <w:p w:rsidR="001B1727" w:rsidRDefault="00E128A5" w:rsidP="00F36EA4">
      <w:pPr>
        <w:pStyle w:val="Heading3"/>
      </w:pPr>
      <w:r>
        <w:t>Death and Resurrection</w:t>
      </w:r>
      <w:r w:rsidR="00604409">
        <w:t>:</w:t>
      </w:r>
    </w:p>
    <w:p w:rsidR="001B1727" w:rsidRDefault="001B1727" w:rsidP="00604409">
      <w:r>
        <w:t xml:space="preserve">They are emulating each other and </w:t>
      </w:r>
      <w:r w:rsidR="00CB3D9D">
        <w:t>proceeding</w:t>
      </w:r>
      <w:r>
        <w:t xml:space="preserve"> </w:t>
      </w:r>
      <w:r w:rsidR="00696C77">
        <w:t>in-groups</w:t>
      </w:r>
      <w:r>
        <w:t xml:space="preserve"> towards the final objective and rendezvous of death, </w:t>
      </w:r>
      <w:r w:rsidR="001C3CB3">
        <w:t>until</w:t>
      </w:r>
      <w:r>
        <w:t xml:space="preserve"> when matters come to a close, the world dies and </w:t>
      </w:r>
      <w:r w:rsidR="00604409">
        <w:t>R</w:t>
      </w:r>
      <w:r w:rsidR="00CB3D9D">
        <w:t>esurrection</w:t>
      </w:r>
      <w:r>
        <w:t xml:space="preserve"> draws near. A</w:t>
      </w:r>
      <w:r w:rsidR="00CC14BA">
        <w:t>l</w:t>
      </w:r>
      <w:r>
        <w:t>lah</w:t>
      </w:r>
      <w:r w:rsidR="00CC14BA">
        <w:t xml:space="preserve"> (s.w.t.)</w:t>
      </w:r>
      <w:r>
        <w:t xml:space="preserve"> would take them out from the corners of the graves, the nests of birds, the dens of beasts and the </w:t>
      </w:r>
      <w:r w:rsidR="00CB3D9D">
        <w:t>centers</w:t>
      </w:r>
      <w:r>
        <w:t xml:space="preserve"> of death. They hasten towards His command and run towards the place fixed for the final return group by group, quiet, standing and arrayed in rows, they will be within </w:t>
      </w:r>
      <w:r w:rsidR="000E4EC5">
        <w:t>Allah (s.w.t.)</w:t>
      </w:r>
      <w:r w:rsidR="008E79B7">
        <w:t>’</w:t>
      </w:r>
      <w:r>
        <w:t>s sight and will hear every one who would call them.</w:t>
      </w:r>
    </w:p>
    <w:p w:rsidR="00CC14BA" w:rsidRDefault="001B1727" w:rsidP="001B1727">
      <w:r>
        <w:t xml:space="preserve">They would be having the dress of </w:t>
      </w:r>
      <w:r w:rsidR="00CB3D9D">
        <w:t>helplessness</w:t>
      </w:r>
      <w:r>
        <w:t xml:space="preserve"> and covering of submission and indignity. (At this time) contrivances would disappear, desires would be cut, hearts would sink quietly, voices would be curbed down, seat would choke the throat, fear would increase and ears would resound with the thundering voice of the announcer calling towards the final </w:t>
      </w:r>
      <w:r w:rsidR="00CB3D9D">
        <w:t>judgment</w:t>
      </w:r>
      <w:r>
        <w:t xml:space="preserve">, award of recompense, striking of </w:t>
      </w:r>
      <w:r w:rsidR="00CB3D9D">
        <w:t>punishment</w:t>
      </w:r>
      <w:r>
        <w:t xml:space="preserve"> and paying of reward. </w:t>
      </w:r>
    </w:p>
    <w:p w:rsidR="001B1727" w:rsidRDefault="00E128A5" w:rsidP="00F36EA4">
      <w:pPr>
        <w:pStyle w:val="Heading3"/>
      </w:pPr>
      <w:r>
        <w:t>About Death</w:t>
      </w:r>
      <w:r w:rsidR="00604409">
        <w:t>:</w:t>
      </w:r>
    </w:p>
    <w:p w:rsidR="001B1727" w:rsidRDefault="001B1727" w:rsidP="001B1727">
      <w:r>
        <w:t xml:space="preserve">Whatever they were ignoring have </w:t>
      </w:r>
      <w:r w:rsidR="00CB3D9D">
        <w:t>befallen</w:t>
      </w:r>
      <w:r>
        <w:t xml:space="preserve"> them </w:t>
      </w:r>
      <w:r w:rsidR="00CB3D9D">
        <w:t>separation</w:t>
      </w:r>
      <w:r>
        <w:t xml:space="preserve"> from this world, from which they took themselves safe, has come to them and they have reached that in the next </w:t>
      </w:r>
      <w:r w:rsidR="001C3CB3">
        <w:t>world, which</w:t>
      </w:r>
      <w:r>
        <w:t xml:space="preserve"> they had been promised. Whatever has befallen them cannot be described. Pangs of death and grief for losing (this world) have surrounded them. Consequently, their limbs become languid and their complexion changes. Then death increases its struggle over them.</w:t>
      </w:r>
    </w:p>
    <w:p w:rsidR="001B1727" w:rsidRDefault="001B1727" w:rsidP="001B1727">
      <w:r>
        <w:t xml:space="preserve">In some of it stands in between him and his power of speaking although he lies among his people, looking with eyes, hearing with his ears, with full wits and intelligence. He then thinks over how he wasted his life and in what (activities) he passed this time. He recalls the wealth he collected when he had blinded himself in seeking it, and </w:t>
      </w:r>
      <w:r w:rsidR="00DD7C73">
        <w:t>acquires</w:t>
      </w:r>
      <w:r>
        <w:t xml:space="preserve"> it from fair and foul sources. Now the consequences of collecting it have overtaken him. He gets ready to leave it. It would remain for those who are behind him. They would enjoy it and benefit by it.</w:t>
      </w:r>
    </w:p>
    <w:p w:rsidR="001B1727" w:rsidRDefault="001B1727" w:rsidP="002D13C1">
      <w:r>
        <w:t xml:space="preserve">It would be an easy </w:t>
      </w:r>
      <w:r w:rsidR="00CB3D9D">
        <w:t>acquisition</w:t>
      </w:r>
      <w:r>
        <w:t xml:space="preserve"> for others but a burden on his back, and the </w:t>
      </w:r>
      <w:r w:rsidR="004056F3">
        <w:t>man</w:t>
      </w:r>
      <w:r>
        <w:t xml:space="preserve"> cannot get rid of it. He would thereupon bite his hands with teeth out </w:t>
      </w:r>
      <w:r>
        <w:lastRenderedPageBreak/>
        <w:t xml:space="preserve">of shame for what was disclosed to him about his affairs at the time of his death. He would dislike what he coveted during the </w:t>
      </w:r>
      <w:r w:rsidR="002D13C1">
        <w:t>d</w:t>
      </w:r>
      <w:r w:rsidR="00803F4F">
        <w:t>ay</w:t>
      </w:r>
      <w:r>
        <w:t>s of his life and would wish that he who envied him on account of it and felt jealous over him for it should have amassed it instead of he himself.</w:t>
      </w:r>
    </w:p>
    <w:p w:rsidR="001B1727" w:rsidRDefault="001B1727" w:rsidP="002D13C1">
      <w:r>
        <w:t xml:space="preserve">Death would go on affecting his body </w:t>
      </w:r>
      <w:r w:rsidR="00DD7C73">
        <w:t>until</w:t>
      </w:r>
      <w:r>
        <w:t xml:space="preserve"> his ears too would behave like his tongue (and lose functioning). So he would lie among his people, neither speaking with is tongue or hearing with his ears. He would be rotating his glance over </w:t>
      </w:r>
      <w:r w:rsidR="00CB3D9D">
        <w:t>their</w:t>
      </w:r>
      <w:r>
        <w:t xml:space="preserve"> faces, watching the movements of their tongues, but not hearing their speaking. Then death would increase its sway over him, and his sight would be taken by death as the ears had been taken and the spirit would depart from his body. He would then become a carcass among his own people. They would feel loneliness from him and get away from near him. He would not join a mourner or re</w:t>
      </w:r>
      <w:r w:rsidR="00DD7C73">
        <w:t>sp</w:t>
      </w:r>
      <w:r>
        <w:t>ond to a caller. Then they would carry him to a small place in the ground and deliver him in it to (face) his deeds. They abandoned visiting him.</w:t>
      </w:r>
    </w:p>
    <w:p w:rsidR="001B1727" w:rsidRDefault="00B11B0C" w:rsidP="00DD7C73">
      <w:r>
        <w:t>Imam</w:t>
      </w:r>
      <w:r w:rsidR="002D13C1">
        <w:t xml:space="preserve"> </w:t>
      </w:r>
      <w:r w:rsidR="00CB3D9D">
        <w:t>Husain</w:t>
      </w:r>
      <w:r w:rsidR="001B1727">
        <w:t xml:space="preserve"> (a.s.) says: </w:t>
      </w:r>
      <w:r w:rsidR="00BC2C57">
        <w:rPr>
          <w:rStyle w:val="hadisChar"/>
        </w:rPr>
        <w:t>“</w:t>
      </w:r>
      <w:r w:rsidR="001B1727" w:rsidRPr="00DD7C73">
        <w:rPr>
          <w:rStyle w:val="hadisChar"/>
        </w:rPr>
        <w:t xml:space="preserve">Death is the greatest joy which comes upon the </w:t>
      </w:r>
      <w:r w:rsidR="00CB3D9D" w:rsidRPr="00DD7C73">
        <w:rPr>
          <w:rStyle w:val="hadisChar"/>
        </w:rPr>
        <w:t>Believers</w:t>
      </w:r>
      <w:r w:rsidR="001B1727" w:rsidRPr="00DD7C73">
        <w:rPr>
          <w:rStyle w:val="hadisChar"/>
        </w:rPr>
        <w:t xml:space="preserve"> when they migrate from this house of </w:t>
      </w:r>
      <w:r w:rsidR="00CB3D9D" w:rsidRPr="00DD7C73">
        <w:rPr>
          <w:rStyle w:val="hadisChar"/>
        </w:rPr>
        <w:t>affliction</w:t>
      </w:r>
      <w:r w:rsidR="00DD7C73" w:rsidRPr="00DD7C73">
        <w:rPr>
          <w:rStyle w:val="hadisChar"/>
        </w:rPr>
        <w:t xml:space="preserve"> to eternal bliss; and (it is</w:t>
      </w:r>
      <w:r w:rsidR="001B1727" w:rsidRPr="00DD7C73">
        <w:rPr>
          <w:rStyle w:val="hadisChar"/>
        </w:rPr>
        <w:t>) the greatest disaster which comes upon the infidels when they go from their paradise (i.e. this world) to the Fire (of Hell) which will never be extinguished</w:t>
      </w:r>
      <w:r w:rsidR="00BC2C57">
        <w:rPr>
          <w:rStyle w:val="hadisChar"/>
        </w:rPr>
        <w:t>”</w:t>
      </w:r>
      <w:r w:rsidR="00DD7C73">
        <w:rPr>
          <w:rStyle w:val="FootnoteReference"/>
        </w:rPr>
        <w:footnoteReference w:id="201"/>
      </w:r>
    </w:p>
    <w:p w:rsidR="001B1727" w:rsidRDefault="00B11B0C" w:rsidP="00DD7C73">
      <w:r>
        <w:t>Imam</w:t>
      </w:r>
      <w:r w:rsidR="002D13C1">
        <w:t xml:space="preserve"> </w:t>
      </w:r>
      <w:r w:rsidR="00CB3D9D">
        <w:t>Husain</w:t>
      </w:r>
      <w:r w:rsidR="001B1727">
        <w:t xml:space="preserve"> (</w:t>
      </w:r>
      <w:r w:rsidR="00DD7C73">
        <w:t xml:space="preserve">a.s.) On the </w:t>
      </w:r>
      <w:r w:rsidR="00F02352">
        <w:t>day</w:t>
      </w:r>
      <w:r w:rsidR="00DD7C73">
        <w:t xml:space="preserve"> of Ashura said</w:t>
      </w:r>
      <w:r w:rsidR="001B1727">
        <w:t xml:space="preserve">: </w:t>
      </w:r>
      <w:r w:rsidR="00BC2C57">
        <w:rPr>
          <w:rStyle w:val="hadisChar"/>
        </w:rPr>
        <w:t>“</w:t>
      </w:r>
      <w:r w:rsidR="001B1727" w:rsidRPr="00DD7C73">
        <w:rPr>
          <w:rStyle w:val="hadisChar"/>
        </w:rPr>
        <w:t xml:space="preserve">Patience, </w:t>
      </w:r>
      <w:r w:rsidR="00DD7C73" w:rsidRPr="00DD7C73">
        <w:rPr>
          <w:rStyle w:val="hadisChar"/>
        </w:rPr>
        <w:t>O</w:t>
      </w:r>
      <w:r w:rsidR="001B1727" w:rsidRPr="00DD7C73">
        <w:rPr>
          <w:rStyle w:val="hadisChar"/>
        </w:rPr>
        <w:t xml:space="preserve"> children of </w:t>
      </w:r>
      <w:r w:rsidR="00DD7C73" w:rsidRPr="00DD7C73">
        <w:rPr>
          <w:rStyle w:val="hadisChar"/>
        </w:rPr>
        <w:t>N</w:t>
      </w:r>
      <w:r w:rsidR="001B1727" w:rsidRPr="00DD7C73">
        <w:rPr>
          <w:rStyle w:val="hadisChar"/>
        </w:rPr>
        <w:t>oble (souls), death is nothing but a bridge which takes you from difficulties and troubles to the vast Paradise and everlasting bliss. So, who amongst you would not like to transfer from the prison of the worl</w:t>
      </w:r>
      <w:r w:rsidR="00DD7C73" w:rsidRPr="00DD7C73">
        <w:rPr>
          <w:rStyle w:val="hadisChar"/>
        </w:rPr>
        <w:t>d to the palace of the Paradise</w:t>
      </w:r>
      <w:r w:rsidR="001B1727" w:rsidRPr="00DD7C73">
        <w:rPr>
          <w:rStyle w:val="hadisChar"/>
        </w:rPr>
        <w:t xml:space="preserve">? But these enemies of yours will go from a palace to a </w:t>
      </w:r>
      <w:r w:rsidR="00CB3D9D" w:rsidRPr="00DD7C73">
        <w:rPr>
          <w:rStyle w:val="hadisChar"/>
        </w:rPr>
        <w:t>prison</w:t>
      </w:r>
      <w:r w:rsidR="001B1727" w:rsidRPr="00DD7C73">
        <w:rPr>
          <w:rStyle w:val="hadisChar"/>
        </w:rPr>
        <w:t xml:space="preserve"> and everlasting punishment</w:t>
      </w:r>
      <w:r w:rsidR="00BC2C57">
        <w:rPr>
          <w:rStyle w:val="hadisChar"/>
        </w:rPr>
        <w:t>”</w:t>
      </w:r>
      <w:r w:rsidR="00DD7C73">
        <w:rPr>
          <w:rStyle w:val="FootnoteReference"/>
        </w:rPr>
        <w:footnoteReference w:id="202"/>
      </w:r>
    </w:p>
    <w:p w:rsidR="009D30F5" w:rsidRDefault="00B11B0C" w:rsidP="00DD7C73">
      <w:r>
        <w:t>Imam</w:t>
      </w:r>
      <w:r w:rsidR="001B1727">
        <w:t xml:space="preserve"> Zainul Aabedin (a.s.) in reply to a question regarding death said</w:t>
      </w:r>
      <w:r w:rsidR="002D13C1">
        <w:t>,</w:t>
      </w:r>
      <w:r w:rsidR="001B1727">
        <w:t xml:space="preserve"> </w:t>
      </w:r>
    </w:p>
    <w:p w:rsidR="009D30F5" w:rsidRDefault="00BC2C57" w:rsidP="009D30F5">
      <w:pPr>
        <w:pStyle w:val="hadis"/>
      </w:pPr>
      <w:r>
        <w:t>“</w:t>
      </w:r>
      <w:r w:rsidR="001B1727">
        <w:t xml:space="preserve">It is for the </w:t>
      </w:r>
      <w:r w:rsidR="0017644A">
        <w:t>Believer</w:t>
      </w:r>
      <w:r w:rsidR="001B1727">
        <w:t xml:space="preserve"> like shedding dirty </w:t>
      </w:r>
      <w:r w:rsidR="00CB3D9D">
        <w:t>lousy</w:t>
      </w:r>
      <w:r w:rsidR="001B1727">
        <w:t xml:space="preserve"> clothes, or like removing heavy shackles and chains; and changing to the finest and best clothes, or e</w:t>
      </w:r>
      <w:r w:rsidR="00DD7C73">
        <w:t>legant horses and lovely abodes,</w:t>
      </w:r>
      <w:r w:rsidR="002D13C1">
        <w:t xml:space="preserve"> </w:t>
      </w:r>
      <w:r w:rsidR="00DD7C73">
        <w:t>a</w:t>
      </w:r>
      <w:r w:rsidR="001B1727">
        <w:t xml:space="preserve">nd for an </w:t>
      </w:r>
      <w:r w:rsidR="00A4385A">
        <w:t>unbeliever</w:t>
      </w:r>
      <w:r w:rsidR="001B1727">
        <w:t xml:space="preserve"> it is like changing fine dresses and </w:t>
      </w:r>
      <w:r w:rsidR="00CB3D9D">
        <w:t>cozy</w:t>
      </w:r>
      <w:r w:rsidR="001B1727">
        <w:t xml:space="preserve"> abodes for dirtiest clothes and worst above and greatest </w:t>
      </w:r>
      <w:r w:rsidR="001B1727">
        <w:lastRenderedPageBreak/>
        <w:t>punishment</w:t>
      </w:r>
      <w:r w:rsidR="00DD7C73">
        <w:t>.</w:t>
      </w:r>
      <w:r>
        <w:t>”</w:t>
      </w:r>
    </w:p>
    <w:p w:rsidR="009D30F5" w:rsidRDefault="00DD7C73" w:rsidP="00DD7C73">
      <w:r>
        <w:t>Imam Mohammed Baqir (a.s.) said</w:t>
      </w:r>
      <w:r w:rsidR="001B1727">
        <w:t xml:space="preserve">: </w:t>
      </w:r>
    </w:p>
    <w:p w:rsidR="001B1727" w:rsidRDefault="00BC2C57" w:rsidP="009D30F5">
      <w:pPr>
        <w:pStyle w:val="hadis"/>
      </w:pPr>
      <w:r>
        <w:t>“</w:t>
      </w:r>
      <w:r w:rsidR="001B1727">
        <w:t>Death is like sleep that comes to you every night; but this is a sleep which is very long and there is no awakening from it but on the</w:t>
      </w:r>
      <w:r w:rsidR="002D13C1">
        <w:t xml:space="preserve"> </w:t>
      </w:r>
      <w:r w:rsidR="001B1727">
        <w:t>Day of Resurrection...</w:t>
      </w:r>
      <w:r>
        <w:t>”</w:t>
      </w:r>
    </w:p>
    <w:p w:rsidR="009D30F5" w:rsidRDefault="00B11B0C" w:rsidP="00DD7C73">
      <w:r>
        <w:t>Imam</w:t>
      </w:r>
      <w:r w:rsidR="001B1727">
        <w:t xml:space="preserve"> Ja</w:t>
      </w:r>
      <w:r w:rsidR="008E79B7">
        <w:t>’</w:t>
      </w:r>
      <w:r w:rsidR="001B1727">
        <w:t xml:space="preserve">far as- Sadiq (a.s.) said: </w:t>
      </w:r>
    </w:p>
    <w:p w:rsidR="001B1727" w:rsidRDefault="00BC2C57" w:rsidP="009D30F5">
      <w:pPr>
        <w:pStyle w:val="hadis"/>
      </w:pPr>
      <w:r>
        <w:t>“</w:t>
      </w:r>
      <w:r w:rsidR="001B1727">
        <w:t xml:space="preserve">For a </w:t>
      </w:r>
      <w:r w:rsidR="0017644A">
        <w:t>Believer</w:t>
      </w:r>
      <w:r w:rsidR="001B1727">
        <w:t xml:space="preserve"> death is like fragrant breeze by smelling which he becomes revived, and every trouble</w:t>
      </w:r>
      <w:r w:rsidR="00DD7C73">
        <w:t xml:space="preserve"> and sorrow is removed from </w:t>
      </w:r>
      <w:r w:rsidR="00696C77">
        <w:t>him, and</w:t>
      </w:r>
      <w:r w:rsidR="001B1727">
        <w:t xml:space="preserve"> for an infidel it is like snake-bite and sting of the scorpions and even worse</w:t>
      </w:r>
      <w:r>
        <w:t>”</w:t>
      </w:r>
    </w:p>
    <w:p w:rsidR="001B1727" w:rsidRDefault="001B1727" w:rsidP="006E10D2">
      <w:r>
        <w:t xml:space="preserve">The </w:t>
      </w:r>
      <w:r w:rsidR="00B11B0C">
        <w:t>Imam</w:t>
      </w:r>
      <w:r w:rsidR="00B04CC6">
        <w:t xml:space="preserve"> (a.s.) was asked</w:t>
      </w:r>
      <w:r>
        <w:t xml:space="preserve">: </w:t>
      </w:r>
      <w:r w:rsidR="00BC2C57">
        <w:t>“</w:t>
      </w:r>
      <w:r>
        <w:t xml:space="preserve">How is it that we find some </w:t>
      </w:r>
      <w:r w:rsidR="00A4385A">
        <w:t>unbeliever</w:t>
      </w:r>
      <w:r>
        <w:t xml:space="preserve">s who die in ease, so much so </w:t>
      </w:r>
      <w:r w:rsidR="00EF78C7">
        <w:t>that (flame of</w:t>
      </w:r>
      <w:r>
        <w:t>) life is extinguished while he</w:t>
      </w:r>
      <w:r w:rsidR="00EF78C7">
        <w:t xml:space="preserve"> is still speaking and laughing</w:t>
      </w:r>
      <w:r>
        <w:t xml:space="preserve">? </w:t>
      </w:r>
      <w:r w:rsidR="009D30F5">
        <w:t>Moreover,</w:t>
      </w:r>
      <w:r>
        <w:t xml:space="preserve"> there are </w:t>
      </w:r>
      <w:r w:rsidR="002D13C1">
        <w:t>b</w:t>
      </w:r>
      <w:r>
        <w:t xml:space="preserve">elievers like this. While there are some infidels and the </w:t>
      </w:r>
      <w:r w:rsidR="002D13C1">
        <w:t>b</w:t>
      </w:r>
      <w:r>
        <w:t xml:space="preserve">elievers who </w:t>
      </w:r>
      <w:r w:rsidR="00EF78C7">
        <w:t>have to bear the agony of death</w:t>
      </w:r>
      <w:r>
        <w:t xml:space="preserve">? </w:t>
      </w:r>
      <w:r w:rsidR="00B11B0C">
        <w:t>Imam</w:t>
      </w:r>
      <w:r w:rsidR="00EF78C7">
        <w:t xml:space="preserve"> (a.s.) replied</w:t>
      </w:r>
      <w:r>
        <w:t xml:space="preserve">: </w:t>
      </w:r>
      <w:r w:rsidR="00BC2C57">
        <w:rPr>
          <w:rStyle w:val="hadisChar"/>
        </w:rPr>
        <w:t>“</w:t>
      </w:r>
      <w:r w:rsidRPr="00A65B9E">
        <w:rPr>
          <w:rStyle w:val="hadisChar"/>
        </w:rPr>
        <w:t xml:space="preserve">Whatever ease the </w:t>
      </w:r>
      <w:r w:rsidR="00EF78C7" w:rsidRPr="00A65B9E">
        <w:rPr>
          <w:rStyle w:val="hadisChar"/>
        </w:rPr>
        <w:t>B</w:t>
      </w:r>
      <w:r w:rsidRPr="00A65B9E">
        <w:rPr>
          <w:rStyle w:val="hadisChar"/>
        </w:rPr>
        <w:t>eliever feels at the time of death, it is his immediate reward; and if he suffers (at the time of death), then</w:t>
      </w:r>
      <w:r w:rsidR="00EF78C7" w:rsidRPr="00A65B9E">
        <w:rPr>
          <w:rStyle w:val="hadisChar"/>
        </w:rPr>
        <w:t xml:space="preserve"> it is (for the purpose of</w:t>
      </w:r>
      <w:r w:rsidRPr="00A65B9E">
        <w:rPr>
          <w:rStyle w:val="hadisChar"/>
        </w:rPr>
        <w:t>) cleansing him from his sins, so that he may come in the next world (</w:t>
      </w:r>
      <w:r w:rsidR="006E10D2">
        <w:rPr>
          <w:rStyle w:val="hadisChar"/>
        </w:rPr>
        <w:t>A</w:t>
      </w:r>
      <w:r w:rsidRPr="00A65B9E">
        <w:rPr>
          <w:rStyle w:val="hadisChar"/>
        </w:rPr>
        <w:t xml:space="preserve">akherat) in a state of cleanliness and purity, deserving for the eternal reward of </w:t>
      </w:r>
      <w:r w:rsidR="000E4EC5" w:rsidRPr="00A65B9E">
        <w:rPr>
          <w:rStyle w:val="hadisChar"/>
        </w:rPr>
        <w:t>Allah (s.w.t.)</w:t>
      </w:r>
      <w:r w:rsidRPr="00A65B9E">
        <w:rPr>
          <w:rStyle w:val="hadisChar"/>
        </w:rPr>
        <w:t xml:space="preserve">. And whatever ease the </w:t>
      </w:r>
      <w:r w:rsidR="00A4385A" w:rsidRPr="00A65B9E">
        <w:rPr>
          <w:rStyle w:val="hadisChar"/>
        </w:rPr>
        <w:t>unbeliever</w:t>
      </w:r>
      <w:r w:rsidRPr="00A65B9E">
        <w:rPr>
          <w:rStyle w:val="hadisChar"/>
        </w:rPr>
        <w:t xml:space="preserve"> feels here (at the time of death) is for the purpose of completing the rewards of his good deeds in this very world, so that he would come in Aakherat without having any account except that whic</w:t>
      </w:r>
      <w:r w:rsidR="00A65B9E">
        <w:rPr>
          <w:rStyle w:val="hadisChar"/>
        </w:rPr>
        <w:t xml:space="preserve">h would bring him to </w:t>
      </w:r>
      <w:r w:rsidR="00696C77">
        <w:rPr>
          <w:rStyle w:val="hadisChar"/>
        </w:rPr>
        <w:t xml:space="preserve">punishment, </w:t>
      </w:r>
      <w:r w:rsidR="00696C77" w:rsidRPr="00A65B9E">
        <w:rPr>
          <w:rStyle w:val="hadisChar"/>
        </w:rPr>
        <w:t>and</w:t>
      </w:r>
      <w:r w:rsidRPr="00A65B9E">
        <w:rPr>
          <w:rStyle w:val="hadisChar"/>
        </w:rPr>
        <w:t xml:space="preserve"> whatever sufferings are undergone by the infidel, it is the </w:t>
      </w:r>
      <w:r w:rsidR="00CB3D9D" w:rsidRPr="00A65B9E">
        <w:rPr>
          <w:rStyle w:val="hadisChar"/>
        </w:rPr>
        <w:t>beginning</w:t>
      </w:r>
      <w:r w:rsidRPr="00A65B9E">
        <w:rPr>
          <w:rStyle w:val="hadisChar"/>
        </w:rPr>
        <w:t xml:space="preserve"> of his punishment from </w:t>
      </w:r>
      <w:r w:rsidR="000E4EC5" w:rsidRPr="00A65B9E">
        <w:rPr>
          <w:rStyle w:val="hadisChar"/>
        </w:rPr>
        <w:t>Allah (s.w.t.)</w:t>
      </w:r>
      <w:r w:rsidR="00A4385A" w:rsidRPr="00A65B9E">
        <w:rPr>
          <w:rStyle w:val="hadisChar"/>
        </w:rPr>
        <w:t>,a</w:t>
      </w:r>
      <w:r w:rsidRPr="00A65B9E">
        <w:rPr>
          <w:rStyle w:val="hadisChar"/>
        </w:rPr>
        <w:t xml:space="preserve">nd all this (done) because </w:t>
      </w:r>
      <w:r w:rsidR="000E4EC5" w:rsidRPr="00A65B9E">
        <w:rPr>
          <w:rStyle w:val="hadisChar"/>
        </w:rPr>
        <w:t>Allah (s.w.t.)</w:t>
      </w:r>
      <w:r w:rsidRPr="00A65B9E">
        <w:rPr>
          <w:rStyle w:val="hadisChar"/>
        </w:rPr>
        <w:t xml:space="preserve"> is Just and not Unjust. (Therefore, He gives the rewards of the good deeds of un</w:t>
      </w:r>
      <w:r w:rsidR="00137A5D" w:rsidRPr="00A65B9E">
        <w:rPr>
          <w:rStyle w:val="hadisChar"/>
        </w:rPr>
        <w:t>believer</w:t>
      </w:r>
      <w:r w:rsidRPr="00A65B9E">
        <w:rPr>
          <w:rStyle w:val="hadisChar"/>
        </w:rPr>
        <w:t xml:space="preserve">s by making </w:t>
      </w:r>
      <w:r w:rsidR="00EF78C7" w:rsidRPr="00A65B9E">
        <w:rPr>
          <w:rStyle w:val="hadisChar"/>
        </w:rPr>
        <w:t>their death easy and vice versa</w:t>
      </w:r>
      <w:r w:rsidRPr="00A65B9E">
        <w:rPr>
          <w:rStyle w:val="hadisChar"/>
        </w:rPr>
        <w:t>)</w:t>
      </w:r>
      <w:r w:rsidR="00BC2C57">
        <w:rPr>
          <w:rStyle w:val="hadisChar"/>
        </w:rPr>
        <w:t>”</w:t>
      </w:r>
    </w:p>
    <w:p w:rsidR="00A65B9E" w:rsidRDefault="00B11B0C" w:rsidP="00EF78C7">
      <w:r>
        <w:t>Imam</w:t>
      </w:r>
      <w:r w:rsidR="001B1727">
        <w:t xml:space="preserve"> </w:t>
      </w:r>
      <w:r w:rsidR="002D13C1">
        <w:t>Musa</w:t>
      </w:r>
      <w:r w:rsidR="001B1727">
        <w:t xml:space="preserve"> al-Kazim (a.s.) said: </w:t>
      </w:r>
    </w:p>
    <w:p w:rsidR="001B1727" w:rsidRDefault="00BC2C57" w:rsidP="00A65B9E">
      <w:pPr>
        <w:pStyle w:val="hadis"/>
      </w:pPr>
      <w:r>
        <w:t>“</w:t>
      </w:r>
      <w:r w:rsidR="001B1727">
        <w:t xml:space="preserve">Verily death is a purifier, it purifies the </w:t>
      </w:r>
      <w:r w:rsidR="00EF78C7">
        <w:t>B</w:t>
      </w:r>
      <w:r w:rsidR="001B1727">
        <w:t xml:space="preserve">elievers from sins, and it is the last pain which afflicts </w:t>
      </w:r>
      <w:r w:rsidR="00484314">
        <w:t>them</w:t>
      </w:r>
      <w:r w:rsidR="001B1727">
        <w:t xml:space="preserve"> and</w:t>
      </w:r>
      <w:r w:rsidR="00FA62F0">
        <w:t xml:space="preserve"> the </w:t>
      </w:r>
      <w:r w:rsidR="00CB3D9D">
        <w:t>atonement</w:t>
      </w:r>
      <w:r w:rsidR="00FA62F0">
        <w:t xml:space="preserve"> of the last sin (</w:t>
      </w:r>
      <w:r w:rsidR="001B1727">
        <w:t xml:space="preserve">or burden) upon them; whereas death separates the </w:t>
      </w:r>
      <w:r w:rsidR="00A4385A">
        <w:t>unbeliever</w:t>
      </w:r>
      <w:r w:rsidR="001B1727">
        <w:t>s from their good actions, and is the last deligh</w:t>
      </w:r>
      <w:r w:rsidR="00FA62F0">
        <w:t>t or favour which reaches them.</w:t>
      </w:r>
      <w:r>
        <w:t>”</w:t>
      </w:r>
    </w:p>
    <w:p w:rsidR="00A65B9E" w:rsidRDefault="00B11B0C" w:rsidP="00FA62F0">
      <w:r>
        <w:t>Imam</w:t>
      </w:r>
      <w:r w:rsidR="001B1727">
        <w:t xml:space="preserve"> Reza (a.s.) while visitin</w:t>
      </w:r>
      <w:r w:rsidR="00FA62F0">
        <w:t>g one of his ailing companions,</w:t>
      </w:r>
      <w:r w:rsidR="001B1727">
        <w:t xml:space="preserve"> said: </w:t>
      </w:r>
    </w:p>
    <w:p w:rsidR="001B1727" w:rsidRDefault="00BC2C57" w:rsidP="00A65B9E">
      <w:pPr>
        <w:pStyle w:val="hadis"/>
      </w:pPr>
      <w:r>
        <w:t>“</w:t>
      </w:r>
      <w:r w:rsidR="001B1727">
        <w:t xml:space="preserve">Verily </w:t>
      </w:r>
      <w:r w:rsidR="00BC02DE">
        <w:t>Mankind</w:t>
      </w:r>
      <w:r w:rsidR="002D13C1">
        <w:t xml:space="preserve"> </w:t>
      </w:r>
      <w:r w:rsidR="00FA62F0">
        <w:t>may be divided into two classes</w:t>
      </w:r>
      <w:r w:rsidR="001B1727">
        <w:t xml:space="preserve">: those who </w:t>
      </w:r>
      <w:r w:rsidR="001B1727">
        <w:lastRenderedPageBreak/>
        <w:t xml:space="preserve">find rest in death and those </w:t>
      </w:r>
      <w:r w:rsidR="00FA62F0">
        <w:t>who give rest (to others) by it</w:t>
      </w:r>
      <w:r w:rsidR="001B1727">
        <w:t xml:space="preserve">. So renew your faith in </w:t>
      </w:r>
      <w:r w:rsidR="000E4EC5">
        <w:t>Allah (s.w.t.)</w:t>
      </w:r>
      <w:r w:rsidR="001B1727">
        <w:t xml:space="preserve">, in the </w:t>
      </w:r>
      <w:r w:rsidR="00484314">
        <w:t>Prophet</w:t>
      </w:r>
      <w:r w:rsidR="00CB3D9D">
        <w:t>hood</w:t>
      </w:r>
      <w:r w:rsidR="001B1727">
        <w:t xml:space="preserve"> (of Hazrat Mohammed Mustafa </w:t>
      </w:r>
      <w:r w:rsidR="00677DEE">
        <w:t>(s.a.w.a.)</w:t>
      </w:r>
      <w:r w:rsidR="00FA62F0">
        <w:t xml:space="preserve"> and in the Wila</w:t>
      </w:r>
      <w:r w:rsidR="001B1727">
        <w:t>ya</w:t>
      </w:r>
      <w:r w:rsidR="00FA62F0">
        <w:t>t</w:t>
      </w:r>
      <w:r w:rsidR="001B1727">
        <w:t xml:space="preserve"> (of the </w:t>
      </w:r>
      <w:r w:rsidR="00B11B0C">
        <w:t>Imam</w:t>
      </w:r>
      <w:r w:rsidR="001B1727">
        <w:t>s) and you will among those who find rest in death.</w:t>
      </w:r>
      <w:r>
        <w:t>”</w:t>
      </w:r>
    </w:p>
    <w:p w:rsidR="00A65B9E" w:rsidRDefault="00B11B0C" w:rsidP="00FB6B77">
      <w:r>
        <w:t>Imam</w:t>
      </w:r>
      <w:r w:rsidR="00FA62F0">
        <w:t xml:space="preserve"> Mohammed Taqi (a.s.) who asked</w:t>
      </w:r>
      <w:r w:rsidR="001B1727">
        <w:t>: What is the matter with these Muslims that they dislik</w:t>
      </w:r>
      <w:r w:rsidR="00FA62F0">
        <w:t>e death</w:t>
      </w:r>
      <w:r w:rsidR="001B1727">
        <w:t xml:space="preserve">? The </w:t>
      </w:r>
      <w:r>
        <w:t>Imam</w:t>
      </w:r>
      <w:r w:rsidR="001B1727">
        <w:t xml:space="preserve"> (a.s.) replied </w:t>
      </w:r>
    </w:p>
    <w:p w:rsidR="001B1727" w:rsidRDefault="00BC2C57" w:rsidP="00A65B9E">
      <w:pPr>
        <w:pStyle w:val="hadis"/>
      </w:pPr>
      <w:r>
        <w:t>“</w:t>
      </w:r>
      <w:r w:rsidR="001B1727">
        <w:t>They are ignorant of i</w:t>
      </w:r>
      <w:r w:rsidR="00FA62F0">
        <w:t>t and therefore they dislike it</w:t>
      </w:r>
      <w:r w:rsidR="001B1727">
        <w:t>. If they possessed knowledge of it, and were true friends (</w:t>
      </w:r>
      <w:r w:rsidR="00FA62F0">
        <w:t>A</w:t>
      </w:r>
      <w:r w:rsidR="001B1727">
        <w:t xml:space="preserve">wliya) of </w:t>
      </w:r>
      <w:r w:rsidR="000E4EC5">
        <w:t>Allah (s.w.t.)</w:t>
      </w:r>
      <w:r w:rsidR="001B1727">
        <w:t xml:space="preserve"> they would love it, and would surely know that the other world is better</w:t>
      </w:r>
      <w:r w:rsidR="0059376A">
        <w:t xml:space="preserve"> </w:t>
      </w:r>
      <w:r w:rsidR="001B1727">
        <w:t>for them than this</w:t>
      </w:r>
      <w:r>
        <w:t>”</w:t>
      </w:r>
      <w:r w:rsidR="00403B38">
        <w:rPr>
          <w:rStyle w:val="FootnoteReference"/>
        </w:rPr>
        <w:footnoteReference w:id="203"/>
      </w:r>
    </w:p>
    <w:p w:rsidR="00403B38" w:rsidRDefault="001B1727" w:rsidP="00403B38">
      <w:r>
        <w:t xml:space="preserve">Shaikh as-Saduq </w:t>
      </w:r>
      <w:r w:rsidR="006E10D2">
        <w:t xml:space="preserve">(a.r.) </w:t>
      </w:r>
      <w:r>
        <w:t xml:space="preserve">reports that once a </w:t>
      </w:r>
      <w:r w:rsidR="004056F3">
        <w:t>man</w:t>
      </w:r>
      <w:r>
        <w:t xml:space="preserve"> came to the Holy Prophet </w:t>
      </w:r>
      <w:r w:rsidR="00677DEE">
        <w:t>(s.a.w.a.)</w:t>
      </w:r>
      <w:r>
        <w:t xml:space="preserve"> and said: </w:t>
      </w:r>
      <w:r w:rsidR="00BC2C57">
        <w:t>“</w:t>
      </w:r>
      <w:r>
        <w:t xml:space="preserve">I do not know what has happened to me I do not like death. The Holy Prophet </w:t>
      </w:r>
      <w:r w:rsidR="00677DEE">
        <w:t>(s.a.w.a.)</w:t>
      </w:r>
      <w:r w:rsidR="00403B38">
        <w:t xml:space="preserve"> asked</w:t>
      </w:r>
      <w:r>
        <w:t xml:space="preserve">: Have you any </w:t>
      </w:r>
      <w:r w:rsidR="00696C77">
        <w:t>property? The</w:t>
      </w:r>
      <w:r w:rsidR="00403B38">
        <w:t xml:space="preserve"> </w:t>
      </w:r>
      <w:r w:rsidR="004056F3">
        <w:t>man</w:t>
      </w:r>
      <w:r w:rsidR="00403B38">
        <w:t xml:space="preserve"> replied </w:t>
      </w:r>
      <w:r w:rsidR="00BC2C57">
        <w:t>“</w:t>
      </w:r>
      <w:r w:rsidR="00403B38">
        <w:t>yes</w:t>
      </w:r>
      <w:r w:rsidR="00BC2C57">
        <w:t>”</w:t>
      </w:r>
      <w:r>
        <w:t xml:space="preserve">. The Holy Prophet </w:t>
      </w:r>
      <w:r w:rsidR="00677DEE">
        <w:t>(s.a.w.a.)</w:t>
      </w:r>
      <w:r>
        <w:t xml:space="preserve"> asked </w:t>
      </w:r>
      <w:r w:rsidR="00BC2C57">
        <w:t>“</w:t>
      </w:r>
      <w:r>
        <w:t>Have you offered in charity</w:t>
      </w:r>
      <w:r w:rsidR="00BC2C57">
        <w:t>”</w:t>
      </w:r>
      <w:r>
        <w:t xml:space="preserve"> He said </w:t>
      </w:r>
      <w:r w:rsidR="00BC2C57">
        <w:t>“</w:t>
      </w:r>
      <w:r>
        <w:t>No</w:t>
      </w:r>
      <w:r w:rsidR="00BC2C57">
        <w:t>”</w:t>
      </w:r>
      <w:r>
        <w:t xml:space="preserve">. The Holy Prophet </w:t>
      </w:r>
      <w:r w:rsidR="00677DEE">
        <w:t>(s.a.w.a.)</w:t>
      </w:r>
      <w:r w:rsidR="00403B38">
        <w:t xml:space="preserve"> said</w:t>
      </w:r>
      <w:r>
        <w:t>: It is on account of this that you dislike death</w:t>
      </w:r>
      <w:r w:rsidR="00BC2C57">
        <w:t>”</w:t>
      </w:r>
      <w:r w:rsidR="00403B38">
        <w:rPr>
          <w:rStyle w:val="FootnoteReference"/>
        </w:rPr>
        <w:footnoteReference w:id="204"/>
      </w:r>
    </w:p>
    <w:p w:rsidR="001B1727" w:rsidRDefault="00E128A5" w:rsidP="00F36EA4">
      <w:pPr>
        <w:pStyle w:val="Heading3"/>
      </w:pPr>
      <w:r>
        <w:t xml:space="preserve">How </w:t>
      </w:r>
      <w:r w:rsidR="00484314">
        <w:t>Death Does</w:t>
      </w:r>
      <w:r>
        <w:t xml:space="preserve"> Comes</w:t>
      </w:r>
      <w:r w:rsidR="00130A40">
        <w:t>:</w:t>
      </w:r>
    </w:p>
    <w:p w:rsidR="001B1727" w:rsidRDefault="001B1727" w:rsidP="001B1727">
      <w:r>
        <w:t xml:space="preserve">Noted scholar Sayed Saeed Akhtar Rizvi writes that at the approach of death, when the eyes, ears and tongue cease to function, the person concerned sees (in spiritual vision) </w:t>
      </w:r>
      <w:r w:rsidR="00403B38">
        <w:t>three, which</w:t>
      </w:r>
      <w:r>
        <w:t xml:space="preserve"> claims to be his </w:t>
      </w:r>
      <w:r w:rsidR="00CB3D9D">
        <w:t>friends</w:t>
      </w:r>
      <w:r>
        <w:t>.</w:t>
      </w:r>
    </w:p>
    <w:p w:rsidR="001B1727" w:rsidRDefault="001B1727" w:rsidP="00403B38">
      <w:r>
        <w:t xml:space="preserve">One of them says, </w:t>
      </w:r>
      <w:r w:rsidR="00BC2C57">
        <w:t>“</w:t>
      </w:r>
      <w:r>
        <w:t>I will remain with you till your death</w:t>
      </w:r>
      <w:r w:rsidR="00BC2C57">
        <w:t>”</w:t>
      </w:r>
      <w:r>
        <w:t xml:space="preserve"> That friend is his worldly wealth and assets</w:t>
      </w:r>
      <w:r w:rsidR="0065570F">
        <w:t>.</w:t>
      </w:r>
    </w:p>
    <w:p w:rsidR="001B1727" w:rsidRDefault="00403B38" w:rsidP="006E10D2">
      <w:r>
        <w:t>Another says</w:t>
      </w:r>
      <w:r w:rsidR="001B1727">
        <w:t xml:space="preserve">: </w:t>
      </w:r>
      <w:r w:rsidR="006E10D2">
        <w:t>“</w:t>
      </w:r>
      <w:r w:rsidR="001B1727">
        <w:t xml:space="preserve">I will accompany you till the door of your </w:t>
      </w:r>
      <w:r w:rsidR="00696C77">
        <w:t>grave</w:t>
      </w:r>
      <w:r w:rsidR="006E10D2">
        <w:t>”</w:t>
      </w:r>
      <w:r w:rsidR="00696C77">
        <w:t>And</w:t>
      </w:r>
      <w:r w:rsidR="001B1727">
        <w:t xml:space="preserve"> it is his </w:t>
      </w:r>
      <w:r w:rsidR="00CB3D9D">
        <w:t>children</w:t>
      </w:r>
      <w:r w:rsidR="0065570F">
        <w:t>.</w:t>
      </w:r>
    </w:p>
    <w:p w:rsidR="001B1727" w:rsidRDefault="00403B38" w:rsidP="00403B38">
      <w:r>
        <w:t>One friend says</w:t>
      </w:r>
      <w:r w:rsidR="001B1727">
        <w:t xml:space="preserve">: </w:t>
      </w:r>
      <w:r w:rsidR="00BC2C57">
        <w:t>“</w:t>
      </w:r>
      <w:r w:rsidR="001B1727">
        <w:t xml:space="preserve">I am with you </w:t>
      </w:r>
      <w:r w:rsidR="00CB3D9D">
        <w:t>forever</w:t>
      </w:r>
      <w:r w:rsidR="001B1727">
        <w:t>, in life as well as in death</w:t>
      </w:r>
      <w:r>
        <w:t>,</w:t>
      </w:r>
      <w:r w:rsidR="001B1727">
        <w:t xml:space="preserve"> And it is his good deeds (Aamal)</w:t>
      </w:r>
      <w:r w:rsidR="0065570F">
        <w:t>.</w:t>
      </w:r>
    </w:p>
    <w:p w:rsidR="001B1727" w:rsidRDefault="00B11B0C" w:rsidP="0059376A">
      <w:r>
        <w:t>Imam</w:t>
      </w:r>
      <w:r w:rsidR="001B1727">
        <w:t xml:space="preserve"> Zainul Abedin (a.s.) </w:t>
      </w:r>
      <w:r w:rsidR="00403B38">
        <w:t>said</w:t>
      </w:r>
      <w:r w:rsidR="00484314">
        <w:t>:</w:t>
      </w:r>
      <w:r w:rsidR="00484314">
        <w:rPr>
          <w:rStyle w:val="hadisChar"/>
        </w:rPr>
        <w:t xml:space="preserve"> “</w:t>
      </w:r>
      <w:r w:rsidR="000E4EC5" w:rsidRPr="00A65B9E">
        <w:rPr>
          <w:rStyle w:val="hadisChar"/>
        </w:rPr>
        <w:t>Allah (s.w.t.)</w:t>
      </w:r>
      <w:r w:rsidR="001B1727" w:rsidRPr="00A65B9E">
        <w:rPr>
          <w:rStyle w:val="hadisChar"/>
        </w:rPr>
        <w:t xml:space="preserve"> has said </w:t>
      </w:r>
      <w:r w:rsidR="00BC2C57">
        <w:rPr>
          <w:rStyle w:val="hadisChar"/>
        </w:rPr>
        <w:t>“</w:t>
      </w:r>
      <w:r w:rsidR="001B1727" w:rsidRPr="00A65B9E">
        <w:rPr>
          <w:rStyle w:val="hadisChar"/>
        </w:rPr>
        <w:t xml:space="preserve">I do not hesitate in any order, except the death of a </w:t>
      </w:r>
      <w:r w:rsidR="00403B38" w:rsidRPr="00A65B9E">
        <w:rPr>
          <w:rStyle w:val="hadisChar"/>
        </w:rPr>
        <w:t>B</w:t>
      </w:r>
      <w:r w:rsidR="001B1727" w:rsidRPr="00A65B9E">
        <w:rPr>
          <w:rStyle w:val="hadisChar"/>
        </w:rPr>
        <w:t xml:space="preserve">eliever who dislikes death and I do not like displeasing him. So when time comes for him to die, </w:t>
      </w:r>
      <w:r w:rsidR="000E4EC5" w:rsidRPr="00A65B9E">
        <w:rPr>
          <w:rStyle w:val="hadisChar"/>
        </w:rPr>
        <w:t>Allah (s.w.t.)</w:t>
      </w:r>
      <w:r w:rsidR="00403B38" w:rsidRPr="00A65B9E">
        <w:rPr>
          <w:rStyle w:val="hadisChar"/>
        </w:rPr>
        <w:t xml:space="preserve"> sends two Angels (</w:t>
      </w:r>
      <w:r w:rsidR="001B1727" w:rsidRPr="00A65B9E">
        <w:rPr>
          <w:rStyle w:val="hadisChar"/>
        </w:rPr>
        <w:t xml:space="preserve">or according to other </w:t>
      </w:r>
      <w:r w:rsidR="009D58E6" w:rsidRPr="00A65B9E">
        <w:rPr>
          <w:rStyle w:val="hadisChar"/>
        </w:rPr>
        <w:t>Traditions</w:t>
      </w:r>
      <w:r w:rsidR="001B1727" w:rsidRPr="00A65B9E">
        <w:rPr>
          <w:rStyle w:val="hadisChar"/>
        </w:rPr>
        <w:t xml:space="preserve">, two flowers) to him, one is called </w:t>
      </w:r>
      <w:r w:rsidR="00BC2C57">
        <w:rPr>
          <w:rStyle w:val="hadisChar"/>
        </w:rPr>
        <w:t>“</w:t>
      </w:r>
      <w:r w:rsidR="001B1727" w:rsidRPr="00A65B9E">
        <w:rPr>
          <w:rStyle w:val="hadisChar"/>
        </w:rPr>
        <w:t>Mushkiyah</w:t>
      </w:r>
      <w:r w:rsidR="00BC2C57">
        <w:rPr>
          <w:rStyle w:val="hadisChar"/>
        </w:rPr>
        <w:t>”</w:t>
      </w:r>
      <w:r w:rsidR="001B1727" w:rsidRPr="00A65B9E">
        <w:rPr>
          <w:rStyle w:val="hadisChar"/>
        </w:rPr>
        <w:t xml:space="preserve"> one who makes him generous and the other called </w:t>
      </w:r>
      <w:r w:rsidR="00BC2C57">
        <w:rPr>
          <w:rStyle w:val="hadisChar"/>
        </w:rPr>
        <w:lastRenderedPageBreak/>
        <w:t>“</w:t>
      </w:r>
      <w:r w:rsidR="001B1727" w:rsidRPr="00A65B9E">
        <w:rPr>
          <w:rStyle w:val="hadisChar"/>
        </w:rPr>
        <w:t>Munsiyyah</w:t>
      </w:r>
      <w:r w:rsidR="00BC2C57">
        <w:rPr>
          <w:rStyle w:val="hadisChar"/>
        </w:rPr>
        <w:t>”</w:t>
      </w:r>
      <w:r w:rsidR="001B1727" w:rsidRPr="00A65B9E">
        <w:rPr>
          <w:rStyle w:val="hadisChar"/>
        </w:rPr>
        <w:t xml:space="preserve"> one who makes him forget, thus Mushkiyyah makes him generous with his family wealth (he willingly leaves everything behind) and the Munsiyyah makes him forget all the worldly affairs</w:t>
      </w:r>
      <w:r w:rsidR="00BC2C57">
        <w:rPr>
          <w:rStyle w:val="hadisChar"/>
        </w:rPr>
        <w:t>”</w:t>
      </w:r>
    </w:p>
    <w:p w:rsidR="001B1727" w:rsidRDefault="001B1727" w:rsidP="00403B38">
      <w:r>
        <w:t>Hazrat A</w:t>
      </w:r>
      <w:r w:rsidR="00403B38">
        <w:t xml:space="preserve">li (a.s.) said to Haris </w:t>
      </w:r>
      <w:r w:rsidR="001B4693">
        <w:t>Hamd</w:t>
      </w:r>
      <w:r w:rsidR="00403B38">
        <w:t>an</w:t>
      </w:r>
      <w:r>
        <w:t xml:space="preserve">: </w:t>
      </w:r>
      <w:r w:rsidR="00BC2C57">
        <w:rPr>
          <w:rStyle w:val="hadisChar"/>
        </w:rPr>
        <w:t>“</w:t>
      </w:r>
      <w:r w:rsidRPr="00A65B9E">
        <w:rPr>
          <w:rStyle w:val="hadisChar"/>
        </w:rPr>
        <w:t xml:space="preserve">Everyone who dies see me, whether he be a </w:t>
      </w:r>
      <w:r w:rsidR="00403B38" w:rsidRPr="00A65B9E">
        <w:rPr>
          <w:rStyle w:val="hadisChar"/>
        </w:rPr>
        <w:t>B</w:t>
      </w:r>
      <w:r w:rsidRPr="00A65B9E">
        <w:rPr>
          <w:rStyle w:val="hadisChar"/>
        </w:rPr>
        <w:t xml:space="preserve">eliever or a hypocrite, So as far </w:t>
      </w:r>
      <w:r w:rsidR="00403B38" w:rsidRPr="00A65B9E">
        <w:rPr>
          <w:rStyle w:val="hadisChar"/>
        </w:rPr>
        <w:t>B</w:t>
      </w:r>
      <w:r w:rsidRPr="00A65B9E">
        <w:rPr>
          <w:rStyle w:val="hadisChar"/>
        </w:rPr>
        <w:t xml:space="preserve">elievers are concerned they are overjoyed to see the </w:t>
      </w:r>
      <w:r w:rsidR="00B11B0C" w:rsidRPr="00A65B9E">
        <w:rPr>
          <w:rStyle w:val="hadisChar"/>
        </w:rPr>
        <w:t>Imam</w:t>
      </w:r>
      <w:r w:rsidRPr="00A65B9E">
        <w:rPr>
          <w:rStyle w:val="hadisChar"/>
        </w:rPr>
        <w:t xml:space="preserve"> (a</w:t>
      </w:r>
      <w:r w:rsidR="00403B38" w:rsidRPr="00A65B9E">
        <w:rPr>
          <w:rStyle w:val="hadisChar"/>
        </w:rPr>
        <w:t>.</w:t>
      </w:r>
      <w:r w:rsidRPr="00A65B9E">
        <w:rPr>
          <w:rStyle w:val="hadisChar"/>
        </w:rPr>
        <w:t>s.) but the hypocrites regret when they see me.</w:t>
      </w:r>
      <w:r w:rsidR="00BC2C57">
        <w:rPr>
          <w:rStyle w:val="hadisChar"/>
        </w:rPr>
        <w:t>”</w:t>
      </w:r>
    </w:p>
    <w:p w:rsidR="0017644A" w:rsidRDefault="001B1727" w:rsidP="00A65B9E">
      <w:r>
        <w:t>When Muskhiyyah and Munsiyyah complete their work, the Angel of Death arrives and tells not to worry</w:t>
      </w:r>
      <w:r w:rsidR="00A65B9E">
        <w:t>,</w:t>
      </w:r>
      <w:r>
        <w:t xml:space="preserve"> By </w:t>
      </w:r>
      <w:r w:rsidR="000E4EC5">
        <w:t>Allah (s.w.t.)</w:t>
      </w:r>
      <w:r>
        <w:t xml:space="preserve"> I am kinder to you than your </w:t>
      </w:r>
      <w:r w:rsidR="00484314">
        <w:t>Father is</w:t>
      </w:r>
      <w:r w:rsidR="00403B38">
        <w:t xml:space="preserve">. Now, open </w:t>
      </w:r>
      <w:r w:rsidR="00CB3D9D">
        <w:t>your</w:t>
      </w:r>
      <w:r w:rsidR="00403B38">
        <w:t xml:space="preserve"> eyes and look</w:t>
      </w:r>
      <w:r>
        <w:t xml:space="preserve">? Then his spiritual eyes are opened and he sees (in vision) the illuminated faces of the </w:t>
      </w:r>
      <w:r w:rsidR="00B871C0">
        <w:t>Messenger</w:t>
      </w:r>
      <w:r>
        <w:t xml:space="preserve"> of </w:t>
      </w:r>
      <w:r w:rsidR="000E4EC5">
        <w:t>Allah</w:t>
      </w:r>
      <w:r w:rsidR="0059376A">
        <w:t xml:space="preserve"> </w:t>
      </w:r>
      <w:r w:rsidR="00677DEE">
        <w:t>(s.a.w.a.)</w:t>
      </w:r>
      <w:r>
        <w:t xml:space="preserve"> and the </w:t>
      </w:r>
      <w:r w:rsidR="00B11B0C">
        <w:t>Imam</w:t>
      </w:r>
      <w:r>
        <w:t>s (a.s.), is informed who they are, and is given good tidings that he would be their companion. Then he hears a call</w:t>
      </w:r>
      <w:r w:rsidR="00403B38">
        <w:t>,</w:t>
      </w:r>
    </w:p>
    <w:p w:rsidR="001B1727" w:rsidRDefault="00403B38" w:rsidP="00E128A5">
      <w:pPr>
        <w:pStyle w:val="ayat"/>
      </w:pPr>
      <w:r>
        <w:t>O soul that art at rest</w:t>
      </w:r>
      <w:r w:rsidR="001B1727">
        <w:t>! Return to your Lord,</w:t>
      </w:r>
      <w:r w:rsidR="0017644A">
        <w:t xml:space="preserve"> well-pleased (with him), well-</w:t>
      </w:r>
      <w:r w:rsidR="001B1727">
        <w:t xml:space="preserve">pleasing (Him), so enter </w:t>
      </w:r>
      <w:r w:rsidR="00CB3D9D">
        <w:t>among</w:t>
      </w:r>
      <w:r w:rsidR="001B1727">
        <w:t xml:space="preserve"> My servants, and enter in to My garden</w:t>
      </w:r>
      <w:r w:rsidR="0065570F">
        <w:t>.</w:t>
      </w:r>
      <w:r>
        <w:rPr>
          <w:rStyle w:val="FootnoteReference"/>
        </w:rPr>
        <w:footnoteReference w:id="205"/>
      </w:r>
    </w:p>
    <w:p w:rsidR="001B1727" w:rsidRDefault="001B1727" w:rsidP="0017644A">
      <w:r>
        <w:t xml:space="preserve">At that </w:t>
      </w:r>
      <w:r w:rsidR="0055698F">
        <w:t>time,</w:t>
      </w:r>
      <w:r>
        <w:t xml:space="preserve"> the </w:t>
      </w:r>
      <w:r w:rsidR="0017644A">
        <w:t>B</w:t>
      </w:r>
      <w:r>
        <w:t>eliever</w:t>
      </w:r>
      <w:r w:rsidR="008E79B7">
        <w:t>’</w:t>
      </w:r>
      <w:r>
        <w:t xml:space="preserve">s only desire is to die as soon as </w:t>
      </w:r>
      <w:r w:rsidR="0055698F">
        <w:t>possible,</w:t>
      </w:r>
      <w:r>
        <w:t xml:space="preserve"> so that he may reach the caller.</w:t>
      </w:r>
    </w:p>
    <w:p w:rsidR="001B1727" w:rsidRDefault="0055698F" w:rsidP="00816C19">
      <w:r>
        <w:t>Thus,</w:t>
      </w:r>
      <w:r w:rsidR="001B1727">
        <w:t xml:space="preserve"> the </w:t>
      </w:r>
      <w:r w:rsidR="0017644A">
        <w:t>Believer</w:t>
      </w:r>
      <w:r w:rsidR="001B1727">
        <w:t xml:space="preserve"> leaves this world without </w:t>
      </w:r>
      <w:r w:rsidR="00816C19">
        <w:t xml:space="preserve">any sorrow and without any </w:t>
      </w:r>
      <w:r w:rsidR="00696C77">
        <w:t>care, and</w:t>
      </w:r>
      <w:r w:rsidR="001B1727">
        <w:t xml:space="preserve"> </w:t>
      </w:r>
      <w:r w:rsidR="000E4EC5">
        <w:t>Allah (s.w.t.)</w:t>
      </w:r>
      <w:r w:rsidR="001B1727">
        <w:t xml:space="preserve"> gives him death when he himself desires death above all things, so that he may reach the </w:t>
      </w:r>
      <w:r w:rsidR="00B871C0">
        <w:t>Messenger</w:t>
      </w:r>
      <w:r w:rsidR="001B1727">
        <w:t xml:space="preserve"> of </w:t>
      </w:r>
      <w:r w:rsidR="000E4EC5">
        <w:t>Allah</w:t>
      </w:r>
      <w:r w:rsidR="0059376A">
        <w:t xml:space="preserve"> </w:t>
      </w:r>
      <w:r w:rsidR="00677DEE">
        <w:t>(s.a.w.a.)</w:t>
      </w:r>
      <w:r w:rsidR="001B1727">
        <w:t xml:space="preserve"> and the </w:t>
      </w:r>
      <w:r w:rsidR="00B11B0C">
        <w:t>Imam</w:t>
      </w:r>
      <w:r w:rsidR="001B1727">
        <w:t>s (a.s.)</w:t>
      </w:r>
      <w:r w:rsidR="0065570F">
        <w:t>.</w:t>
      </w:r>
    </w:p>
    <w:p w:rsidR="0055698F" w:rsidRDefault="001B1727" w:rsidP="0055698F">
      <w:r>
        <w:t xml:space="preserve">The </w:t>
      </w:r>
      <w:r w:rsidR="00484314">
        <w:t xml:space="preserve">Holy </w:t>
      </w:r>
      <w:r>
        <w:t xml:space="preserve">Prophet </w:t>
      </w:r>
      <w:r w:rsidR="00677DEE">
        <w:t>(s.a.w.a.)</w:t>
      </w:r>
      <w:r w:rsidR="0059376A">
        <w:t xml:space="preserve"> </w:t>
      </w:r>
      <w:r w:rsidR="00403B38">
        <w:t>said:</w:t>
      </w:r>
    </w:p>
    <w:p w:rsidR="001B1727" w:rsidRDefault="00BC2C57" w:rsidP="0059376A">
      <w:pPr>
        <w:pStyle w:val="hadis"/>
      </w:pPr>
      <w:r>
        <w:t>“</w:t>
      </w:r>
      <w:r w:rsidR="001B1727" w:rsidRPr="0055698F">
        <w:t xml:space="preserve">On every </w:t>
      </w:r>
      <w:r w:rsidR="000B6632" w:rsidRPr="0055698F">
        <w:t>Friday</w:t>
      </w:r>
      <w:r w:rsidR="001B1727" w:rsidRPr="0055698F">
        <w:t xml:space="preserve"> the spirits (Rooh) of the dead come to the homes and call </w:t>
      </w:r>
      <w:r w:rsidR="00696C77" w:rsidRPr="0055698F">
        <w:t>out,</w:t>
      </w:r>
      <w:r w:rsidR="00696C77">
        <w:t xml:space="preserve"> </w:t>
      </w:r>
      <w:r w:rsidR="00696C77" w:rsidRPr="0055698F">
        <w:t>O</w:t>
      </w:r>
      <w:r w:rsidR="00816C19" w:rsidRPr="0055698F">
        <w:t xml:space="preserve"> people of my house</w:t>
      </w:r>
      <w:r w:rsidR="001B1727" w:rsidRPr="0055698F">
        <w:t xml:space="preserve">! May </w:t>
      </w:r>
      <w:r w:rsidR="000E4EC5" w:rsidRPr="0055698F">
        <w:t>Allah (s.w.t.)</w:t>
      </w:r>
      <w:r w:rsidR="001B1727" w:rsidRPr="0055698F">
        <w:t xml:space="preserve"> bless you, have </w:t>
      </w:r>
      <w:r w:rsidR="0059376A">
        <w:t>M</w:t>
      </w:r>
      <w:r w:rsidR="001B1727" w:rsidRPr="0055698F">
        <w:t xml:space="preserve">ercy on us. Whatever we have done in this world, we are facing its consequences now, while the fruits of our toil are being enjoyed by others. Favour us by giving on our behalf a </w:t>
      </w:r>
      <w:r w:rsidR="00CB3D9D" w:rsidRPr="0055698F">
        <w:t>dirham</w:t>
      </w:r>
      <w:r w:rsidR="001B1727" w:rsidRPr="0055698F">
        <w:t xml:space="preserve"> or a bread, or clothes so that </w:t>
      </w:r>
      <w:r w:rsidR="000E4EC5" w:rsidRPr="0055698F">
        <w:t>Allah (s.w.t.)</w:t>
      </w:r>
      <w:r w:rsidR="001B1727" w:rsidRPr="0055698F">
        <w:t xml:space="preserve"> may reward you with a heavenly attire</w:t>
      </w:r>
      <w:r>
        <w:t>”</w:t>
      </w:r>
    </w:p>
    <w:p w:rsidR="001B1727" w:rsidRDefault="00816C19" w:rsidP="001B1727">
      <w:r>
        <w:t>The Holy Prophet (</w:t>
      </w:r>
      <w:r w:rsidR="00CB3D9D">
        <w:t>s.a.w.a.</w:t>
      </w:r>
      <w:r w:rsidR="001B1727">
        <w:t>) started crying so bitterly that he became exhausted and said:</w:t>
      </w:r>
    </w:p>
    <w:p w:rsidR="001B1727" w:rsidRDefault="00BC2C57" w:rsidP="0055698F">
      <w:pPr>
        <w:pStyle w:val="hadis"/>
      </w:pPr>
      <w:r>
        <w:lastRenderedPageBreak/>
        <w:t>“</w:t>
      </w:r>
      <w:r w:rsidR="001B1727">
        <w:t xml:space="preserve">These are your Muslim brethren who lived a lavish life, and now lie pressed beneath the earth. They now regret their mistakes and weep over the deeds that have become the cause of their </w:t>
      </w:r>
      <w:r w:rsidR="00CB3D9D">
        <w:t>affliction</w:t>
      </w:r>
      <w:r w:rsidR="001B1727">
        <w:t xml:space="preserve">. Alas! If only we had spent our wealth in the path of </w:t>
      </w:r>
      <w:r w:rsidR="000E4EC5">
        <w:t>Allah (s.w.t.)</w:t>
      </w:r>
      <w:r w:rsidR="001B1727">
        <w:t xml:space="preserve">, and </w:t>
      </w:r>
      <w:r w:rsidR="00816C19">
        <w:t>have not</w:t>
      </w:r>
      <w:r w:rsidR="001B1727">
        <w:t xml:space="preserve"> acted miserly, we would not have to be dependent on you now. We now beg of you to send us some Sadqa</w:t>
      </w:r>
      <w:r w:rsidR="00816C19">
        <w:t>...</w:t>
      </w:r>
      <w:r>
        <w:t>”</w:t>
      </w:r>
    </w:p>
    <w:p w:rsidR="0055698F" w:rsidRDefault="00BC2C57" w:rsidP="0055698F">
      <w:pPr>
        <w:pStyle w:val="hadis"/>
      </w:pPr>
      <w:r>
        <w:t>“</w:t>
      </w:r>
      <w:r w:rsidR="001B1727">
        <w:t xml:space="preserve">Whatever alms (Sadqa) is given on behalf of the deceased persons, the blessed Angels adorn it on an illuminated tray (whose light spreads </w:t>
      </w:r>
      <w:r w:rsidR="00CB3D9D">
        <w:t>across</w:t>
      </w:r>
      <w:r w:rsidR="001B1727">
        <w:t xml:space="preserve"> the seven heavens) and take it to the head of the grave and say: Peace by on</w:t>
      </w:r>
      <w:r w:rsidR="00816C19">
        <w:t xml:space="preserve"> you. O inhabitant of the grave</w:t>
      </w:r>
      <w:r w:rsidR="001B1727">
        <w:t xml:space="preserve">! This gift has been sent to you by your relatives. The deceased person takes the tray into his grave, as a result of which entire grave gets illuminated </w:t>
      </w:r>
      <w:r w:rsidR="00816C19">
        <w:t>and the grave expands in length</w:t>
      </w:r>
      <w:r>
        <w:t>”</w:t>
      </w:r>
      <w:r w:rsidR="001B1727">
        <w:t xml:space="preserve">. </w:t>
      </w:r>
    </w:p>
    <w:p w:rsidR="001B1727" w:rsidRDefault="001B1727" w:rsidP="001B1727">
      <w:r>
        <w:t xml:space="preserve">The Holy Prophet </w:t>
      </w:r>
      <w:r w:rsidR="00677DEE">
        <w:t>(s.a.w.a.)</w:t>
      </w:r>
      <w:r w:rsidR="00816C19">
        <w:t xml:space="preserve"> continued</w:t>
      </w:r>
      <w:r>
        <w:t>:</w:t>
      </w:r>
    </w:p>
    <w:p w:rsidR="001B1727" w:rsidRDefault="00BC2C57" w:rsidP="0055698F">
      <w:pPr>
        <w:pStyle w:val="hadis"/>
      </w:pPr>
      <w:r>
        <w:t>“</w:t>
      </w:r>
      <w:r w:rsidR="001B1727">
        <w:t xml:space="preserve">Those who favour their departed relatives by giving alms on their behalf, its reward </w:t>
      </w:r>
      <w:r w:rsidR="00816C19">
        <w:t>are</w:t>
      </w:r>
      <w:r w:rsidR="001B1727">
        <w:t xml:space="preserve"> as big as the mountain of Ohad in the sight of </w:t>
      </w:r>
      <w:r w:rsidR="000E4EC5">
        <w:t>Allah (s.w.t.)</w:t>
      </w:r>
      <w:r w:rsidR="001B1727">
        <w:t xml:space="preserve">. On the </w:t>
      </w:r>
      <w:r w:rsidR="00816C19">
        <w:t>D</w:t>
      </w:r>
      <w:r w:rsidR="001B1727">
        <w:t xml:space="preserve">ay of Qiyamat, </w:t>
      </w:r>
      <w:r w:rsidR="000E4EC5">
        <w:t>Allah (s.w.t.)</w:t>
      </w:r>
      <w:r w:rsidR="001B1727">
        <w:t xml:space="preserve"> will give the person shelter under His Throne (Arsh). </w:t>
      </w:r>
      <w:r w:rsidR="00816C19">
        <w:t>When</w:t>
      </w:r>
      <w:r w:rsidR="001B1727">
        <w:t xml:space="preserve"> there will be no other shelter except this. Hence this Sadqa proves useful for the living person as well as the dead one</w:t>
      </w:r>
      <w:r>
        <w:t>”</w:t>
      </w:r>
    </w:p>
    <w:p w:rsidR="0055698F" w:rsidRDefault="00B11B0C" w:rsidP="0055698F">
      <w:r>
        <w:t>Imam</w:t>
      </w:r>
      <w:r w:rsidR="001B1727">
        <w:t xml:space="preserve"> Ja</w:t>
      </w:r>
      <w:r w:rsidR="008E79B7">
        <w:t>’</w:t>
      </w:r>
      <w:r w:rsidR="001B1727">
        <w:t xml:space="preserve">far as-Sadiq (a.s.) </w:t>
      </w:r>
      <w:r w:rsidR="0055698F">
        <w:t xml:space="preserve">said, </w:t>
      </w:r>
    </w:p>
    <w:p w:rsidR="001B1727" w:rsidRDefault="00BC2C57" w:rsidP="0055698F">
      <w:pPr>
        <w:pStyle w:val="hadis"/>
      </w:pPr>
      <w:r>
        <w:t>“</w:t>
      </w:r>
      <w:r w:rsidR="001B1727">
        <w:t>Perform</w:t>
      </w:r>
      <w:r w:rsidR="00816C19">
        <w:t xml:space="preserve"> Prayers (Namaz) Fasting (Roza)</w:t>
      </w:r>
      <w:r w:rsidR="001B1727">
        <w:t>, Pilgrimage (</w:t>
      </w:r>
      <w:r w:rsidR="00696C77">
        <w:t>Hajj</w:t>
      </w:r>
      <w:r w:rsidR="001B1727">
        <w:t xml:space="preserve">) give alms (sadqa) and do other good deeds on their behalf, for these enter his grave and is also written in his scrolls of deeds (Naame </w:t>
      </w:r>
      <w:r w:rsidR="00816C19">
        <w:t>Aamal</w:t>
      </w:r>
      <w:r w:rsidR="001B1727">
        <w:t>)</w:t>
      </w:r>
      <w:r w:rsidR="0065570F">
        <w:t>.</w:t>
      </w:r>
    </w:p>
    <w:p w:rsidR="001B1727" w:rsidRDefault="001B1727" w:rsidP="0055698F">
      <w:pPr>
        <w:pStyle w:val="hadis"/>
      </w:pPr>
      <w:r>
        <w:t xml:space="preserve">Perform good deeds for the deceased, for </w:t>
      </w:r>
      <w:r w:rsidR="000E4EC5">
        <w:t>Allah (s.w.t.)</w:t>
      </w:r>
      <w:r>
        <w:t xml:space="preserve"> doubles the reward, and this proves useful for them.</w:t>
      </w:r>
      <w:r w:rsidR="00BC2C57">
        <w:t>”</w:t>
      </w:r>
    </w:p>
    <w:p w:rsidR="001B1727" w:rsidRDefault="001B1727" w:rsidP="00816C19">
      <w:r>
        <w:t xml:space="preserve">The deeds (good or bad) that a person performs in his </w:t>
      </w:r>
      <w:r w:rsidR="00816C19">
        <w:t>lifetime</w:t>
      </w:r>
      <w:r>
        <w:t xml:space="preserve"> are given physical form. </w:t>
      </w:r>
      <w:r w:rsidR="00BC2C57">
        <w:t>“</w:t>
      </w:r>
      <w:r>
        <w:t xml:space="preserve">Shaikh Sadooq </w:t>
      </w:r>
      <w:r w:rsidR="006E10D2">
        <w:t xml:space="preserve">(a.r.) </w:t>
      </w:r>
      <w:r>
        <w:t xml:space="preserve">in his book </w:t>
      </w:r>
      <w:r w:rsidR="008E79B7">
        <w:t>‘</w:t>
      </w:r>
      <w:r>
        <w:t>Amali</w:t>
      </w:r>
      <w:r w:rsidR="008E79B7">
        <w:t>’</w:t>
      </w:r>
      <w:r>
        <w:t xml:space="preserve"> narrates that once Qays bin Asim Minqari came to the presence of the Holy Prophet </w:t>
      </w:r>
      <w:r w:rsidR="00677DEE">
        <w:t>(s.a.w.a.)</w:t>
      </w:r>
      <w:r>
        <w:t xml:space="preserve"> accompanied by some people of Bani Tameem. He requested the Prophet </w:t>
      </w:r>
      <w:r w:rsidR="00677DEE">
        <w:t>(s.a.w.a.)</w:t>
      </w:r>
      <w:r>
        <w:t xml:space="preserve"> to </w:t>
      </w:r>
      <w:r w:rsidR="00CB3D9D">
        <w:t>advise him</w:t>
      </w:r>
      <w:r>
        <w:t xml:space="preserve">. The Holy Prophet </w:t>
      </w:r>
      <w:r w:rsidR="00677DEE">
        <w:t>(s.a.w.a.)</w:t>
      </w:r>
      <w:r w:rsidR="00816C19">
        <w:t xml:space="preserve"> replied</w:t>
      </w:r>
      <w:r>
        <w:t>:</w:t>
      </w:r>
    </w:p>
    <w:p w:rsidR="001B1727" w:rsidRDefault="00BC2C57" w:rsidP="0055698F">
      <w:pPr>
        <w:pStyle w:val="hadis"/>
      </w:pPr>
      <w:r>
        <w:t>“</w:t>
      </w:r>
      <w:r w:rsidR="00816C19">
        <w:t>O Qays</w:t>
      </w:r>
      <w:r w:rsidR="001B1727">
        <w:t xml:space="preserve">! When you die, a companion will also be buried </w:t>
      </w:r>
      <w:r w:rsidR="001B1727">
        <w:lastRenderedPageBreak/>
        <w:t xml:space="preserve">along with you, who will be alive while you will be dead. If the companion would be blessed, you will get peace, if he would be accursed, you will fall in anguish. Compel your companion to become good, because if you will be good, you will love him and respect him. While if you will be bad, you will hate him and neglect him. Verily </w:t>
      </w:r>
      <w:r w:rsidR="00FB6B77">
        <w:t>this companion is</w:t>
      </w:r>
      <w:r w:rsidR="001B1727">
        <w:t xml:space="preserve"> your good deeds</w:t>
      </w:r>
      <w:r>
        <w:t>”</w:t>
      </w:r>
    </w:p>
    <w:p w:rsidR="001B1727" w:rsidRDefault="001B1727" w:rsidP="001B1727">
      <w:r>
        <w:t xml:space="preserve">Hazrat Ali (a.s) </w:t>
      </w:r>
      <w:r w:rsidR="00403B38">
        <w:t>said:</w:t>
      </w:r>
    </w:p>
    <w:p w:rsidR="001B1727" w:rsidRDefault="00BC2C57" w:rsidP="0059376A">
      <w:pPr>
        <w:pStyle w:val="hadis"/>
      </w:pPr>
      <w:r>
        <w:t>“</w:t>
      </w:r>
      <w:r w:rsidR="001B1727">
        <w:t xml:space="preserve">For every </w:t>
      </w:r>
      <w:r w:rsidR="004056F3">
        <w:t>man</w:t>
      </w:r>
      <w:r w:rsidR="001B1727">
        <w:t xml:space="preserve"> there are fifty halting stations in Qiyamat, and each station will be equal to the span of a thousand years. Here the first halting, place is when coming out of the grave, where every </w:t>
      </w:r>
      <w:r w:rsidR="004056F3">
        <w:t>man</w:t>
      </w:r>
      <w:r w:rsidR="001B1727">
        <w:t xml:space="preserve"> will have to wait bare feet and naked. He will have to bear</w:t>
      </w:r>
      <w:r w:rsidR="00FB6B77">
        <w:t xml:space="preserve"> the agony of hunger and </w:t>
      </w:r>
      <w:r w:rsidR="00696C77">
        <w:t>thirst, but</w:t>
      </w:r>
      <w:r w:rsidR="001B1727">
        <w:t xml:space="preserve"> the person who </w:t>
      </w:r>
      <w:r w:rsidR="00FB6B77">
        <w:t>believes</w:t>
      </w:r>
      <w:r w:rsidR="001B1727">
        <w:t xml:space="preserve"> in the Unity (Tawheed) of A</w:t>
      </w:r>
      <w:r w:rsidR="00803F4F">
        <w:t>ll</w:t>
      </w:r>
      <w:r w:rsidR="001B1727">
        <w:t>ah</w:t>
      </w:r>
      <w:r w:rsidR="00803F4F">
        <w:t xml:space="preserve"> (s.w.t.)</w:t>
      </w:r>
      <w:r w:rsidR="001B1727">
        <w:t>, Proclamation (Be</w:t>
      </w:r>
      <w:r w:rsidR="008E79B7">
        <w:t>’</w:t>
      </w:r>
      <w:r w:rsidR="001B1727">
        <w:t xml:space="preserve">asat) of the Holy Prophet </w:t>
      </w:r>
      <w:r w:rsidR="00677DEE">
        <w:t>(s.a.w.a.)</w:t>
      </w:r>
      <w:r w:rsidR="001B1727">
        <w:t xml:space="preserve">. Accounting (Hisaab) and Resurrection (Qiyamat) and bears testimony to the Prophethood (Nubuwwat) of Prophet Mohammed </w:t>
      </w:r>
      <w:r w:rsidR="00677DEE">
        <w:t>(s.a.w.a.)</w:t>
      </w:r>
      <w:r w:rsidR="001B1727">
        <w:t xml:space="preserve"> and follows the instructions which have been ordained unto him, will be safe from th</w:t>
      </w:r>
      <w:r w:rsidR="00803F4F">
        <w:t>is agony (of hunger and thirst)</w:t>
      </w:r>
      <w:r>
        <w:t>”</w:t>
      </w:r>
      <w:r w:rsidR="001B1727">
        <w:t>.</w:t>
      </w:r>
    </w:p>
    <w:p w:rsidR="00AD4009" w:rsidRDefault="00803F4F" w:rsidP="006E10D2">
      <w:r>
        <w:t xml:space="preserve">In </w:t>
      </w:r>
      <w:r w:rsidR="006E10D2">
        <w:t>Nahjul</w:t>
      </w:r>
      <w:r>
        <w:t xml:space="preserve"> Balagah Imam</w:t>
      </w:r>
      <w:r w:rsidR="001B1727">
        <w:t xml:space="preserve"> Ali (a.s.) </w:t>
      </w:r>
      <w:r w:rsidR="00403B38">
        <w:t>said:</w:t>
      </w:r>
    </w:p>
    <w:p w:rsidR="001B1727" w:rsidRPr="00AD4009" w:rsidRDefault="00BC2C57" w:rsidP="0059376A">
      <w:pPr>
        <w:pStyle w:val="hadis"/>
      </w:pPr>
      <w:r>
        <w:t>“</w:t>
      </w:r>
      <w:r w:rsidR="001B1727" w:rsidRPr="00AD4009">
        <w:t xml:space="preserve">That </w:t>
      </w:r>
      <w:r w:rsidR="00F02352">
        <w:t>day</w:t>
      </w:r>
      <w:r w:rsidR="001B1727" w:rsidRPr="00AD4009">
        <w:t xml:space="preserve"> would be such that </w:t>
      </w:r>
      <w:r w:rsidR="000E4EC5" w:rsidRPr="00AD4009">
        <w:t>Allah (s.w.t.)</w:t>
      </w:r>
      <w:r w:rsidR="001B1727" w:rsidRPr="00AD4009">
        <w:t xml:space="preserve"> would collect on it the </w:t>
      </w:r>
      <w:r w:rsidR="00CB3D9D" w:rsidRPr="00AD4009">
        <w:t>anterior</w:t>
      </w:r>
      <w:r w:rsidR="001B1727" w:rsidRPr="00AD4009">
        <w:t xml:space="preserve"> and the posteriors, to stand in obedience for giving accounts, and or the reward or recompense of deeds. Sweat would flow </w:t>
      </w:r>
      <w:r w:rsidR="00CB3D9D" w:rsidRPr="00AD4009">
        <w:t xml:space="preserve">up </w:t>
      </w:r>
      <w:r w:rsidR="00696C77" w:rsidRPr="00AD4009">
        <w:t>to</w:t>
      </w:r>
      <w:r w:rsidR="00696C77">
        <w:t xml:space="preserve"> </w:t>
      </w:r>
      <w:r w:rsidR="00696C77" w:rsidRPr="00AD4009">
        <w:t>their</w:t>
      </w:r>
      <w:r w:rsidR="001B1727" w:rsidRPr="00AD4009">
        <w:t xml:space="preserve"> mouths like rains while the earth would be trembling beneath them. In the best condition among them would be he who has found a resting-place for both his feet and open place for his breadth.</w:t>
      </w:r>
      <w:r w:rsidR="0059376A">
        <w:rPr>
          <w:rStyle w:val="FootnoteReference"/>
        </w:rPr>
        <w:footnoteReference w:id="206"/>
      </w:r>
    </w:p>
    <w:p w:rsidR="001B1727" w:rsidRDefault="00B11B0C" w:rsidP="00803F4F">
      <w:r>
        <w:t>Imam</w:t>
      </w:r>
      <w:r w:rsidR="001B1727">
        <w:t xml:space="preserve"> Ja</w:t>
      </w:r>
      <w:r w:rsidR="008E79B7">
        <w:t>’</w:t>
      </w:r>
      <w:r w:rsidR="001B1727">
        <w:t xml:space="preserve">far as-Sadiq (a.s.) </w:t>
      </w:r>
      <w:r w:rsidR="00BC2C57" w:rsidRPr="0065570F">
        <w:rPr>
          <w:rStyle w:val="hadisChar"/>
        </w:rPr>
        <w:t>“</w:t>
      </w:r>
      <w:r w:rsidR="001B1727" w:rsidRPr="0065570F">
        <w:rPr>
          <w:rStyle w:val="hadisChar"/>
        </w:rPr>
        <w:t xml:space="preserve">On the </w:t>
      </w:r>
      <w:r w:rsidR="00803F4F" w:rsidRPr="0065570F">
        <w:rPr>
          <w:rStyle w:val="hadisChar"/>
        </w:rPr>
        <w:t>D</w:t>
      </w:r>
      <w:r w:rsidR="001B1727" w:rsidRPr="0065570F">
        <w:rPr>
          <w:rStyle w:val="hadisChar"/>
        </w:rPr>
        <w:t>ay of Qiyamat people will be standing in the presence of the Almighty like an arrow stretched on the string of the bow</w:t>
      </w:r>
      <w:r w:rsidR="00BC2C57" w:rsidRPr="0065570F">
        <w:rPr>
          <w:rStyle w:val="hadisChar"/>
        </w:rPr>
        <w:t>”</w:t>
      </w:r>
    </w:p>
    <w:p w:rsidR="001B1727" w:rsidRDefault="001B1727" w:rsidP="00803F4F">
      <w:r>
        <w:t xml:space="preserve">Holy Prophet </w:t>
      </w:r>
      <w:r w:rsidR="00677DEE">
        <w:t>(s.a.w.a.)</w:t>
      </w:r>
      <w:r w:rsidR="00484314">
        <w:t xml:space="preserve"> </w:t>
      </w:r>
      <w:r w:rsidR="00403B38">
        <w:t>said:</w:t>
      </w:r>
      <w:r w:rsidR="0059376A">
        <w:t xml:space="preserve"> </w:t>
      </w:r>
      <w:r w:rsidR="00BC2C57" w:rsidRPr="0059376A">
        <w:rPr>
          <w:rStyle w:val="hadisChar"/>
        </w:rPr>
        <w:t>“</w:t>
      </w:r>
      <w:r w:rsidRPr="0059376A">
        <w:rPr>
          <w:rStyle w:val="hadisChar"/>
        </w:rPr>
        <w:t xml:space="preserve">A person who backbites and thus creates mischief </w:t>
      </w:r>
      <w:r w:rsidR="00803F4F" w:rsidRPr="0059376A">
        <w:rPr>
          <w:rStyle w:val="hadisChar"/>
        </w:rPr>
        <w:t>and dissension among two people</w:t>
      </w:r>
      <w:r w:rsidRPr="0059376A">
        <w:rPr>
          <w:rStyle w:val="hadisChar"/>
        </w:rPr>
        <w:t xml:space="preserve">, </w:t>
      </w:r>
      <w:r w:rsidR="000E4EC5" w:rsidRPr="0059376A">
        <w:rPr>
          <w:rStyle w:val="hadisChar"/>
        </w:rPr>
        <w:t>Allah (s.w.t.)</w:t>
      </w:r>
      <w:r w:rsidRPr="0059376A">
        <w:rPr>
          <w:rStyle w:val="hadisChar"/>
        </w:rPr>
        <w:t xml:space="preserve"> will fill this grave with fire, which will keep </w:t>
      </w:r>
      <w:r w:rsidR="00CB3D9D" w:rsidRPr="0059376A">
        <w:rPr>
          <w:rStyle w:val="hadisChar"/>
        </w:rPr>
        <w:t>burring</w:t>
      </w:r>
      <w:r w:rsidRPr="0059376A">
        <w:rPr>
          <w:rStyle w:val="hadisChar"/>
        </w:rPr>
        <w:t xml:space="preserve"> him till the </w:t>
      </w:r>
      <w:r w:rsidR="00803F4F" w:rsidRPr="0059376A">
        <w:rPr>
          <w:rStyle w:val="hadisChar"/>
        </w:rPr>
        <w:t>Day</w:t>
      </w:r>
      <w:r w:rsidRPr="0059376A">
        <w:rPr>
          <w:rStyle w:val="hadisChar"/>
        </w:rPr>
        <w:t xml:space="preserve"> of Qiyamat. And as soon </w:t>
      </w:r>
      <w:r w:rsidRPr="0059376A">
        <w:rPr>
          <w:rStyle w:val="hadisChar"/>
        </w:rPr>
        <w:lastRenderedPageBreak/>
        <w:t xml:space="preserve">as he comes out of his grave (on the </w:t>
      </w:r>
      <w:r w:rsidR="00803F4F" w:rsidRPr="0059376A">
        <w:rPr>
          <w:rStyle w:val="hadisChar"/>
        </w:rPr>
        <w:t>Day</w:t>
      </w:r>
      <w:r w:rsidRPr="0059376A">
        <w:rPr>
          <w:rStyle w:val="hadisChar"/>
        </w:rPr>
        <w:t xml:space="preserve"> of Qiyamat), </w:t>
      </w:r>
      <w:r w:rsidR="000E4EC5" w:rsidRPr="0059376A">
        <w:rPr>
          <w:rStyle w:val="hadisChar"/>
        </w:rPr>
        <w:t>Allah (s.w.t.)</w:t>
      </w:r>
      <w:r w:rsidRPr="0059376A">
        <w:rPr>
          <w:rStyle w:val="hadisChar"/>
        </w:rPr>
        <w:t xml:space="preserve"> will send a huge python who will keep biting his flesh, and he wi</w:t>
      </w:r>
      <w:r w:rsidR="00803F4F" w:rsidRPr="0059376A">
        <w:rPr>
          <w:rStyle w:val="hadisChar"/>
        </w:rPr>
        <w:t>ll ultimately be thrown in hell</w:t>
      </w:r>
      <w:r w:rsidR="00BC2C57" w:rsidRPr="0059376A">
        <w:rPr>
          <w:rStyle w:val="hadisChar"/>
        </w:rPr>
        <w:t>”</w:t>
      </w:r>
    </w:p>
    <w:p w:rsidR="001B1727" w:rsidRDefault="00BC2C57" w:rsidP="0059376A">
      <w:pPr>
        <w:pStyle w:val="hadis"/>
      </w:pPr>
      <w:r>
        <w:t>“</w:t>
      </w:r>
      <w:r w:rsidR="001B1727">
        <w:t xml:space="preserve">A person who looks at na-meharam women with lust, </w:t>
      </w:r>
      <w:r w:rsidR="000E4EC5">
        <w:t>Allah (s.w.t.)</w:t>
      </w:r>
      <w:r w:rsidR="001B1727">
        <w:t xml:space="preserve"> will make him come out of his grave in manner that he will </w:t>
      </w:r>
      <w:r w:rsidR="00484314">
        <w:t>bind</w:t>
      </w:r>
      <w:r w:rsidR="001B1727">
        <w:t xml:space="preserve"> in chains of fire. After being brought in this accursed state in front of all the people, </w:t>
      </w:r>
      <w:r w:rsidR="000E4EC5">
        <w:t>Allah (s.w.t.)</w:t>
      </w:r>
      <w:r w:rsidR="001B1727">
        <w:t xml:space="preserve"> will command that he be thrown into the blazing fire of Hell.</w:t>
      </w:r>
      <w:r>
        <w:t>”</w:t>
      </w:r>
    </w:p>
    <w:p w:rsidR="001B1727" w:rsidRDefault="00BC2C57" w:rsidP="00F675DA">
      <w:pPr>
        <w:pStyle w:val="hadis"/>
      </w:pPr>
      <w:r>
        <w:t>“</w:t>
      </w:r>
      <w:r w:rsidR="001B1727">
        <w:t xml:space="preserve">On the </w:t>
      </w:r>
      <w:r w:rsidR="00803F4F">
        <w:t>Day</w:t>
      </w:r>
      <w:r w:rsidR="001B1727">
        <w:t xml:space="preserve"> of Qiyamat drunkards will come out of </w:t>
      </w:r>
      <w:r w:rsidR="00CB3D9D">
        <w:t>their</w:t>
      </w:r>
      <w:r w:rsidR="001B1727">
        <w:t xml:space="preserve"> graves with blackened face. Their eyes will be; sunken into their skulls,</w:t>
      </w:r>
      <w:r w:rsidR="00803F4F">
        <w:t xml:space="preserve"> faces shrunk, and puss will </w:t>
      </w:r>
      <w:r w:rsidR="00484314">
        <w:t>booze</w:t>
      </w:r>
      <w:r w:rsidR="001B1727">
        <w:t xml:space="preserve"> out of them. Their tongues will have been pulled; out from the necks. Further </w:t>
      </w:r>
      <w:r w:rsidR="00803F4F">
        <w:t>in another tradition it is said</w:t>
      </w:r>
      <w:r w:rsidR="001B1727">
        <w:t xml:space="preserve"> that the person with two</w:t>
      </w:r>
      <w:r w:rsidR="00803F4F">
        <w:t xml:space="preserve"> tongues will arise in a manner</w:t>
      </w:r>
      <w:r w:rsidR="001B1727">
        <w:t xml:space="preserve"> that he will have two tongues in his mouth, one will have been pulled from behind his neck and the other from the front. Fire will be coming out them, which will be burning his entire body. It will then be proclaimed that this is the person who spoke with two tongues in the world</w:t>
      </w:r>
      <w:r w:rsidR="00F675DA">
        <w:t>”</w:t>
      </w:r>
      <w:r w:rsidR="001B1727">
        <w:t>.</w:t>
      </w:r>
    </w:p>
    <w:p w:rsidR="001B1727" w:rsidRDefault="00BC2C57" w:rsidP="00F675DA">
      <w:pPr>
        <w:pStyle w:val="hadis"/>
      </w:pPr>
      <w:r>
        <w:t>“</w:t>
      </w:r>
      <w:r w:rsidR="001B1727">
        <w:t xml:space="preserve">The person who </w:t>
      </w:r>
      <w:r w:rsidR="00CB3D9D">
        <w:t>consumes</w:t>
      </w:r>
      <w:r w:rsidR="001B1727">
        <w:t xml:space="preserve"> interest will arise on the </w:t>
      </w:r>
      <w:r w:rsidR="00803F4F">
        <w:t>Day</w:t>
      </w:r>
      <w:r w:rsidR="001B1727">
        <w:t xml:space="preserve"> of Qiyamat in a manner that he will be having a large belly, which will be lying on the ground. He will try to bend and pick it up, but will not be able to do so. Because of this state of his, people will </w:t>
      </w:r>
      <w:r w:rsidR="00CB3D9D">
        <w:t>recognize</w:t>
      </w:r>
      <w:r w:rsidR="001B1727">
        <w:t xml:space="preserve"> that he is usurer</w:t>
      </w:r>
      <w:r w:rsidR="00F675DA">
        <w:t>”</w:t>
      </w:r>
      <w:r w:rsidR="001B1727">
        <w:t>.</w:t>
      </w:r>
    </w:p>
    <w:p w:rsidR="001B1727" w:rsidRDefault="00BC2C57" w:rsidP="0065570F">
      <w:pPr>
        <w:pStyle w:val="hadis"/>
      </w:pPr>
      <w:r>
        <w:t>“</w:t>
      </w:r>
      <w:r w:rsidR="001B1727">
        <w:t xml:space="preserve">The Almighty </w:t>
      </w:r>
      <w:r w:rsidR="000E4EC5">
        <w:t>Allah</w:t>
      </w:r>
      <w:r w:rsidR="001B1727">
        <w:t xml:space="preserve"> shall collect the one who beat the tambour (a brass drum) with a tarnished face on the </w:t>
      </w:r>
      <w:r w:rsidR="00803F4F">
        <w:t xml:space="preserve">Day of </w:t>
      </w:r>
      <w:r w:rsidR="00696C77">
        <w:t>Qiyamat, and</w:t>
      </w:r>
      <w:r w:rsidR="001B1727">
        <w:t xml:space="preserve"> his hand will be a tambour of fire which he will be hitting on his own head. Seventy thousand Angels shall beat him in the head an</w:t>
      </w:r>
      <w:r w:rsidR="00803F4F">
        <w:t xml:space="preserve">d face with their clubs of </w:t>
      </w:r>
      <w:r w:rsidR="00696C77">
        <w:t>fire, and</w:t>
      </w:r>
      <w:r w:rsidR="001B1727">
        <w:t xml:space="preserve"> the musicians and singers, and those who beat the drum shall arise blind and deaf on that </w:t>
      </w:r>
      <w:r w:rsidR="0065570F">
        <w:t>D</w:t>
      </w:r>
      <w:r w:rsidR="00F02352">
        <w:t>ay</w:t>
      </w:r>
      <w:r w:rsidR="00F675DA">
        <w:t>”</w:t>
      </w:r>
      <w:r w:rsidR="001B1727">
        <w:t>.</w:t>
      </w:r>
    </w:p>
    <w:p w:rsidR="001B1727" w:rsidRDefault="00E128A5" w:rsidP="00DA5A3D">
      <w:pPr>
        <w:pStyle w:val="Heading2"/>
      </w:pPr>
      <w:bookmarkStart w:id="132" w:name="_Toc263156324"/>
      <w:r>
        <w:t>The Grave (Qabr)</w:t>
      </w:r>
      <w:bookmarkEnd w:id="132"/>
    </w:p>
    <w:p w:rsidR="001B1727" w:rsidRDefault="001B1727" w:rsidP="001B1727">
      <w:r>
        <w:t>One of the fearsome stages of the Hereafter is the grave, which calls out daily:</w:t>
      </w:r>
    </w:p>
    <w:p w:rsidR="00803F4F" w:rsidRDefault="00BC2C57" w:rsidP="00803F4F">
      <w:pPr>
        <w:pStyle w:val="hadis"/>
      </w:pPr>
      <w:r>
        <w:t>“</w:t>
      </w:r>
      <w:r w:rsidR="001B1727">
        <w:t xml:space="preserve">I am the abode of loneliness, I am the house of terror, I am </w:t>
      </w:r>
      <w:r w:rsidR="001B1727">
        <w:lastRenderedPageBreak/>
        <w:t>the home of worms</w:t>
      </w:r>
      <w:r>
        <w:t>”</w:t>
      </w:r>
    </w:p>
    <w:p w:rsidR="001B1727" w:rsidRDefault="00E128A5" w:rsidP="00F36EA4">
      <w:pPr>
        <w:pStyle w:val="Heading3"/>
      </w:pPr>
      <w:r>
        <w:t xml:space="preserve">Terror of </w:t>
      </w:r>
      <w:r w:rsidR="00AD4009">
        <w:t>the</w:t>
      </w:r>
      <w:r>
        <w:t xml:space="preserve"> Grave</w:t>
      </w:r>
      <w:r w:rsidR="00130A40">
        <w:t>:</w:t>
      </w:r>
    </w:p>
    <w:p w:rsidR="001B1727" w:rsidRDefault="001B1727" w:rsidP="00BE31BC">
      <w:r>
        <w:t xml:space="preserve">It is quoted in </w:t>
      </w:r>
      <w:r w:rsidR="008E79B7">
        <w:t>‘</w:t>
      </w:r>
      <w:r w:rsidR="004056F3">
        <w:t>man</w:t>
      </w:r>
      <w:r>
        <w:t xml:space="preserve"> L</w:t>
      </w:r>
      <w:r w:rsidR="00BE31BC">
        <w:t>a</w:t>
      </w:r>
      <w:r>
        <w:t>a Yahz</w:t>
      </w:r>
      <w:r w:rsidR="00BE31BC">
        <w:t>o</w:t>
      </w:r>
      <w:r>
        <w:t>r</w:t>
      </w:r>
      <w:r w:rsidR="00BE31BC">
        <w:t>o</w:t>
      </w:r>
      <w:r>
        <w:t>hul Faqih</w:t>
      </w:r>
      <w:r w:rsidR="008E79B7">
        <w:t>’</w:t>
      </w:r>
      <w:r>
        <w:t xml:space="preserve">, that when a dead body is brought for burial, it should not be buried immediately. For there is no doubt that the terror of the grave horrifies the dead person, and he seeks refuge from </w:t>
      </w:r>
      <w:r w:rsidR="000E4EC5">
        <w:t>Allah (s.w.t.)</w:t>
      </w:r>
      <w:r w:rsidR="008E79B7">
        <w:t>’</w:t>
      </w:r>
      <w:r>
        <w:t xml:space="preserve">s wrath. The dead body should be laid to rest for </w:t>
      </w:r>
      <w:r w:rsidR="00CB3D9D">
        <w:t>some time</w:t>
      </w:r>
      <w:r>
        <w:t xml:space="preserve"> far from the grave, so that it prepares itself, and gets accustom</w:t>
      </w:r>
      <w:r w:rsidR="00803F4F">
        <w:t>ed to it,</w:t>
      </w:r>
      <w:r w:rsidR="00F675DA">
        <w:t xml:space="preserve"> </w:t>
      </w:r>
      <w:r w:rsidR="00803F4F">
        <w:t>a</w:t>
      </w:r>
      <w:r>
        <w:t>gain one should stop and then take it to the grave.</w:t>
      </w:r>
    </w:p>
    <w:p w:rsidR="001B1727" w:rsidRDefault="00803F4F" w:rsidP="00803F4F">
      <w:r>
        <w:t>Allamah Majlisi (a.r.)</w:t>
      </w:r>
      <w:r w:rsidR="001B1727">
        <w:t xml:space="preserve"> while commenting on the above, says that even though the spirit is </w:t>
      </w:r>
      <w:r w:rsidR="00CB3D9D">
        <w:t>separated</w:t>
      </w:r>
      <w:r w:rsidR="001B1727">
        <w:t xml:space="preserve"> from the body, it still maintains relation with it, and remains somewhat attached to it.</w:t>
      </w:r>
    </w:p>
    <w:p w:rsidR="001B1727" w:rsidRDefault="00E128A5" w:rsidP="00F36EA4">
      <w:pPr>
        <w:pStyle w:val="Heading3"/>
      </w:pPr>
      <w:r>
        <w:t>Munkar and Nakeer</w:t>
      </w:r>
      <w:r w:rsidR="00130A40">
        <w:t>:</w:t>
      </w:r>
    </w:p>
    <w:p w:rsidR="001B1727" w:rsidRDefault="001B1727" w:rsidP="00F675DA">
      <w:r>
        <w:t xml:space="preserve">The darkness and loneliness, questioning by </w:t>
      </w:r>
      <w:r w:rsidR="008E79B7">
        <w:t>‘</w:t>
      </w:r>
      <w:r>
        <w:t>Munkar and Nakeer</w:t>
      </w:r>
      <w:r w:rsidR="008E79B7">
        <w:t>’</w:t>
      </w:r>
      <w:r>
        <w:t xml:space="preserve">, Squeezing in the grave (Fishar-e-Qabar), and the </w:t>
      </w:r>
      <w:r w:rsidR="00696C77">
        <w:t>Chastisement</w:t>
      </w:r>
      <w:r w:rsidR="00803F4F">
        <w:t xml:space="preserve"> in hell are some of the fright</w:t>
      </w:r>
      <w:r>
        <w:t xml:space="preserve">ful stages. Hence, it is necessary for </w:t>
      </w:r>
      <w:r w:rsidR="004056F3">
        <w:t>man</w:t>
      </w:r>
      <w:r>
        <w:t xml:space="preserve"> to take lessons from a dead </w:t>
      </w:r>
      <w:r w:rsidR="004056F3">
        <w:t>man</w:t>
      </w:r>
      <w:r w:rsidR="008E79B7">
        <w:t>’</w:t>
      </w:r>
      <w:r>
        <w:t xml:space="preserve">s state and reflect upon it, because one </w:t>
      </w:r>
      <w:r w:rsidR="00F02352">
        <w:t>day</w:t>
      </w:r>
      <w:r>
        <w:t xml:space="preserve"> he himself will have to pass through the stages.</w:t>
      </w:r>
    </w:p>
    <w:p w:rsidR="001B1727" w:rsidRDefault="001B1727" w:rsidP="001B1727">
      <w:r>
        <w:t xml:space="preserve">The Holy Prophet </w:t>
      </w:r>
      <w:r w:rsidR="00677DEE">
        <w:t>(s.a.w.a.)</w:t>
      </w:r>
      <w:r>
        <w:t xml:space="preserve"> once heard the name of the person in the grave, He hurried towards it and sat on one side of the grave and He started weeping bitterly so much so that his face became wet, then he looked at the people around and said:</w:t>
      </w:r>
    </w:p>
    <w:p w:rsidR="001B1727" w:rsidRDefault="00BC2C57" w:rsidP="00803F4F">
      <w:pPr>
        <w:pStyle w:val="hadis"/>
      </w:pPr>
      <w:r>
        <w:t>“</w:t>
      </w:r>
      <w:r w:rsidR="00803F4F">
        <w:t>O my brothers</w:t>
      </w:r>
      <w:r w:rsidR="001B1727">
        <w:t>! Prepare yourselves for this house</w:t>
      </w:r>
      <w:r>
        <w:t>”</w:t>
      </w:r>
    </w:p>
    <w:p w:rsidR="001B1727" w:rsidRDefault="001B1727" w:rsidP="0057041D">
      <w:r>
        <w:t xml:space="preserve">Allamah Qutubuddin Rawandi says: that after the death of Bibi Maryam (a.s.), her son Prophet </w:t>
      </w:r>
      <w:r w:rsidR="00CB3D9D">
        <w:t>Isa</w:t>
      </w:r>
      <w:r>
        <w:t xml:space="preserve"> (a.s.) called her,</w:t>
      </w:r>
      <w:r w:rsidR="00803F4F">
        <w:t xml:space="preserve"> O Mother</w:t>
      </w:r>
      <w:r>
        <w:t xml:space="preserve">! </w:t>
      </w:r>
      <w:r w:rsidR="00484314">
        <w:t>Please</w:t>
      </w:r>
      <w:r>
        <w:t xml:space="preserve"> speak to me and tell me whether you are desirous of returning back to this world.</w:t>
      </w:r>
      <w:r w:rsidR="00BC2C57">
        <w:t>”</w:t>
      </w:r>
      <w:r>
        <w:t xml:space="preserve"> Bibi Maryam (a.s.) replied Yes</w:t>
      </w:r>
      <w:r w:rsidR="008144AC">
        <w:t>,</w:t>
      </w:r>
      <w:r>
        <w:t xml:space="preserve"> I desire to return back, so that during the cold winter nights I could recite Namaz, and during the hot summer </w:t>
      </w:r>
      <w:r w:rsidR="0057041D">
        <w:t>d</w:t>
      </w:r>
      <w:r w:rsidR="00715901">
        <w:t xml:space="preserve">   </w:t>
      </w:r>
      <w:r w:rsidR="00803F4F">
        <w:t>ay</w:t>
      </w:r>
      <w:r w:rsidR="008144AC">
        <w:t>s I could fast. O my dear</w:t>
      </w:r>
      <w:r>
        <w:t xml:space="preserve">! Verily the way to the </w:t>
      </w:r>
      <w:r w:rsidR="008144AC">
        <w:t>H</w:t>
      </w:r>
      <w:r>
        <w:t>ereafter is very difficult</w:t>
      </w:r>
      <w:r w:rsidR="00BC2C57">
        <w:t>”</w:t>
      </w:r>
      <w:r>
        <w:t>.</w:t>
      </w:r>
    </w:p>
    <w:p w:rsidR="001B1727" w:rsidRDefault="001B1727" w:rsidP="008144AC">
      <w:r>
        <w:t xml:space="preserve">It is narrated that when the last moments of Hazrat </w:t>
      </w:r>
      <w:r w:rsidR="00CB3D9D">
        <w:t>Fatima</w:t>
      </w:r>
      <w:r>
        <w:t xml:space="preserve"> (a.s.) neared, She called Amirul Mo</w:t>
      </w:r>
      <w:r w:rsidR="008E79B7">
        <w:t>’</w:t>
      </w:r>
      <w:r>
        <w:t>meneen A</w:t>
      </w:r>
      <w:r w:rsidR="008144AC">
        <w:t>li</w:t>
      </w:r>
      <w:r>
        <w:t xml:space="preserve"> (a.s.) and said:</w:t>
      </w:r>
    </w:p>
    <w:p w:rsidR="001B1727" w:rsidRDefault="00BC2C57" w:rsidP="00F675DA">
      <w:pPr>
        <w:pStyle w:val="hadis"/>
      </w:pPr>
      <w:r>
        <w:t>“</w:t>
      </w:r>
      <w:r w:rsidR="001B1727">
        <w:t xml:space="preserve">When I die, you bathe me, shroud me, pray Namaz over my dead body, and bury me. When you do so sit near my grave for </w:t>
      </w:r>
      <w:r w:rsidR="00CB3D9D">
        <w:t>some time</w:t>
      </w:r>
      <w:r w:rsidR="001B1727">
        <w:t xml:space="preserve"> and recite the </w:t>
      </w:r>
      <w:r w:rsidR="00F06FBD">
        <w:t>Holy Quran</w:t>
      </w:r>
      <w:r w:rsidR="001B1727">
        <w:t xml:space="preserve">, and pray for my </w:t>
      </w:r>
      <w:r w:rsidR="00CB3D9D">
        <w:lastRenderedPageBreak/>
        <w:t>forgiveness</w:t>
      </w:r>
      <w:r w:rsidR="001B1727">
        <w:t xml:space="preserve">. For verily after death the dead person relies totally on the </w:t>
      </w:r>
      <w:r w:rsidR="00A87F6B">
        <w:t>Prayers</w:t>
      </w:r>
      <w:r w:rsidR="001B1727">
        <w:t xml:space="preserve"> (</w:t>
      </w:r>
      <w:r w:rsidR="00A87F6B">
        <w:t>Dua</w:t>
      </w:r>
      <w:r w:rsidR="001B1727">
        <w:t>s) and affection of the living ones.</w:t>
      </w:r>
      <w:r>
        <w:t>”</w:t>
      </w:r>
    </w:p>
    <w:p w:rsidR="001B1727" w:rsidRDefault="001B1727" w:rsidP="006E10D2">
      <w:r>
        <w:t>Whe</w:t>
      </w:r>
      <w:r w:rsidR="00AF6B70">
        <w:t>n</w:t>
      </w:r>
      <w:r>
        <w:t xml:space="preserve"> Hazrat </w:t>
      </w:r>
      <w:r w:rsidR="00CB3D9D">
        <w:t>Fatima</w:t>
      </w:r>
      <w:r>
        <w:t xml:space="preserve"> binte Asad </w:t>
      </w:r>
      <w:r w:rsidR="006E10D2">
        <w:t>died (the Mother of Hazrat Ali)</w:t>
      </w:r>
      <w:r>
        <w:t xml:space="preserve">, Ali (a.s.) came weeping to the Holy Prophet </w:t>
      </w:r>
      <w:r w:rsidR="00677DEE">
        <w:t>(s.a.w.a.)</w:t>
      </w:r>
      <w:r>
        <w:t xml:space="preserve"> and gave him the news of her death. The Prophet was grieved and </w:t>
      </w:r>
      <w:r w:rsidR="00403B38">
        <w:t>said:</w:t>
      </w:r>
      <w:r w:rsidR="00F675DA">
        <w:t xml:space="preserve"> </w:t>
      </w:r>
      <w:r w:rsidR="00BC2C57" w:rsidRPr="00F675DA">
        <w:rPr>
          <w:rStyle w:val="hadisChar"/>
        </w:rPr>
        <w:t>“</w:t>
      </w:r>
      <w:r w:rsidRPr="00F675DA">
        <w:rPr>
          <w:rStyle w:val="hadisChar"/>
        </w:rPr>
        <w:t xml:space="preserve">My </w:t>
      </w:r>
      <w:r w:rsidR="00EF79B5" w:rsidRPr="00F675DA">
        <w:rPr>
          <w:rStyle w:val="hadisChar"/>
        </w:rPr>
        <w:t>Mother</w:t>
      </w:r>
      <w:r w:rsidRPr="00F675DA">
        <w:rPr>
          <w:rStyle w:val="hadisChar"/>
        </w:rPr>
        <w:t xml:space="preserve"> has died</w:t>
      </w:r>
      <w:r w:rsidR="00BC2C57" w:rsidRPr="00F675DA">
        <w:rPr>
          <w:rStyle w:val="hadisChar"/>
        </w:rPr>
        <w:t>”</w:t>
      </w:r>
    </w:p>
    <w:p w:rsidR="001B1727" w:rsidRDefault="001B1727" w:rsidP="008144AC">
      <w:r>
        <w:t xml:space="preserve">Hazrat </w:t>
      </w:r>
      <w:r w:rsidR="00CB3D9D">
        <w:t>Fatima</w:t>
      </w:r>
      <w:r>
        <w:t xml:space="preserve"> binte Asad had brought up the </w:t>
      </w:r>
      <w:r w:rsidR="008144AC">
        <w:t xml:space="preserve">Holy </w:t>
      </w:r>
      <w:r>
        <w:t xml:space="preserve">Prophet </w:t>
      </w:r>
      <w:r w:rsidR="00677DEE">
        <w:t>(s.a.w.a.)</w:t>
      </w:r>
      <w:r>
        <w:t xml:space="preserve"> affectionately like a </w:t>
      </w:r>
      <w:r w:rsidR="00EF79B5">
        <w:t>Mother</w:t>
      </w:r>
      <w:r>
        <w:t xml:space="preserve">. The </w:t>
      </w:r>
      <w:r w:rsidR="008144AC">
        <w:t xml:space="preserve">Holy </w:t>
      </w:r>
      <w:r>
        <w:t xml:space="preserve">Prophet </w:t>
      </w:r>
      <w:r w:rsidR="00677DEE">
        <w:t>(s.a.w.a.)</w:t>
      </w:r>
      <w:r>
        <w:t xml:space="preserve"> gave her his own gown for the shroud (Kafan), and himself lay in the grave for </w:t>
      </w:r>
      <w:r w:rsidR="00CB3D9D">
        <w:t>some time</w:t>
      </w:r>
      <w:r>
        <w:t xml:space="preserve"> before burying her. After burying her, he stoo</w:t>
      </w:r>
      <w:r w:rsidR="008144AC">
        <w:t>d near the grave and called out</w:t>
      </w:r>
      <w:r>
        <w:t xml:space="preserve">: </w:t>
      </w:r>
      <w:r w:rsidR="00BC2C57">
        <w:rPr>
          <w:rStyle w:val="hadisChar"/>
        </w:rPr>
        <w:t>“</w:t>
      </w:r>
      <w:r w:rsidRPr="00707424">
        <w:rPr>
          <w:rStyle w:val="hadisChar"/>
        </w:rPr>
        <w:t>Your son, your son, not Aqeel, nor Ja</w:t>
      </w:r>
      <w:r w:rsidR="008E79B7">
        <w:rPr>
          <w:rStyle w:val="hadisChar"/>
        </w:rPr>
        <w:t>’</w:t>
      </w:r>
      <w:r w:rsidRPr="00707424">
        <w:rPr>
          <w:rStyle w:val="hadisChar"/>
        </w:rPr>
        <w:t>far</w:t>
      </w:r>
      <w:r w:rsidR="00BC2C57">
        <w:rPr>
          <w:rStyle w:val="hadisChar"/>
        </w:rPr>
        <w:t>”</w:t>
      </w:r>
    </w:p>
    <w:p w:rsidR="001B1727" w:rsidRDefault="001B1727" w:rsidP="001B1727">
      <w:r>
        <w:t xml:space="preserve">People were surprised and asked him, the reason for uttering these words: The Holy Prophet </w:t>
      </w:r>
      <w:r w:rsidR="00677DEE">
        <w:t>(s.a.w.a.)</w:t>
      </w:r>
      <w:r>
        <w:t xml:space="preserve"> replied that:</w:t>
      </w:r>
    </w:p>
    <w:p w:rsidR="001B1727" w:rsidRDefault="00BC2C57" w:rsidP="00BE31BC">
      <w:pPr>
        <w:pStyle w:val="hadis"/>
      </w:pPr>
      <w:r>
        <w:t>“</w:t>
      </w:r>
      <w:r w:rsidR="001B1727">
        <w:t xml:space="preserve">One </w:t>
      </w:r>
      <w:r w:rsidR="00F02352">
        <w:t>day</w:t>
      </w:r>
      <w:r w:rsidR="001B1727">
        <w:t xml:space="preserve"> we were discussing about Qiyamat, and I said that on that </w:t>
      </w:r>
      <w:r w:rsidR="00F02352">
        <w:t>day</w:t>
      </w:r>
      <w:r w:rsidR="001B1727">
        <w:t xml:space="preserve"> people will come out of graves in a state of nakedness. My aunt (</w:t>
      </w:r>
      <w:r w:rsidR="00CB3D9D">
        <w:t>Fatima</w:t>
      </w:r>
      <w:r w:rsidR="001B1727">
        <w:t xml:space="preserve"> binte Asad) started crying, so I assured her that I would give her my own gown for shroud, so she would not have to face that </w:t>
      </w:r>
      <w:r w:rsidR="00CB3D9D">
        <w:t>humiliation</w:t>
      </w:r>
      <w:r w:rsidR="001B1727">
        <w:t>. She was scared of the squeeze in the grave (Fishare Qabr), so I lay myself in her grave so as to save her from this too. After b</w:t>
      </w:r>
      <w:r w:rsidR="008144AC">
        <w:t xml:space="preserve">urying her, </w:t>
      </w:r>
      <w:r w:rsidR="008E79B7">
        <w:t>‘</w:t>
      </w:r>
      <w:r w:rsidR="008144AC">
        <w:t>Munkar and Nakeer</w:t>
      </w:r>
      <w:r w:rsidR="008E79B7">
        <w:t>’</w:t>
      </w:r>
      <w:r w:rsidR="001B1727">
        <w:t xml:space="preserve"> came to question her. They asked her about her Lord, she replied that Almighty </w:t>
      </w:r>
      <w:r w:rsidR="000E4EC5">
        <w:t>Allah (s.w.t.)</w:t>
      </w:r>
      <w:r w:rsidR="001B1727">
        <w:t xml:space="preserve"> was her Lord. They</w:t>
      </w:r>
      <w:r w:rsidR="008144AC">
        <w:t xml:space="preserve"> asked her about Prophethood</w:t>
      </w:r>
      <w:r w:rsidR="001B1727">
        <w:t xml:space="preserve">, she bore testimony that I was </w:t>
      </w:r>
      <w:r w:rsidR="000E4EC5">
        <w:t>Allah (s.w.t.)</w:t>
      </w:r>
      <w:r w:rsidR="008E79B7">
        <w:t>’</w:t>
      </w:r>
      <w:r w:rsidR="001B1727">
        <w:t>s Apostle. But when they questioned her about her Imam, she was a bit confused.</w:t>
      </w:r>
      <w:r w:rsidR="008144AC">
        <w:t xml:space="preserve"> Hence I called out to her that</w:t>
      </w:r>
      <w:r w:rsidR="001B1727">
        <w:t>:</w:t>
      </w:r>
      <w:r w:rsidR="00BE31BC">
        <w:t xml:space="preserve"> </w:t>
      </w:r>
      <w:r>
        <w:t>“</w:t>
      </w:r>
      <w:r w:rsidR="001B1727">
        <w:t>your son</w:t>
      </w:r>
      <w:r w:rsidR="00FB62A2">
        <w:t>,</w:t>
      </w:r>
      <w:r w:rsidR="001B1727">
        <w:t xml:space="preserve"> y</w:t>
      </w:r>
      <w:r w:rsidR="008144AC">
        <w:t>our son, not Aqeel and Ja</w:t>
      </w:r>
      <w:r w:rsidR="008E79B7">
        <w:t>’</w:t>
      </w:r>
      <w:r w:rsidR="008144AC">
        <w:t>far, but Ali</w:t>
      </w:r>
      <w:r>
        <w:t>”</w:t>
      </w:r>
    </w:p>
    <w:p w:rsidR="001B1727" w:rsidRDefault="001B1727" w:rsidP="008144AC">
      <w:r>
        <w:t xml:space="preserve">Even though </w:t>
      </w:r>
      <w:r w:rsidR="00CB3D9D">
        <w:t>Fatima</w:t>
      </w:r>
      <w:r>
        <w:t xml:space="preserve"> binte Asad was such a distinguished </w:t>
      </w:r>
      <w:r w:rsidR="008144AC">
        <w:t>L</w:t>
      </w:r>
      <w:r>
        <w:t xml:space="preserve">ady, who had </w:t>
      </w:r>
      <w:r w:rsidR="00696C77">
        <w:t>honor</w:t>
      </w:r>
      <w:r>
        <w:t xml:space="preserve"> of giving birth to a son like Ali (a.s.) but she was </w:t>
      </w:r>
      <w:r w:rsidR="008144AC">
        <w:t>still was fearful of the hereaf</w:t>
      </w:r>
      <w:r>
        <w:t xml:space="preserve">ter. She was also the second woman who accepted the Prophethood of the Holy Prophet </w:t>
      </w:r>
      <w:r w:rsidR="00677DEE">
        <w:t>(s.a.w.a.)</w:t>
      </w:r>
      <w:r w:rsidR="00130A40">
        <w:t>.</w:t>
      </w:r>
    </w:p>
    <w:p w:rsidR="001B1727" w:rsidRDefault="001B1727" w:rsidP="008144AC">
      <w:r>
        <w:t xml:space="preserve">As per Holy Prophet </w:t>
      </w:r>
      <w:r w:rsidR="00677DEE">
        <w:t>(s.a.w.a.)</w:t>
      </w:r>
      <w:r>
        <w:t xml:space="preserve"> the first night is the most fearful and difficult for the dead person, hence give </w:t>
      </w:r>
      <w:r w:rsidR="008E79B7">
        <w:t>‘</w:t>
      </w:r>
      <w:r>
        <w:t>Sa</w:t>
      </w:r>
      <w:r w:rsidR="008144AC">
        <w:t>dqa</w:t>
      </w:r>
      <w:r w:rsidR="008E79B7">
        <w:t>’</w:t>
      </w:r>
      <w:r>
        <w:t xml:space="preserve"> for his safety. If you do not have anything to give as sadqa then recite two units of Namaz. In </w:t>
      </w:r>
      <w:r w:rsidR="008144AC">
        <w:t xml:space="preserve">the first </w:t>
      </w:r>
      <w:r w:rsidR="00504DEF">
        <w:t>Rakat</w:t>
      </w:r>
      <w:r w:rsidR="008144AC">
        <w:t xml:space="preserve"> after Surah al-</w:t>
      </w:r>
      <w:r>
        <w:t xml:space="preserve">Hamd recite twice </w:t>
      </w:r>
      <w:r w:rsidR="008144AC">
        <w:t>S</w:t>
      </w:r>
      <w:r>
        <w:t>urah al-Tawheed, and in the second Rak</w:t>
      </w:r>
      <w:r w:rsidR="008E79B7">
        <w:t>’</w:t>
      </w:r>
      <w:r>
        <w:t xml:space="preserve">at after Surah Al-Hamd recite ten times </w:t>
      </w:r>
      <w:r w:rsidR="008144AC">
        <w:t>S</w:t>
      </w:r>
      <w:r>
        <w:t xml:space="preserve">urah al-Takasur and </w:t>
      </w:r>
      <w:r>
        <w:lastRenderedPageBreak/>
        <w:t xml:space="preserve">after finishing the Namaz recite the following </w:t>
      </w:r>
      <w:r w:rsidR="00A87F6B">
        <w:t>Dua</w:t>
      </w:r>
      <w:r>
        <w:t>:</w:t>
      </w:r>
    </w:p>
    <w:p w:rsidR="001B1727" w:rsidRDefault="00BC2C57" w:rsidP="00F36EA4">
      <w:r>
        <w:rPr>
          <w:rStyle w:val="hadisChar"/>
        </w:rPr>
        <w:t>“</w:t>
      </w:r>
      <w:r w:rsidR="000E4EC5" w:rsidRPr="00AF6B70">
        <w:rPr>
          <w:rStyle w:val="hadisChar"/>
        </w:rPr>
        <w:t>Allah</w:t>
      </w:r>
      <w:r w:rsidR="001B1727" w:rsidRPr="00AF6B70">
        <w:rPr>
          <w:rStyle w:val="hadisChar"/>
        </w:rPr>
        <w:t>umma sa</w:t>
      </w:r>
      <w:r w:rsidR="00F36EA4">
        <w:rPr>
          <w:rStyle w:val="hadisChar"/>
        </w:rPr>
        <w:t>l</w:t>
      </w:r>
      <w:r w:rsidR="001B1727" w:rsidRPr="00AF6B70">
        <w:rPr>
          <w:rStyle w:val="hadisChar"/>
        </w:rPr>
        <w:t>le a</w:t>
      </w:r>
      <w:r w:rsidR="008E79B7">
        <w:rPr>
          <w:rStyle w:val="hadisChar"/>
        </w:rPr>
        <w:t>’</w:t>
      </w:r>
      <w:r w:rsidR="001B1727" w:rsidRPr="00AF6B70">
        <w:rPr>
          <w:rStyle w:val="hadisChar"/>
        </w:rPr>
        <w:t>la</w:t>
      </w:r>
      <w:r w:rsidR="00F36EA4">
        <w:rPr>
          <w:rStyle w:val="hadisChar"/>
        </w:rPr>
        <w:t>a</w:t>
      </w:r>
      <w:r w:rsidR="001B1727" w:rsidRPr="00AF6B70">
        <w:rPr>
          <w:rStyle w:val="hadisChar"/>
        </w:rPr>
        <w:t xml:space="preserve"> M</w:t>
      </w:r>
      <w:r w:rsidR="00F36EA4">
        <w:rPr>
          <w:rStyle w:val="hadisChar"/>
        </w:rPr>
        <w:t>o</w:t>
      </w:r>
      <w:r w:rsidR="001B1727" w:rsidRPr="00AF6B70">
        <w:rPr>
          <w:rStyle w:val="hadisChar"/>
        </w:rPr>
        <w:t>hammadin wa a</w:t>
      </w:r>
      <w:r w:rsidR="00F36EA4">
        <w:rPr>
          <w:rStyle w:val="hadisChar"/>
        </w:rPr>
        <w:t>a</w:t>
      </w:r>
      <w:r w:rsidR="001B1727" w:rsidRPr="00AF6B70">
        <w:rPr>
          <w:rStyle w:val="hadisChar"/>
        </w:rPr>
        <w:t>le M</w:t>
      </w:r>
      <w:r w:rsidR="00F36EA4">
        <w:rPr>
          <w:rStyle w:val="hadisChar"/>
        </w:rPr>
        <w:t>o</w:t>
      </w:r>
      <w:r w:rsidR="001B1727" w:rsidRPr="00AF6B70">
        <w:rPr>
          <w:rStyle w:val="hadisChar"/>
        </w:rPr>
        <w:t>hammadin waba</w:t>
      </w:r>
      <w:r w:rsidR="00F36EA4">
        <w:rPr>
          <w:rStyle w:val="hadisChar"/>
        </w:rPr>
        <w:t>ss</w:t>
      </w:r>
      <w:r w:rsidR="001B1727" w:rsidRPr="00AF6B70">
        <w:rPr>
          <w:rStyle w:val="hadisChar"/>
        </w:rPr>
        <w:t>awaabah</w:t>
      </w:r>
      <w:r w:rsidR="00F36EA4">
        <w:rPr>
          <w:rStyle w:val="hadisChar"/>
        </w:rPr>
        <w:t>a</w:t>
      </w:r>
      <w:r w:rsidR="001B1727" w:rsidRPr="00AF6B70">
        <w:rPr>
          <w:rStyle w:val="hadisChar"/>
        </w:rPr>
        <w:t xml:space="preserve">a </w:t>
      </w:r>
      <w:r w:rsidR="00F36EA4">
        <w:rPr>
          <w:rStyle w:val="hadisChar"/>
        </w:rPr>
        <w:t>e</w:t>
      </w:r>
      <w:r w:rsidR="001B1727" w:rsidRPr="00AF6B70">
        <w:rPr>
          <w:rStyle w:val="hadisChar"/>
        </w:rPr>
        <w:t>l</w:t>
      </w:r>
      <w:r w:rsidR="00F36EA4">
        <w:rPr>
          <w:rStyle w:val="hadisChar"/>
        </w:rPr>
        <w:t>aa</w:t>
      </w:r>
      <w:r w:rsidR="001B1727" w:rsidRPr="00AF6B70">
        <w:rPr>
          <w:rStyle w:val="hadisChar"/>
        </w:rPr>
        <w:t xml:space="preserve"> qabre </w:t>
      </w:r>
      <w:r w:rsidR="00F36EA4">
        <w:rPr>
          <w:rStyle w:val="hadisChar"/>
        </w:rPr>
        <w:t>z</w:t>
      </w:r>
      <w:r w:rsidR="001B1727" w:rsidRPr="00AF6B70">
        <w:rPr>
          <w:rStyle w:val="hadisChar"/>
        </w:rPr>
        <w:t>aalekal</w:t>
      </w:r>
      <w:r w:rsidR="008144AC" w:rsidRPr="00AF6B70">
        <w:rPr>
          <w:rStyle w:val="hadisChar"/>
        </w:rPr>
        <w:t xml:space="preserve"> mayyate </w:t>
      </w:r>
      <w:r w:rsidR="006279A9" w:rsidRPr="00AF6B70">
        <w:rPr>
          <w:rStyle w:val="hadisChar"/>
        </w:rPr>
        <w:t>...</w:t>
      </w:r>
      <w:r w:rsidR="006279A9">
        <w:t xml:space="preserve"> (</w:t>
      </w:r>
      <w:r w:rsidR="008144AC">
        <w:t>Here</w:t>
      </w:r>
      <w:r w:rsidR="001B1727">
        <w:t xml:space="preserve"> mentioned the name of the </w:t>
      </w:r>
      <w:r w:rsidR="00696C77">
        <w:t>dead person</w:t>
      </w:r>
      <w:r w:rsidR="001B1727">
        <w:t>.</w:t>
      </w:r>
    </w:p>
    <w:p w:rsidR="001B1727" w:rsidRDefault="00F675DA" w:rsidP="008144AC">
      <w:r>
        <w:t xml:space="preserve">Almighty </w:t>
      </w:r>
      <w:r w:rsidR="00CB3D9D">
        <w:t>Allah</w:t>
      </w:r>
      <w:r w:rsidR="001B1727">
        <w:t xml:space="preserve"> will immediately send one thousand Angels to the grave of a dead person with attires of Paradise, and expand his grave </w:t>
      </w:r>
      <w:r w:rsidR="008144AC">
        <w:t>until Qiyamat,</w:t>
      </w:r>
      <w:r>
        <w:t xml:space="preserve"> </w:t>
      </w:r>
      <w:r w:rsidR="008144AC">
        <w:t>a</w:t>
      </w:r>
      <w:r w:rsidR="001B1727">
        <w:t xml:space="preserve">nd for those who recite this Namaz, </w:t>
      </w:r>
      <w:r w:rsidR="000E4EC5">
        <w:t>Allah (s.w.t.)</w:t>
      </w:r>
      <w:r w:rsidR="001B1727">
        <w:t xml:space="preserve"> will offer him great reward a</w:t>
      </w:r>
      <w:r w:rsidR="008144AC">
        <w:t>n</w:t>
      </w:r>
      <w:r w:rsidR="001B1727">
        <w:t>d exalt his position forty times.</w:t>
      </w:r>
    </w:p>
    <w:p w:rsidR="008144AC" w:rsidRDefault="00CB3D9D" w:rsidP="008144AC">
      <w:r>
        <w:t>The other Namaz to be recited on the first night of the burial is as follows: Two Rak</w:t>
      </w:r>
      <w:r w:rsidR="008E79B7">
        <w:t>’</w:t>
      </w:r>
      <w:r>
        <w:t>at Namaz is to be recited, in the fir</w:t>
      </w:r>
      <w:r w:rsidR="00707424">
        <w:t>st Rakat after Surah Al-</w:t>
      </w:r>
      <w:r>
        <w:t xml:space="preserve">Hamd recite once Ayatal Kursi, and in the second Rakat after Surah Al-Hamd recite Surah al-Qadr ten times. </w:t>
      </w:r>
      <w:r w:rsidR="001B1727">
        <w:t xml:space="preserve">After finishing the </w:t>
      </w:r>
      <w:r w:rsidR="003E33C6">
        <w:t>Namaz,</w:t>
      </w:r>
      <w:r w:rsidR="001B1727">
        <w:t xml:space="preserve"> say: </w:t>
      </w:r>
      <w:r w:rsidR="00BC2C57" w:rsidRPr="00F675DA">
        <w:rPr>
          <w:rStyle w:val="hadisChar"/>
        </w:rPr>
        <w:t>“</w:t>
      </w:r>
      <w:r w:rsidR="000E4EC5" w:rsidRPr="00F675DA">
        <w:rPr>
          <w:rStyle w:val="hadisChar"/>
        </w:rPr>
        <w:t xml:space="preserve">Allah </w:t>
      </w:r>
      <w:r w:rsidR="001B1727" w:rsidRPr="00F675DA">
        <w:rPr>
          <w:rStyle w:val="hadisChar"/>
        </w:rPr>
        <w:t>umma s</w:t>
      </w:r>
      <w:r w:rsidR="008E79B7" w:rsidRPr="00F675DA">
        <w:rPr>
          <w:rStyle w:val="hadisChar"/>
        </w:rPr>
        <w:t>’</w:t>
      </w:r>
      <w:r w:rsidR="001B1727" w:rsidRPr="00F675DA">
        <w:rPr>
          <w:rStyle w:val="hadisChar"/>
        </w:rPr>
        <w:t>ale a</w:t>
      </w:r>
      <w:r w:rsidR="008E79B7" w:rsidRPr="00F675DA">
        <w:rPr>
          <w:rStyle w:val="hadisChar"/>
        </w:rPr>
        <w:t>’</w:t>
      </w:r>
      <w:r w:rsidR="001B1727" w:rsidRPr="00F675DA">
        <w:rPr>
          <w:rStyle w:val="hadisChar"/>
        </w:rPr>
        <w:t>laa</w:t>
      </w:r>
      <w:r w:rsidR="008144AC" w:rsidRPr="00F675DA">
        <w:rPr>
          <w:rStyle w:val="hadisChar"/>
        </w:rPr>
        <w:t xml:space="preserve"> muh</w:t>
      </w:r>
      <w:r w:rsidR="008E79B7" w:rsidRPr="00F675DA">
        <w:rPr>
          <w:rStyle w:val="hadisChar"/>
        </w:rPr>
        <w:t>’</w:t>
      </w:r>
      <w:r w:rsidR="008144AC" w:rsidRPr="00F675DA">
        <w:rPr>
          <w:rStyle w:val="hadisChar"/>
        </w:rPr>
        <w:t>ammadin wa ale muh</w:t>
      </w:r>
      <w:r w:rsidR="008E79B7" w:rsidRPr="00F675DA">
        <w:rPr>
          <w:rStyle w:val="hadisChar"/>
        </w:rPr>
        <w:t>’</w:t>
      </w:r>
      <w:r w:rsidR="008144AC" w:rsidRPr="00F675DA">
        <w:rPr>
          <w:rStyle w:val="hadisChar"/>
        </w:rPr>
        <w:t>ammadin</w:t>
      </w:r>
      <w:r w:rsidR="001B1727" w:rsidRPr="00F675DA">
        <w:rPr>
          <w:rStyle w:val="hadisChar"/>
        </w:rPr>
        <w:t xml:space="preserve"> waba</w:t>
      </w:r>
      <w:r w:rsidR="008E79B7" w:rsidRPr="00F675DA">
        <w:rPr>
          <w:rStyle w:val="hadisChar"/>
        </w:rPr>
        <w:t>’</w:t>
      </w:r>
      <w:r w:rsidR="001B1727" w:rsidRPr="00F675DA">
        <w:rPr>
          <w:rStyle w:val="hadisChar"/>
        </w:rPr>
        <w:t>th thawaabaha ilia qabre d</w:t>
      </w:r>
      <w:r w:rsidR="008E79B7" w:rsidRPr="00F675DA">
        <w:rPr>
          <w:rStyle w:val="hadisChar"/>
        </w:rPr>
        <w:t>’</w:t>
      </w:r>
      <w:r w:rsidR="001B1727" w:rsidRPr="00F675DA">
        <w:rPr>
          <w:rStyle w:val="hadisChar"/>
        </w:rPr>
        <w:t>aalekal mayyate</w:t>
      </w:r>
      <w:r w:rsidR="001B1727">
        <w:t xml:space="preserve"> .......... (</w:t>
      </w:r>
      <w:r w:rsidR="008144AC">
        <w:t>Here take the name of the dead per</w:t>
      </w:r>
      <w:r w:rsidR="001B1727">
        <w:t>son). Thi</w:t>
      </w:r>
      <w:r w:rsidR="008144AC">
        <w:t>s Namaz is also called Namaz-e-</w:t>
      </w:r>
      <w:r w:rsidR="001B1727">
        <w:t xml:space="preserve">Waishat. </w:t>
      </w:r>
    </w:p>
    <w:p w:rsidR="001B1727" w:rsidRDefault="00E128A5" w:rsidP="00F36EA4">
      <w:pPr>
        <w:pStyle w:val="Heading3"/>
      </w:pPr>
      <w:r>
        <w:t xml:space="preserve">Reason for </w:t>
      </w:r>
      <w:r w:rsidR="00707424">
        <w:t>the</w:t>
      </w:r>
      <w:r>
        <w:t xml:space="preserve"> Squeeze </w:t>
      </w:r>
      <w:r w:rsidR="00707424">
        <w:t>in</w:t>
      </w:r>
      <w:r w:rsidR="00F675DA">
        <w:t xml:space="preserve"> </w:t>
      </w:r>
      <w:r w:rsidR="00707424">
        <w:t>the</w:t>
      </w:r>
      <w:r>
        <w:t xml:space="preserve"> Grave</w:t>
      </w:r>
      <w:r w:rsidR="00130A40">
        <w:t>:</w:t>
      </w:r>
    </w:p>
    <w:p w:rsidR="001B1727" w:rsidRDefault="001B1727" w:rsidP="003E33C6">
      <w:r>
        <w:t xml:space="preserve">Laziness in </w:t>
      </w:r>
      <w:r w:rsidR="00CB3D9D">
        <w:t>purifying</w:t>
      </w:r>
      <w:r>
        <w:t xml:space="preserve"> oneself after urinating, creating mischief amongst people, </w:t>
      </w:r>
      <w:r w:rsidR="00CB3D9D">
        <w:t>backbiting</w:t>
      </w:r>
      <w:r>
        <w:t xml:space="preserve"> (</w:t>
      </w:r>
      <w:r w:rsidR="008E79B7">
        <w:t>Gheebat</w:t>
      </w:r>
      <w:r>
        <w:t>), and severing relations with kith and kin are some of the reasons for this punishment.</w:t>
      </w:r>
    </w:p>
    <w:p w:rsidR="001B1727" w:rsidRDefault="001B1727" w:rsidP="00F675DA">
      <w:r>
        <w:t xml:space="preserve">One of the </w:t>
      </w:r>
      <w:r w:rsidR="00F675DA">
        <w:t>N</w:t>
      </w:r>
      <w:r w:rsidR="003E33C6">
        <w:t>oblemen</w:t>
      </w:r>
      <w:r>
        <w:t xml:space="preserve"> of the Ansars Sa</w:t>
      </w:r>
      <w:r w:rsidR="008E79B7">
        <w:t>’</w:t>
      </w:r>
      <w:r>
        <w:t>ad bin Ma</w:t>
      </w:r>
      <w:r w:rsidR="008E79B7">
        <w:t>’</w:t>
      </w:r>
      <w:r>
        <w:t xml:space="preserve">az whom the </w:t>
      </w:r>
      <w:r w:rsidR="003E33C6">
        <w:t xml:space="preserve">Holy </w:t>
      </w:r>
      <w:r>
        <w:t xml:space="preserve">Prophet </w:t>
      </w:r>
      <w:r w:rsidR="003E33C6">
        <w:t xml:space="preserve">(s.a.w.a.) </w:t>
      </w:r>
      <w:r>
        <w:t xml:space="preserve">used to welcome him with </w:t>
      </w:r>
      <w:r w:rsidR="00696C77">
        <w:t>honor</w:t>
      </w:r>
      <w:r>
        <w:t xml:space="preserve"> succumbed to his injuries in the battle fought against the Jews of </w:t>
      </w:r>
      <w:r w:rsidR="003E33C6">
        <w:t xml:space="preserve">Quraayza. The Holy Prophet </w:t>
      </w:r>
      <w:r w:rsidR="00146225">
        <w:t>(s.a.w.a.)</w:t>
      </w:r>
      <w:r>
        <w:t xml:space="preserve"> was present bare feet </w:t>
      </w:r>
      <w:r w:rsidR="003E33C6">
        <w:t>until</w:t>
      </w:r>
      <w:r>
        <w:t xml:space="preserve"> the end, </w:t>
      </w:r>
      <w:r w:rsidR="003E33C6">
        <w:t>gave</w:t>
      </w:r>
      <w:r>
        <w:t xml:space="preserve"> shoulder to his bier, and said that the Angels had come to recite the funeral </w:t>
      </w:r>
      <w:r w:rsidR="00A87F6B">
        <w:t>Prayers</w:t>
      </w:r>
      <w:r>
        <w:t xml:space="preserve"> (Namaze Mayyit), and </w:t>
      </w:r>
      <w:r w:rsidR="00CB3D9D">
        <w:t>Jibrael</w:t>
      </w:r>
      <w:r>
        <w:t xml:space="preserve"> and Mikaeel </w:t>
      </w:r>
      <w:r w:rsidR="003E33C6">
        <w:t>were</w:t>
      </w:r>
      <w:r>
        <w:t xml:space="preserve"> present alongside him. Hearing this, the </w:t>
      </w:r>
      <w:r w:rsidR="00EF79B5">
        <w:t>Mother</w:t>
      </w:r>
      <w:r>
        <w:t xml:space="preserve"> of Sa</w:t>
      </w:r>
      <w:r w:rsidR="008E79B7">
        <w:t>’</w:t>
      </w:r>
      <w:r>
        <w:t xml:space="preserve">ad </w:t>
      </w:r>
      <w:r w:rsidR="006279A9">
        <w:t>remarked,</w:t>
      </w:r>
      <w:r>
        <w:t xml:space="preserve"> </w:t>
      </w:r>
      <w:r w:rsidR="00BC2C57">
        <w:t>“</w:t>
      </w:r>
      <w:r w:rsidR="003E33C6">
        <w:t>O</w:t>
      </w:r>
      <w:r>
        <w:t xml:space="preserve"> my son, rejoice at the attainment of Paradise.</w:t>
      </w:r>
    </w:p>
    <w:p w:rsidR="001B1727" w:rsidRDefault="001B1727" w:rsidP="003E33C6">
      <w:r>
        <w:t xml:space="preserve">The Holy Prophet </w:t>
      </w:r>
      <w:r w:rsidR="00677DEE">
        <w:t>(s.a.w.a.)</w:t>
      </w:r>
      <w:r>
        <w:t xml:space="preserve"> replied </w:t>
      </w:r>
      <w:r w:rsidR="00BC2C57">
        <w:rPr>
          <w:rStyle w:val="hadisChar"/>
        </w:rPr>
        <w:t>“</w:t>
      </w:r>
      <w:r w:rsidRPr="00707424">
        <w:rPr>
          <w:rStyle w:val="hadisChar"/>
        </w:rPr>
        <w:t>How do you know that your son would enter Paradise, when he now faces squeeze in the grave</w:t>
      </w:r>
      <w:r w:rsidR="00BC2C57">
        <w:rPr>
          <w:rStyle w:val="hadisChar"/>
        </w:rPr>
        <w:t>”</w:t>
      </w:r>
    </w:p>
    <w:p w:rsidR="001B1727" w:rsidRDefault="001B1727" w:rsidP="00715901">
      <w:r>
        <w:t>People were astonished a</w:t>
      </w:r>
      <w:r w:rsidR="003E33C6">
        <w:t xml:space="preserve">nd asked the </w:t>
      </w:r>
      <w:r w:rsidR="006E10D2">
        <w:t xml:space="preserve">Holy </w:t>
      </w:r>
      <w:r w:rsidR="003E33C6">
        <w:t xml:space="preserve">Prophet </w:t>
      </w:r>
      <w:r w:rsidR="006E10D2">
        <w:t xml:space="preserve">(s.a.w.a.) </w:t>
      </w:r>
      <w:r w:rsidR="003E33C6">
        <w:t>to explain. He replied</w:t>
      </w:r>
      <w:r>
        <w:t xml:space="preserve">: </w:t>
      </w:r>
      <w:r w:rsidR="00BC2C57">
        <w:rPr>
          <w:rStyle w:val="hadisChar"/>
        </w:rPr>
        <w:t>“</w:t>
      </w:r>
      <w:r w:rsidRPr="00707424">
        <w:rPr>
          <w:rStyle w:val="hadisChar"/>
        </w:rPr>
        <w:t xml:space="preserve">It is so because he was harsh with his relatives and members of his </w:t>
      </w:r>
      <w:r w:rsidR="00715901">
        <w:rPr>
          <w:rStyle w:val="hadisChar"/>
        </w:rPr>
        <w:t>H</w:t>
      </w:r>
      <w:r w:rsidRPr="00707424">
        <w:rPr>
          <w:rStyle w:val="hadisChar"/>
        </w:rPr>
        <w:t>ousehold</w:t>
      </w:r>
      <w:r w:rsidR="00BC2C57">
        <w:rPr>
          <w:rStyle w:val="hadisChar"/>
        </w:rPr>
        <w:t>”</w:t>
      </w:r>
    </w:p>
    <w:p w:rsidR="001B1727" w:rsidRDefault="001B1727" w:rsidP="003E33C6">
      <w:r>
        <w:t>The Holy Prophet (</w:t>
      </w:r>
      <w:r w:rsidR="00CB3D9D">
        <w:t>s.a.w.a.</w:t>
      </w:r>
      <w:r>
        <w:t xml:space="preserve">) says that, </w:t>
      </w:r>
      <w:r w:rsidRPr="008731C0">
        <w:rPr>
          <w:rStyle w:val="hadisChar"/>
        </w:rPr>
        <w:t xml:space="preserve">if a </w:t>
      </w:r>
      <w:r w:rsidR="0017644A" w:rsidRPr="008731C0">
        <w:rPr>
          <w:rStyle w:val="hadisChar"/>
        </w:rPr>
        <w:t>Believer</w:t>
      </w:r>
      <w:r w:rsidRPr="008731C0">
        <w:rPr>
          <w:rStyle w:val="hadisChar"/>
        </w:rPr>
        <w:t xml:space="preserve"> (Momin) does not help his </w:t>
      </w:r>
      <w:r w:rsidR="0017644A" w:rsidRPr="008731C0">
        <w:rPr>
          <w:rStyle w:val="hadisChar"/>
        </w:rPr>
        <w:t>Believ</w:t>
      </w:r>
      <w:r w:rsidR="003E33C6" w:rsidRPr="008731C0">
        <w:rPr>
          <w:rStyle w:val="hadisChar"/>
        </w:rPr>
        <w:t>ing</w:t>
      </w:r>
      <w:r w:rsidRPr="008731C0">
        <w:rPr>
          <w:rStyle w:val="hadisChar"/>
        </w:rPr>
        <w:t xml:space="preserve"> brother even after having capacity to do so, </w:t>
      </w:r>
      <w:r w:rsidR="000E4EC5" w:rsidRPr="008731C0">
        <w:rPr>
          <w:rStyle w:val="hadisChar"/>
        </w:rPr>
        <w:t>Allah (s.w.t.)</w:t>
      </w:r>
      <w:r w:rsidRPr="008731C0">
        <w:rPr>
          <w:rStyle w:val="hadisChar"/>
        </w:rPr>
        <w:t xml:space="preserve"> will </w:t>
      </w:r>
      <w:r w:rsidRPr="008731C0">
        <w:rPr>
          <w:rStyle w:val="hadisChar"/>
        </w:rPr>
        <w:lastRenderedPageBreak/>
        <w:t xml:space="preserve">send a large serpent named </w:t>
      </w:r>
      <w:r w:rsidR="008E79B7">
        <w:rPr>
          <w:rStyle w:val="hadisChar"/>
        </w:rPr>
        <w:t>‘</w:t>
      </w:r>
      <w:r w:rsidRPr="008731C0">
        <w:rPr>
          <w:rStyle w:val="hadisChar"/>
        </w:rPr>
        <w:t>Shaja</w:t>
      </w:r>
      <w:r w:rsidR="008E79B7">
        <w:rPr>
          <w:rStyle w:val="hadisChar"/>
        </w:rPr>
        <w:t>’</w:t>
      </w:r>
      <w:r w:rsidRPr="008731C0">
        <w:rPr>
          <w:rStyle w:val="hadisChar"/>
        </w:rPr>
        <w:t xml:space="preserve"> In h</w:t>
      </w:r>
      <w:r w:rsidR="003E33C6" w:rsidRPr="008731C0">
        <w:rPr>
          <w:rStyle w:val="hadisChar"/>
        </w:rPr>
        <w:t>i</w:t>
      </w:r>
      <w:r w:rsidRPr="008731C0">
        <w:rPr>
          <w:rStyle w:val="hadisChar"/>
        </w:rPr>
        <w:t>s grave, who will keep biting at his fingers, In another narration it is stated that the serpent will</w:t>
      </w:r>
      <w:r w:rsidR="00F675DA">
        <w:rPr>
          <w:rStyle w:val="hadisChar"/>
        </w:rPr>
        <w:t xml:space="preserve"> </w:t>
      </w:r>
      <w:r w:rsidRPr="008731C0">
        <w:rPr>
          <w:rStyle w:val="hadisChar"/>
        </w:rPr>
        <w:t>keep on biting his fingers even though his sin have been forgiven.</w:t>
      </w:r>
    </w:p>
    <w:p w:rsidR="001B1727" w:rsidRDefault="001B1727" w:rsidP="00492C1B">
      <w:r>
        <w:t xml:space="preserve">When </w:t>
      </w:r>
      <w:r w:rsidR="00CB3D9D">
        <w:t>someone</w:t>
      </w:r>
      <w:r>
        <w:t xml:space="preserve"> asked </w:t>
      </w:r>
      <w:r w:rsidR="00B11B0C">
        <w:t>Imam</w:t>
      </w:r>
      <w:r>
        <w:t xml:space="preserve"> Jafar as-Sadiq </w:t>
      </w:r>
      <w:r w:rsidR="003E33C6">
        <w:t xml:space="preserve">(a.s.) do people, </w:t>
      </w:r>
      <w:r>
        <w:t>Who are d</w:t>
      </w:r>
      <w:r w:rsidR="003E33C6">
        <w:t>rowne</w:t>
      </w:r>
      <w:r>
        <w:t>d or are hanged have to face the sq</w:t>
      </w:r>
      <w:r w:rsidR="003E33C6">
        <w:t>u</w:t>
      </w:r>
      <w:r>
        <w:t>ee</w:t>
      </w:r>
      <w:r w:rsidR="003E33C6">
        <w:t>z</w:t>
      </w:r>
      <w:r>
        <w:t>e in the</w:t>
      </w:r>
      <w:r w:rsidR="00F675DA">
        <w:t xml:space="preserve"> </w:t>
      </w:r>
      <w:r>
        <w:t xml:space="preserve">grave </w:t>
      </w:r>
      <w:r w:rsidR="00B11B0C">
        <w:t>Imam</w:t>
      </w:r>
      <w:r w:rsidR="003E33C6">
        <w:t xml:space="preserve"> (a.s.) replied</w:t>
      </w:r>
      <w:r>
        <w:t xml:space="preserve">: </w:t>
      </w:r>
      <w:r w:rsidR="00BC2C57">
        <w:rPr>
          <w:rStyle w:val="hadisChar"/>
        </w:rPr>
        <w:t>“</w:t>
      </w:r>
      <w:r w:rsidR="008731C0">
        <w:rPr>
          <w:rStyle w:val="hadisChar"/>
        </w:rPr>
        <w:t>V</w:t>
      </w:r>
      <w:r w:rsidRPr="008731C0">
        <w:rPr>
          <w:rStyle w:val="hadisChar"/>
        </w:rPr>
        <w:t>eri</w:t>
      </w:r>
      <w:r w:rsidR="008731C0" w:rsidRPr="008731C0">
        <w:rPr>
          <w:rStyle w:val="hadisChar"/>
        </w:rPr>
        <w:t>l</w:t>
      </w:r>
      <w:r w:rsidRPr="008731C0">
        <w:rPr>
          <w:rStyle w:val="hadisChar"/>
        </w:rPr>
        <w:t xml:space="preserve">y the Lord </w:t>
      </w:r>
      <w:r w:rsidR="003E33C6" w:rsidRPr="008731C0">
        <w:rPr>
          <w:rStyle w:val="hadisChar"/>
        </w:rPr>
        <w:t>o</w:t>
      </w:r>
      <w:r w:rsidRPr="008731C0">
        <w:rPr>
          <w:rStyle w:val="hadisChar"/>
        </w:rPr>
        <w:t>f the earth and the wind is One and the same, He c</w:t>
      </w:r>
      <w:r w:rsidR="003E33C6" w:rsidRPr="008731C0">
        <w:rPr>
          <w:rStyle w:val="hadisChar"/>
        </w:rPr>
        <w:t>omman</w:t>
      </w:r>
      <w:r w:rsidRPr="008731C0">
        <w:rPr>
          <w:rStyle w:val="hadisChar"/>
        </w:rPr>
        <w:t>ds the</w:t>
      </w:r>
      <w:r w:rsidR="003E33C6" w:rsidRPr="008731C0">
        <w:rPr>
          <w:rStyle w:val="hadisChar"/>
        </w:rPr>
        <w:t xml:space="preserve"> wind to</w:t>
      </w:r>
      <w:r w:rsidRPr="008731C0">
        <w:rPr>
          <w:rStyle w:val="hadisChar"/>
        </w:rPr>
        <w:t xml:space="preserve"> squeeze th</w:t>
      </w:r>
      <w:r w:rsidR="003E33C6" w:rsidRPr="008731C0">
        <w:rPr>
          <w:rStyle w:val="hadisChar"/>
        </w:rPr>
        <w:t xml:space="preserve">e dead </w:t>
      </w:r>
      <w:r w:rsidR="004056F3">
        <w:rPr>
          <w:rStyle w:val="hadisChar"/>
        </w:rPr>
        <w:t>man</w:t>
      </w:r>
      <w:r w:rsidR="003E33C6" w:rsidRPr="008731C0">
        <w:rPr>
          <w:rStyle w:val="hadisChar"/>
        </w:rPr>
        <w:t>, and this squeezing i</w:t>
      </w:r>
      <w:r w:rsidRPr="008731C0">
        <w:rPr>
          <w:rStyle w:val="hadisChar"/>
        </w:rPr>
        <w:t xml:space="preserve">s more painful than the squeezing </w:t>
      </w:r>
      <w:r w:rsidR="008731C0">
        <w:rPr>
          <w:rStyle w:val="hadisChar"/>
        </w:rPr>
        <w:t>by the earth,</w:t>
      </w:r>
      <w:r w:rsidRPr="008731C0">
        <w:rPr>
          <w:rStyle w:val="hadisChar"/>
        </w:rPr>
        <w:t xml:space="preserve"> Even pe</w:t>
      </w:r>
      <w:r w:rsidR="003E33C6" w:rsidRPr="008731C0">
        <w:rPr>
          <w:rStyle w:val="hadisChar"/>
        </w:rPr>
        <w:t>o</w:t>
      </w:r>
      <w:r w:rsidRPr="008731C0">
        <w:rPr>
          <w:rStyle w:val="hadisChar"/>
        </w:rPr>
        <w:t>ple eaten by bea</w:t>
      </w:r>
      <w:r w:rsidR="003E33C6" w:rsidRPr="008731C0">
        <w:rPr>
          <w:rStyle w:val="hadisChar"/>
        </w:rPr>
        <w:t xml:space="preserve">st have to face the </w:t>
      </w:r>
      <w:r w:rsidR="00696C77" w:rsidRPr="008731C0">
        <w:rPr>
          <w:rStyle w:val="hadisChar"/>
        </w:rPr>
        <w:t>squeezing</w:t>
      </w:r>
      <w:r w:rsidR="00696C77">
        <w:rPr>
          <w:rStyle w:val="hadisChar"/>
        </w:rPr>
        <w:t xml:space="preserve">, </w:t>
      </w:r>
      <w:r w:rsidR="00696C77" w:rsidRPr="008731C0">
        <w:rPr>
          <w:rStyle w:val="hadisChar"/>
        </w:rPr>
        <w:t>not</w:t>
      </w:r>
      <w:r w:rsidRPr="008731C0">
        <w:rPr>
          <w:rStyle w:val="hadisChar"/>
        </w:rPr>
        <w:t xml:space="preserve"> offering thanks </w:t>
      </w:r>
      <w:r w:rsidR="003E33C6" w:rsidRPr="008731C0">
        <w:rPr>
          <w:rStyle w:val="hadisChar"/>
        </w:rPr>
        <w:t>to Allah (s.w.t.)</w:t>
      </w:r>
      <w:r w:rsidRPr="008731C0">
        <w:rPr>
          <w:rStyle w:val="hadisChar"/>
        </w:rPr>
        <w:t xml:space="preserve"> for His </w:t>
      </w:r>
      <w:r w:rsidR="00E515F6" w:rsidRPr="00E515F6">
        <w:rPr>
          <w:rStyle w:val="hadisChar"/>
          <w:bCs/>
          <w:i w:val="0"/>
        </w:rPr>
        <w:t>Blessings</w:t>
      </w:r>
      <w:r w:rsidRPr="008731C0">
        <w:rPr>
          <w:rStyle w:val="hadisChar"/>
        </w:rPr>
        <w:t xml:space="preserve"> and denying them is also one of </w:t>
      </w:r>
      <w:r w:rsidR="003E33C6" w:rsidRPr="008731C0">
        <w:rPr>
          <w:rStyle w:val="hadisChar"/>
        </w:rPr>
        <w:t>the</w:t>
      </w:r>
      <w:r w:rsidRPr="008731C0">
        <w:rPr>
          <w:rStyle w:val="hadisChar"/>
        </w:rPr>
        <w:t xml:space="preserve"> causes of the squeeze in the grave</w:t>
      </w:r>
      <w:r w:rsidR="00BC2C57">
        <w:rPr>
          <w:rStyle w:val="hadisChar"/>
        </w:rPr>
        <w:t>”</w:t>
      </w:r>
    </w:p>
    <w:p w:rsidR="003E33C6" w:rsidRDefault="00E128A5" w:rsidP="00F36EA4">
      <w:pPr>
        <w:pStyle w:val="Heading3"/>
      </w:pPr>
      <w:r>
        <w:t>Questioning In the Grave by Munkar and Nakeer</w:t>
      </w:r>
      <w:r w:rsidR="00130A40">
        <w:t>:</w:t>
      </w:r>
    </w:p>
    <w:p w:rsidR="001B1727" w:rsidRDefault="001B1727" w:rsidP="0069483F">
      <w:r>
        <w:t xml:space="preserve"> A</w:t>
      </w:r>
      <w:r w:rsidR="003E33C6">
        <w:t>llamah Majlisi</w:t>
      </w:r>
      <w:r>
        <w:t xml:space="preserve"> </w:t>
      </w:r>
      <w:r w:rsidR="006E10D2">
        <w:t xml:space="preserve">(a.r.) </w:t>
      </w:r>
      <w:r>
        <w:t xml:space="preserve">relates in </w:t>
      </w:r>
      <w:r w:rsidR="00BC2C57">
        <w:t>“</w:t>
      </w:r>
      <w:r w:rsidR="001B4693">
        <w:t>Behaarul Anwaar</w:t>
      </w:r>
      <w:r w:rsidR="00BC2C57">
        <w:t>”</w:t>
      </w:r>
      <w:r>
        <w:t xml:space="preserve"> and </w:t>
      </w:r>
      <w:r w:rsidR="008E79B7">
        <w:t>‘</w:t>
      </w:r>
      <w:r>
        <w:t>Haqqul Ya</w:t>
      </w:r>
      <w:r w:rsidR="00890BB4">
        <w:t>qeen</w:t>
      </w:r>
      <w:r w:rsidR="008E79B7">
        <w:t>’</w:t>
      </w:r>
      <w:r>
        <w:t xml:space="preserve"> that </w:t>
      </w:r>
      <w:r w:rsidR="00890BB4">
        <w:t>i</w:t>
      </w:r>
      <w:r>
        <w:t xml:space="preserve">s a proven fact from reliable </w:t>
      </w:r>
      <w:r w:rsidR="009D58E6">
        <w:t>Traditions</w:t>
      </w:r>
      <w:r>
        <w:t xml:space="preserve"> that the questioning and the squeezing in the grave is for the physical body, as also for the spirit. In the </w:t>
      </w:r>
      <w:r w:rsidR="00890BB4">
        <w:t>grave,</w:t>
      </w:r>
      <w:r>
        <w:t xml:space="preserve"> one is</w:t>
      </w:r>
      <w:r w:rsidR="0069483F">
        <w:t xml:space="preserve"> </w:t>
      </w:r>
      <w:r>
        <w:t>questio</w:t>
      </w:r>
      <w:r w:rsidR="00890BB4">
        <w:t xml:space="preserve">ned </w:t>
      </w:r>
      <w:r>
        <w:t>regardin</w:t>
      </w:r>
      <w:r w:rsidR="00890BB4">
        <w:t>g</w:t>
      </w:r>
      <w:r>
        <w:t xml:space="preserve"> one</w:t>
      </w:r>
      <w:r w:rsidR="008E79B7">
        <w:t>’</w:t>
      </w:r>
      <w:r>
        <w:t xml:space="preserve">s beliefs (Aqaid) and deeds </w:t>
      </w:r>
      <w:r w:rsidR="00890BB4">
        <w:t>Aamal</w:t>
      </w:r>
      <w:r>
        <w:t>).</w:t>
      </w:r>
      <w:r w:rsidR="00890BB4">
        <w:t xml:space="preserve"> T</w:t>
      </w:r>
      <w:r>
        <w:t xml:space="preserve">he </w:t>
      </w:r>
      <w:r w:rsidR="00696C77">
        <w:t>questions are</w:t>
      </w:r>
      <w:r>
        <w:t xml:space="preserve"> put to every </w:t>
      </w:r>
      <w:r w:rsidR="0017644A">
        <w:t>Believer</w:t>
      </w:r>
      <w:r>
        <w:t xml:space="preserve"> as well as </w:t>
      </w:r>
      <w:r w:rsidR="00890BB4">
        <w:t>non-</w:t>
      </w:r>
      <w:r w:rsidR="0017644A">
        <w:t>Believer</w:t>
      </w:r>
      <w:r w:rsidR="00890BB4">
        <w:t>s</w:t>
      </w:r>
      <w:r w:rsidR="0069483F">
        <w:t xml:space="preserve"> </w:t>
      </w:r>
      <w:r w:rsidR="00890BB4">
        <w:t>only infants</w:t>
      </w:r>
      <w:r>
        <w:t xml:space="preserve"> the mentally retarded, and the people of lesser intellect </w:t>
      </w:r>
      <w:r w:rsidR="00890BB4">
        <w:t>are exempted from it,</w:t>
      </w:r>
      <w:r>
        <w:t xml:space="preserve"> the period of Ba</w:t>
      </w:r>
      <w:r w:rsidR="00890BB4">
        <w:t>r</w:t>
      </w:r>
      <w:r>
        <w:t>zakh offers</w:t>
      </w:r>
      <w:r w:rsidR="0069483F">
        <w:t xml:space="preserve"> </w:t>
      </w:r>
      <w:r>
        <w:t>them neither reward nor retribution. One is questioned about the love of Ahlul</w:t>
      </w:r>
      <w:r w:rsidR="00890BB4">
        <w:t xml:space="preserve"> B</w:t>
      </w:r>
      <w:r>
        <w:t xml:space="preserve">ait (a.s.) and also </w:t>
      </w:r>
      <w:r w:rsidR="00890BB4">
        <w:t>ab</w:t>
      </w:r>
      <w:r>
        <w:t>out how he s</w:t>
      </w:r>
      <w:r w:rsidR="00890BB4">
        <w:t>p</w:t>
      </w:r>
      <w:r>
        <w:t xml:space="preserve">ent his entire life and wealth. </w:t>
      </w:r>
      <w:r w:rsidR="00B11B0C">
        <w:t>Imam</w:t>
      </w:r>
      <w:r>
        <w:t xml:space="preserve"> Ali Zainul Aab</w:t>
      </w:r>
      <w:r w:rsidR="00890BB4">
        <w:t>i</w:t>
      </w:r>
      <w:r>
        <w:t xml:space="preserve">deen (a.s.) </w:t>
      </w:r>
      <w:r w:rsidR="00890BB4">
        <w:t>S</w:t>
      </w:r>
      <w:r>
        <w:t>ays</w:t>
      </w:r>
      <w:r w:rsidR="00890BB4">
        <w:t>,</w:t>
      </w:r>
      <w:r>
        <w:t xml:space="preserve"> </w:t>
      </w:r>
      <w:r w:rsidRPr="006279A9">
        <w:rPr>
          <w:rStyle w:val="hadisChar"/>
        </w:rPr>
        <w:t>that af</w:t>
      </w:r>
      <w:r w:rsidR="00890BB4" w:rsidRPr="006279A9">
        <w:rPr>
          <w:rStyle w:val="hadisChar"/>
        </w:rPr>
        <w:t>t</w:t>
      </w:r>
      <w:r w:rsidRPr="006279A9">
        <w:rPr>
          <w:rStyle w:val="hadisChar"/>
        </w:rPr>
        <w:t>er the questioning about the beliefs of Islam a person is questioned about how he spent his life, and also about the way he earned his wealth and spent it.</w:t>
      </w:r>
    </w:p>
    <w:p w:rsidR="001B1727" w:rsidRDefault="001B1727" w:rsidP="00890BB4">
      <w:r>
        <w:t>There are many whose tongues would cease to answer the question put forth to them and would not be able to a</w:t>
      </w:r>
      <w:r w:rsidR="00890BB4">
        <w:t>n</w:t>
      </w:r>
      <w:r>
        <w:t>swer, or would reply wrongly. The person who is well acquainted in his lifetime wi</w:t>
      </w:r>
      <w:r w:rsidR="00890BB4">
        <w:t>th his beliefs and principals (</w:t>
      </w:r>
      <w:r>
        <w:t>of Islam) will be</w:t>
      </w:r>
      <w:r w:rsidR="00890BB4">
        <w:t xml:space="preserve"> able to answer without </w:t>
      </w:r>
      <w:r w:rsidR="00696C77">
        <w:t>trouble, and</w:t>
      </w:r>
      <w:r w:rsidR="00890BB4">
        <w:t xml:space="preserve"> if</w:t>
      </w:r>
      <w:r>
        <w:t xml:space="preserve"> he does so, his grave will be broadened to the length his sight reaches. The period of </w:t>
      </w:r>
      <w:r w:rsidR="008E79B7">
        <w:t>‘</w:t>
      </w:r>
      <w:r>
        <w:t>Barzakh</w:t>
      </w:r>
      <w:r w:rsidR="008E79B7">
        <w:t>’</w:t>
      </w:r>
      <w:r>
        <w:t xml:space="preserve"> passes aw</w:t>
      </w:r>
      <w:r w:rsidR="00890BB4">
        <w:t>a</w:t>
      </w:r>
      <w:r>
        <w:t>y easily with A</w:t>
      </w:r>
      <w:r w:rsidR="00890BB4">
        <w:t>ll</w:t>
      </w:r>
      <w:r>
        <w:t>ah</w:t>
      </w:r>
      <w:r w:rsidR="00890BB4">
        <w:t xml:space="preserve"> (s.w.t.)</w:t>
      </w:r>
      <w:r w:rsidR="008E79B7">
        <w:t>’</w:t>
      </w:r>
      <w:r>
        <w:t xml:space="preserve">s </w:t>
      </w:r>
      <w:r w:rsidR="00E515F6" w:rsidRPr="00E515F6">
        <w:rPr>
          <w:bCs/>
        </w:rPr>
        <w:t>Blessings</w:t>
      </w:r>
      <w:r>
        <w:t>, and the Angels proclaim to his sleep</w:t>
      </w:r>
      <w:r w:rsidR="00890BB4">
        <w:t>,</w:t>
      </w:r>
      <w:r>
        <w:t xml:space="preserve"> thou like a newly wedded bride.</w:t>
      </w:r>
    </w:p>
    <w:p w:rsidR="001B1727" w:rsidRDefault="001B1727" w:rsidP="00FB5AA3">
      <w:r>
        <w:t xml:space="preserve">If the dead </w:t>
      </w:r>
      <w:r w:rsidR="004056F3">
        <w:t>man</w:t>
      </w:r>
      <w:r>
        <w:t xml:space="preserve"> is non-</w:t>
      </w:r>
      <w:r w:rsidR="00FB5AA3">
        <w:t>b</w:t>
      </w:r>
      <w:r w:rsidR="0017644A">
        <w:t>eliever</w:t>
      </w:r>
      <w:r>
        <w:t xml:space="preserve"> or a hypocrite, and cannot answer the questions put forth to him, one of the doors of hell is opened </w:t>
      </w:r>
      <w:r w:rsidR="00890BB4">
        <w:t>in</w:t>
      </w:r>
      <w:r>
        <w:t xml:space="preserve"> his grave, and the entire grave is filled with the raging fire. As A</w:t>
      </w:r>
      <w:r w:rsidR="00890BB4">
        <w:t>ll</w:t>
      </w:r>
      <w:r>
        <w:t xml:space="preserve">ah </w:t>
      </w:r>
      <w:r w:rsidR="00890BB4">
        <w:t xml:space="preserve">(s.w.t.) </w:t>
      </w:r>
      <w:r>
        <w:t>says</w:t>
      </w:r>
      <w:r w:rsidR="00890BB4">
        <w:t>,</w:t>
      </w:r>
    </w:p>
    <w:p w:rsidR="001B1727" w:rsidRDefault="001B1727" w:rsidP="00E128A5">
      <w:pPr>
        <w:pStyle w:val="ayat"/>
      </w:pPr>
      <w:r>
        <w:t xml:space="preserve">And if he be of those who have belied, gone astray, He shall </w:t>
      </w:r>
      <w:r>
        <w:lastRenderedPageBreak/>
        <w:t xml:space="preserve">have an entertainment of </w:t>
      </w:r>
      <w:r w:rsidR="00890BB4">
        <w:t>boiling</w:t>
      </w:r>
      <w:r w:rsidR="00FB5AA3">
        <w:t xml:space="preserve"> </w:t>
      </w:r>
      <w:r w:rsidR="00890BB4">
        <w:t>water</w:t>
      </w:r>
      <w:r>
        <w:t xml:space="preserve"> and the boiling in the hell fire</w:t>
      </w:r>
      <w:r w:rsidR="00715901">
        <w:t>.</w:t>
      </w:r>
      <w:r w:rsidR="00890BB4">
        <w:rPr>
          <w:rStyle w:val="FootnoteReference"/>
        </w:rPr>
        <w:footnoteReference w:id="207"/>
      </w:r>
    </w:p>
    <w:p w:rsidR="00492C1B" w:rsidRDefault="001B1727" w:rsidP="00890BB4">
      <w:r>
        <w:t>It is related that two Angels having a fearful countenance ent</w:t>
      </w:r>
      <w:r w:rsidR="00890BB4">
        <w:t>e</w:t>
      </w:r>
      <w:r>
        <w:t xml:space="preserve">r the grave for the questioning, their voices are like thunder; and their eyes like lightening, </w:t>
      </w:r>
      <w:r w:rsidR="006279A9">
        <w:t>and they</w:t>
      </w:r>
      <w:r>
        <w:t xml:space="preserve"> put forth the following questions: </w:t>
      </w:r>
    </w:p>
    <w:p w:rsidR="001B1727" w:rsidRDefault="001B1727" w:rsidP="00492C1B">
      <w:pPr>
        <w:pStyle w:val="hadis"/>
      </w:pPr>
      <w:r>
        <w:t xml:space="preserve">1) Who is your Lord 2) Who is your Prophet 3) What is your </w:t>
      </w:r>
      <w:r w:rsidR="001333EA">
        <w:t>Religion</w:t>
      </w:r>
      <w:r>
        <w:t xml:space="preserve"> 4) Who is your </w:t>
      </w:r>
      <w:r w:rsidR="00B11B0C">
        <w:t>Imam</w:t>
      </w:r>
      <w:r>
        <w:t>?</w:t>
      </w:r>
    </w:p>
    <w:p w:rsidR="001B1727" w:rsidRDefault="001B1727" w:rsidP="00FB5AA3">
      <w:r>
        <w:t xml:space="preserve">The dead </w:t>
      </w:r>
      <w:r w:rsidR="004056F3">
        <w:t>man</w:t>
      </w:r>
      <w:r>
        <w:t xml:space="preserve"> feels uneasy in answering these questions </w:t>
      </w:r>
      <w:r w:rsidR="00696C77">
        <w:t>because, of</w:t>
      </w:r>
      <w:r>
        <w:t xml:space="preserve"> the fearful environment and nee</w:t>
      </w:r>
      <w:r w:rsidR="00BE3790">
        <w:t>d</w:t>
      </w:r>
      <w:r>
        <w:t xml:space="preserve">s help at that moment, hence </w:t>
      </w:r>
      <w:r w:rsidR="008E79B7">
        <w:t>‘</w:t>
      </w:r>
      <w:r>
        <w:t>Tal</w:t>
      </w:r>
      <w:r w:rsidR="00BE3790">
        <w:t>q</w:t>
      </w:r>
      <w:r>
        <w:t>een</w:t>
      </w:r>
      <w:r w:rsidR="008E79B7">
        <w:t>’</w:t>
      </w:r>
      <w:r>
        <w:t xml:space="preserve"> is recited at the following two places so that he is reminded of his beliefs</w:t>
      </w:r>
      <w:r w:rsidR="00715901">
        <w:t>,</w:t>
      </w:r>
    </w:p>
    <w:p w:rsidR="001B1727" w:rsidRDefault="00F36EA4" w:rsidP="00F36EA4">
      <w:pPr>
        <w:pStyle w:val="indent"/>
      </w:pPr>
      <w:r>
        <w:t>1.</w:t>
      </w:r>
      <w:r>
        <w:tab/>
      </w:r>
      <w:r w:rsidR="001B1727">
        <w:t xml:space="preserve">When the body is laid in the </w:t>
      </w:r>
      <w:r w:rsidR="00696C77">
        <w:t>grave, it</w:t>
      </w:r>
      <w:r w:rsidR="001B1727">
        <w:t xml:space="preserve"> </w:t>
      </w:r>
      <w:r w:rsidR="00BE3790">
        <w:t>is</w:t>
      </w:r>
      <w:r w:rsidR="001B1727">
        <w:t xml:space="preserve"> better to place </w:t>
      </w:r>
      <w:r w:rsidR="00BE3790">
        <w:t>one</w:t>
      </w:r>
      <w:r w:rsidR="008E79B7">
        <w:t>’</w:t>
      </w:r>
      <w:r w:rsidR="00BE3790">
        <w:t>s</w:t>
      </w:r>
      <w:r w:rsidR="001B1727">
        <w:t xml:space="preserve"> right hand </w:t>
      </w:r>
      <w:r w:rsidR="00BE3790">
        <w:t>o</w:t>
      </w:r>
      <w:r w:rsidR="001B1727">
        <w:t>n th</w:t>
      </w:r>
      <w:r w:rsidR="00BE3790">
        <w:t>e</w:t>
      </w:r>
      <w:r w:rsidR="001B1727">
        <w:t xml:space="preserve"> right </w:t>
      </w:r>
      <w:r w:rsidR="00BE3790">
        <w:t>shoulder of the dead body,</w:t>
      </w:r>
      <w:r w:rsidR="001B1727">
        <w:t xml:space="preserve"> a</w:t>
      </w:r>
      <w:r w:rsidR="00BE3790">
        <w:t>n</w:t>
      </w:r>
      <w:r w:rsidR="001B1727">
        <w:t>d the left hand on the left shoulder, and</w:t>
      </w:r>
      <w:r w:rsidR="00BE3790">
        <w:t xml:space="preserve"> Shake slightly </w:t>
      </w:r>
      <w:r w:rsidR="001B1727">
        <w:t xml:space="preserve">when </w:t>
      </w:r>
      <w:r w:rsidR="00BE3790">
        <w:t>t</w:t>
      </w:r>
      <w:r w:rsidR="001B1727">
        <w:t>he</w:t>
      </w:r>
      <w:r w:rsidR="00FB5AA3">
        <w:t xml:space="preserve"> </w:t>
      </w:r>
      <w:r w:rsidR="001B1727">
        <w:t xml:space="preserve">name </w:t>
      </w:r>
      <w:r w:rsidR="00BE3790">
        <w:t>of</w:t>
      </w:r>
      <w:r w:rsidR="00FB5AA3">
        <w:t xml:space="preserve"> </w:t>
      </w:r>
      <w:r w:rsidR="00BE3790">
        <w:t xml:space="preserve">the dead </w:t>
      </w:r>
      <w:r w:rsidR="004056F3">
        <w:t>man</w:t>
      </w:r>
      <w:r w:rsidR="001B1727">
        <w:t xml:space="preserve"> is recited</w:t>
      </w:r>
      <w:r w:rsidR="00BE3790">
        <w:t xml:space="preserve"> in the Talqeen.</w:t>
      </w:r>
    </w:p>
    <w:p w:rsidR="001B1727" w:rsidRDefault="00F36EA4" w:rsidP="00FB5AA3">
      <w:pPr>
        <w:pStyle w:val="indent"/>
      </w:pPr>
      <w:r>
        <w:t>2.</w:t>
      </w:r>
      <w:r>
        <w:tab/>
      </w:r>
      <w:r w:rsidR="00BE3790">
        <w:t xml:space="preserve">When the Grave is closed it is recommended (Sunnat) that a near relative of the dead </w:t>
      </w:r>
      <w:r w:rsidR="004056F3">
        <w:t>man</w:t>
      </w:r>
      <w:r w:rsidR="00FB5AA3">
        <w:t xml:space="preserve"> </w:t>
      </w:r>
      <w:r w:rsidR="001B1727">
        <w:t xml:space="preserve">should </w:t>
      </w:r>
      <w:r w:rsidR="00BE3790">
        <w:t xml:space="preserve">sit near the head of the Grave after people leave, and should recite Talqeen in a loud voice, it is better </w:t>
      </w:r>
      <w:r w:rsidR="001B1727">
        <w:t>to place one</w:t>
      </w:r>
      <w:r w:rsidR="008E79B7">
        <w:t>’</w:t>
      </w:r>
      <w:r w:rsidR="001B1727">
        <w:t>s palms on the grave and take one</w:t>
      </w:r>
      <w:r w:rsidR="008E79B7">
        <w:t>’</w:t>
      </w:r>
      <w:r w:rsidR="001B1727">
        <w:t>s face near the gr</w:t>
      </w:r>
      <w:r w:rsidR="00BE3790">
        <w:t>av</w:t>
      </w:r>
      <w:r w:rsidR="001B1727">
        <w:t>e</w:t>
      </w:r>
      <w:r w:rsidR="00BE3790">
        <w:t xml:space="preserve"> while reciting, there is no problem if another</w:t>
      </w:r>
      <w:r w:rsidR="001B1727">
        <w:t xml:space="preserve"> person </w:t>
      </w:r>
      <w:r w:rsidR="00BE3790">
        <w:t>other than the relative is deputed</w:t>
      </w:r>
      <w:r w:rsidR="00FB5AA3">
        <w:t xml:space="preserve"> </w:t>
      </w:r>
      <w:r w:rsidR="00BE3790">
        <w:t>for it, it is related when the Talqeen</w:t>
      </w:r>
      <w:r w:rsidR="00DC56A9">
        <w:t xml:space="preserve"> is recited the Angels (Munkar and Nakeer) hear it Munkar tells Nakeer come let </w:t>
      </w:r>
      <w:r w:rsidR="001B1727">
        <w:t>us leave, for the Talqeen is a proof of his beliefs, and there remains no ground for further questioning.</w:t>
      </w:r>
    </w:p>
    <w:p w:rsidR="001B1727" w:rsidRDefault="00B11B0C" w:rsidP="00FB5AA3">
      <w:r>
        <w:t>Imam</w:t>
      </w:r>
      <w:r w:rsidR="001B1727">
        <w:t xml:space="preserve"> Ja</w:t>
      </w:r>
      <w:r w:rsidR="008E79B7">
        <w:t>’</w:t>
      </w:r>
      <w:r w:rsidR="001B1727">
        <w:t xml:space="preserve">far as-Sadiq (a.s.) says, that when a </w:t>
      </w:r>
      <w:r w:rsidR="00FB5AA3">
        <w:t>b</w:t>
      </w:r>
      <w:r w:rsidR="0017644A">
        <w:t>eliever</w:t>
      </w:r>
      <w:r w:rsidR="001B1727">
        <w:t xml:space="preserve"> is laid to rest in his grave, Prayers (Namaz which he offered) remains on his right side. </w:t>
      </w:r>
      <w:r w:rsidR="008E79B7">
        <w:t>‘</w:t>
      </w:r>
      <w:r w:rsidR="001B1727">
        <w:t>Zakat</w:t>
      </w:r>
      <w:r w:rsidR="008E79B7">
        <w:t>’</w:t>
      </w:r>
      <w:r w:rsidR="001B1727">
        <w:t xml:space="preserve"> on his left </w:t>
      </w:r>
      <w:r w:rsidR="00DC56A9">
        <w:t>side,</w:t>
      </w:r>
      <w:r w:rsidR="001B1727">
        <w:t xml:space="preserve"> and acts of goodness and kindness (towards others) gives shelter on his head, and patience (shown at the time of distress) remains near him. When </w:t>
      </w:r>
      <w:r w:rsidR="008E79B7">
        <w:t>‘</w:t>
      </w:r>
      <w:r w:rsidR="001B1727">
        <w:t>Munkar and Nakeer</w:t>
      </w:r>
      <w:r w:rsidR="008E79B7">
        <w:t>’</w:t>
      </w:r>
      <w:r w:rsidR="001B1727">
        <w:t xml:space="preserve"> come to questi</w:t>
      </w:r>
      <w:r w:rsidR="00DC56A9">
        <w:t>on him, patience requests Namaz,</w:t>
      </w:r>
      <w:r w:rsidR="001B1727">
        <w:t xml:space="preserve"> Zakat, and goodness to surround him from all sides and give him refuge, and says that whenever troubles and calamities befell this </w:t>
      </w:r>
      <w:r w:rsidR="004056F3">
        <w:t>man</w:t>
      </w:r>
      <w:r w:rsidR="001B1727">
        <w:t>, I was always there with him (i.e. he bore it patiently).</w:t>
      </w:r>
    </w:p>
    <w:p w:rsidR="001B1727" w:rsidRDefault="001B1727" w:rsidP="006279A9">
      <w:r>
        <w:t xml:space="preserve">Allamah Majlisi </w:t>
      </w:r>
      <w:r w:rsidR="00715901">
        <w:t xml:space="preserve">(a.r.) </w:t>
      </w:r>
      <w:r>
        <w:t xml:space="preserve">in his </w:t>
      </w:r>
      <w:r w:rsidR="008E79B7">
        <w:t>‘</w:t>
      </w:r>
      <w:r>
        <w:t>Mahasin</w:t>
      </w:r>
      <w:r w:rsidR="008E79B7">
        <w:t>’</w:t>
      </w:r>
      <w:r>
        <w:t xml:space="preserve"> quotes </w:t>
      </w:r>
      <w:r w:rsidR="00B11B0C">
        <w:t>Imam</w:t>
      </w:r>
      <w:r>
        <w:t xml:space="preserve"> Mohammed Baqir (a.s.) and </w:t>
      </w:r>
      <w:r w:rsidR="00B11B0C">
        <w:t>Imam</w:t>
      </w:r>
      <w:r>
        <w:t xml:space="preserve"> Ja</w:t>
      </w:r>
      <w:r w:rsidR="008E79B7">
        <w:t>’</w:t>
      </w:r>
      <w:r>
        <w:t>far as-Sadiq (a.s.) as saying</w:t>
      </w:r>
      <w:r w:rsidR="006279A9">
        <w:t>,</w:t>
      </w:r>
      <w:r>
        <w:t xml:space="preserve"> </w:t>
      </w:r>
      <w:r w:rsidRPr="006279A9">
        <w:rPr>
          <w:rStyle w:val="hadisChar"/>
        </w:rPr>
        <w:t xml:space="preserve">that when a </w:t>
      </w:r>
      <w:r w:rsidR="00FB5AA3" w:rsidRPr="006279A9">
        <w:rPr>
          <w:rStyle w:val="hadisChar"/>
        </w:rPr>
        <w:t>b</w:t>
      </w:r>
      <w:r w:rsidR="0017644A" w:rsidRPr="006279A9">
        <w:rPr>
          <w:rStyle w:val="hadisChar"/>
        </w:rPr>
        <w:t>eliever</w:t>
      </w:r>
      <w:r w:rsidRPr="006279A9">
        <w:rPr>
          <w:rStyle w:val="hadisChar"/>
        </w:rPr>
        <w:t xml:space="preserve"> </w:t>
      </w:r>
      <w:r w:rsidRPr="006279A9">
        <w:rPr>
          <w:rStyle w:val="hadisChar"/>
        </w:rPr>
        <w:lastRenderedPageBreak/>
        <w:t>(</w:t>
      </w:r>
      <w:r w:rsidR="00DC56A9" w:rsidRPr="006279A9">
        <w:rPr>
          <w:rStyle w:val="hadisChar"/>
        </w:rPr>
        <w:t>M</w:t>
      </w:r>
      <w:r w:rsidRPr="006279A9">
        <w:rPr>
          <w:rStyle w:val="hadisChar"/>
        </w:rPr>
        <w:t xml:space="preserve">omin) dies six faces enter his grave along with him. Out of </w:t>
      </w:r>
      <w:r w:rsidR="00DC56A9" w:rsidRPr="006279A9">
        <w:rPr>
          <w:rStyle w:val="hadisChar"/>
        </w:rPr>
        <w:t>these,</w:t>
      </w:r>
      <w:r w:rsidRPr="006279A9">
        <w:rPr>
          <w:rStyle w:val="hadisChar"/>
        </w:rPr>
        <w:t xml:space="preserve"> one is more </w:t>
      </w:r>
      <w:r w:rsidR="00CB3D9D" w:rsidRPr="006279A9">
        <w:rPr>
          <w:rStyle w:val="hadisChar"/>
        </w:rPr>
        <w:t>illuminated</w:t>
      </w:r>
      <w:r w:rsidRPr="006279A9">
        <w:rPr>
          <w:rStyle w:val="hadisChar"/>
        </w:rPr>
        <w:t xml:space="preserve">, chaste and more scented than </w:t>
      </w:r>
      <w:r w:rsidR="00AF6B70" w:rsidRPr="006279A9">
        <w:rPr>
          <w:rStyle w:val="hadisChar"/>
        </w:rPr>
        <w:t>others are</w:t>
      </w:r>
      <w:r w:rsidRPr="006279A9">
        <w:rPr>
          <w:rStyle w:val="hadisChar"/>
        </w:rPr>
        <w:t xml:space="preserve">. One stands on the right side, the second on the left, the third in front, the fourth near the head, fifth near the legs, and the one more illuminated shelters on the head. From whichever side the </w:t>
      </w:r>
      <w:r w:rsidR="00DC56A9" w:rsidRPr="006279A9">
        <w:rPr>
          <w:rStyle w:val="hadisChar"/>
        </w:rPr>
        <w:t>Angels</w:t>
      </w:r>
      <w:r w:rsidRPr="006279A9">
        <w:rPr>
          <w:rStyle w:val="hadisChar"/>
        </w:rPr>
        <w:t xml:space="preserve"> comes, the face on the side defends the dead body. The one who is more </w:t>
      </w:r>
      <w:r w:rsidR="00CB3D9D" w:rsidRPr="006279A9">
        <w:rPr>
          <w:rStyle w:val="hadisChar"/>
        </w:rPr>
        <w:t>illuminated</w:t>
      </w:r>
      <w:r w:rsidRPr="006279A9">
        <w:rPr>
          <w:rStyle w:val="hadisChar"/>
        </w:rPr>
        <w:t xml:space="preserve"> asks these other faces: May </w:t>
      </w:r>
      <w:r w:rsidR="000E4EC5" w:rsidRPr="006279A9">
        <w:rPr>
          <w:rStyle w:val="hadisChar"/>
        </w:rPr>
        <w:t>Allah (s.w.t.)</w:t>
      </w:r>
      <w:r w:rsidR="00DC56A9" w:rsidRPr="006279A9">
        <w:rPr>
          <w:rStyle w:val="hadisChar"/>
        </w:rPr>
        <w:t xml:space="preserve"> </w:t>
      </w:r>
      <w:r w:rsidR="006279A9">
        <w:rPr>
          <w:rStyle w:val="hadisChar"/>
        </w:rPr>
        <w:t>B</w:t>
      </w:r>
      <w:r w:rsidR="00DC56A9" w:rsidRPr="006279A9">
        <w:rPr>
          <w:rStyle w:val="hadisChar"/>
        </w:rPr>
        <w:t>less you all, who are you</w:t>
      </w:r>
      <w:r w:rsidRPr="006279A9">
        <w:rPr>
          <w:rStyle w:val="hadisChar"/>
        </w:rPr>
        <w:t xml:space="preserve">? </w:t>
      </w:r>
      <w:r w:rsidR="00DC56A9" w:rsidRPr="006279A9">
        <w:rPr>
          <w:rStyle w:val="hadisChar"/>
        </w:rPr>
        <w:t>The</w:t>
      </w:r>
      <w:r w:rsidRPr="006279A9">
        <w:rPr>
          <w:rStyle w:val="hadisChar"/>
        </w:rPr>
        <w:t xml:space="preserve"> one on the right side says</w:t>
      </w:r>
      <w:r w:rsidR="00DC56A9" w:rsidRPr="006279A9">
        <w:rPr>
          <w:rStyle w:val="hadisChar"/>
        </w:rPr>
        <w:t>,</w:t>
      </w:r>
      <w:r w:rsidRPr="006279A9">
        <w:rPr>
          <w:rStyle w:val="hadisChar"/>
        </w:rPr>
        <w:t xml:space="preserve"> I am the Prayers (Nama</w:t>
      </w:r>
      <w:r w:rsidR="00DC56A9" w:rsidRPr="006279A9">
        <w:rPr>
          <w:rStyle w:val="hadisChar"/>
        </w:rPr>
        <w:t>z) which he recited in his life</w:t>
      </w:r>
      <w:r w:rsidRPr="006279A9">
        <w:rPr>
          <w:rStyle w:val="hadisChar"/>
        </w:rPr>
        <w:t>time. The one on the left side says</w:t>
      </w:r>
      <w:r w:rsidR="00DC56A9" w:rsidRPr="006279A9">
        <w:rPr>
          <w:rStyle w:val="hadisChar"/>
        </w:rPr>
        <w:t>,</w:t>
      </w:r>
      <w:r w:rsidRPr="006279A9">
        <w:rPr>
          <w:rStyle w:val="hadisChar"/>
        </w:rPr>
        <w:t xml:space="preserve"> I am the </w:t>
      </w:r>
      <w:r w:rsidR="00AF6B70" w:rsidRPr="006279A9">
        <w:rPr>
          <w:rStyle w:val="hadisChar"/>
        </w:rPr>
        <w:t>Zakat, which</w:t>
      </w:r>
      <w:r w:rsidRPr="006279A9">
        <w:rPr>
          <w:rStyle w:val="hadisChar"/>
        </w:rPr>
        <w:t xml:space="preserve"> he gave while alive</w:t>
      </w:r>
      <w:r w:rsidR="00DC56A9" w:rsidRPr="006279A9">
        <w:rPr>
          <w:rStyle w:val="hadisChar"/>
        </w:rPr>
        <w:t>.</w:t>
      </w:r>
      <w:r w:rsidRPr="006279A9">
        <w:rPr>
          <w:rStyle w:val="hadisChar"/>
        </w:rPr>
        <w:t xml:space="preserve"> The one standing in the front says</w:t>
      </w:r>
      <w:r w:rsidR="00DC56A9" w:rsidRPr="006279A9">
        <w:rPr>
          <w:rStyle w:val="hadisChar"/>
        </w:rPr>
        <w:t>,</w:t>
      </w:r>
      <w:r w:rsidRPr="006279A9">
        <w:rPr>
          <w:rStyle w:val="hadisChar"/>
        </w:rPr>
        <w:t xml:space="preserve"> I am his fast. The one near the head says</w:t>
      </w:r>
      <w:r w:rsidR="00DC56A9" w:rsidRPr="006279A9">
        <w:rPr>
          <w:rStyle w:val="hadisChar"/>
        </w:rPr>
        <w:t>,</w:t>
      </w:r>
      <w:r w:rsidRPr="006279A9">
        <w:rPr>
          <w:rStyle w:val="hadisChar"/>
        </w:rPr>
        <w:t xml:space="preserve"> I am the </w:t>
      </w:r>
      <w:r w:rsidR="00696C77" w:rsidRPr="006279A9">
        <w:rPr>
          <w:rStyle w:val="hadisChar"/>
        </w:rPr>
        <w:t>Hajj</w:t>
      </w:r>
      <w:r w:rsidRPr="006279A9">
        <w:rPr>
          <w:rStyle w:val="hadisChar"/>
        </w:rPr>
        <w:t xml:space="preserve"> and </w:t>
      </w:r>
      <w:r w:rsidR="006279A9" w:rsidRPr="006279A9">
        <w:rPr>
          <w:rStyle w:val="hadisChar"/>
        </w:rPr>
        <w:t>Umrah, which</w:t>
      </w:r>
      <w:r w:rsidRPr="006279A9">
        <w:rPr>
          <w:rStyle w:val="hadisChar"/>
        </w:rPr>
        <w:t xml:space="preserve"> he performed in his life. While the one standing near the legs says</w:t>
      </w:r>
      <w:r w:rsidR="00DC56A9" w:rsidRPr="006279A9">
        <w:rPr>
          <w:rStyle w:val="hadisChar"/>
        </w:rPr>
        <w:t>,</w:t>
      </w:r>
      <w:r w:rsidRPr="006279A9">
        <w:rPr>
          <w:rStyle w:val="hadisChar"/>
        </w:rPr>
        <w:t xml:space="preserve"> I am the kindness (ehsan) which he performed with his </w:t>
      </w:r>
      <w:r w:rsidR="00FB5AA3" w:rsidRPr="006279A9">
        <w:rPr>
          <w:rStyle w:val="hadisChar"/>
        </w:rPr>
        <w:t>b</w:t>
      </w:r>
      <w:r w:rsidR="00DC56A9" w:rsidRPr="006279A9">
        <w:rPr>
          <w:rStyle w:val="hadisChar"/>
        </w:rPr>
        <w:t xml:space="preserve">elieving </w:t>
      </w:r>
      <w:r w:rsidR="00FB5AA3" w:rsidRPr="006279A9">
        <w:rPr>
          <w:rStyle w:val="hadisChar"/>
        </w:rPr>
        <w:t>b</w:t>
      </w:r>
      <w:r w:rsidR="00DC56A9" w:rsidRPr="006279A9">
        <w:rPr>
          <w:rStyle w:val="hadisChar"/>
        </w:rPr>
        <w:t>rothers</w:t>
      </w:r>
      <w:r w:rsidRPr="006279A9">
        <w:rPr>
          <w:rStyle w:val="hadisChar"/>
        </w:rPr>
        <w:t>.</w:t>
      </w:r>
      <w:r>
        <w:t xml:space="preserve"> </w:t>
      </w:r>
      <w:r w:rsidRPr="00607F55">
        <w:rPr>
          <w:rStyle w:val="hadisChar"/>
        </w:rPr>
        <w:t>Then all these faces turn towards the more illuminated one as ask him as to who he is</w:t>
      </w:r>
      <w:r w:rsidR="00DC56A9" w:rsidRPr="00607F55">
        <w:rPr>
          <w:rStyle w:val="hadisChar"/>
        </w:rPr>
        <w:t>?</w:t>
      </w:r>
      <w:r w:rsidRPr="00607F55">
        <w:rPr>
          <w:rStyle w:val="hadisChar"/>
        </w:rPr>
        <w:t xml:space="preserve"> It replies</w:t>
      </w:r>
      <w:r w:rsidR="00DC56A9" w:rsidRPr="00607F55">
        <w:rPr>
          <w:rStyle w:val="hadisChar"/>
        </w:rPr>
        <w:t>,</w:t>
      </w:r>
      <w:r w:rsidRPr="00607F55">
        <w:rPr>
          <w:rStyle w:val="hadisChar"/>
        </w:rPr>
        <w:t xml:space="preserve"> I am the Love of Ahlul</w:t>
      </w:r>
      <w:r w:rsidR="00DC56A9" w:rsidRPr="00607F55">
        <w:rPr>
          <w:rStyle w:val="hadisChar"/>
        </w:rPr>
        <w:t xml:space="preserve"> B</w:t>
      </w:r>
      <w:r w:rsidRPr="00607F55">
        <w:rPr>
          <w:rStyle w:val="hadisChar"/>
        </w:rPr>
        <w:t>ait</w:t>
      </w:r>
      <w:r w:rsidR="00DC56A9" w:rsidRPr="00607F55">
        <w:rPr>
          <w:rStyle w:val="hadisChar"/>
        </w:rPr>
        <w:t xml:space="preserve"> (a.s.).</w:t>
      </w:r>
    </w:p>
    <w:p w:rsidR="001B1727" w:rsidRDefault="001B1727" w:rsidP="00FB5AA3">
      <w:r>
        <w:t xml:space="preserve">Shaikh Sadooq </w:t>
      </w:r>
      <w:r w:rsidR="00DC56A9">
        <w:t xml:space="preserve">(a.r.) </w:t>
      </w:r>
      <w:r>
        <w:t>in the chapter on the importance of fasting in the month of Sha</w:t>
      </w:r>
      <w:r w:rsidR="008E79B7">
        <w:t>’</w:t>
      </w:r>
      <w:r>
        <w:t xml:space="preserve">ban says that whoever fasts for nine </w:t>
      </w:r>
      <w:r w:rsidR="00FB5AA3">
        <w:t>d</w:t>
      </w:r>
      <w:r w:rsidR="00803F4F">
        <w:t>ay</w:t>
      </w:r>
      <w:r>
        <w:t xml:space="preserve">s in this month, </w:t>
      </w:r>
      <w:r w:rsidR="008E79B7">
        <w:t>‘</w:t>
      </w:r>
      <w:r>
        <w:t>Munkar and Nakeer</w:t>
      </w:r>
      <w:r w:rsidR="008E79B7">
        <w:t>’</w:t>
      </w:r>
      <w:r>
        <w:t xml:space="preserve"> will deal with him gently and courteously during questioning.</w:t>
      </w:r>
    </w:p>
    <w:p w:rsidR="001B1727" w:rsidRDefault="00E128A5" w:rsidP="00F36EA4">
      <w:pPr>
        <w:pStyle w:val="Heading2"/>
      </w:pPr>
      <w:bookmarkStart w:id="133" w:name="_Toc263156325"/>
      <w:r>
        <w:t>Intermediate Period (Barzakh)</w:t>
      </w:r>
      <w:bookmarkEnd w:id="133"/>
    </w:p>
    <w:p w:rsidR="001B1727" w:rsidRPr="00901623" w:rsidRDefault="00E128A5" w:rsidP="00F36EA4">
      <w:pPr>
        <w:pStyle w:val="Heading3"/>
      </w:pPr>
      <w:r w:rsidRPr="00901623">
        <w:t>The State of Body in Barzakh</w:t>
      </w:r>
      <w:r w:rsidR="00130A40">
        <w:t>:</w:t>
      </w:r>
    </w:p>
    <w:p w:rsidR="001B1727" w:rsidRDefault="001B1727" w:rsidP="00F86820">
      <w:r>
        <w:t xml:space="preserve">One of the dreaded stages of the Hereafter is </w:t>
      </w:r>
      <w:r w:rsidR="008E79B7">
        <w:t>‘</w:t>
      </w:r>
      <w:r>
        <w:t>Barzakh</w:t>
      </w:r>
      <w:r w:rsidR="008E79B7">
        <w:t>’</w:t>
      </w:r>
      <w:r>
        <w:t xml:space="preserve">. Barzakh literally means a curtain or a </w:t>
      </w:r>
      <w:r w:rsidR="00CB3D9D">
        <w:t>separator</w:t>
      </w:r>
      <w:r>
        <w:t xml:space="preserve"> that lies between two things and does not allow them to meet each other. For example, sweet water and salt water both flow side by side, but Almighty </w:t>
      </w:r>
      <w:r w:rsidR="000E4EC5">
        <w:t>Allah</w:t>
      </w:r>
      <w:r>
        <w:t xml:space="preserve"> has set between them a barrier so they do not intermingle. As </w:t>
      </w:r>
      <w:r w:rsidR="000E4EC5">
        <w:t>Allah (s.w.t.)</w:t>
      </w:r>
      <w:r>
        <w:t xml:space="preserve"> says in the </w:t>
      </w:r>
      <w:r w:rsidR="00F06FBD">
        <w:t>Holy Quran</w:t>
      </w:r>
      <w:r>
        <w:t>:</w:t>
      </w:r>
    </w:p>
    <w:p w:rsidR="001B1727" w:rsidRDefault="001B1727" w:rsidP="00E128A5">
      <w:pPr>
        <w:pStyle w:val="ayat"/>
      </w:pPr>
      <w:r>
        <w:t xml:space="preserve">He has made the two seas to flow freely (so that) they meet </w:t>
      </w:r>
      <w:r w:rsidR="00F86820">
        <w:t>together;</w:t>
      </w:r>
      <w:r w:rsidR="00FB5AA3">
        <w:t xml:space="preserve"> </w:t>
      </w:r>
      <w:r w:rsidR="00F86820">
        <w:t>b</w:t>
      </w:r>
      <w:r>
        <w:t xml:space="preserve">etween them is a </w:t>
      </w:r>
      <w:r w:rsidR="00901623">
        <w:t>barrier, which</w:t>
      </w:r>
      <w:r>
        <w:t xml:space="preserve"> they cannot pass.</w:t>
      </w:r>
      <w:r w:rsidR="00F86820">
        <w:rPr>
          <w:rStyle w:val="FootnoteReference"/>
        </w:rPr>
        <w:footnoteReference w:id="208"/>
      </w:r>
    </w:p>
    <w:p w:rsidR="001B1727" w:rsidRDefault="001B1727" w:rsidP="00E128A5">
      <w:pPr>
        <w:pStyle w:val="ayat"/>
      </w:pPr>
      <w:r>
        <w:t xml:space="preserve">And before them is a barrier (Barzakh) until the </w:t>
      </w:r>
      <w:r w:rsidR="00F02352">
        <w:t>day</w:t>
      </w:r>
      <w:r>
        <w:t xml:space="preserve"> they are raised.</w:t>
      </w:r>
      <w:r w:rsidR="00F86820">
        <w:rPr>
          <w:rStyle w:val="FootnoteReference"/>
        </w:rPr>
        <w:footnoteReference w:id="209"/>
      </w:r>
    </w:p>
    <w:p w:rsidR="001B1727" w:rsidRPr="00F86820" w:rsidRDefault="00F86820" w:rsidP="00F86820">
      <w:pPr>
        <w:rPr>
          <w:rStyle w:val="hadisChar"/>
        </w:rPr>
      </w:pPr>
      <w:r>
        <w:lastRenderedPageBreak/>
        <w:t>However,</w:t>
      </w:r>
      <w:r w:rsidR="001B1727">
        <w:t xml:space="preserve"> Barzakh in this context means that </w:t>
      </w:r>
      <w:r w:rsidR="000E4EC5">
        <w:t>Allah (s.w.t.)</w:t>
      </w:r>
      <w:r w:rsidR="001B1727">
        <w:t xml:space="preserve"> has placed a curtain between this world and the </w:t>
      </w:r>
      <w:r>
        <w:t>H</w:t>
      </w:r>
      <w:r w:rsidR="001B1727">
        <w:t xml:space="preserve">ereafter. </w:t>
      </w:r>
      <w:r w:rsidR="00B11B0C">
        <w:t>Imam</w:t>
      </w:r>
      <w:r w:rsidR="001B1727">
        <w:t xml:space="preserve"> Ja</w:t>
      </w:r>
      <w:r w:rsidR="008E79B7">
        <w:t>’</w:t>
      </w:r>
      <w:r w:rsidR="001B1727">
        <w:t xml:space="preserve">far as-Sadiq (a.s.) says: </w:t>
      </w:r>
      <w:r w:rsidR="00BC2C57">
        <w:rPr>
          <w:rStyle w:val="hadisChar"/>
        </w:rPr>
        <w:t>“</w:t>
      </w:r>
      <w:r w:rsidR="001B1727" w:rsidRPr="00F86820">
        <w:rPr>
          <w:rStyle w:val="hadisChar"/>
        </w:rPr>
        <w:t xml:space="preserve">By </w:t>
      </w:r>
      <w:r w:rsidR="000E4EC5" w:rsidRPr="00F86820">
        <w:rPr>
          <w:rStyle w:val="hadisChar"/>
        </w:rPr>
        <w:t>Allah (s.w.t.)</w:t>
      </w:r>
      <w:r w:rsidR="001B1727" w:rsidRPr="00F86820">
        <w:rPr>
          <w:rStyle w:val="hadisChar"/>
        </w:rPr>
        <w:t xml:space="preserve"> I fear a lot your state in </w:t>
      </w:r>
      <w:r w:rsidR="008E79B7">
        <w:rPr>
          <w:rStyle w:val="hadisChar"/>
        </w:rPr>
        <w:t>‘</w:t>
      </w:r>
      <w:r w:rsidR="001B1727" w:rsidRPr="00F86820">
        <w:rPr>
          <w:rStyle w:val="hadisChar"/>
        </w:rPr>
        <w:t>Barzakh</w:t>
      </w:r>
      <w:r w:rsidR="008E79B7">
        <w:rPr>
          <w:rStyle w:val="hadisChar"/>
        </w:rPr>
        <w:t>’</w:t>
      </w:r>
      <w:r w:rsidR="001B1727" w:rsidRPr="00F86820">
        <w:rPr>
          <w:rStyle w:val="hadisChar"/>
        </w:rPr>
        <w:t xml:space="preserve"> and that is a period starting from death till Qayamat</w:t>
      </w:r>
      <w:r w:rsidR="00BC2C57">
        <w:rPr>
          <w:rStyle w:val="hadisChar"/>
        </w:rPr>
        <w:t>”</w:t>
      </w:r>
    </w:p>
    <w:p w:rsidR="001B1727" w:rsidRDefault="001B1727" w:rsidP="00715901">
      <w:r>
        <w:t xml:space="preserve">Barzakh is also called a corporeal or a non-material world (Alame Misali) because somewhat it seems like this world, but its nature and matter is </w:t>
      </w:r>
      <w:r w:rsidR="006E10D2">
        <w:t>very</w:t>
      </w:r>
      <w:r>
        <w:t xml:space="preserve"> different. After we die the other world seems quiet vast when compared to this world, and this world can be compared to the womb of the </w:t>
      </w:r>
      <w:r w:rsidR="00EF79B5">
        <w:t>Mother</w:t>
      </w:r>
      <w:r>
        <w:t xml:space="preserve">. In the same </w:t>
      </w:r>
      <w:r w:rsidR="00F86820">
        <w:t>manner,</w:t>
      </w:r>
      <w:r>
        <w:t xml:space="preserve"> the body of a human in Barzakh will be the likeness of the one in this world. It means that in Barzakh the physical components of a </w:t>
      </w:r>
      <w:r w:rsidR="004056F3">
        <w:t>man</w:t>
      </w:r>
      <w:r>
        <w:t xml:space="preserve"> will be the same as in the world, but will be independent of matter. In fact it will be more pleasant and lighter (Lateef) than air, and will be trans</w:t>
      </w:r>
      <w:r w:rsidR="00F86820">
        <w:t>p</w:t>
      </w:r>
      <w:r w:rsidR="00535928">
        <w:t>arent</w:t>
      </w:r>
      <w:r>
        <w:t xml:space="preserve">. </w:t>
      </w:r>
      <w:r w:rsidR="00B11B0C">
        <w:t>Imam</w:t>
      </w:r>
      <w:r w:rsidR="00F86820">
        <w:t xml:space="preserve"> Ja</w:t>
      </w:r>
      <w:r w:rsidR="008E79B7">
        <w:t>’</w:t>
      </w:r>
      <w:r w:rsidR="00F86820">
        <w:t>far as-</w:t>
      </w:r>
      <w:r w:rsidR="00715901">
        <w:t>S</w:t>
      </w:r>
      <w:r w:rsidR="00F86820">
        <w:t>adiq (a.s.) says</w:t>
      </w:r>
      <w:r>
        <w:t>:</w:t>
      </w:r>
    </w:p>
    <w:p w:rsidR="001B1727" w:rsidRDefault="00BC2C57" w:rsidP="00901623">
      <w:pPr>
        <w:pStyle w:val="hadis"/>
      </w:pPr>
      <w:r>
        <w:t>“</w:t>
      </w:r>
      <w:r w:rsidR="001B1727">
        <w:t>If you look at the corporeal</w:t>
      </w:r>
      <w:r w:rsidR="00F86820">
        <w:t>-</w:t>
      </w:r>
      <w:r w:rsidR="001B1727">
        <w:t>imaginable body (Badane Misali, in Barzakh), you will say that it same one (as in the world)</w:t>
      </w:r>
      <w:r>
        <w:t>”</w:t>
      </w:r>
    </w:p>
    <w:p w:rsidR="001B1727" w:rsidRDefault="001B1727" w:rsidP="00FB5AA3">
      <w:r>
        <w:t>If one looks at one</w:t>
      </w:r>
      <w:r w:rsidR="008E79B7">
        <w:t>’</w:t>
      </w:r>
      <w:r>
        <w:t>s dead one in a dream, he will surely say them his appearance and bodily component wer</w:t>
      </w:r>
      <w:r w:rsidR="00901623">
        <w:t xml:space="preserve">e the same as when he was </w:t>
      </w:r>
      <w:r w:rsidR="00696C77">
        <w:t>alive, but</w:t>
      </w:r>
      <w:r>
        <w:t xml:space="preserve"> the reality i</w:t>
      </w:r>
      <w:r w:rsidR="00F86820">
        <w:t>s</w:t>
      </w:r>
      <w:r>
        <w:t xml:space="preserve"> that his body and matter lie buried in the grave. The eyes remain the same but devo</w:t>
      </w:r>
      <w:r w:rsidR="00F86820">
        <w:t>id of the shortage of sight that</w:t>
      </w:r>
      <w:r>
        <w:t xml:space="preserve"> may necessitate the wearing</w:t>
      </w:r>
      <w:r w:rsidR="00F86820">
        <w:t xml:space="preserve"> of spectacles, the other bodily</w:t>
      </w:r>
      <w:r>
        <w:t xml:space="preserve"> parts also do not become exhausted or weak, the teeth do not fa</w:t>
      </w:r>
      <w:r w:rsidR="00F86820">
        <w:t>ll</w:t>
      </w:r>
      <w:r>
        <w:t xml:space="preserve"> off, and a </w:t>
      </w:r>
      <w:r w:rsidR="00FB5AA3">
        <w:t>b</w:t>
      </w:r>
      <w:r w:rsidR="0017644A">
        <w:t>eliever</w:t>
      </w:r>
      <w:r>
        <w:t xml:space="preserve"> rejoices, in eternal youth, while a non-</w:t>
      </w:r>
      <w:r w:rsidR="00901623">
        <w:t>b</w:t>
      </w:r>
      <w:r w:rsidR="0017644A">
        <w:t>eliever</w:t>
      </w:r>
      <w:r>
        <w:t xml:space="preserve"> suffers the impediments of old age, which act as </w:t>
      </w:r>
      <w:r w:rsidR="000E4EC5">
        <w:t>Allah (s.w.t.)</w:t>
      </w:r>
      <w:r w:rsidR="008E79B7">
        <w:t>’</w:t>
      </w:r>
      <w:r>
        <w:t>s chastisement. Philosophers and thinkers compare this body (in</w:t>
      </w:r>
      <w:r w:rsidR="00F86820">
        <w:t xml:space="preserve"> Barzakh) to the image in a mir</w:t>
      </w:r>
      <w:r>
        <w:t>ror, but with two differences:</w:t>
      </w:r>
    </w:p>
    <w:p w:rsidR="001B1727" w:rsidRPr="00F36EA4" w:rsidRDefault="00F36EA4" w:rsidP="00F36EA4">
      <w:pPr>
        <w:pStyle w:val="indent"/>
      </w:pPr>
      <w:r>
        <w:t>1.</w:t>
      </w:r>
      <w:r>
        <w:tab/>
      </w:r>
      <w:r w:rsidR="001B1727" w:rsidRPr="00F36EA4">
        <w:t xml:space="preserve">The Corporeal Body (Badane Misali) is firm and free and </w:t>
      </w:r>
      <w:r w:rsidR="00CB3D9D" w:rsidRPr="00F36EA4">
        <w:t>independent</w:t>
      </w:r>
      <w:r w:rsidR="001B1727" w:rsidRPr="00F36EA4">
        <w:t xml:space="preserve"> of the mirror, and</w:t>
      </w:r>
      <w:r w:rsidR="00715901">
        <w:t>,</w:t>
      </w:r>
    </w:p>
    <w:p w:rsidR="001B1727" w:rsidRPr="00F36EA4" w:rsidRDefault="00F36EA4" w:rsidP="00130A40">
      <w:pPr>
        <w:pStyle w:val="indent"/>
      </w:pPr>
      <w:r>
        <w:t>2.</w:t>
      </w:r>
      <w:r>
        <w:tab/>
      </w:r>
      <w:r w:rsidR="001B1727" w:rsidRPr="00F36EA4">
        <w:t xml:space="preserve">It is intelligent, wise and understanding as against the image in the mirror. It can also be compared to a dream in which we travel from one place to another in the twinkle of an eye. In </w:t>
      </w:r>
      <w:r w:rsidR="006E10D2" w:rsidRPr="00F36EA4">
        <w:t>Barzakh,</w:t>
      </w:r>
      <w:r w:rsidR="001B1727" w:rsidRPr="00F36EA4">
        <w:t xml:space="preserve"> the body consumes variety of food arid drinks, and hears the music, the likeness of which </w:t>
      </w:r>
      <w:r w:rsidR="00130A40">
        <w:t>c</w:t>
      </w:r>
      <w:r w:rsidR="001B1727" w:rsidRPr="00F36EA4">
        <w:t xml:space="preserve">annot be found in this world. The </w:t>
      </w:r>
      <w:r w:rsidR="00CB3D9D" w:rsidRPr="00F36EA4">
        <w:t>Sprit</w:t>
      </w:r>
      <w:r w:rsidR="001B1727" w:rsidRPr="00F36EA4">
        <w:t xml:space="preserve"> (Rooh) also rejoices in the pleasures </w:t>
      </w:r>
      <w:r w:rsidR="00CB3D9D" w:rsidRPr="00F36EA4">
        <w:t>along with</w:t>
      </w:r>
      <w:r w:rsidR="001B1727" w:rsidRPr="00F36EA4">
        <w:t xml:space="preserve"> the corporeal body; In </w:t>
      </w:r>
      <w:r w:rsidR="00426A73" w:rsidRPr="00F36EA4">
        <w:t>fact,</w:t>
      </w:r>
      <w:r w:rsidR="001B1727" w:rsidRPr="00F36EA4">
        <w:t xml:space="preserve"> the food and drinks </w:t>
      </w:r>
      <w:r w:rsidR="00F86820" w:rsidRPr="00F36EA4">
        <w:t>o</w:t>
      </w:r>
      <w:r w:rsidR="001B1727" w:rsidRPr="00F36EA4">
        <w:t xml:space="preserve">f that world are more tasty and free from material dirt and uncleanness as stated in </w:t>
      </w:r>
      <w:r w:rsidR="009D58E6" w:rsidRPr="00F36EA4">
        <w:t>Traditions</w:t>
      </w:r>
      <w:r w:rsidR="001B1727" w:rsidRPr="00F36EA4">
        <w:t xml:space="preserve"> (Hadees). Once thing </w:t>
      </w:r>
      <w:r w:rsidR="00426A73" w:rsidRPr="00F36EA4">
        <w:t>is</w:t>
      </w:r>
      <w:r w:rsidR="001B1727" w:rsidRPr="00F36EA4">
        <w:t xml:space="preserve"> converted to another according to the wish of the </w:t>
      </w:r>
      <w:r w:rsidR="008F208D">
        <w:lastRenderedPageBreak/>
        <w:t>b</w:t>
      </w:r>
      <w:r w:rsidR="0017644A" w:rsidRPr="00F36EA4">
        <w:t>eliever</w:t>
      </w:r>
      <w:r w:rsidR="008F208D">
        <w:t xml:space="preserve"> </w:t>
      </w:r>
      <w:r w:rsidR="00426A73" w:rsidRPr="00F36EA4">
        <w:t>as</w:t>
      </w:r>
      <w:r w:rsidR="001B1727" w:rsidRPr="00F36EA4">
        <w:t xml:space="preserve"> for example Plums tu</w:t>
      </w:r>
      <w:r w:rsidR="00F86820" w:rsidRPr="00F36EA4">
        <w:t>rn i</w:t>
      </w:r>
      <w:r w:rsidR="001B1727" w:rsidRPr="00F36EA4">
        <w:t>nto gra</w:t>
      </w:r>
      <w:r w:rsidR="00F86820" w:rsidRPr="00F36EA4">
        <w:t>p</w:t>
      </w:r>
      <w:r w:rsidR="001B1727" w:rsidRPr="00F36EA4">
        <w:t xml:space="preserve">es, and grapes into any </w:t>
      </w:r>
      <w:r w:rsidR="00194E82" w:rsidRPr="00F36EA4">
        <w:t>other</w:t>
      </w:r>
      <w:r w:rsidR="001B1727" w:rsidRPr="00F36EA4">
        <w:t xml:space="preserve"> fr</w:t>
      </w:r>
      <w:r w:rsidR="00F86820" w:rsidRPr="00F36EA4">
        <w:t>uit</w:t>
      </w:r>
      <w:r w:rsidR="001B1727" w:rsidRPr="00F36EA4">
        <w:t xml:space="preserve">. </w:t>
      </w:r>
    </w:p>
    <w:p w:rsidR="001B1727" w:rsidRDefault="00E128A5" w:rsidP="00F36EA4">
      <w:pPr>
        <w:pStyle w:val="Heading3"/>
      </w:pPr>
      <w:r>
        <w:t>Difficulty of Impression and Effects</w:t>
      </w:r>
      <w:r w:rsidR="00130A40">
        <w:t>:</w:t>
      </w:r>
    </w:p>
    <w:p w:rsidR="001B1727" w:rsidRDefault="001B1727" w:rsidP="00426A73">
      <w:r>
        <w:t xml:space="preserve">In the state of </w:t>
      </w:r>
      <w:r w:rsidR="006E10D2">
        <w:t>Barzakh,</w:t>
      </w:r>
      <w:r>
        <w:t xml:space="preserve"> the intellect of the corporeal body is very str</w:t>
      </w:r>
      <w:r w:rsidR="009F7F70">
        <w:t>on</w:t>
      </w:r>
      <w:r>
        <w:t xml:space="preserve">g. The pleasures </w:t>
      </w:r>
      <w:r w:rsidR="009F7F70">
        <w:t>tha</w:t>
      </w:r>
      <w:r>
        <w:t xml:space="preserve">t </w:t>
      </w:r>
      <w:r w:rsidR="009F7F70">
        <w:t>w</w:t>
      </w:r>
      <w:r>
        <w:t>e derive in this world are nothing as co</w:t>
      </w:r>
      <w:r w:rsidR="009F7F70">
        <w:t>m</w:t>
      </w:r>
      <w:r>
        <w:t>pared to th</w:t>
      </w:r>
      <w:r w:rsidR="009F7F70">
        <w:t>o</w:t>
      </w:r>
      <w:r w:rsidR="00426A73">
        <w:t xml:space="preserve">se in that </w:t>
      </w:r>
      <w:r w:rsidR="00696C77">
        <w:t>stage, because</w:t>
      </w:r>
      <w:r>
        <w:t xml:space="preserve"> the reality lies there whereas</w:t>
      </w:r>
      <w:r w:rsidR="009F7F70">
        <w:t>,</w:t>
      </w:r>
      <w:r>
        <w:t xml:space="preserve"> here in the likeness of it. If </w:t>
      </w:r>
      <w:r w:rsidR="009F7F70">
        <w:t xml:space="preserve">a </w:t>
      </w:r>
      <w:r w:rsidR="008E79B7">
        <w:t>‘</w:t>
      </w:r>
      <w:r w:rsidR="009F7F70">
        <w:t>Hoorie</w:t>
      </w:r>
      <w:r w:rsidR="008E79B7">
        <w:t>’</w:t>
      </w:r>
      <w:r w:rsidR="009F7F70">
        <w:t xml:space="preserve"> looks towards this wo</w:t>
      </w:r>
      <w:r>
        <w:t>rld a</w:t>
      </w:r>
      <w:r w:rsidR="009F7F70">
        <w:t>n</w:t>
      </w:r>
      <w:r>
        <w:t xml:space="preserve">d lifts up the </w:t>
      </w:r>
      <w:r w:rsidR="00CB3D9D">
        <w:t>veil</w:t>
      </w:r>
      <w:r>
        <w:t xml:space="preserve"> a</w:t>
      </w:r>
      <w:r w:rsidR="009F7F70">
        <w:t>n</w:t>
      </w:r>
      <w:r>
        <w:t xml:space="preserve"> inch of her face, the light of the su</w:t>
      </w:r>
      <w:r w:rsidR="009F7F70">
        <w:t>n</w:t>
      </w:r>
      <w:r>
        <w:t xml:space="preserve"> would seem nothing in front of the light emanating fro</w:t>
      </w:r>
      <w:r w:rsidR="009F7F70">
        <w:t>m</w:t>
      </w:r>
      <w:r>
        <w:t xml:space="preserve"> her glowi</w:t>
      </w:r>
      <w:r w:rsidR="009F7F70">
        <w:t>n</w:t>
      </w:r>
      <w:r>
        <w:t xml:space="preserve">g </w:t>
      </w:r>
      <w:r w:rsidR="00696C77">
        <w:t>face, and</w:t>
      </w:r>
      <w:r w:rsidR="009F7F70">
        <w:t xml:space="preserve"> the eyes would turn blind</w:t>
      </w:r>
      <w:r>
        <w:t>, hence complete beauty lies there</w:t>
      </w:r>
      <w:r w:rsidR="009F7F70">
        <w:t>.</w:t>
      </w:r>
    </w:p>
    <w:p w:rsidR="001B1727" w:rsidRDefault="001B1727" w:rsidP="00E128A5">
      <w:pPr>
        <w:pStyle w:val="ayat"/>
      </w:pPr>
      <w:r>
        <w:t>Surely, We have made whatever is on the earth an embellishment for it, so that We may try them (as to) which of them is the best in deeds</w:t>
      </w:r>
      <w:r w:rsidR="00715901">
        <w:t>.</w:t>
      </w:r>
      <w:r w:rsidR="009F7F70">
        <w:rPr>
          <w:rStyle w:val="FootnoteReference"/>
        </w:rPr>
        <w:footnoteReference w:id="210"/>
      </w:r>
    </w:p>
    <w:p w:rsidR="001B1727" w:rsidRDefault="001B1727" w:rsidP="009F7F70">
      <w:r>
        <w:t xml:space="preserve">One of the peculiarities of </w:t>
      </w:r>
      <w:r w:rsidR="008E79B7">
        <w:t>‘</w:t>
      </w:r>
      <w:r>
        <w:t>Barzakh</w:t>
      </w:r>
      <w:r w:rsidR="008E79B7">
        <w:t>’</w:t>
      </w:r>
      <w:r>
        <w:t xml:space="preserve"> is that </w:t>
      </w:r>
      <w:r w:rsidR="009F7F70">
        <w:t>i</w:t>
      </w:r>
      <w:r>
        <w:t xml:space="preserve">t is eternal and permanent. None of things of this world </w:t>
      </w:r>
      <w:r w:rsidR="009F7F70">
        <w:t>is</w:t>
      </w:r>
      <w:r>
        <w:t xml:space="preserve"> immortal. Youth is overshad</w:t>
      </w:r>
      <w:r w:rsidR="009F7F70">
        <w:t>owed by the darkness of old age, until</w:t>
      </w:r>
      <w:r>
        <w:t xml:space="preserve"> the time the morsel of food remains in the mouth, a person derives pleasure and taste, and then it disappears. Fl</w:t>
      </w:r>
      <w:r w:rsidR="009F7F70">
        <w:t>o</w:t>
      </w:r>
      <w:r>
        <w:t>wers turn dry after a period, an</w:t>
      </w:r>
      <w:r w:rsidR="009F7F70">
        <w:t xml:space="preserve">d hence nothing remains </w:t>
      </w:r>
      <w:r w:rsidR="00696C77">
        <w:t>eternal, but</w:t>
      </w:r>
      <w:r>
        <w:t xml:space="preserve"> Barzakh and its pleasures are eternal because it is not made up of matter or </w:t>
      </w:r>
      <w:r w:rsidR="009F7F70">
        <w:t>elements like other things and hence do</w:t>
      </w:r>
      <w:r>
        <w:t xml:space="preserve"> not cease to exist.</w:t>
      </w:r>
    </w:p>
    <w:p w:rsidR="001B1727" w:rsidRDefault="001B1727" w:rsidP="009F7F70">
      <w:r>
        <w:t>The Hadee</w:t>
      </w:r>
      <w:r w:rsidR="009F7F70">
        <w:t>s</w:t>
      </w:r>
      <w:r>
        <w:t xml:space="preserve"> of Holy Prophet </w:t>
      </w:r>
      <w:r w:rsidR="00677DEE">
        <w:t>(s.a.w.a.)</w:t>
      </w:r>
      <w:r w:rsidR="008F208D">
        <w:t xml:space="preserve"> </w:t>
      </w:r>
      <w:r w:rsidR="009F7F70">
        <w:t xml:space="preserve">Says, </w:t>
      </w:r>
    </w:p>
    <w:p w:rsidR="001B1727" w:rsidRDefault="00BC2C57" w:rsidP="00FC08B0">
      <w:pPr>
        <w:pStyle w:val="hadis"/>
      </w:pPr>
      <w:r>
        <w:t>“</w:t>
      </w:r>
      <w:r w:rsidR="001B1727">
        <w:t>Before the Proclamation of Prophethood, once when I was grazing the cattle, I suddenly was that the cattle stopped grazing and looked frightened. I wondered as to what was the reason for such a change</w:t>
      </w:r>
      <w:r w:rsidR="004035AC">
        <w:t>,</w:t>
      </w:r>
      <w:r w:rsidR="001B1727">
        <w:t xml:space="preserve"> because nothing unusual happened at that time. When </w:t>
      </w:r>
      <w:r w:rsidR="00C7537C">
        <w:t>Jibraeel</w:t>
      </w:r>
      <w:r w:rsidR="001B1727">
        <w:t xml:space="preserve"> Amin came with Revelation (</w:t>
      </w:r>
      <w:r w:rsidR="00FC08B0">
        <w:t>Wahy),</w:t>
      </w:r>
      <w:r w:rsidR="001B1727">
        <w:t xml:space="preserve"> I asked the reason for </w:t>
      </w:r>
      <w:r w:rsidR="00696C77">
        <w:t>such a</w:t>
      </w:r>
      <w:r w:rsidR="001B1727">
        <w:t xml:space="preserve"> change</w:t>
      </w:r>
      <w:r w:rsidR="00FC08B0">
        <w:t>,</w:t>
      </w:r>
    </w:p>
    <w:p w:rsidR="00FC08B0" w:rsidRDefault="00C7537C" w:rsidP="00FC08B0">
      <w:r>
        <w:t>Jibraeel</w:t>
      </w:r>
      <w:r w:rsidR="009F7F70">
        <w:t xml:space="preserve"> Amin </w:t>
      </w:r>
      <w:r w:rsidR="006E10D2">
        <w:t xml:space="preserve">(a.s.) </w:t>
      </w:r>
      <w:r w:rsidR="009F7F70">
        <w:t>answered,</w:t>
      </w:r>
    </w:p>
    <w:p w:rsidR="001B1727" w:rsidRDefault="00BC2C57" w:rsidP="00FC08B0">
      <w:pPr>
        <w:pStyle w:val="hadis"/>
      </w:pPr>
      <w:r>
        <w:t>“</w:t>
      </w:r>
      <w:r w:rsidR="001B1727">
        <w:t xml:space="preserve">O </w:t>
      </w:r>
      <w:r w:rsidR="00677DEE">
        <w:t>Prophet of Allah (s.a.w.a.)</w:t>
      </w:r>
      <w:r w:rsidR="00607F55">
        <w:t xml:space="preserve"> </w:t>
      </w:r>
      <w:r w:rsidR="00FC08B0">
        <w:t>w</w:t>
      </w:r>
      <w:r w:rsidR="001B1727">
        <w:t xml:space="preserve">hen the people who are being punished in Barzakh scream with anguish and pain, their voices are not heard by human beings and genies, but animals </w:t>
      </w:r>
      <w:r w:rsidR="001B1727">
        <w:lastRenderedPageBreak/>
        <w:t xml:space="preserve">can </w:t>
      </w:r>
      <w:r w:rsidR="00FC08B0">
        <w:t>hear it and hence become tense</w:t>
      </w:r>
      <w:r>
        <w:t>”</w:t>
      </w:r>
      <w:r w:rsidR="00FC08B0">
        <w:rPr>
          <w:rStyle w:val="FootnoteReference"/>
        </w:rPr>
        <w:footnoteReference w:id="211"/>
      </w:r>
    </w:p>
    <w:p w:rsidR="001B1727" w:rsidRDefault="00E128A5" w:rsidP="00F36EA4">
      <w:pPr>
        <w:pStyle w:val="Heading3"/>
      </w:pPr>
      <w:r>
        <w:t>The Effect of the Spirit (Rooh) On the Body and Its Relation with the Grave</w:t>
      </w:r>
      <w:r w:rsidR="00130A40">
        <w:t>:</w:t>
      </w:r>
    </w:p>
    <w:p w:rsidR="001B1727" w:rsidRDefault="001B1727" w:rsidP="004035AC">
      <w:r>
        <w:t>The spirit receives reward or punishment (</w:t>
      </w:r>
      <w:r w:rsidR="00FC08B0">
        <w:t xml:space="preserve">As </w:t>
      </w:r>
      <w:r w:rsidR="004035AC">
        <w:t xml:space="preserve">the case may be) in the </w:t>
      </w:r>
      <w:r w:rsidR="00696C77">
        <w:t>grave, but</w:t>
      </w:r>
      <w:r>
        <w:t xml:space="preserve"> due to its long relation with the body, the body also feels pain and is affected. People who say that </w:t>
      </w:r>
      <w:r w:rsidR="00FC08B0">
        <w:t>i</w:t>
      </w:r>
      <w:r>
        <w:t xml:space="preserve">t is of </w:t>
      </w:r>
      <w:r w:rsidR="00FC08B0">
        <w:t>n</w:t>
      </w:r>
      <w:r>
        <w:t>o use to visit the graves, for the spirit (Roo</w:t>
      </w:r>
      <w:r w:rsidR="00FC08B0">
        <w:t>h</w:t>
      </w:r>
      <w:r>
        <w:t xml:space="preserve">) of the </w:t>
      </w:r>
      <w:r w:rsidR="0017644A">
        <w:t>Believer</w:t>
      </w:r>
      <w:r>
        <w:t xml:space="preserve"> is not present there but is in </w:t>
      </w:r>
      <w:r w:rsidR="00BC2C57">
        <w:t>“</w:t>
      </w:r>
      <w:r>
        <w:t>Wadi-us Salaam</w:t>
      </w:r>
      <w:r w:rsidR="00BC2C57">
        <w:t>”</w:t>
      </w:r>
      <w:r>
        <w:t xml:space="preserve">, this </w:t>
      </w:r>
      <w:r w:rsidR="004035AC">
        <w:t>are</w:t>
      </w:r>
      <w:r>
        <w:t xml:space="preserve"> not true. The a</w:t>
      </w:r>
      <w:r w:rsidR="00FC08B0">
        <w:t>nsw</w:t>
      </w:r>
      <w:r>
        <w:t xml:space="preserve">er to this ignorant idea is </w:t>
      </w:r>
      <w:r w:rsidR="00FC08B0">
        <w:t>c</w:t>
      </w:r>
      <w:r>
        <w:t xml:space="preserve">leared in the Hadees of </w:t>
      </w:r>
      <w:r w:rsidR="00FC08B0">
        <w:t xml:space="preserve">Imam </w:t>
      </w:r>
      <w:r>
        <w:t>Ja</w:t>
      </w:r>
      <w:r w:rsidR="008E79B7">
        <w:t>’</w:t>
      </w:r>
      <w:r>
        <w:t>far as-Sadiq (a.s.) Who says:</w:t>
      </w:r>
    </w:p>
    <w:p w:rsidR="001B1727" w:rsidRDefault="00BC2C57" w:rsidP="004035AC">
      <w:pPr>
        <w:pStyle w:val="hadis"/>
      </w:pPr>
      <w:r>
        <w:t>“</w:t>
      </w:r>
      <w:r w:rsidR="001B1727">
        <w:t xml:space="preserve">That verily the Spirit (Rooh) of the </w:t>
      </w:r>
      <w:r w:rsidR="0017644A">
        <w:t>Believer</w:t>
      </w:r>
      <w:r w:rsidR="001B1727">
        <w:t xml:space="preserve"> is in Wadi-us-Salaam? but it surely keeps an eye on everything what is happening in the grave. It also looks at the people who have come to visit his grave. </w:t>
      </w:r>
      <w:r w:rsidR="00B11B0C">
        <w:t>Imam</w:t>
      </w:r>
      <w:r w:rsidR="001B1727">
        <w:t xml:space="preserve"> (a.s.) compares the spirit to the </w:t>
      </w:r>
      <w:r w:rsidR="00FC08B0">
        <w:t>S</w:t>
      </w:r>
      <w:r w:rsidR="001B1727">
        <w:t xml:space="preserve">un. Even though the </w:t>
      </w:r>
      <w:r w:rsidR="00FC08B0">
        <w:t>S</w:t>
      </w:r>
      <w:r w:rsidR="001B1727">
        <w:t xml:space="preserve">un is not on the </w:t>
      </w:r>
      <w:r w:rsidR="00FC08B0">
        <w:t>E</w:t>
      </w:r>
      <w:r w:rsidR="001B1727">
        <w:t xml:space="preserve">arth but is on the </w:t>
      </w:r>
      <w:r w:rsidR="00FC08B0">
        <w:t>S</w:t>
      </w:r>
      <w:r w:rsidR="001B1727">
        <w:t xml:space="preserve">ky, the entire </w:t>
      </w:r>
      <w:r w:rsidR="00FC08B0">
        <w:t>E</w:t>
      </w:r>
      <w:r w:rsidR="001B1727">
        <w:t>arth is illuminated by its light, and in the same manner the spirit i</w:t>
      </w:r>
      <w:r w:rsidR="00FC08B0">
        <w:t xml:space="preserve">s in </w:t>
      </w:r>
      <w:r w:rsidR="008E79B7">
        <w:t>‘</w:t>
      </w:r>
      <w:r w:rsidR="00FC08B0">
        <w:t>Wadi-us-</w:t>
      </w:r>
      <w:r w:rsidR="001B1727">
        <w:t>Salaam</w:t>
      </w:r>
      <w:r w:rsidR="008E79B7">
        <w:t>’</w:t>
      </w:r>
      <w:r w:rsidR="001B1727">
        <w:t xml:space="preserve"> but it keeps in contact with the body</w:t>
      </w:r>
      <w:r>
        <w:t>”</w:t>
      </w:r>
    </w:p>
    <w:p w:rsidR="001B1727" w:rsidRDefault="00E128A5" w:rsidP="00F36EA4">
      <w:pPr>
        <w:pStyle w:val="Heading3"/>
      </w:pPr>
      <w:r>
        <w:t>The Valley of Peace (Wadi-us-Salaam)</w:t>
      </w:r>
      <w:r w:rsidR="00130A40">
        <w:t>:</w:t>
      </w:r>
    </w:p>
    <w:p w:rsidR="001B1727" w:rsidRDefault="001B1727" w:rsidP="00FC08B0">
      <w:r>
        <w:t>A question may arise in the minds of people as to where does such vast Barzakh takes place,</w:t>
      </w:r>
    </w:p>
    <w:p w:rsidR="001B1727" w:rsidRDefault="001B1727" w:rsidP="00E128A5">
      <w:pPr>
        <w:pStyle w:val="ayat"/>
      </w:pPr>
      <w:r>
        <w:t>So no soul knows what is hidden for them for that which will refresh the eyes</w:t>
      </w:r>
      <w:r w:rsidR="00715901">
        <w:t>.</w:t>
      </w:r>
      <w:r w:rsidR="00FC08B0">
        <w:rPr>
          <w:rStyle w:val="FootnoteReference"/>
        </w:rPr>
        <w:footnoteReference w:id="212"/>
      </w:r>
    </w:p>
    <w:p w:rsidR="001B1727" w:rsidRDefault="001B1727" w:rsidP="008F208D">
      <w:r>
        <w:t xml:space="preserve">It is related in </w:t>
      </w:r>
      <w:r w:rsidR="009D58E6">
        <w:t>Traditions</w:t>
      </w:r>
      <w:r>
        <w:t xml:space="preserve"> that whenever a </w:t>
      </w:r>
      <w:r w:rsidR="008F208D">
        <w:t>b</w:t>
      </w:r>
      <w:r w:rsidR="0017644A">
        <w:t>eliever</w:t>
      </w:r>
      <w:r>
        <w:t xml:space="preserve"> (Momin) dies anywhere in the east or the west, his spirit is taken to Valley of Peace (Wadi-us-Salaam) in </w:t>
      </w:r>
      <w:r w:rsidR="00FC08B0">
        <w:t>N</w:t>
      </w:r>
      <w:r>
        <w:t>ajaf near the grave of Commander of the Faithful Ali (a.s.).</w:t>
      </w:r>
    </w:p>
    <w:p w:rsidR="001B1727" w:rsidRDefault="001B1727" w:rsidP="00715901">
      <w:r>
        <w:t xml:space="preserve">In another </w:t>
      </w:r>
      <w:r w:rsidR="00FC08B0">
        <w:t>tradition,</w:t>
      </w:r>
      <w:r>
        <w:t xml:space="preserve"> Najaf is described as an assembling place for the high-</w:t>
      </w:r>
      <w:r w:rsidR="00696C77">
        <w:t>honored</w:t>
      </w:r>
      <w:r w:rsidR="00FC08B0">
        <w:t xml:space="preserve"> and blessed Angels (Mal</w:t>
      </w:r>
      <w:r w:rsidR="00607F55">
        <w:t>ae</w:t>
      </w:r>
      <w:r w:rsidR="00FC08B0">
        <w:t>ka)</w:t>
      </w:r>
      <w:r w:rsidR="00AF6B70">
        <w:t>,</w:t>
      </w:r>
      <w:r w:rsidR="00607F55">
        <w:t xml:space="preserve"> </w:t>
      </w:r>
      <w:r w:rsidR="00AF6B70">
        <w:t>a</w:t>
      </w:r>
      <w:r>
        <w:t xml:space="preserve">nd if the dead </w:t>
      </w:r>
      <w:r w:rsidR="004056F3">
        <w:t>man</w:t>
      </w:r>
      <w:r>
        <w:t xml:space="preserve"> is a </w:t>
      </w:r>
      <w:r w:rsidR="0017644A">
        <w:t>Believer</w:t>
      </w:r>
      <w:r>
        <w:t xml:space="preserve"> in the Holy Aimmah (a.s.) and is buried in Najaf, he rejoices in abundant bliss. While if a sinful person is buried in Najaf and his spirit is being punished in Wadi-e-Barhoo</w:t>
      </w:r>
      <w:r w:rsidR="00FC08B0">
        <w:t>t</w:t>
      </w:r>
      <w:r>
        <w:t>,</w:t>
      </w:r>
      <w:r w:rsidR="008F208D">
        <w:t xml:space="preserve"> </w:t>
      </w:r>
      <w:r>
        <w:t xml:space="preserve">his spirit </w:t>
      </w:r>
      <w:r w:rsidR="00CB3D9D">
        <w:t>strengthens</w:t>
      </w:r>
      <w:r>
        <w:t xml:space="preserve"> its union with the body </w:t>
      </w:r>
      <w:r>
        <w:lastRenderedPageBreak/>
        <w:t>and hence is relieved of the punishment</w:t>
      </w:r>
      <w:r w:rsidR="00715901">
        <w:t>.</w:t>
      </w:r>
    </w:p>
    <w:p w:rsidR="001B1727" w:rsidRDefault="00E128A5" w:rsidP="00F36EA4">
      <w:pPr>
        <w:pStyle w:val="Heading3"/>
      </w:pPr>
      <w:r>
        <w:t>The Valley of Punishment (Wadi-e-Barhoot)</w:t>
      </w:r>
      <w:r w:rsidR="00130A40">
        <w:t>:</w:t>
      </w:r>
    </w:p>
    <w:p w:rsidR="001B1727" w:rsidRDefault="001B1727" w:rsidP="00FC08B0">
      <w:r>
        <w:t>The Valley of punishment (Wadi-e-Barhoot) is situated in the barren lands of a desert valley in Yemen, which is devoid of food or water. This is the dwelling place of the evil spirits (</w:t>
      </w:r>
      <w:r w:rsidR="00FC08B0">
        <w:t>R</w:t>
      </w:r>
      <w:r>
        <w:t>ooh) who are made to stay there during Barzakh and taste severe chastisement.</w:t>
      </w:r>
    </w:p>
    <w:p w:rsidR="001B1727" w:rsidRPr="008F208D" w:rsidRDefault="001B1727" w:rsidP="00FC08B0">
      <w:pPr>
        <w:rPr>
          <w:b/>
          <w:bCs/>
        </w:rPr>
      </w:pPr>
      <w:r w:rsidRPr="008F208D">
        <w:rPr>
          <w:b/>
          <w:bCs/>
        </w:rPr>
        <w:t xml:space="preserve">An </w:t>
      </w:r>
      <w:r w:rsidR="00FC08B0" w:rsidRPr="008F208D">
        <w:rPr>
          <w:b/>
          <w:bCs/>
        </w:rPr>
        <w:t>I</w:t>
      </w:r>
      <w:r w:rsidRPr="008F208D">
        <w:rPr>
          <w:b/>
          <w:bCs/>
        </w:rPr>
        <w:t>ncident:</w:t>
      </w:r>
    </w:p>
    <w:p w:rsidR="001B1727" w:rsidRDefault="001B1727" w:rsidP="008F208D">
      <w:r>
        <w:t xml:space="preserve">One </w:t>
      </w:r>
      <w:r w:rsidR="00F02352">
        <w:t>day</w:t>
      </w:r>
      <w:r>
        <w:t xml:space="preserve"> a </w:t>
      </w:r>
      <w:r w:rsidR="004056F3">
        <w:t>man</w:t>
      </w:r>
      <w:r>
        <w:t xml:space="preserve"> came to the presence of the Holy Prophet </w:t>
      </w:r>
      <w:r w:rsidR="00677DEE">
        <w:t>(s.a.w.a.)</w:t>
      </w:r>
      <w:r>
        <w:t xml:space="preserve"> in manner that fear had </w:t>
      </w:r>
      <w:r w:rsidR="00FC08B0">
        <w:t>overtaken</w:t>
      </w:r>
      <w:r>
        <w:t xml:space="preserve"> him and his face had turned pale. He said </w:t>
      </w:r>
      <w:r w:rsidR="004877E5">
        <w:t>m</w:t>
      </w:r>
      <w:r>
        <w:t xml:space="preserve">y wife has a disease and for the </w:t>
      </w:r>
      <w:r w:rsidR="00AF6B70">
        <w:t>cure,</w:t>
      </w:r>
      <w:r>
        <w:t xml:space="preserve"> she requested me to fetch some</w:t>
      </w:r>
      <w:r w:rsidR="004877E5">
        <w:t xml:space="preserve"> water from the well at Wadi-e-</w:t>
      </w:r>
      <w:r w:rsidR="00CB3D9D">
        <w:t>Barhoot</w:t>
      </w:r>
      <w:r>
        <w:t xml:space="preserve">. When I reached there the </w:t>
      </w:r>
      <w:r w:rsidR="004877E5">
        <w:t>area surrounding made me fearful</w:t>
      </w:r>
      <w:r>
        <w:t xml:space="preserve">. I </w:t>
      </w:r>
      <w:r w:rsidR="00CB3D9D">
        <w:t>hastily</w:t>
      </w:r>
      <w:r>
        <w:t xml:space="preserve"> found one well and was about to fill water in the bag, when I heard the noise of chains from above me. I heard a voice requesting me for water for he was dying of intense thirst.</w:t>
      </w:r>
    </w:p>
    <w:p w:rsidR="001B1727" w:rsidRDefault="001B1727" w:rsidP="00D203A8">
      <w:r>
        <w:t xml:space="preserve">When I looked </w:t>
      </w:r>
      <w:r w:rsidR="004877E5">
        <w:t>above,</w:t>
      </w:r>
      <w:r>
        <w:t xml:space="preserve"> I saw a </w:t>
      </w:r>
      <w:r w:rsidR="004056F3">
        <w:t>man</w:t>
      </w:r>
      <w:r>
        <w:t xml:space="preserve"> hanging by a </w:t>
      </w:r>
      <w:r w:rsidR="004035AC">
        <w:t>chain, which was bound,</w:t>
      </w:r>
      <w:r>
        <w:t xml:space="preserve"> in his neck. I was confused but agreed to his request for water. When I extended my hand to offer him water, the chain, was suddenly pulled on top, and the </w:t>
      </w:r>
      <w:r w:rsidR="004056F3">
        <w:t>man</w:t>
      </w:r>
      <w:r>
        <w:t xml:space="preserve"> reached just near the blazing </w:t>
      </w:r>
      <w:r w:rsidR="004877E5">
        <w:t>S</w:t>
      </w:r>
      <w:r>
        <w:t xml:space="preserve">un. I was dumb-founded and scared, and started filling the water bag when I saw the </w:t>
      </w:r>
      <w:r w:rsidR="004056F3">
        <w:t>man</w:t>
      </w:r>
      <w:r>
        <w:t xml:space="preserve"> being sent down again. He again requested me for water, and like before when I extended my hand to give him, the chain pulled up. This happened thrice, and this time I was </w:t>
      </w:r>
      <w:r w:rsidR="004877E5">
        <w:t>very</w:t>
      </w:r>
      <w:r>
        <w:t xml:space="preserve"> frightened and ran away from there. The Holy Prophet </w:t>
      </w:r>
      <w:r w:rsidR="00677DEE">
        <w:t>(s.a.w.a.)</w:t>
      </w:r>
      <w:r>
        <w:t xml:space="preserve"> replied:</w:t>
      </w:r>
    </w:p>
    <w:p w:rsidR="001B1727" w:rsidRDefault="00BC2C57" w:rsidP="004035AC">
      <w:pPr>
        <w:pStyle w:val="hadis"/>
      </w:pPr>
      <w:r>
        <w:t>“</w:t>
      </w:r>
      <w:r w:rsidR="004877E5">
        <w:t xml:space="preserve">The </w:t>
      </w:r>
      <w:r w:rsidR="004056F3">
        <w:t>man</w:t>
      </w:r>
      <w:r w:rsidR="004877E5">
        <w:t xml:space="preserve"> who you saw in the Wad-e-</w:t>
      </w:r>
      <w:r w:rsidR="001B1727">
        <w:t xml:space="preserve">Barhoot was none other than the accursed Qabeel (Cain), the son of Prophet Adam (a.s.), who had mercilessly murdered his brother Habeel (Abel). He will be punished the same manner in the valley, and on the </w:t>
      </w:r>
      <w:r w:rsidR="00803F4F">
        <w:t>Day</w:t>
      </w:r>
      <w:r w:rsidR="001B1727">
        <w:t xml:space="preserve"> of Qiyamat he will be fed to the blazing fire of hell.</w:t>
      </w:r>
      <w:r>
        <w:t>”</w:t>
      </w:r>
    </w:p>
    <w:p w:rsidR="001B1727" w:rsidRDefault="001B1727" w:rsidP="009544F4">
      <w:r>
        <w:t>Sayeed Mo</w:t>
      </w:r>
      <w:r w:rsidR="008E79B7">
        <w:t>’</w:t>
      </w:r>
      <w:r>
        <w:t>min Shablanji Shafe</w:t>
      </w:r>
      <w:r w:rsidR="008E79B7">
        <w:t>’</w:t>
      </w:r>
      <w:r>
        <w:t xml:space="preserve">i in his Book </w:t>
      </w:r>
      <w:r w:rsidR="008E79B7">
        <w:t>‘</w:t>
      </w:r>
      <w:r>
        <w:t>Noorul Absar</w:t>
      </w:r>
      <w:r w:rsidR="008E79B7">
        <w:t>’</w:t>
      </w:r>
      <w:r>
        <w:t xml:space="preserve"> relates from Abul Qasim bin Mohammed </w:t>
      </w:r>
      <w:r w:rsidR="00CB3D9D">
        <w:t>who</w:t>
      </w:r>
      <w:r>
        <w:t xml:space="preserve"> says: One </w:t>
      </w:r>
      <w:r w:rsidR="00F02352">
        <w:t>day</w:t>
      </w:r>
      <w:r>
        <w:t xml:space="preserve"> I saw some people gathered near the </w:t>
      </w:r>
      <w:r w:rsidR="00BC2C57">
        <w:t>“</w:t>
      </w:r>
      <w:r>
        <w:t>Maqamee Ibrahim</w:t>
      </w:r>
      <w:r w:rsidR="00BC2C57">
        <w:t>”</w:t>
      </w:r>
      <w:r>
        <w:t xml:space="preserve"> in the Masjid-ul-</w:t>
      </w:r>
      <w:r w:rsidR="00F74797" w:rsidRPr="00F74797">
        <w:rPr>
          <w:bCs/>
        </w:rPr>
        <w:t>Haram</w:t>
      </w:r>
      <w:r>
        <w:t xml:space="preserve"> (Ka</w:t>
      </w:r>
      <w:r w:rsidR="008E79B7">
        <w:t>’</w:t>
      </w:r>
      <w:r>
        <w:t>bah) and asked them the reason for it. They sa</w:t>
      </w:r>
      <w:r w:rsidR="004877E5">
        <w:t>i</w:t>
      </w:r>
      <w:r>
        <w:t xml:space="preserve">d that a Christian hermit had converted to Islam and had an astonishing incident to narrate. I went and </w:t>
      </w:r>
      <w:r>
        <w:lastRenderedPageBreak/>
        <w:t xml:space="preserve">saw an old </w:t>
      </w:r>
      <w:r w:rsidR="004056F3">
        <w:t>man</w:t>
      </w:r>
      <w:r>
        <w:t xml:space="preserve"> wearing woolen clothes sitting there and inquired</w:t>
      </w:r>
      <w:r w:rsidR="004877E5">
        <w:t xml:space="preserve"> of him</w:t>
      </w:r>
      <w:r>
        <w:t xml:space="preserve">. He said, </w:t>
      </w:r>
      <w:r w:rsidR="00BC2C57">
        <w:t>“</w:t>
      </w:r>
      <w:r>
        <w:t xml:space="preserve">One </w:t>
      </w:r>
      <w:r w:rsidR="00F02352">
        <w:t>day</w:t>
      </w:r>
      <w:r>
        <w:t xml:space="preserve"> I was seated outside my hut gazing at the river and adoring it. Suddenly, I saw a huge bird having the head of a donkey descending from the sky. It came down and sat on a boulder. It spitted something from its mouth and flew away. I observed properly and saw that it was a </w:t>
      </w:r>
      <w:r w:rsidR="004877E5">
        <w:t>quarter</w:t>
      </w:r>
      <w:r>
        <w:t xml:space="preserve"> of a human body. The bird returned again and spitted another quarter part of the human body. This </w:t>
      </w:r>
      <w:r w:rsidR="00CB3D9D">
        <w:t>happened</w:t>
      </w:r>
      <w:r>
        <w:t xml:space="preserve"> four times. When all the four parts collected together, a </w:t>
      </w:r>
      <w:r w:rsidR="004056F3">
        <w:t>man</w:t>
      </w:r>
      <w:r>
        <w:t xml:space="preserve"> rose from it. I was astonished, when I saw the bird coming again. The bird started </w:t>
      </w:r>
      <w:r w:rsidR="00CB3D9D">
        <w:t>biting</w:t>
      </w:r>
      <w:r>
        <w:t xml:space="preserve"> the </w:t>
      </w:r>
      <w:r w:rsidR="006E10D2">
        <w:t>man, severed a quarter part of his body, swallowed it without chewing,</w:t>
      </w:r>
      <w:r>
        <w:t xml:space="preserve"> and flew away. It returned four times until it had swallowed the whole body in parts. I wondered as to what was happening and who the </w:t>
      </w:r>
      <w:r w:rsidR="00696C77">
        <w:t>person, might</w:t>
      </w:r>
      <w:r>
        <w:t xml:space="preserve"> be. I regretted not having asked the person</w:t>
      </w:r>
      <w:r w:rsidR="004877E5">
        <w:t>, when</w:t>
      </w:r>
      <w:r>
        <w:t xml:space="preserve"> the bird was</w:t>
      </w:r>
      <w:r w:rsidR="004877E5">
        <w:t xml:space="preserve"> </w:t>
      </w:r>
      <w:r w:rsidR="00696C77">
        <w:t>away, on</w:t>
      </w:r>
      <w:r w:rsidR="004877E5">
        <w:t xml:space="preserve"> the second </w:t>
      </w:r>
      <w:r w:rsidR="00F02352">
        <w:t>day</w:t>
      </w:r>
      <w:r>
        <w:t xml:space="preserve"> I saw the same thing happening</w:t>
      </w:r>
      <w:r w:rsidR="009544F4">
        <w:t xml:space="preserve">, I gathered </w:t>
      </w:r>
      <w:r w:rsidR="00696C77">
        <w:t>courage and</w:t>
      </w:r>
      <w:r>
        <w:t xml:space="preserve"> </w:t>
      </w:r>
      <w:r w:rsidR="00696C77">
        <w:t>went up</w:t>
      </w:r>
      <w:r>
        <w:t xml:space="preserve"> to </w:t>
      </w:r>
      <w:r w:rsidR="009544F4">
        <w:t>the</w:t>
      </w:r>
      <w:r>
        <w:t xml:space="preserve"> person and asked h</w:t>
      </w:r>
      <w:r w:rsidR="009544F4">
        <w:t>i</w:t>
      </w:r>
      <w:r>
        <w:t>m as t</w:t>
      </w:r>
      <w:r w:rsidR="009544F4">
        <w:t>o</w:t>
      </w:r>
      <w:r>
        <w:t xml:space="preserve"> who he was, and why was he being trouble </w:t>
      </w:r>
      <w:r w:rsidR="00CB3D9D">
        <w:t>in</w:t>
      </w:r>
      <w:r>
        <w:t xml:space="preserve"> such a </w:t>
      </w:r>
      <w:r w:rsidR="009544F4">
        <w:t>m</w:t>
      </w:r>
      <w:r>
        <w:t xml:space="preserve">anner, He, </w:t>
      </w:r>
      <w:r w:rsidR="009544F4">
        <w:t>re</w:t>
      </w:r>
      <w:r>
        <w:t>plied t</w:t>
      </w:r>
      <w:r w:rsidR="009544F4">
        <w:t xml:space="preserve">hat his name </w:t>
      </w:r>
      <w:r w:rsidR="00696C77">
        <w:t>was Abdul</w:t>
      </w:r>
      <w:r w:rsidR="009544F4">
        <w:t xml:space="preserve"> Rahman Ibne Muljim </w:t>
      </w:r>
      <w:r>
        <w:t xml:space="preserve">(may </w:t>
      </w:r>
      <w:r w:rsidR="000E4EC5">
        <w:t>Allah (s.w.t.)</w:t>
      </w:r>
      <w:r w:rsidR="008E79B7">
        <w:t>’</w:t>
      </w:r>
      <w:r>
        <w:t>s curse sha</w:t>
      </w:r>
      <w:r w:rsidR="009544F4">
        <w:t>ll</w:t>
      </w:r>
      <w:r>
        <w:t xml:space="preserve"> always be o</w:t>
      </w:r>
      <w:r w:rsidR="009544F4">
        <w:t xml:space="preserve">n him) the Murderer of Ali </w:t>
      </w:r>
      <w:r>
        <w:t>ibne Abi Talib (a.s.)</w:t>
      </w:r>
      <w:r w:rsidR="009544F4">
        <w:t>,and</w:t>
      </w:r>
      <w:r>
        <w:t xml:space="preserve"> the bird was sent by </w:t>
      </w:r>
      <w:r w:rsidR="000E4EC5">
        <w:t>Allah (s.w.t.)</w:t>
      </w:r>
      <w:r>
        <w:t xml:space="preserve"> to punish him regularly for the </w:t>
      </w:r>
      <w:r w:rsidR="00CB3D9D">
        <w:t>grievous</w:t>
      </w:r>
      <w:r>
        <w:t xml:space="preserve"> crime (murder of Ha</w:t>
      </w:r>
      <w:r w:rsidR="009544F4">
        <w:t>z</w:t>
      </w:r>
      <w:r>
        <w:t>rat Ali (a.s.) ) which he had committed. Ha</w:t>
      </w:r>
      <w:r w:rsidR="009544F4">
        <w:t>v</w:t>
      </w:r>
      <w:r>
        <w:t xml:space="preserve">ing got the reply, I </w:t>
      </w:r>
      <w:r w:rsidR="009544F4">
        <w:t>l</w:t>
      </w:r>
      <w:r>
        <w:t>eft my hut and came about to inquire as to who t</w:t>
      </w:r>
      <w:r w:rsidR="009544F4">
        <w:t xml:space="preserve">his Ali (a.s.) was. People told </w:t>
      </w:r>
      <w:r>
        <w:t xml:space="preserve">me that he was the cousin, son-in-law, and the Vicegerent (Wasi) of the Holy Prophet </w:t>
      </w:r>
      <w:r w:rsidR="00677DEE">
        <w:t>(s.a.w.a.)</w:t>
      </w:r>
      <w:r>
        <w:t xml:space="preserve"> of Islam. I </w:t>
      </w:r>
      <w:r w:rsidR="009544F4">
        <w:t>have</w:t>
      </w:r>
      <w:r>
        <w:t xml:space="preserve"> thus accepted Islam because of this event and have c</w:t>
      </w:r>
      <w:r w:rsidR="009544F4">
        <w:t>o</w:t>
      </w:r>
      <w:r>
        <w:t>me to Mecca to p</w:t>
      </w:r>
      <w:r w:rsidR="009544F4">
        <w:t>er</w:t>
      </w:r>
      <w:r>
        <w:t>form the Pilgrimage (Haj</w:t>
      </w:r>
      <w:r w:rsidR="009544F4">
        <w:t>j), Lesser Pilgrimage (Umrah)</w:t>
      </w:r>
      <w:r>
        <w:t xml:space="preserve">, and the </w:t>
      </w:r>
      <w:r w:rsidR="007A22BA">
        <w:t>Zia</w:t>
      </w:r>
      <w:r w:rsidR="00CB3D9D">
        <w:t>rat</w:t>
      </w:r>
      <w:r>
        <w:t xml:space="preserve"> of the </w:t>
      </w:r>
      <w:r w:rsidR="009544F4">
        <w:t>G</w:t>
      </w:r>
      <w:r>
        <w:t xml:space="preserve">rave of the Holy Prophet </w:t>
      </w:r>
      <w:r w:rsidR="00677DEE">
        <w:t>(s.a.w.a.)</w:t>
      </w:r>
      <w:r w:rsidR="009544F4">
        <w:t>.</w:t>
      </w:r>
    </w:p>
    <w:p w:rsidR="001B1727" w:rsidRDefault="009544F4" w:rsidP="00715901">
      <w:pPr>
        <w:pStyle w:val="hadis"/>
      </w:pPr>
      <w:r>
        <w:t xml:space="preserve">The Holy Prophet (s.a.w.a.) </w:t>
      </w:r>
      <w:r w:rsidR="00696C77">
        <w:t>said, on</w:t>
      </w:r>
      <w:r w:rsidR="001B1727">
        <w:t xml:space="preserve"> every Fri</w:t>
      </w:r>
      <w:r>
        <w:t>d</w:t>
      </w:r>
      <w:r w:rsidR="00803F4F">
        <w:t>ay</w:t>
      </w:r>
      <w:r w:rsidR="001B1727">
        <w:t xml:space="preserve"> the spirit</w:t>
      </w:r>
      <w:r>
        <w:t xml:space="preserve"> (Rooh)</w:t>
      </w:r>
      <w:r w:rsidR="001B1727">
        <w:t xml:space="preserve"> of the dead come to the homes and call </w:t>
      </w:r>
      <w:r w:rsidR="00696C77">
        <w:t>out, O</w:t>
      </w:r>
      <w:r>
        <w:t xml:space="preserve"> </w:t>
      </w:r>
      <w:r w:rsidR="001B1727">
        <w:t xml:space="preserve">people </w:t>
      </w:r>
      <w:r w:rsidR="0093123E">
        <w:t>of</w:t>
      </w:r>
      <w:r>
        <w:t xml:space="preserve"> my house</w:t>
      </w:r>
      <w:r w:rsidR="001B1727">
        <w:t xml:space="preserve">! </w:t>
      </w:r>
      <w:r>
        <w:t>May</w:t>
      </w:r>
      <w:r w:rsidR="004056F3">
        <w:t xml:space="preserve"> </w:t>
      </w:r>
      <w:r w:rsidR="000E4EC5">
        <w:t>Allah (s.w.t.)</w:t>
      </w:r>
      <w:r w:rsidR="001B1727">
        <w:t xml:space="preserve"> bless you, have mercy on us, </w:t>
      </w:r>
      <w:r>
        <w:t>whatever we have d</w:t>
      </w:r>
      <w:r w:rsidR="001B1727">
        <w:t xml:space="preserve">one in this world, we </w:t>
      </w:r>
      <w:r>
        <w:t xml:space="preserve">are </w:t>
      </w:r>
      <w:r w:rsidR="001B1727">
        <w:t xml:space="preserve">facing its consequences </w:t>
      </w:r>
      <w:r>
        <w:t>n</w:t>
      </w:r>
      <w:r w:rsidR="001B1727">
        <w:t xml:space="preserve">ow, while </w:t>
      </w:r>
      <w:r w:rsidR="007A22BA">
        <w:t>others are enjoying the fruits of our toil</w:t>
      </w:r>
      <w:r w:rsidR="001B1727">
        <w:t>. Favour us by giving on our behalf</w:t>
      </w:r>
      <w:r w:rsidR="004056F3">
        <w:t xml:space="preserve"> </w:t>
      </w:r>
      <w:r w:rsidR="00696C77">
        <w:t>dirham, bread</w:t>
      </w:r>
      <w:r w:rsidR="001B1727">
        <w:t xml:space="preserve">, or clothes so that </w:t>
      </w:r>
      <w:r w:rsidR="000E4EC5">
        <w:t>Allah (s.w.t.)</w:t>
      </w:r>
      <w:r w:rsidR="002C55DE">
        <w:t xml:space="preserve"> </w:t>
      </w:r>
      <w:r w:rsidR="0093123E">
        <w:t>m</w:t>
      </w:r>
      <w:r w:rsidR="001B1727">
        <w:t>ay</w:t>
      </w:r>
      <w:r>
        <w:t xml:space="preserve"> reward yo</w:t>
      </w:r>
      <w:r w:rsidR="001B1727">
        <w:t xml:space="preserve">u </w:t>
      </w:r>
      <w:r w:rsidR="00696C77">
        <w:t xml:space="preserve">with </w:t>
      </w:r>
      <w:r w:rsidR="00715901">
        <w:t>H</w:t>
      </w:r>
      <w:r w:rsidR="00696C77">
        <w:t>eavenly</w:t>
      </w:r>
      <w:r w:rsidR="001B1727">
        <w:t xml:space="preserve"> attire.</w:t>
      </w:r>
    </w:p>
    <w:p w:rsidR="0093123E" w:rsidRDefault="0093123E" w:rsidP="0093123E">
      <w:r>
        <w:t xml:space="preserve">The Holy Prophet (s.a.w.a.) </w:t>
      </w:r>
      <w:r w:rsidR="001B1727">
        <w:t xml:space="preserve">started crying so bitterly </w:t>
      </w:r>
      <w:r>
        <w:t>t</w:t>
      </w:r>
      <w:r w:rsidR="001B1727">
        <w:t xml:space="preserve">hat he became exhausted and said: </w:t>
      </w:r>
    </w:p>
    <w:p w:rsidR="0093123E" w:rsidRDefault="001B1727" w:rsidP="007A22BA">
      <w:pPr>
        <w:pStyle w:val="hadis"/>
      </w:pPr>
      <w:r>
        <w:t xml:space="preserve">These are your Muslim brethren who lived a lavish </w:t>
      </w:r>
      <w:r w:rsidR="0093123E">
        <w:t>life</w:t>
      </w:r>
      <w:r>
        <w:t xml:space="preserve">, and </w:t>
      </w:r>
      <w:r>
        <w:lastRenderedPageBreak/>
        <w:t xml:space="preserve">now lie pressed beneath the earth. They now </w:t>
      </w:r>
      <w:r w:rsidR="0093123E">
        <w:t>r</w:t>
      </w:r>
      <w:r>
        <w:t>eg</w:t>
      </w:r>
      <w:r w:rsidR="0093123E">
        <w:t>r</w:t>
      </w:r>
      <w:r>
        <w:t xml:space="preserve">et their mistakes and weep over the deeds that have </w:t>
      </w:r>
      <w:r w:rsidR="0093123E">
        <w:t xml:space="preserve">become the cause of </w:t>
      </w:r>
      <w:r>
        <w:t xml:space="preserve">their </w:t>
      </w:r>
      <w:r w:rsidR="00CB3D9D">
        <w:t>affliction</w:t>
      </w:r>
      <w:r>
        <w:t xml:space="preserve">. Alas! If only </w:t>
      </w:r>
      <w:r w:rsidR="0093123E">
        <w:t xml:space="preserve">we have </w:t>
      </w:r>
      <w:r w:rsidR="00AF6B70">
        <w:t>sent</w:t>
      </w:r>
      <w:r w:rsidR="0093123E">
        <w:t xml:space="preserve"> our </w:t>
      </w:r>
      <w:r>
        <w:t>wealth in the p</w:t>
      </w:r>
      <w:r w:rsidR="0093123E">
        <w:t>a</w:t>
      </w:r>
      <w:r>
        <w:t xml:space="preserve">th of </w:t>
      </w:r>
      <w:r w:rsidR="000E4EC5">
        <w:t>Allah (s.w.t.)</w:t>
      </w:r>
      <w:r>
        <w:t xml:space="preserve">, and not </w:t>
      </w:r>
      <w:r w:rsidR="0093123E">
        <w:t xml:space="preserve">have </w:t>
      </w:r>
      <w:r>
        <w:t>acted mis</w:t>
      </w:r>
      <w:r w:rsidR="0093123E">
        <w:t>erl</w:t>
      </w:r>
      <w:r>
        <w:t>y</w:t>
      </w:r>
      <w:r w:rsidR="0093123E">
        <w:t>, we</w:t>
      </w:r>
      <w:r>
        <w:t xml:space="preserve"> would not have to be dependent </w:t>
      </w:r>
      <w:r w:rsidR="0093123E">
        <w:t>u</w:t>
      </w:r>
      <w:r>
        <w:t>p</w:t>
      </w:r>
      <w:r w:rsidR="0093123E">
        <w:t>o</w:t>
      </w:r>
      <w:r>
        <w:t>n you now. We now beg of you to send us some Sadqa</w:t>
      </w:r>
      <w:r w:rsidR="00715901">
        <w:t>.</w:t>
      </w:r>
    </w:p>
    <w:p w:rsidR="001B1727" w:rsidRDefault="001B1727" w:rsidP="002C55DE">
      <w:r>
        <w:t xml:space="preserve">Whatever alms (Sadqa) is given on behalf of the deceased persons; the blessed Angels </w:t>
      </w:r>
      <w:r w:rsidR="0093123E">
        <w:t xml:space="preserve">adorn it on an illuminated tray </w:t>
      </w:r>
      <w:r w:rsidR="00CB3D9D">
        <w:t>whose</w:t>
      </w:r>
      <w:r>
        <w:t xml:space="preserve"> light spreads </w:t>
      </w:r>
      <w:r w:rsidR="00CB3D9D">
        <w:t>across</w:t>
      </w:r>
      <w:r>
        <w:t xml:space="preserve"> the seven heave</w:t>
      </w:r>
      <w:r w:rsidR="0093123E">
        <w:t>n</w:t>
      </w:r>
      <w:r>
        <w:t xml:space="preserve">s) </w:t>
      </w:r>
      <w:r w:rsidR="0093123E">
        <w:t xml:space="preserve">and take it to the head of the grave and says, Peace be upon you </w:t>
      </w:r>
      <w:r w:rsidR="002C55DE">
        <w:t>O</w:t>
      </w:r>
      <w:r w:rsidR="0093123E">
        <w:t>h! Inhabitant of the grave, this gift has been</w:t>
      </w:r>
      <w:r>
        <w:t xml:space="preserve"> sent to you by yo</w:t>
      </w:r>
      <w:r w:rsidR="0093123E">
        <w:t>ur</w:t>
      </w:r>
      <w:r>
        <w:t xml:space="preserve"> relatives: The deceased pers</w:t>
      </w:r>
      <w:r w:rsidR="0093123E">
        <w:t>on</w:t>
      </w:r>
      <w:r w:rsidR="002C55DE">
        <w:t xml:space="preserve"> </w:t>
      </w:r>
      <w:r w:rsidR="0093123E">
        <w:t xml:space="preserve">takes </w:t>
      </w:r>
      <w:r>
        <w:t>the tray into</w:t>
      </w:r>
      <w:r w:rsidR="0093123E">
        <w:t xml:space="preserve"> his grave, as a </w:t>
      </w:r>
      <w:r>
        <w:t xml:space="preserve">result of which entire </w:t>
      </w:r>
      <w:r w:rsidR="0093123E">
        <w:t>grave</w:t>
      </w:r>
      <w:r>
        <w:t xml:space="preserve"> gets </w:t>
      </w:r>
      <w:r w:rsidR="0093123E">
        <w:t xml:space="preserve">Illuminated and the grave expands in length, The Holy Prophet (s.a.w.a.) </w:t>
      </w:r>
      <w:r w:rsidR="00C90F06">
        <w:t>continue,</w:t>
      </w:r>
    </w:p>
    <w:p w:rsidR="001B1727" w:rsidRDefault="00BC2C57" w:rsidP="007A22BA">
      <w:pPr>
        <w:pStyle w:val="hadis"/>
      </w:pPr>
      <w:r>
        <w:t>“</w:t>
      </w:r>
      <w:r w:rsidR="00C90F06">
        <w:t>Those</w:t>
      </w:r>
      <w:r w:rsidR="001B1727">
        <w:t xml:space="preserve"> who favour </w:t>
      </w:r>
      <w:r w:rsidR="00C90F06">
        <w:t>their departed relatives by giving alms on their behalf, it reward is as big as the mountain of</w:t>
      </w:r>
      <w:r w:rsidR="001B1727">
        <w:t xml:space="preserve"> Ohad in the sight of </w:t>
      </w:r>
      <w:r w:rsidR="000E4EC5">
        <w:t>Allah (s.w.t.)</w:t>
      </w:r>
      <w:r w:rsidR="001B1727">
        <w:t xml:space="preserve">. On the </w:t>
      </w:r>
      <w:r w:rsidR="00803F4F">
        <w:t>Day</w:t>
      </w:r>
      <w:r w:rsidR="001B1727">
        <w:t xml:space="preserve"> of </w:t>
      </w:r>
      <w:r w:rsidR="00C90F06">
        <w:t>Q</w:t>
      </w:r>
      <w:r w:rsidR="001B1727">
        <w:t xml:space="preserve">iyamat, </w:t>
      </w:r>
      <w:r w:rsidR="00C90F06">
        <w:t>Allah (s.w.t.)</w:t>
      </w:r>
      <w:r w:rsidR="001B1727">
        <w:t xml:space="preserve"> will give </w:t>
      </w:r>
      <w:r w:rsidR="00C90F06">
        <w:t xml:space="preserve">the person shelter under the </w:t>
      </w:r>
      <w:r w:rsidR="001B1727">
        <w:t xml:space="preserve">Throne (Arsh). </w:t>
      </w:r>
      <w:r w:rsidR="00607F55">
        <w:t>When</w:t>
      </w:r>
      <w:r w:rsidR="001B1727">
        <w:t xml:space="preserve"> there </w:t>
      </w:r>
      <w:r w:rsidR="00C90F06">
        <w:t>will be no shelter except this, hence this Sadqa proves useful for the living person as well as the dead one</w:t>
      </w:r>
      <w:r>
        <w:t>”</w:t>
      </w:r>
    </w:p>
    <w:p w:rsidR="00C90F06" w:rsidRDefault="00C90F06" w:rsidP="00C90F06">
      <w:r>
        <w:t>Imam Ja</w:t>
      </w:r>
      <w:r w:rsidR="008E79B7">
        <w:t>’</w:t>
      </w:r>
      <w:r>
        <w:t>far Sadiq (a.s.) Says, Perform Prayers, (Namaz) Fasting (Roza)</w:t>
      </w:r>
      <w:r w:rsidR="001B1727">
        <w:t>, Pilgrimage (</w:t>
      </w:r>
      <w:r w:rsidR="00696C77">
        <w:t>Hajj</w:t>
      </w:r>
      <w:r w:rsidR="001B1727">
        <w:t>) give alms (</w:t>
      </w:r>
      <w:r>
        <w:t>Sa</w:t>
      </w:r>
      <w:r w:rsidR="001B1727">
        <w:t>dqa</w:t>
      </w:r>
      <w:r>
        <w:t>)and no other</w:t>
      </w:r>
      <w:r w:rsidR="001B1727">
        <w:t xml:space="preserve"> good deeds on their behalf for these enter his grave and is also </w:t>
      </w:r>
      <w:r>
        <w:t>written in his scrolls of deeds (Nam</w:t>
      </w:r>
      <w:r w:rsidR="00E837C1">
        <w:t>a</w:t>
      </w:r>
      <w:r>
        <w:t>-e-Aamal)</w:t>
      </w:r>
      <w:r w:rsidR="00715901">
        <w:t>.</w:t>
      </w:r>
    </w:p>
    <w:p w:rsidR="00C67FD1" w:rsidRDefault="00BC2C57" w:rsidP="00607F55">
      <w:pPr>
        <w:pStyle w:val="hadis"/>
      </w:pPr>
      <w:r>
        <w:t>“</w:t>
      </w:r>
      <w:r w:rsidR="00C90F06">
        <w:t>Perform good deeds for the de</w:t>
      </w:r>
      <w:r w:rsidR="00C67FD1">
        <w:t>ceased</w:t>
      </w:r>
      <w:r w:rsidR="00607F55">
        <w:t>,</w:t>
      </w:r>
      <w:r w:rsidR="00C67FD1">
        <w:t xml:space="preserve"> Allah (s.w.t.) double the rewards</w:t>
      </w:r>
      <w:r w:rsidR="007A22BA">
        <w:t>,</w:t>
      </w:r>
      <w:r w:rsidR="00C67FD1">
        <w:t xml:space="preserve"> and this proves useful for them</w:t>
      </w:r>
      <w:r>
        <w:t>”</w:t>
      </w:r>
    </w:p>
    <w:p w:rsidR="001B1727" w:rsidRDefault="00C67FD1" w:rsidP="00C67FD1">
      <w:r>
        <w:t xml:space="preserve">The deeds (good or bad) that a person perform in his lifetime are given physical form, Shaikh Saduq (a.r.) in his book </w:t>
      </w:r>
      <w:r w:rsidR="008E79B7">
        <w:t>‘</w:t>
      </w:r>
      <w:r>
        <w:t>Amali</w:t>
      </w:r>
      <w:r w:rsidR="008E79B7">
        <w:t>’</w:t>
      </w:r>
      <w:r>
        <w:t xml:space="preserve"> narrates that once Qays bin Asim Minqari came to the presence of Holy Prophet (s.a.w.a) accompanied by some people of Bani Tammim </w:t>
      </w:r>
      <w:r w:rsidR="001B1727">
        <w:t>He requ</w:t>
      </w:r>
      <w:r>
        <w:t>es</w:t>
      </w:r>
      <w:r w:rsidR="001B1727">
        <w:t xml:space="preserve">ted the </w:t>
      </w:r>
      <w:r>
        <w:t xml:space="preserve">Holy </w:t>
      </w:r>
      <w:r w:rsidR="001B1727">
        <w:t xml:space="preserve">Prophet </w:t>
      </w:r>
      <w:r w:rsidR="00677DEE">
        <w:t>(s.a.w.a.)</w:t>
      </w:r>
      <w:r w:rsidR="001B1727">
        <w:t xml:space="preserve"> to </w:t>
      </w:r>
      <w:r w:rsidR="00CB3D9D">
        <w:t>advise him</w:t>
      </w:r>
      <w:r w:rsidR="001B1727">
        <w:t>. The Holy Proph</w:t>
      </w:r>
      <w:r>
        <w:t>e</w:t>
      </w:r>
      <w:r w:rsidR="001B1727">
        <w:t xml:space="preserve">t </w:t>
      </w:r>
      <w:r w:rsidR="00677DEE">
        <w:t>(s.a.w.a.)</w:t>
      </w:r>
      <w:r>
        <w:t xml:space="preserve"> replied</w:t>
      </w:r>
      <w:r w:rsidR="001B1727">
        <w:t>:</w:t>
      </w:r>
    </w:p>
    <w:p w:rsidR="00C67FD1" w:rsidRDefault="00BC2C57" w:rsidP="006146DD">
      <w:pPr>
        <w:pStyle w:val="hadis"/>
      </w:pPr>
      <w:r>
        <w:t>“</w:t>
      </w:r>
      <w:r w:rsidR="00C67FD1">
        <w:t>O Qays</w:t>
      </w:r>
      <w:r w:rsidR="001B1727">
        <w:t xml:space="preserve">! When you die, a companion will also </w:t>
      </w:r>
      <w:r w:rsidR="00C67FD1">
        <w:t>be</w:t>
      </w:r>
      <w:r w:rsidR="001B1727">
        <w:t xml:space="preserve"> buried along with you, who will be alive while you will be dead. If the companion would be blessed, you will get peace, if he would be accursed, you will fall in anguish. Compel your companion to become good, because if you will be good, you will love him </w:t>
      </w:r>
      <w:r w:rsidR="001B1727">
        <w:lastRenderedPageBreak/>
        <w:t xml:space="preserve">and respect him. While if you will be bad, you will hate him and neglect him. Verily </w:t>
      </w:r>
      <w:r w:rsidR="00C67FD1">
        <w:t>this companion is your good deeds</w:t>
      </w:r>
      <w:r>
        <w:t>”</w:t>
      </w:r>
    </w:p>
    <w:p w:rsidR="00C67FD1" w:rsidRDefault="00C67FD1" w:rsidP="00C67FD1">
      <w:r>
        <w:t>Shaikh Saduq (a.r.) relates from Imam Ja</w:t>
      </w:r>
      <w:r w:rsidR="008E79B7">
        <w:t>’</w:t>
      </w:r>
      <w:r>
        <w:t xml:space="preserve">far Sadiq (a.s.) who said that The </w:t>
      </w:r>
      <w:r w:rsidR="00CB3D9D">
        <w:t>Holy</w:t>
      </w:r>
      <w:r>
        <w:t xml:space="preserve"> Prophet (s.a.w.a.) Said,</w:t>
      </w:r>
    </w:p>
    <w:p w:rsidR="001B1727" w:rsidRDefault="00BC2C57" w:rsidP="006146DD">
      <w:pPr>
        <w:pStyle w:val="hadis"/>
      </w:pPr>
      <w:r>
        <w:t>“</w:t>
      </w:r>
      <w:r w:rsidR="001B1727">
        <w:t xml:space="preserve">Once </w:t>
      </w:r>
      <w:r w:rsidR="00CB3D9D">
        <w:t>Prophet</w:t>
      </w:r>
      <w:r w:rsidR="001B1727">
        <w:t xml:space="preserve"> Isa (a.s.) was passing by a </w:t>
      </w:r>
      <w:r w:rsidR="00696C77">
        <w:t>graves which</w:t>
      </w:r>
      <w:r w:rsidR="001B1727">
        <w:t xml:space="preserve"> was engulfed in the wrath of </w:t>
      </w:r>
      <w:r w:rsidR="000E4EC5">
        <w:t>Allah (s.w.t.)</w:t>
      </w:r>
      <w:r w:rsidR="001B1727">
        <w:t xml:space="preserve">. After one year when he again passed that same grave, he saw that the punishment had been stopped. He asked </w:t>
      </w:r>
      <w:r w:rsidR="000E4EC5">
        <w:t>Allah (s.w.t.)</w:t>
      </w:r>
      <w:r w:rsidR="001B1727">
        <w:t xml:space="preserve"> the reason for such a change. </w:t>
      </w:r>
      <w:r w:rsidR="000E4EC5">
        <w:t>Allah (s.w.t.)</w:t>
      </w:r>
      <w:r w:rsidR="001B1727">
        <w:t xml:space="preserve"> revealed to him: </w:t>
      </w:r>
      <w:r w:rsidR="00265208">
        <w:t>O Isa</w:t>
      </w:r>
      <w:r w:rsidR="001B1727">
        <w:t xml:space="preserve">! </w:t>
      </w:r>
      <w:r w:rsidR="00265208">
        <w:t>t</w:t>
      </w:r>
      <w:r w:rsidR="001B1727">
        <w:t xml:space="preserve">he dead </w:t>
      </w:r>
      <w:r w:rsidR="004056F3">
        <w:t>man</w:t>
      </w:r>
      <w:r w:rsidR="001B1727">
        <w:t xml:space="preserve"> has left behind him a virtuous son, who when he reached </w:t>
      </w:r>
      <w:r w:rsidR="00CB3D9D">
        <w:t>adolescence</w:t>
      </w:r>
      <w:r w:rsidR="001B1727">
        <w:t xml:space="preserve">, rectified the mistakes done by his </w:t>
      </w:r>
      <w:r w:rsidR="00EF79B5">
        <w:t>Father</w:t>
      </w:r>
      <w:r w:rsidR="001B1727">
        <w:t>. He helped the orphans and sheltered them. Hence I have forgiven him because of his son</w:t>
      </w:r>
      <w:r w:rsidR="008E79B7">
        <w:t>’</w:t>
      </w:r>
      <w:r w:rsidR="001B1727">
        <w:t>s good deeds</w:t>
      </w:r>
      <w:r>
        <w:t>”</w:t>
      </w:r>
    </w:p>
    <w:p w:rsidR="001B1727" w:rsidRPr="006146DD" w:rsidRDefault="00E128A5" w:rsidP="00C7537C">
      <w:pPr>
        <w:pStyle w:val="Heading2"/>
      </w:pPr>
      <w:bookmarkStart w:id="134" w:name="_Toc263156326"/>
      <w:r>
        <w:t>Qiyamat</w:t>
      </w:r>
      <w:r w:rsidR="00C7537C">
        <w:t xml:space="preserve"> </w:t>
      </w:r>
      <w:r w:rsidR="00265208" w:rsidRPr="006146DD">
        <w:t>(</w:t>
      </w:r>
      <w:r w:rsidRPr="006146DD">
        <w:t>Day of Resurrection</w:t>
      </w:r>
      <w:r w:rsidR="001B1727" w:rsidRPr="006146DD">
        <w:t>)</w:t>
      </w:r>
      <w:bookmarkEnd w:id="134"/>
    </w:p>
    <w:p w:rsidR="001B1727" w:rsidRDefault="001B1727" w:rsidP="00E128A5">
      <w:pPr>
        <w:pStyle w:val="ayat"/>
      </w:pPr>
      <w:r>
        <w:t xml:space="preserve">It will be momentous in the </w:t>
      </w:r>
      <w:r w:rsidR="00265208">
        <w:t>H</w:t>
      </w:r>
      <w:r>
        <w:t xml:space="preserve">eavens and the </w:t>
      </w:r>
      <w:r w:rsidR="00265208">
        <w:t>E</w:t>
      </w:r>
      <w:r>
        <w:t>arth, it will not come</w:t>
      </w:r>
      <w:r w:rsidR="00265208">
        <w:t xml:space="preserve"> you but of a sudden</w:t>
      </w:r>
      <w:r w:rsidR="00AC61A6">
        <w:t>.</w:t>
      </w:r>
      <w:r w:rsidR="00265208">
        <w:rPr>
          <w:rStyle w:val="FootnoteReference"/>
        </w:rPr>
        <w:footnoteReference w:id="213"/>
      </w:r>
    </w:p>
    <w:p w:rsidR="001B1727" w:rsidRDefault="001B1727" w:rsidP="00265208">
      <w:r>
        <w:t xml:space="preserve">Allamah Qutubuddin Rawandi relates from </w:t>
      </w:r>
      <w:r w:rsidR="00B11B0C">
        <w:t>Imam</w:t>
      </w:r>
      <w:r>
        <w:t xml:space="preserve"> Ja</w:t>
      </w:r>
      <w:r w:rsidR="008E79B7">
        <w:t>’</w:t>
      </w:r>
      <w:r>
        <w:t xml:space="preserve">far as-Sadiq (a.s.) that once Prophet Isa (a.s.) asked Hazrat </w:t>
      </w:r>
      <w:r w:rsidR="00C7537C">
        <w:t>Jibraeel</w:t>
      </w:r>
      <w:r>
        <w:t xml:space="preserve"> (a.s.</w:t>
      </w:r>
      <w:r w:rsidR="00265208">
        <w:t>) as to when would Qiyamat come?</w:t>
      </w:r>
      <w:r>
        <w:t xml:space="preserve"> As soon as </w:t>
      </w:r>
      <w:r w:rsidR="00C7537C">
        <w:t>Jibraeel</w:t>
      </w:r>
      <w:r>
        <w:t xml:space="preserve"> (a.s.) heard about Qiyamat he started trembling and fell down unconscious. Whe</w:t>
      </w:r>
      <w:r w:rsidR="00265208">
        <w:t>n</w:t>
      </w:r>
      <w:r>
        <w:t xml:space="preserve"> he</w:t>
      </w:r>
      <w:r w:rsidR="00AF6B70">
        <w:t xml:space="preserve"> regained consciousness he said</w:t>
      </w:r>
      <w:r>
        <w:t xml:space="preserve">, </w:t>
      </w:r>
      <w:r w:rsidR="00BC2C57">
        <w:t>“</w:t>
      </w:r>
      <w:r w:rsidR="00265208">
        <w:t>O Ruhullah</w:t>
      </w:r>
      <w:r>
        <w:t>! Verily you know more about it then me</w:t>
      </w:r>
      <w:r w:rsidR="00BC2C57">
        <w:t>”</w:t>
      </w:r>
      <w:r>
        <w:t xml:space="preserve"> and he recited the above verse (</w:t>
      </w:r>
      <w:r w:rsidR="00696C77">
        <w:t>Ayah</w:t>
      </w:r>
      <w:r>
        <w:t>)</w:t>
      </w:r>
      <w:r w:rsidR="00AC61A6">
        <w:t>.</w:t>
      </w:r>
    </w:p>
    <w:p w:rsidR="001B1727" w:rsidRDefault="001B1727" w:rsidP="00C7537C">
      <w:r>
        <w:t xml:space="preserve">As quoted by </w:t>
      </w:r>
      <w:r w:rsidR="00B11B0C">
        <w:t>Imam</w:t>
      </w:r>
      <w:r w:rsidR="00265208">
        <w:t xml:space="preserve"> Ja</w:t>
      </w:r>
      <w:r w:rsidR="008E79B7">
        <w:t>’</w:t>
      </w:r>
      <w:r w:rsidR="00265208">
        <w:t>far as-</w:t>
      </w:r>
      <w:r>
        <w:t xml:space="preserve">Sadiq (a.s.) as saying that once Hazrat </w:t>
      </w:r>
      <w:r w:rsidR="00C7537C">
        <w:t>Jibraeel</w:t>
      </w:r>
      <w:r>
        <w:t xml:space="preserve"> was seated in the presence of the Holy Prophet </w:t>
      </w:r>
      <w:r w:rsidR="00677DEE">
        <w:t>(s.a.w.a.)</w:t>
      </w:r>
      <w:r>
        <w:t>, suddenly he looked towards the sky and turned pale because of terror. He asked the Holy Prophet (s</w:t>
      </w:r>
      <w:r w:rsidR="00265208">
        <w:t>.</w:t>
      </w:r>
      <w:r>
        <w:t>a</w:t>
      </w:r>
      <w:r w:rsidR="00265208">
        <w:t>.</w:t>
      </w:r>
      <w:r>
        <w:t>w.</w:t>
      </w:r>
      <w:r w:rsidR="00265208">
        <w:t>a</w:t>
      </w:r>
      <w:r>
        <w:t>.) to grant him refuge. The Holy Prophet (s.a.w</w:t>
      </w:r>
      <w:r w:rsidR="00265208">
        <w:t>.a.</w:t>
      </w:r>
      <w:r>
        <w:t xml:space="preserve">) looked towards the sky where </w:t>
      </w:r>
      <w:r w:rsidR="00BD037C">
        <w:t>Jibra</w:t>
      </w:r>
      <w:r w:rsidR="00C7537C">
        <w:t>e</w:t>
      </w:r>
      <w:r w:rsidR="00BD037C">
        <w:t>el</w:t>
      </w:r>
      <w:r>
        <w:t xml:space="preserve"> (a</w:t>
      </w:r>
      <w:r w:rsidR="00265208">
        <w:t>.</w:t>
      </w:r>
      <w:r>
        <w:t>s.) had seen. He</w:t>
      </w:r>
      <w:r w:rsidR="00265208">
        <w:t xml:space="preserve"> saw an Angel</w:t>
      </w:r>
      <w:r>
        <w:t>, whose wings spread from the east to the west as if covering it. He looked towards the, Holy Prophet (s.a.</w:t>
      </w:r>
      <w:r w:rsidR="00265208">
        <w:t>w.a.</w:t>
      </w:r>
      <w:r>
        <w:t xml:space="preserve">) and said </w:t>
      </w:r>
      <w:r w:rsidR="00BC2C57">
        <w:t>“</w:t>
      </w:r>
      <w:r w:rsidR="00265208">
        <w:t>O Mo</w:t>
      </w:r>
      <w:r>
        <w:t>h</w:t>
      </w:r>
      <w:r w:rsidR="00265208">
        <w:t>ammed (s.</w:t>
      </w:r>
      <w:r>
        <w:t>a.w.</w:t>
      </w:r>
      <w:r w:rsidR="00265208">
        <w:t>a.)</w:t>
      </w:r>
      <w:r>
        <w:t xml:space="preserve"> I have come down with an order from </w:t>
      </w:r>
      <w:r w:rsidR="00265208">
        <w:t>A</w:t>
      </w:r>
      <w:r>
        <w:t>llah</w:t>
      </w:r>
      <w:r w:rsidR="00265208">
        <w:t xml:space="preserve"> (s.w.t</w:t>
      </w:r>
      <w:r>
        <w:t>.</w:t>
      </w:r>
      <w:r w:rsidR="00265208">
        <w:t>)</w:t>
      </w:r>
      <w:r>
        <w:t xml:space="preserve"> Choose from among the</w:t>
      </w:r>
      <w:r w:rsidR="00265208">
        <w:t>s</w:t>
      </w:r>
      <w:r>
        <w:t xml:space="preserve">e two </w:t>
      </w:r>
      <w:r w:rsidR="00CB3D9D">
        <w:t>anyone</w:t>
      </w:r>
      <w:r>
        <w:t>, either kingdom and Prophethood, or Alla</w:t>
      </w:r>
      <w:r w:rsidR="00265208">
        <w:t>h (s.w.t.)</w:t>
      </w:r>
      <w:r w:rsidR="008E79B7">
        <w:t>’</w:t>
      </w:r>
      <w:r>
        <w:t xml:space="preserve">s slavery and Prophethood. The Holy Prophet </w:t>
      </w:r>
      <w:r w:rsidR="00677DEE">
        <w:t>(s.a.w.a.)</w:t>
      </w:r>
      <w:r>
        <w:t xml:space="preserve"> turned towards; </w:t>
      </w:r>
      <w:r w:rsidR="00C7537C">
        <w:lastRenderedPageBreak/>
        <w:t>Jibraeel</w:t>
      </w:r>
      <w:r>
        <w:t xml:space="preserve"> (a.s.) and saw that he had regained strength by then and asked for his advice. </w:t>
      </w:r>
      <w:r w:rsidR="00C7537C">
        <w:t>Jibraeel</w:t>
      </w:r>
      <w:r>
        <w:t xml:space="preserve"> (a.s.) told the </w:t>
      </w:r>
      <w:r w:rsidR="00265208">
        <w:t xml:space="preserve">Holy </w:t>
      </w:r>
      <w:r>
        <w:t xml:space="preserve">Prophet </w:t>
      </w:r>
      <w:r w:rsidR="00265208">
        <w:t xml:space="preserve">(s.a.w.a) </w:t>
      </w:r>
      <w:r>
        <w:t xml:space="preserve">to choose </w:t>
      </w:r>
      <w:r w:rsidR="000E4EC5">
        <w:t>Allah (s.w.t.)</w:t>
      </w:r>
      <w:r w:rsidR="008E79B7">
        <w:t>’</w:t>
      </w:r>
      <w:r>
        <w:t xml:space="preserve">s slavery and Prophethood. </w:t>
      </w:r>
      <w:r w:rsidR="00265208">
        <w:t>T</w:t>
      </w:r>
      <w:r>
        <w:t xml:space="preserve">he Prophet </w:t>
      </w:r>
      <w:r w:rsidR="00677DEE">
        <w:t>(s.a.w.a.)</w:t>
      </w:r>
      <w:r>
        <w:t xml:space="preserve"> told the Angel that he opted for </w:t>
      </w:r>
      <w:r w:rsidR="000E4EC5">
        <w:t>Allah (s.w.t.)</w:t>
      </w:r>
      <w:r w:rsidR="008E79B7">
        <w:t>’</w:t>
      </w:r>
      <w:r>
        <w:t xml:space="preserve">s slavery and Prophethood. After giving the reply, the Angel placed his right leg on the first haven, then lifted the second one and placed it on the second heaven. </w:t>
      </w:r>
      <w:r w:rsidR="00265208">
        <w:t>Likewise,</w:t>
      </w:r>
      <w:r>
        <w:t xml:space="preserve"> he started climbing the heavens until he reached the seventh heaven. He became smaller, the size equal to a bird. The Holy Prophet </w:t>
      </w:r>
      <w:r w:rsidR="00677DEE">
        <w:t>(s.a.w.a.)</w:t>
      </w:r>
      <w:r>
        <w:t xml:space="preserve"> turned towards </w:t>
      </w:r>
      <w:r w:rsidR="00C7537C">
        <w:t>Jibraeel</w:t>
      </w:r>
      <w:r w:rsidR="002C55DE">
        <w:t xml:space="preserve"> </w:t>
      </w:r>
      <w:r>
        <w:t xml:space="preserve">(a.s.) and </w:t>
      </w:r>
      <w:r w:rsidR="00403B38">
        <w:t>said:</w:t>
      </w:r>
      <w:r w:rsidR="002C55DE">
        <w:t xml:space="preserve"> </w:t>
      </w:r>
      <w:r>
        <w:t>I have never seen you so much frightened before, what is the reason for it?</w:t>
      </w:r>
    </w:p>
    <w:p w:rsidR="001B1727" w:rsidRDefault="00C7537C" w:rsidP="00AC61A6">
      <w:r>
        <w:t>Jibraeel</w:t>
      </w:r>
      <w:r w:rsidR="001B1727">
        <w:t xml:space="preserve"> (a.s.) answered, </w:t>
      </w:r>
      <w:r w:rsidR="00265208">
        <w:t>O</w:t>
      </w:r>
      <w:r w:rsidR="00D70E5A">
        <w:t xml:space="preserve"> Prophet</w:t>
      </w:r>
      <w:r w:rsidR="001B1727">
        <w:t xml:space="preserve">! </w:t>
      </w:r>
      <w:r w:rsidR="00D70E5A">
        <w:t>Do you know who this Angel was</w:t>
      </w:r>
      <w:r w:rsidR="001B1727">
        <w:t xml:space="preserve">? He was Israfel (a.s.). From the </w:t>
      </w:r>
      <w:r w:rsidR="004A5DB5">
        <w:t>day,</w:t>
      </w:r>
      <w:r w:rsidR="00D956B4">
        <w:t xml:space="preserve"> </w:t>
      </w:r>
      <w:r w:rsidR="000E4EC5">
        <w:t>Allah (s.w.t.)</w:t>
      </w:r>
      <w:r w:rsidR="001B1727">
        <w:t xml:space="preserve"> created the heavens and the earth, Israfel (a.s.) never came down to the earth. When I saw him coming down I assumed that he must have come down to announce the arrival of </w:t>
      </w:r>
      <w:r w:rsidR="006146DD" w:rsidRPr="00601CD8">
        <w:t>Qiyamat</w:t>
      </w:r>
      <w:r w:rsidR="001B1727">
        <w:t xml:space="preserve">. Hence the color of my face turned pale due to fright of </w:t>
      </w:r>
      <w:r w:rsidR="001B1727" w:rsidRPr="00974DE5">
        <w:t>Qiyamat</w:t>
      </w:r>
      <w:r w:rsidR="00D70E5A">
        <w:t xml:space="preserve"> as you </w:t>
      </w:r>
      <w:r w:rsidR="00696C77">
        <w:t>saw, but</w:t>
      </w:r>
      <w:r w:rsidR="001B1727">
        <w:t xml:space="preserve"> when I saw that he had come down to give you glad tidings, I was relieved and regained my </w:t>
      </w:r>
      <w:r w:rsidR="00AC61A6">
        <w:t>C</w:t>
      </w:r>
      <w:r w:rsidR="001B1727">
        <w:t>onsciousness.</w:t>
      </w:r>
    </w:p>
    <w:p w:rsidR="001B1727" w:rsidRDefault="001B1727" w:rsidP="00D70E5A">
      <w:r>
        <w:t xml:space="preserve">It is related that there is no Angel in the Heavens or </w:t>
      </w:r>
      <w:r w:rsidR="00D70E5A">
        <w:t>E</w:t>
      </w:r>
      <w:r>
        <w:t xml:space="preserve">arth, </w:t>
      </w:r>
      <w:r w:rsidR="00D70E5A">
        <w:t>S</w:t>
      </w:r>
      <w:r>
        <w:t xml:space="preserve">kies or </w:t>
      </w:r>
      <w:r w:rsidR="00D70E5A">
        <w:t>M</w:t>
      </w:r>
      <w:r>
        <w:t xml:space="preserve">ountains, </w:t>
      </w:r>
      <w:r w:rsidR="00D70E5A">
        <w:t>S</w:t>
      </w:r>
      <w:r>
        <w:t xml:space="preserve">eas or </w:t>
      </w:r>
      <w:r w:rsidR="00D70E5A">
        <w:t>D</w:t>
      </w:r>
      <w:r>
        <w:t>eserts who do not fear Fri</w:t>
      </w:r>
      <w:r w:rsidR="00D70E5A">
        <w:t>d</w:t>
      </w:r>
      <w:r w:rsidR="00803F4F">
        <w:t>ay</w:t>
      </w:r>
      <w:r>
        <w:t xml:space="preserve">. Because they </w:t>
      </w:r>
      <w:r w:rsidR="00D70E5A">
        <w:t>think,</w:t>
      </w:r>
      <w:r>
        <w:t xml:space="preserve"> that Qiyamat may come on that very </w:t>
      </w:r>
      <w:r w:rsidR="00F02352">
        <w:t>day</w:t>
      </w:r>
      <w:r>
        <w:t>.</w:t>
      </w:r>
    </w:p>
    <w:p w:rsidR="001B1727" w:rsidRDefault="001B1727" w:rsidP="001B1727">
      <w:r>
        <w:t xml:space="preserve">It is also narrated that whenever the Holy Prophet </w:t>
      </w:r>
      <w:r w:rsidR="00677DEE">
        <w:t>(s.a.w.a.)</w:t>
      </w:r>
      <w:r>
        <w:t xml:space="preserve"> would talk about Qiyamat, there would be </w:t>
      </w:r>
      <w:r w:rsidR="00F82CE7">
        <w:t>sternness</w:t>
      </w:r>
      <w:r>
        <w:t xml:space="preserve"> in his voice, and his cheeks would turn red.</w:t>
      </w:r>
    </w:p>
    <w:p w:rsidR="001B1727" w:rsidRDefault="00E128A5" w:rsidP="004576CC">
      <w:pPr>
        <w:pStyle w:val="Heading3"/>
      </w:pPr>
      <w:r>
        <w:t>The Trumpet of Israfel (Soore Israfel)</w:t>
      </w:r>
      <w:r w:rsidR="00E837C1">
        <w:t>:</w:t>
      </w:r>
    </w:p>
    <w:p w:rsidR="001B1727" w:rsidRDefault="001B1727" w:rsidP="004576CC">
      <w:r>
        <w:t xml:space="preserve">When Almighty </w:t>
      </w:r>
      <w:r w:rsidR="005206CE">
        <w:t>A</w:t>
      </w:r>
      <w:r>
        <w:t>llah will intend to bring forth Qiyamat, He will order Israfeel (a.s.) to blow the trump</w:t>
      </w:r>
      <w:r w:rsidR="005206CE">
        <w:t>et</w:t>
      </w:r>
      <w:r>
        <w:t xml:space="preserve"> (soor). The trumpet is large and illuminated, and has one </w:t>
      </w:r>
      <w:r w:rsidR="005206CE">
        <w:t>mouthpiece</w:t>
      </w:r>
      <w:r>
        <w:t xml:space="preserve"> and two tubes, one pointing towards the earth and other towards the sky. I</w:t>
      </w:r>
      <w:r w:rsidR="005206CE">
        <w:t>s</w:t>
      </w:r>
      <w:r>
        <w:t xml:space="preserve">rafel will go the Baitul Muqaddas (in Jerusalem) and which facing the Qibla will blow the trumpet. When the voice will come out from that </w:t>
      </w:r>
      <w:r w:rsidR="00AF6B70">
        <w:t>side, which is towards the earth all living beings on it,</w:t>
      </w:r>
      <w:r>
        <w:t xml:space="preserve"> shall die, and when the voice will come out from the </w:t>
      </w:r>
      <w:r w:rsidR="00AF6B70">
        <w:t>side, which</w:t>
      </w:r>
      <w:r>
        <w:t xml:space="preserve"> is towards the sky all living being in it shall also die. The </w:t>
      </w:r>
      <w:r w:rsidR="000E4EC5">
        <w:t>Allah (s.w.t.)</w:t>
      </w:r>
      <w:r>
        <w:t xml:space="preserve"> will say to Israfel (a.s.) </w:t>
      </w:r>
      <w:r w:rsidR="00BC2C57" w:rsidRPr="004A5DB5">
        <w:rPr>
          <w:rStyle w:val="ayatChar"/>
        </w:rPr>
        <w:t>“</w:t>
      </w:r>
      <w:r w:rsidRPr="004A5DB5">
        <w:rPr>
          <w:rStyle w:val="ayatChar"/>
        </w:rPr>
        <w:t>Die</w:t>
      </w:r>
      <w:r w:rsidR="00BC2C57" w:rsidRPr="004A5DB5">
        <w:rPr>
          <w:rStyle w:val="ayatChar"/>
        </w:rPr>
        <w:t>”</w:t>
      </w:r>
      <w:r>
        <w:t xml:space="preserve"> and he too shall die. </w:t>
      </w:r>
      <w:r w:rsidR="000E4EC5">
        <w:t>Allah (s.w.t.)</w:t>
      </w:r>
      <w:r>
        <w:t xml:space="preserve"> has described the end of the world in many verses of the </w:t>
      </w:r>
      <w:r w:rsidR="00F06FBD">
        <w:t>Holy Quran</w:t>
      </w:r>
      <w:r w:rsidR="005206CE">
        <w:t>.</w:t>
      </w:r>
    </w:p>
    <w:p w:rsidR="001B1727" w:rsidRDefault="001B1727" w:rsidP="00E128A5">
      <w:pPr>
        <w:pStyle w:val="ayat"/>
      </w:pPr>
      <w:r>
        <w:lastRenderedPageBreak/>
        <w:t xml:space="preserve">When the great events come to pass </w:t>
      </w:r>
      <w:r w:rsidR="00F82CE7">
        <w:t>there</w:t>
      </w:r>
      <w:r>
        <w:t xml:space="preserve"> is no belying its coming to pass. Aba</w:t>
      </w:r>
      <w:r w:rsidR="005206CE">
        <w:t xml:space="preserve">sing </w:t>
      </w:r>
      <w:r>
        <w:t xml:space="preserve">(one-party), exalting (the other), when the earth </w:t>
      </w:r>
      <w:r w:rsidR="005206CE">
        <w:t>shall</w:t>
      </w:r>
      <w:r>
        <w:t xml:space="preserve"> be shaking with a </w:t>
      </w:r>
      <w:r w:rsidR="005206CE">
        <w:t>(se</w:t>
      </w:r>
      <w:r>
        <w:t>vere) shaki</w:t>
      </w:r>
      <w:r w:rsidR="005206CE">
        <w:t>n</w:t>
      </w:r>
      <w:r>
        <w:t xml:space="preserve">g, and the </w:t>
      </w:r>
      <w:r w:rsidR="005206CE">
        <w:t>mountains</w:t>
      </w:r>
      <w:r>
        <w:t xml:space="preserve"> shall be </w:t>
      </w:r>
      <w:r w:rsidR="005206CE">
        <w:t>ma</w:t>
      </w:r>
      <w:r>
        <w:t xml:space="preserve">de to crumble </w:t>
      </w:r>
      <w:r w:rsidR="005206CE">
        <w:t>w</w:t>
      </w:r>
      <w:r>
        <w:t>ith (a</w:t>
      </w:r>
      <w:r w:rsidR="005206CE">
        <w:t>n</w:t>
      </w:r>
      <w:r>
        <w:t xml:space="preserve"> awful) crumbling, so that they sh</w:t>
      </w:r>
      <w:r w:rsidR="005206CE">
        <w:t>all be scattered dust.</w:t>
      </w:r>
      <w:r w:rsidR="005206CE">
        <w:rPr>
          <w:rStyle w:val="FootnoteReference"/>
        </w:rPr>
        <w:footnoteReference w:id="214"/>
      </w:r>
    </w:p>
    <w:p w:rsidR="001B1727" w:rsidRDefault="001B1727" w:rsidP="00E128A5">
      <w:pPr>
        <w:pStyle w:val="ayat"/>
      </w:pPr>
      <w:r>
        <w:t xml:space="preserve">On the </w:t>
      </w:r>
      <w:r w:rsidR="00F85207">
        <w:t>day</w:t>
      </w:r>
      <w:r>
        <w:t xml:space="preserve"> when the earth shall be changed </w:t>
      </w:r>
      <w:r w:rsidR="005206CE">
        <w:t>i</w:t>
      </w:r>
      <w:r>
        <w:t>nto a different earth, and the Heavens, (as well) and they shall come forth before A</w:t>
      </w:r>
      <w:r w:rsidR="005206CE">
        <w:t>llah,</w:t>
      </w:r>
      <w:r w:rsidR="004012A4">
        <w:t xml:space="preserve"> </w:t>
      </w:r>
      <w:r w:rsidR="00EF5794">
        <w:t>the One,</w:t>
      </w:r>
      <w:r w:rsidR="000C2B18">
        <w:t xml:space="preserve"> the Supreme</w:t>
      </w:r>
      <w:r w:rsidR="00EF5794">
        <w:rPr>
          <w:rStyle w:val="FootnoteReference"/>
        </w:rPr>
        <w:footnoteReference w:id="215"/>
      </w:r>
    </w:p>
    <w:p w:rsidR="001B1727" w:rsidRDefault="001B1727" w:rsidP="00EF5794">
      <w:pPr>
        <w:pStyle w:val="ayat"/>
      </w:pPr>
      <w:r>
        <w:t>When the Heavens are cleft asunder, and when the stars become dispersed, and when the seas are m</w:t>
      </w:r>
      <w:r w:rsidR="00EF5794">
        <w:t>a</w:t>
      </w:r>
      <w:r>
        <w:t>de</w:t>
      </w:r>
      <w:r w:rsidR="00EF5794">
        <w:t xml:space="preserve"> to</w:t>
      </w:r>
      <w:r>
        <w:t xml:space="preserve"> flow forth, and when the graves are laid ope</w:t>
      </w:r>
      <w:r w:rsidR="00EF5794">
        <w:t>n,</w:t>
      </w:r>
      <w:r>
        <w:t xml:space="preserve"> every soul shall know what </w:t>
      </w:r>
      <w:r w:rsidR="00EF5794">
        <w:t>he</w:t>
      </w:r>
      <w:r>
        <w:t xml:space="preserve"> has sent befo</w:t>
      </w:r>
      <w:r w:rsidR="00EF5794">
        <w:t>re and held back</w:t>
      </w:r>
      <w:r w:rsidR="00AC61A6">
        <w:t>.</w:t>
      </w:r>
      <w:r w:rsidR="00EF5794">
        <w:rPr>
          <w:rStyle w:val="FootnoteReference"/>
        </w:rPr>
        <w:footnoteReference w:id="216"/>
      </w:r>
    </w:p>
    <w:p w:rsidR="001B1727" w:rsidRDefault="00EF5794" w:rsidP="00EF5794">
      <w:pPr>
        <w:pStyle w:val="ayat"/>
      </w:pPr>
      <w:r>
        <w:t>When</w:t>
      </w:r>
      <w:r w:rsidR="001B1727">
        <w:t xml:space="preserve"> the </w:t>
      </w:r>
      <w:r>
        <w:t>S</w:t>
      </w:r>
      <w:r w:rsidR="001B1727">
        <w:t>un is covered a</w:t>
      </w:r>
      <w:r>
        <w:t>n</w:t>
      </w:r>
      <w:r w:rsidR="001B1727">
        <w:t xml:space="preserve">d when the </w:t>
      </w:r>
      <w:r>
        <w:t>S</w:t>
      </w:r>
      <w:r w:rsidR="001B1727">
        <w:t>tars darken, an</w:t>
      </w:r>
      <w:r>
        <w:t>d</w:t>
      </w:r>
      <w:r w:rsidR="001B1727">
        <w:t xml:space="preserve"> when the </w:t>
      </w:r>
      <w:r>
        <w:t>M</w:t>
      </w:r>
      <w:r w:rsidR="001B1727">
        <w:t>ountains a</w:t>
      </w:r>
      <w:r>
        <w:t>r</w:t>
      </w:r>
      <w:r w:rsidR="001B1727">
        <w:t>e made to pass away</w:t>
      </w:r>
      <w:r w:rsidR="00AC61A6">
        <w:t>.</w:t>
      </w:r>
      <w:r>
        <w:rPr>
          <w:rStyle w:val="FootnoteReference"/>
        </w:rPr>
        <w:footnoteReference w:id="217"/>
      </w:r>
    </w:p>
    <w:p w:rsidR="001B1727" w:rsidRDefault="001B1727" w:rsidP="00EC0C2D">
      <w:pPr>
        <w:pStyle w:val="ayat"/>
      </w:pPr>
      <w:r>
        <w:t>So when the sight becomes d</w:t>
      </w:r>
      <w:r w:rsidR="00EC0C2D">
        <w:t xml:space="preserve">azed, </w:t>
      </w:r>
      <w:r w:rsidR="00F82CE7">
        <w:t>the</w:t>
      </w:r>
      <w:r w:rsidR="00EC0C2D">
        <w:t xml:space="preserve"> Moon</w:t>
      </w:r>
      <w:r>
        <w:t xml:space="preserve"> becomes dark, and the </w:t>
      </w:r>
      <w:r w:rsidR="00EC0C2D">
        <w:t>S</w:t>
      </w:r>
      <w:r>
        <w:t xml:space="preserve">un and the </w:t>
      </w:r>
      <w:r w:rsidR="00EC0C2D">
        <w:t>Moon are brought together</w:t>
      </w:r>
      <w:r w:rsidR="00AC61A6">
        <w:t>.</w:t>
      </w:r>
      <w:r w:rsidR="00EC0C2D">
        <w:rPr>
          <w:rStyle w:val="FootnoteReference"/>
        </w:rPr>
        <w:footnoteReference w:id="218"/>
      </w:r>
    </w:p>
    <w:p w:rsidR="001B1727" w:rsidRDefault="00EC0C2D" w:rsidP="00EC0C2D">
      <w:pPr>
        <w:pStyle w:val="ayat"/>
      </w:pPr>
      <w:r>
        <w:t>It will not come on you but of a sudden</w:t>
      </w:r>
      <w:r w:rsidR="00AC61A6">
        <w:t>.</w:t>
      </w:r>
      <w:r>
        <w:rPr>
          <w:rStyle w:val="FootnoteReference"/>
        </w:rPr>
        <w:footnoteReference w:id="219"/>
      </w:r>
    </w:p>
    <w:p w:rsidR="00EC0C2D" w:rsidRDefault="001B1727" w:rsidP="00E128A5">
      <w:pPr>
        <w:pStyle w:val="ayat"/>
      </w:pPr>
      <w:r>
        <w:t>So, the</w:t>
      </w:r>
      <w:r w:rsidR="00EC0C2D">
        <w:t>y</w:t>
      </w:r>
      <w:r>
        <w:t xml:space="preserve"> sh</w:t>
      </w:r>
      <w:r w:rsidR="00EC0C2D">
        <w:t>a</w:t>
      </w:r>
      <w:r>
        <w:t>ll not b</w:t>
      </w:r>
      <w:r w:rsidR="00EC0C2D">
        <w:t xml:space="preserve">e able </w:t>
      </w:r>
      <w:r>
        <w:t xml:space="preserve">to make a bequest, nor shall they </w:t>
      </w:r>
      <w:r w:rsidR="00EC0C2D">
        <w:t>return to their families</w:t>
      </w:r>
      <w:r w:rsidR="00AC61A6">
        <w:t>.</w:t>
      </w:r>
      <w:r w:rsidR="00EC0C2D">
        <w:rPr>
          <w:rStyle w:val="FootnoteReference"/>
        </w:rPr>
        <w:footnoteReference w:id="220"/>
      </w:r>
    </w:p>
    <w:p w:rsidR="001B1727" w:rsidRDefault="00EC0C2D" w:rsidP="00EC0C2D">
      <w:r>
        <w:t xml:space="preserve">Then the </w:t>
      </w:r>
      <w:r w:rsidR="001B1727">
        <w:t xml:space="preserve">angry </w:t>
      </w:r>
      <w:r>
        <w:t>v</w:t>
      </w:r>
      <w:r w:rsidR="001B1727">
        <w:t xml:space="preserve">oice of </w:t>
      </w:r>
      <w:r w:rsidR="000E4EC5">
        <w:t>Allah (s.w.t.)</w:t>
      </w:r>
      <w:r w:rsidR="001B1727">
        <w:t xml:space="preserve"> will be </w:t>
      </w:r>
      <w:r>
        <w:t>heard,</w:t>
      </w:r>
    </w:p>
    <w:p w:rsidR="001B1727" w:rsidRDefault="00BC2C57" w:rsidP="006146DD">
      <w:pPr>
        <w:pStyle w:val="ayat"/>
      </w:pPr>
      <w:r>
        <w:t>“</w:t>
      </w:r>
      <w:r w:rsidR="001B1727">
        <w:t>Where are those men</w:t>
      </w:r>
      <w:r w:rsidR="00EC0C2D">
        <w:t xml:space="preserve"> who</w:t>
      </w:r>
      <w:r w:rsidR="001B1727">
        <w:t xml:space="preserve"> walked </w:t>
      </w:r>
      <w:r w:rsidR="00F82CE7">
        <w:t>arrogantly</w:t>
      </w:r>
      <w:r w:rsidR="001B1727">
        <w:t xml:space="preserve"> o</w:t>
      </w:r>
      <w:r w:rsidR="00262A6B">
        <w:t>v</w:t>
      </w:r>
      <w:r w:rsidR="001B1727">
        <w:t>er the earths</w:t>
      </w:r>
      <w:r w:rsidR="00262A6B">
        <w:t>,</w:t>
      </w:r>
      <w:r w:rsidR="001B1727">
        <w:t xml:space="preserve"> where are the kings and emperors who prided upon </w:t>
      </w:r>
      <w:r w:rsidR="00262A6B">
        <w:t>their empires</w:t>
      </w:r>
      <w:r w:rsidR="001B1727">
        <w:t>, where are the people who claimed to be gods</w:t>
      </w:r>
      <w:r w:rsidR="00262A6B">
        <w:t>,</w:t>
      </w:r>
      <w:r w:rsidR="001B1727">
        <w:t xml:space="preserve"> where are you so-called kingdoms</w:t>
      </w:r>
      <w:r>
        <w:t>”</w:t>
      </w:r>
    </w:p>
    <w:p w:rsidR="001B1727" w:rsidRDefault="001B1727" w:rsidP="00B42D6A">
      <w:pPr>
        <w:pStyle w:val="ayat"/>
      </w:pPr>
      <w:r>
        <w:t xml:space="preserve">Whose Kingdom is it </w:t>
      </w:r>
      <w:r w:rsidR="009A126B">
        <w:t>today</w:t>
      </w:r>
      <w:r w:rsidR="00262A6B">
        <w:t>?</w:t>
      </w:r>
    </w:p>
    <w:p w:rsidR="001B1727" w:rsidRDefault="00262A6B" w:rsidP="001B1727">
      <w:r>
        <w:t>No will have the courage to answer, then he himself will say,</w:t>
      </w:r>
    </w:p>
    <w:p w:rsidR="00262A6B" w:rsidRDefault="00262A6B" w:rsidP="00B42D6A">
      <w:pPr>
        <w:pStyle w:val="ayat"/>
      </w:pPr>
      <w:r>
        <w:lastRenderedPageBreak/>
        <w:t>Verily Allah</w:t>
      </w:r>
      <w:r w:rsidR="008E79B7">
        <w:t>’</w:t>
      </w:r>
      <w:r>
        <w:t>s the Dominant (Qahhar) the compelling (Jabbar)</w:t>
      </w:r>
      <w:r w:rsidR="00AC61A6">
        <w:t>.</w:t>
      </w:r>
      <w:r>
        <w:rPr>
          <w:rStyle w:val="FootnoteReference"/>
        </w:rPr>
        <w:footnoteReference w:id="221"/>
      </w:r>
    </w:p>
    <w:p w:rsidR="001B1727" w:rsidRDefault="00E128A5" w:rsidP="00601CD8">
      <w:pPr>
        <w:pStyle w:val="Heading3"/>
      </w:pPr>
      <w:r>
        <w:t>Resurrection (Qiyamat)</w:t>
      </w:r>
      <w:r w:rsidR="00E837C1">
        <w:t>:</w:t>
      </w:r>
    </w:p>
    <w:p w:rsidR="001B1727" w:rsidRDefault="001B1727" w:rsidP="00262A6B">
      <w:r>
        <w:t>The entire universe</w:t>
      </w:r>
      <w:r w:rsidR="00262A6B">
        <w:t xml:space="preserve"> will remain</w:t>
      </w:r>
      <w:r>
        <w:t xml:space="preserve"> destroyed </w:t>
      </w:r>
      <w:r w:rsidR="00262A6B">
        <w:t>until</w:t>
      </w:r>
      <w:r w:rsidR="004012A4">
        <w:t xml:space="preserve"> </w:t>
      </w:r>
      <w:r w:rsidR="000E4EC5">
        <w:t>Allah (s.w.t.)</w:t>
      </w:r>
      <w:r w:rsidR="00F82CE7">
        <w:t xml:space="preserve"> wishes. Someone ask</w:t>
      </w:r>
      <w:r>
        <w:t>ed Ma</w:t>
      </w:r>
      <w:r w:rsidR="008E79B7">
        <w:t>’</w:t>
      </w:r>
      <w:r>
        <w:t>s</w:t>
      </w:r>
      <w:r w:rsidR="00262A6B">
        <w:t>o</w:t>
      </w:r>
      <w:r>
        <w:t>om (a.s.)</w:t>
      </w:r>
      <w:r w:rsidR="004012A4">
        <w:t xml:space="preserve"> </w:t>
      </w:r>
      <w:r>
        <w:t>regarding this time gap, Ma</w:t>
      </w:r>
      <w:r w:rsidR="008E79B7">
        <w:t>’</w:t>
      </w:r>
      <w:r>
        <w:t>soom</w:t>
      </w:r>
      <w:r w:rsidR="00262A6B">
        <w:t xml:space="preserve"> (a.s.) replied that,</w:t>
      </w:r>
    </w:p>
    <w:p w:rsidR="001B1727" w:rsidRDefault="00BC2C57" w:rsidP="00B42D6A">
      <w:pPr>
        <w:pStyle w:val="hadis"/>
      </w:pPr>
      <w:r>
        <w:t>“</w:t>
      </w:r>
      <w:r w:rsidR="001B1727">
        <w:t>It will remain like that for forty years</w:t>
      </w:r>
      <w:r>
        <w:t>”</w:t>
      </w:r>
      <w:r w:rsidR="001B1727">
        <w:t xml:space="preserve"> In another tradition it is </w:t>
      </w:r>
      <w:r w:rsidR="00696C77">
        <w:t>stated, “It</w:t>
      </w:r>
      <w:r w:rsidR="001B1727">
        <w:t xml:space="preserve"> wi</w:t>
      </w:r>
      <w:r w:rsidR="00262A6B">
        <w:t>ll</w:t>
      </w:r>
      <w:r w:rsidR="001B1727">
        <w:t xml:space="preserve"> remain li</w:t>
      </w:r>
      <w:r w:rsidR="00262A6B">
        <w:t>k</w:t>
      </w:r>
      <w:r w:rsidR="001B1727">
        <w:t>e this for four hundred years</w:t>
      </w:r>
      <w:r>
        <w:t>”</w:t>
      </w:r>
    </w:p>
    <w:p w:rsidR="001B1727" w:rsidRDefault="001B1727" w:rsidP="00262A6B">
      <w:r>
        <w:t xml:space="preserve">Thereafter it </w:t>
      </w:r>
      <w:r w:rsidR="00262A6B">
        <w:t>will</w:t>
      </w:r>
      <w:r>
        <w:t xml:space="preserve"> rain consequently for forty </w:t>
      </w:r>
      <w:r w:rsidR="00262A6B">
        <w:t>d</w:t>
      </w:r>
      <w:r w:rsidR="00803F4F">
        <w:t>ay</w:t>
      </w:r>
      <w:r>
        <w:t xml:space="preserve">s and all physical matter will gather together and collect. Israfeel </w:t>
      </w:r>
      <w:r w:rsidR="00262A6B">
        <w:t>w</w:t>
      </w:r>
      <w:r>
        <w:t xml:space="preserve">ill be the first one to come to life again. </w:t>
      </w:r>
      <w:r w:rsidR="000E4EC5">
        <w:t>Allah (s.w.t.)</w:t>
      </w:r>
      <w:r>
        <w:t xml:space="preserve"> will then command him to blow the trumpet again, he shall do so and all the dead wil</w:t>
      </w:r>
      <w:r w:rsidR="00262A6B">
        <w:t>l arise. A voice will then come</w:t>
      </w:r>
      <w:r>
        <w:t>:</w:t>
      </w:r>
    </w:p>
    <w:p w:rsidR="001B1727" w:rsidRDefault="00BC2C57" w:rsidP="00AC61A6">
      <w:pPr>
        <w:pStyle w:val="hadis"/>
      </w:pPr>
      <w:r>
        <w:t>“</w:t>
      </w:r>
      <w:r w:rsidR="00262A6B">
        <w:t>O</w:t>
      </w:r>
      <w:r w:rsidR="001B1727">
        <w:t xml:space="preserve"> </w:t>
      </w:r>
      <w:r w:rsidR="00AC61A6">
        <w:t>S</w:t>
      </w:r>
      <w:r w:rsidR="001B1727">
        <w:t>ouls driven forth from the bo</w:t>
      </w:r>
      <w:r w:rsidR="00262A6B">
        <w:t>dies</w:t>
      </w:r>
      <w:r w:rsidR="001B1727">
        <w:t xml:space="preserve">! </w:t>
      </w:r>
      <w:r w:rsidR="00262A6B">
        <w:t>And the scattered flesh</w:t>
      </w:r>
      <w:r w:rsidR="001B1727">
        <w:t xml:space="preserve">! </w:t>
      </w:r>
      <w:r w:rsidR="00262A6B">
        <w:t>And the rotten bones</w:t>
      </w:r>
      <w:r w:rsidR="001B1727">
        <w:t xml:space="preserve">! </w:t>
      </w:r>
      <w:r w:rsidR="00262A6B">
        <w:t>And</w:t>
      </w:r>
      <w:r w:rsidR="001B1727">
        <w:t xml:space="preserve"> the dispersed hair come and join to</w:t>
      </w:r>
      <w:r w:rsidR="00262A6B">
        <w:t>gether, come forth to account (for your deeds</w:t>
      </w:r>
      <w:r w:rsidR="001B1727">
        <w:t>)</w:t>
      </w:r>
      <w:r>
        <w:t>”</w:t>
      </w:r>
    </w:p>
    <w:p w:rsidR="001B1727" w:rsidRDefault="001B1727" w:rsidP="000C04D9">
      <w:r>
        <w:t xml:space="preserve">The earth will be commanded by </w:t>
      </w:r>
      <w:r w:rsidR="000E4EC5">
        <w:t>Allah (s.w.t.)</w:t>
      </w:r>
      <w:r>
        <w:t xml:space="preserve"> to spit out all that lies buried in </w:t>
      </w:r>
      <w:r w:rsidR="000C04D9">
        <w:t>it</w:t>
      </w:r>
      <w:r>
        <w:t>.</w:t>
      </w:r>
    </w:p>
    <w:p w:rsidR="001B1727" w:rsidRDefault="001B1727" w:rsidP="00E128A5">
      <w:pPr>
        <w:pStyle w:val="ayat"/>
      </w:pPr>
      <w:r>
        <w:t>And the earth brings forth her burdens</w:t>
      </w:r>
      <w:r w:rsidR="00AC61A6">
        <w:t>.</w:t>
      </w:r>
      <w:r w:rsidR="000C04D9">
        <w:rPr>
          <w:rStyle w:val="FootnoteReference"/>
        </w:rPr>
        <w:footnoteReference w:id="222"/>
      </w:r>
    </w:p>
    <w:p w:rsidR="001B1727" w:rsidRDefault="001B1727" w:rsidP="000C04D9">
      <w:r>
        <w:t>All the matter buried in t</w:t>
      </w:r>
      <w:r w:rsidR="000C04D9">
        <w:t xml:space="preserve">he earth will come out and </w:t>
      </w:r>
      <w:r w:rsidR="00696C77">
        <w:t>join, and</w:t>
      </w:r>
      <w:r>
        <w:t xml:space="preserve"> the people wi</w:t>
      </w:r>
      <w:r w:rsidR="000C04D9">
        <w:t>ll</w:t>
      </w:r>
      <w:r>
        <w:t xml:space="preserve"> arise and stand together, </w:t>
      </w:r>
      <w:r w:rsidR="000C04D9">
        <w:t>b</w:t>
      </w:r>
      <w:r>
        <w:t>ut each one will have a distinct state and different voices. The virtuous will be uttering Al</w:t>
      </w:r>
      <w:r w:rsidR="000C04D9">
        <w:t>lah (s.w.t.)</w:t>
      </w:r>
      <w:r w:rsidR="008E79B7">
        <w:t>’</w:t>
      </w:r>
      <w:r>
        <w:t xml:space="preserve">s </w:t>
      </w:r>
      <w:r w:rsidR="00696C77">
        <w:t>praises,</w:t>
      </w:r>
      <w:r w:rsidR="00696C77">
        <w:rPr>
          <w:rStyle w:val="hadisChar"/>
        </w:rPr>
        <w:t xml:space="preserve"> </w:t>
      </w:r>
      <w:r w:rsidR="00696C77" w:rsidRPr="00B42D6A">
        <w:rPr>
          <w:rStyle w:val="hadisChar"/>
        </w:rPr>
        <w:t>“Praise</w:t>
      </w:r>
      <w:r w:rsidRPr="00B42D6A">
        <w:rPr>
          <w:rStyle w:val="hadisChar"/>
        </w:rPr>
        <w:t xml:space="preserve"> be to </w:t>
      </w:r>
      <w:r w:rsidR="000E4EC5" w:rsidRPr="00B42D6A">
        <w:rPr>
          <w:rStyle w:val="hadisChar"/>
        </w:rPr>
        <w:t>Allah (s.w.t.)</w:t>
      </w:r>
      <w:r w:rsidRPr="00B42D6A">
        <w:rPr>
          <w:rStyle w:val="hadisChar"/>
        </w:rPr>
        <w:t xml:space="preserve"> who </w:t>
      </w:r>
      <w:r w:rsidR="000C04D9" w:rsidRPr="00B42D6A">
        <w:rPr>
          <w:rStyle w:val="hadisChar"/>
        </w:rPr>
        <w:t>has fulfilled what He promised.</w:t>
      </w:r>
      <w:r w:rsidR="00BC2C57">
        <w:rPr>
          <w:rStyle w:val="hadisChar"/>
        </w:rPr>
        <w:t>”</w:t>
      </w:r>
    </w:p>
    <w:p w:rsidR="001B1727" w:rsidRDefault="001B1727" w:rsidP="000C04D9">
      <w:r>
        <w:t xml:space="preserve">While the sinners </w:t>
      </w:r>
      <w:r w:rsidR="00696C77">
        <w:t>will be</w:t>
      </w:r>
      <w:r>
        <w:t xml:space="preserve"> lamenting</w:t>
      </w:r>
      <w:r w:rsidR="000C04D9">
        <w:t>,</w:t>
      </w:r>
      <w:r>
        <w:t xml:space="preserve"> w</w:t>
      </w:r>
      <w:r w:rsidR="000C04D9">
        <w:t>hile coming out of their graves</w:t>
      </w:r>
      <w:r>
        <w:t>.</w:t>
      </w:r>
    </w:p>
    <w:p w:rsidR="001B1727" w:rsidRDefault="000C04D9" w:rsidP="00E128A5">
      <w:pPr>
        <w:pStyle w:val="ayat"/>
      </w:pPr>
      <w:r>
        <w:t>O woe to us</w:t>
      </w:r>
      <w:r w:rsidR="001B1727">
        <w:t xml:space="preserve">! </w:t>
      </w:r>
      <w:r>
        <w:t>Who</w:t>
      </w:r>
      <w:r w:rsidR="001B1727">
        <w:t xml:space="preserve"> has raised us up from our sleeping place</w:t>
      </w:r>
      <w:r w:rsidR="00AC61A6">
        <w:t>.</w:t>
      </w:r>
      <w:r w:rsidR="004670E9">
        <w:rPr>
          <w:rStyle w:val="FootnoteReference"/>
        </w:rPr>
        <w:footnoteReference w:id="223"/>
      </w:r>
    </w:p>
    <w:p w:rsidR="001B1727" w:rsidRDefault="001B1727" w:rsidP="00AE7889">
      <w:r>
        <w:t>It is related in a tradition that one foot will</w:t>
      </w:r>
      <w:r w:rsidR="004670E9">
        <w:t xml:space="preserve"> be on the earth whil</w:t>
      </w:r>
      <w:r>
        <w:t xml:space="preserve">e the </w:t>
      </w:r>
      <w:r w:rsidR="004670E9">
        <w:t>other</w:t>
      </w:r>
      <w:r>
        <w:t xml:space="preserve"> will be</w:t>
      </w:r>
      <w:r w:rsidR="004670E9">
        <w:t xml:space="preserve"> in Grave and they will be </w:t>
      </w:r>
      <w:r>
        <w:t>standing in wonder so much so that thirty thous</w:t>
      </w:r>
      <w:r w:rsidR="004670E9">
        <w:t xml:space="preserve">and years will pass away. This </w:t>
      </w:r>
      <w:r>
        <w:t xml:space="preserve">will be first part of the punishments of Qiyamat. The </w:t>
      </w:r>
      <w:r w:rsidR="0017644A">
        <w:t>Believer</w:t>
      </w:r>
      <w:r>
        <w:t xml:space="preserve">s </w:t>
      </w:r>
      <w:r w:rsidR="004670E9">
        <w:t>will say: O Lord</w:t>
      </w:r>
      <w:r>
        <w:t>! Hasten us to our etern</w:t>
      </w:r>
      <w:r w:rsidR="004670E9">
        <w:t>al abod</w:t>
      </w:r>
      <w:r>
        <w:t xml:space="preserve">e, so </w:t>
      </w:r>
      <w:r w:rsidR="00696C77">
        <w:t>that we</w:t>
      </w:r>
      <w:r>
        <w:t xml:space="preserve"> may delight in the </w:t>
      </w:r>
      <w:r w:rsidR="00E515F6" w:rsidRPr="00E515F6">
        <w:rPr>
          <w:bCs/>
        </w:rPr>
        <w:t>Blessings</w:t>
      </w:r>
      <w:r>
        <w:t xml:space="preserve"> of </w:t>
      </w:r>
      <w:r w:rsidR="00696C77">
        <w:t>Paradise. While</w:t>
      </w:r>
      <w:r>
        <w:t xml:space="preserve"> th</w:t>
      </w:r>
      <w:r w:rsidR="004670E9">
        <w:t>e un</w:t>
      </w:r>
      <w:r w:rsidR="00137A5D" w:rsidRPr="00AF6B70">
        <w:t>believer</w:t>
      </w:r>
      <w:r w:rsidR="004670E9">
        <w:t xml:space="preserve">s </w:t>
      </w:r>
      <w:r w:rsidR="004670E9">
        <w:lastRenderedPageBreak/>
        <w:t>will say</w:t>
      </w:r>
      <w:r>
        <w:t xml:space="preserve">: </w:t>
      </w:r>
      <w:r w:rsidR="004670E9">
        <w:t>O Lord</w:t>
      </w:r>
      <w:r>
        <w:t xml:space="preserve">! Let us remain here, for your wrath is less here (as compared to the </w:t>
      </w:r>
      <w:r w:rsidR="00AE7889">
        <w:t>H</w:t>
      </w:r>
      <w:r>
        <w:t>ereafter) (Ma</w:t>
      </w:r>
      <w:r w:rsidR="008E79B7">
        <w:t>’</w:t>
      </w:r>
      <w:r>
        <w:t>ad)</w:t>
      </w:r>
    </w:p>
    <w:p w:rsidR="001B1727" w:rsidRDefault="004A5DB5" w:rsidP="00601CD8">
      <w:pPr>
        <w:pStyle w:val="Heading3"/>
      </w:pPr>
      <w:r>
        <w:t>A’maal, which</w:t>
      </w:r>
      <w:r w:rsidR="001B1727">
        <w:t xml:space="preserve"> ease the trouble of </w:t>
      </w:r>
      <w:r w:rsidR="00AE7889">
        <w:t>Q</w:t>
      </w:r>
      <w:r w:rsidR="001B1727">
        <w:t>iyamat</w:t>
      </w:r>
      <w:r w:rsidR="00E837C1">
        <w:t>:</w:t>
      </w:r>
    </w:p>
    <w:p w:rsidR="001B1727" w:rsidRDefault="001B1727" w:rsidP="001B1727">
      <w:r>
        <w:t xml:space="preserve">Ten such </w:t>
      </w:r>
      <w:r w:rsidR="00AE7889">
        <w:t>A</w:t>
      </w:r>
      <w:r w:rsidR="00B42D6A">
        <w:t>a</w:t>
      </w:r>
      <w:r w:rsidR="008E79B7">
        <w:t>’</w:t>
      </w:r>
      <w:r w:rsidR="00AE7889">
        <w:t>mals, which</w:t>
      </w:r>
      <w:r>
        <w:t xml:space="preserve"> will ease the troubles and difficulties of Qiyamat:</w:t>
      </w:r>
    </w:p>
    <w:p w:rsidR="001B1727" w:rsidRPr="000C2B18" w:rsidRDefault="001B1727" w:rsidP="000C2B18">
      <w:pPr>
        <w:pStyle w:val="indent"/>
      </w:pPr>
      <w:r w:rsidRPr="000C2B18">
        <w:t>1)</w:t>
      </w:r>
      <w:r w:rsidR="00AE7889" w:rsidRPr="000C2B18">
        <w:tab/>
      </w:r>
      <w:r w:rsidRPr="000C2B18">
        <w:t xml:space="preserve">It is related that a person who recited Surah-al-Yusuf daily during the </w:t>
      </w:r>
      <w:r w:rsidR="00AE7889" w:rsidRPr="000C2B18">
        <w:t>d</w:t>
      </w:r>
      <w:r w:rsidR="00803F4F" w:rsidRPr="000C2B18">
        <w:t>ay</w:t>
      </w:r>
      <w:r w:rsidRPr="000C2B18">
        <w:t xml:space="preserve"> or night, will arise on the </w:t>
      </w:r>
      <w:r w:rsidR="00803F4F" w:rsidRPr="000C2B18">
        <w:t>Day</w:t>
      </w:r>
      <w:r w:rsidRPr="000C2B18">
        <w:t xml:space="preserve"> of Qiyamat with the likeness of the beauty of Prophet Yusuf (a.s.), and will be saved from the fear of Qiyamat. </w:t>
      </w:r>
      <w:r w:rsidR="00696C77" w:rsidRPr="000C2B18">
        <w:t>Imam Muhammad</w:t>
      </w:r>
      <w:r w:rsidRPr="000C2B18">
        <w:t xml:space="preserve"> Baqir (a.s.) says that a person who recites Surah Dukhan in Nafela </w:t>
      </w:r>
      <w:r w:rsidR="00A87F6B" w:rsidRPr="000C2B18">
        <w:t>Prayers</w:t>
      </w:r>
      <w:r w:rsidRPr="000C2B18">
        <w:t xml:space="preserve"> or obligatory (wajib) Namaz, will remain safe from the fear of Qiyamat. Imam Ja</w:t>
      </w:r>
      <w:r w:rsidR="008E79B7" w:rsidRPr="000C2B18">
        <w:t>’</w:t>
      </w:r>
      <w:r w:rsidRPr="000C2B18">
        <w:t>far as-Sadiq (a.s.) says</w:t>
      </w:r>
      <w:r w:rsidR="00AE7889" w:rsidRPr="000C2B18">
        <w:t>,</w:t>
      </w:r>
      <w:r w:rsidRPr="000C2B18">
        <w:t xml:space="preserve"> that a person who recites Surah al Ahqaf on the </w:t>
      </w:r>
      <w:r w:rsidR="003B2E11" w:rsidRPr="000C2B18">
        <w:t>d</w:t>
      </w:r>
      <w:r w:rsidR="00803F4F" w:rsidRPr="000C2B18">
        <w:t>ay</w:t>
      </w:r>
      <w:r w:rsidRPr="000C2B18">
        <w:t xml:space="preserve"> or night on Fri</w:t>
      </w:r>
      <w:r w:rsidR="003B2E11" w:rsidRPr="000C2B18">
        <w:t>d</w:t>
      </w:r>
      <w:r w:rsidR="00803F4F" w:rsidRPr="000C2B18">
        <w:t>ay</w:t>
      </w:r>
      <w:r w:rsidRPr="000C2B18">
        <w:t xml:space="preserve">, will be safe from all the fears of this world as well as the </w:t>
      </w:r>
      <w:r w:rsidR="003B2E11" w:rsidRPr="000C2B18">
        <w:t>H</w:t>
      </w:r>
      <w:r w:rsidRPr="000C2B18">
        <w:t xml:space="preserve">ereafter. In another tradition </w:t>
      </w:r>
      <w:r w:rsidR="00B11B0C" w:rsidRPr="000C2B18">
        <w:t>Imam</w:t>
      </w:r>
      <w:r w:rsidRPr="000C2B18">
        <w:t xml:space="preserve"> Ja</w:t>
      </w:r>
      <w:r w:rsidR="008E79B7" w:rsidRPr="000C2B18">
        <w:t>’</w:t>
      </w:r>
      <w:r w:rsidRPr="000C2B18">
        <w:t xml:space="preserve">far as -Sadiq (a.s.) says that a person who </w:t>
      </w:r>
      <w:r w:rsidR="00F82CE7" w:rsidRPr="000C2B18">
        <w:t>recites</w:t>
      </w:r>
      <w:r w:rsidRPr="000C2B18">
        <w:t xml:space="preserve"> Surah al</w:t>
      </w:r>
      <w:r w:rsidR="00B42D6A" w:rsidRPr="000C2B18">
        <w:t>-</w:t>
      </w:r>
      <w:r w:rsidRPr="000C2B18">
        <w:t xml:space="preserve">Asr in Nafela </w:t>
      </w:r>
      <w:r w:rsidR="00A87F6B" w:rsidRPr="000C2B18">
        <w:t>Prayers</w:t>
      </w:r>
      <w:r w:rsidRPr="000C2B18">
        <w:t xml:space="preserve">, will arise in delight on the </w:t>
      </w:r>
      <w:r w:rsidR="00803F4F" w:rsidRPr="000C2B18">
        <w:t>Day</w:t>
      </w:r>
      <w:r w:rsidRPr="000C2B18">
        <w:t xml:space="preserve"> of Qiyamat. His face </w:t>
      </w:r>
      <w:r w:rsidR="003B2E11" w:rsidRPr="000C2B18">
        <w:t>will be glowing</w:t>
      </w:r>
      <w:r w:rsidRPr="000C2B18">
        <w:t>, and his eyes shining and he will enter Paradise in this cheerful state.</w:t>
      </w:r>
    </w:p>
    <w:p w:rsidR="001B1727" w:rsidRDefault="001B1727" w:rsidP="006C239F">
      <w:pPr>
        <w:pStyle w:val="indent"/>
      </w:pPr>
      <w:r>
        <w:t>2</w:t>
      </w:r>
      <w:r w:rsidR="00AE7889">
        <w:t>)</w:t>
      </w:r>
      <w:r w:rsidR="00AE7889">
        <w:tab/>
      </w:r>
      <w:r w:rsidR="00B11B0C">
        <w:t>Imam</w:t>
      </w:r>
      <w:r>
        <w:t xml:space="preserve"> Ja</w:t>
      </w:r>
      <w:r w:rsidR="008E79B7">
        <w:t>’</w:t>
      </w:r>
      <w:r>
        <w:t xml:space="preserve">far as-Sadiq </w:t>
      </w:r>
      <w:r w:rsidR="000C2B18">
        <w:t xml:space="preserve">(a.s.) </w:t>
      </w:r>
      <w:r>
        <w:t xml:space="preserve">who says that the Holy Prophet </w:t>
      </w:r>
      <w:r w:rsidR="00677DEE">
        <w:t>(s.a.w.a.)</w:t>
      </w:r>
      <w:r>
        <w:t xml:space="preserve"> said that whoever respects a </w:t>
      </w:r>
      <w:r w:rsidR="004056F3">
        <w:t>man</w:t>
      </w:r>
      <w:r>
        <w:t xml:space="preserve"> with a white beard, </w:t>
      </w:r>
      <w:r w:rsidR="000E4EC5">
        <w:t>Allah (s.w.t.)</w:t>
      </w:r>
      <w:r>
        <w:t xml:space="preserve"> will grant him refuge from the fear of the </w:t>
      </w:r>
      <w:r w:rsidR="00803F4F">
        <w:t>Day</w:t>
      </w:r>
      <w:r>
        <w:t xml:space="preserve"> of Qiyamat</w:t>
      </w:r>
    </w:p>
    <w:p w:rsidR="001B1727" w:rsidRDefault="001B1727" w:rsidP="006C239F">
      <w:pPr>
        <w:pStyle w:val="indent"/>
      </w:pPr>
      <w:r>
        <w:t>3)</w:t>
      </w:r>
      <w:r w:rsidR="00AE7889">
        <w:tab/>
      </w:r>
      <w:r>
        <w:t xml:space="preserve">The Holy Prophet </w:t>
      </w:r>
      <w:r w:rsidR="00677DEE">
        <w:t>(s.a.w.a.)</w:t>
      </w:r>
      <w:r w:rsidR="004012A4">
        <w:t xml:space="preserve"> </w:t>
      </w:r>
      <w:r w:rsidR="003B2E11">
        <w:t>says</w:t>
      </w:r>
      <w:r>
        <w:t xml:space="preserve"> that whoever dies while going to Mecca or returning from there, will be saved by </w:t>
      </w:r>
      <w:r w:rsidR="000E4EC5">
        <w:t>Allah (s.w.t.)</w:t>
      </w:r>
      <w:r>
        <w:t xml:space="preserve"> from the fear of the </w:t>
      </w:r>
      <w:r w:rsidR="00803F4F">
        <w:t>Day</w:t>
      </w:r>
      <w:r>
        <w:t xml:space="preserve"> of Qiyamat. Shaikh Sadooq </w:t>
      </w:r>
      <w:r w:rsidR="003B2E11">
        <w:t xml:space="preserve">(a.r.) </w:t>
      </w:r>
      <w:r>
        <w:t xml:space="preserve">quotes the Holy Prophet </w:t>
      </w:r>
      <w:r w:rsidR="00677DEE">
        <w:t>(s.a.w.a.)</w:t>
      </w:r>
      <w:r>
        <w:t xml:space="preserve"> as saying that whoever dies in the </w:t>
      </w:r>
      <w:r w:rsidR="00F82CE7">
        <w:t>count yard</w:t>
      </w:r>
      <w:r>
        <w:t xml:space="preserve"> of the Ka</w:t>
      </w:r>
      <w:r w:rsidR="008E79B7">
        <w:t>’</w:t>
      </w:r>
      <w:r>
        <w:t>bah or Masjid</w:t>
      </w:r>
      <w:r w:rsidR="003B2E11">
        <w:t>-</w:t>
      </w:r>
      <w:r>
        <w:t>e</w:t>
      </w:r>
      <w:r w:rsidR="003B2E11">
        <w:t>-</w:t>
      </w:r>
      <w:r>
        <w:t>Nawbawi (in Medina), will arise in a manner that he will be free from all terror and fear.</w:t>
      </w:r>
    </w:p>
    <w:p w:rsidR="001B1727" w:rsidRDefault="001B1727" w:rsidP="006C239F">
      <w:pPr>
        <w:pStyle w:val="indent"/>
      </w:pPr>
      <w:r>
        <w:t>4)</w:t>
      </w:r>
      <w:r w:rsidR="00AE7889">
        <w:tab/>
      </w:r>
      <w:r>
        <w:t>Shaik</w:t>
      </w:r>
      <w:r w:rsidR="00AE7889">
        <w:t>h</w:t>
      </w:r>
      <w:r>
        <w:t xml:space="preserve"> Sadooq </w:t>
      </w:r>
      <w:r w:rsidR="003B2E11">
        <w:t xml:space="preserve">(a.r.) </w:t>
      </w:r>
      <w:r>
        <w:t xml:space="preserve">quotes </w:t>
      </w:r>
      <w:r w:rsidR="00B11B0C">
        <w:t>Imam</w:t>
      </w:r>
      <w:r>
        <w:t xml:space="preserve"> Sadiq (a.s.) as saying that whoever is buried in the courtyard of the Ka</w:t>
      </w:r>
      <w:r w:rsidR="008E79B7">
        <w:t>’</w:t>
      </w:r>
      <w:r>
        <w:t>bah will be save from the fright of Qiyamat.</w:t>
      </w:r>
    </w:p>
    <w:p w:rsidR="001B1727" w:rsidRDefault="001B1727" w:rsidP="006C239F">
      <w:pPr>
        <w:pStyle w:val="indent"/>
      </w:pPr>
      <w:r>
        <w:t>5)</w:t>
      </w:r>
      <w:r w:rsidR="00AE7889">
        <w:tab/>
      </w:r>
      <w:r>
        <w:t xml:space="preserve">Shaikh Sadooq </w:t>
      </w:r>
      <w:r w:rsidR="003B2E11">
        <w:t xml:space="preserve">(a.r.) </w:t>
      </w:r>
      <w:r w:rsidR="00F82CE7">
        <w:t>narrates</w:t>
      </w:r>
      <w:r>
        <w:t xml:space="preserve"> from the Holy Prophet </w:t>
      </w:r>
      <w:r w:rsidR="00677DEE">
        <w:t>(s.a.w.a.)</w:t>
      </w:r>
      <w:r>
        <w:t xml:space="preserve"> that he said, that if a person guards himself from</w:t>
      </w:r>
      <w:r w:rsidR="003B2E11">
        <w:t xml:space="preserve"> sins or the lustful passions (</w:t>
      </w:r>
      <w:r>
        <w:t xml:space="preserve">of his self), only for the sake and fear of </w:t>
      </w:r>
      <w:r w:rsidR="000E4EC5">
        <w:t>Allah (s.w.t.)</w:t>
      </w:r>
      <w:r>
        <w:t xml:space="preserve">, </w:t>
      </w:r>
      <w:r w:rsidR="000E4EC5">
        <w:t>Allah (s.w.t.)</w:t>
      </w:r>
      <w:r>
        <w:t xml:space="preserve"> will make the fire of hell forbidden upon him and </w:t>
      </w:r>
      <w:r>
        <w:lastRenderedPageBreak/>
        <w:t>keep him away from the fear of Qiyamat.</w:t>
      </w:r>
    </w:p>
    <w:p w:rsidR="001B1727" w:rsidRDefault="001B1727" w:rsidP="006C239F">
      <w:pPr>
        <w:pStyle w:val="indent"/>
      </w:pPr>
      <w:r>
        <w:t>6)</w:t>
      </w:r>
      <w:r w:rsidR="00AE7889">
        <w:tab/>
      </w:r>
      <w:r>
        <w:t xml:space="preserve">The Holy Prophet </w:t>
      </w:r>
      <w:r w:rsidR="00677DEE">
        <w:t>(s.a.w.a.)</w:t>
      </w:r>
      <w:r>
        <w:t xml:space="preserve"> says that </w:t>
      </w:r>
      <w:r w:rsidR="000E4EC5">
        <w:t>Allah (s.w.t.)</w:t>
      </w:r>
      <w:r>
        <w:t xml:space="preserve"> will grant refuge from the fear of Qiyamat</w:t>
      </w:r>
      <w:r w:rsidR="003B2E11">
        <w:t>,</w:t>
      </w:r>
      <w:r>
        <w:t xml:space="preserve"> the </w:t>
      </w:r>
      <w:r w:rsidR="004056F3">
        <w:t>man</w:t>
      </w:r>
      <w:r>
        <w:t xml:space="preserve"> who keeps away from the passions of his self.</w:t>
      </w:r>
    </w:p>
    <w:p w:rsidR="001B1727" w:rsidRDefault="001B1727" w:rsidP="006C239F">
      <w:pPr>
        <w:pStyle w:val="indent"/>
      </w:pPr>
      <w:r>
        <w:t>7)</w:t>
      </w:r>
      <w:r w:rsidR="00AE7889">
        <w:tab/>
      </w:r>
      <w:r>
        <w:t xml:space="preserve">Shaikh Ali bin </w:t>
      </w:r>
      <w:r w:rsidR="00F82CE7">
        <w:t>Ibrahim</w:t>
      </w:r>
      <w:r>
        <w:t xml:space="preserve"> Qummi </w:t>
      </w:r>
      <w:r w:rsidR="003B2E11">
        <w:t xml:space="preserve">(a.r.) </w:t>
      </w:r>
      <w:r>
        <w:t xml:space="preserve">narrates from </w:t>
      </w:r>
      <w:r w:rsidR="00696C77">
        <w:t>Imam Muhammad</w:t>
      </w:r>
      <w:r>
        <w:t xml:space="preserve"> Baqir (a.s.) who said that whoever suppresses his anger even after having power (to retaliate), </w:t>
      </w:r>
      <w:r w:rsidR="000E4EC5">
        <w:t>Allah (s.w.t.)</w:t>
      </w:r>
      <w:r>
        <w:t xml:space="preserve"> will fill his heart with faith (Iman) and save him from the terror of Qiyamat.</w:t>
      </w:r>
    </w:p>
    <w:p w:rsidR="001B1727" w:rsidRDefault="001B1727" w:rsidP="006C239F">
      <w:pPr>
        <w:pStyle w:val="indent"/>
      </w:pPr>
      <w:r>
        <w:t>8)</w:t>
      </w:r>
      <w:r w:rsidR="00AE7889">
        <w:tab/>
      </w:r>
      <w:r>
        <w:t>One of the reasons for a person to be free from the fear of Qiyamat is the Love of Ah</w:t>
      </w:r>
      <w:r w:rsidR="003B2E11">
        <w:t>lul</w:t>
      </w:r>
      <w:r>
        <w:t xml:space="preserve"> Bait (a.s.). The verdict of the </w:t>
      </w:r>
      <w:r w:rsidR="00F06FBD">
        <w:t>Holy Quran</w:t>
      </w:r>
      <w:r>
        <w:t xml:space="preserve"> regarding it is that is the best </w:t>
      </w:r>
      <w:r w:rsidR="003B2E11">
        <w:t xml:space="preserve">deed. As said in the </w:t>
      </w:r>
      <w:r w:rsidR="00F06FBD">
        <w:t>Holy Quran</w:t>
      </w:r>
      <w:r>
        <w:t>:</w:t>
      </w:r>
    </w:p>
    <w:p w:rsidR="001B1727" w:rsidRDefault="001B1727" w:rsidP="000C2B18">
      <w:pPr>
        <w:pStyle w:val="ayat"/>
      </w:pPr>
      <w:r>
        <w:t>Surely as for those for whom the good (Husna) has already gone forth from Us, they shall be kept far off from it. They will not hear its faintest sound, and they shall abide in that which their souls long for. The great fearful event shall not grieve them</w:t>
      </w:r>
      <w:r w:rsidR="003B2E11">
        <w:t xml:space="preserve"> and the Angels shall meet them</w:t>
      </w:r>
      <w:r>
        <w:t>.</w:t>
      </w:r>
      <w:r w:rsidR="003B2E11">
        <w:rPr>
          <w:rStyle w:val="FootnoteReference"/>
        </w:rPr>
        <w:footnoteReference w:id="224"/>
      </w:r>
    </w:p>
    <w:p w:rsidR="000C2B18" w:rsidRDefault="001B1727" w:rsidP="006C239F">
      <w:pPr>
        <w:pStyle w:val="indent"/>
        <w:rPr>
          <w:rStyle w:val="hadisChar"/>
        </w:rPr>
      </w:pPr>
      <w:r>
        <w:t>9)</w:t>
      </w:r>
      <w:r w:rsidR="00AE7889">
        <w:tab/>
      </w:r>
      <w:r w:rsidR="00B11B0C" w:rsidRPr="00EC2682">
        <w:rPr>
          <w:rStyle w:val="hadisChar"/>
        </w:rPr>
        <w:t>Imam</w:t>
      </w:r>
      <w:r w:rsidRPr="00EC2682">
        <w:rPr>
          <w:rStyle w:val="hadisChar"/>
        </w:rPr>
        <w:t xml:space="preserve"> Ja</w:t>
      </w:r>
      <w:r w:rsidR="008E79B7" w:rsidRPr="00EC2682">
        <w:rPr>
          <w:rStyle w:val="hadisChar"/>
        </w:rPr>
        <w:t>’</w:t>
      </w:r>
      <w:r w:rsidRPr="00EC2682">
        <w:rPr>
          <w:rStyle w:val="hadisChar"/>
        </w:rPr>
        <w:t>far as-Sadiq (a.s.)</w:t>
      </w:r>
      <w:r w:rsidR="003B2E11" w:rsidRPr="00EC2682">
        <w:rPr>
          <w:rStyle w:val="hadisChar"/>
        </w:rPr>
        <w:t xml:space="preserve"> says that if a person helps a </w:t>
      </w:r>
      <w:r w:rsidR="00F82CE7" w:rsidRPr="00EC2682">
        <w:rPr>
          <w:rStyle w:val="hadisChar"/>
        </w:rPr>
        <w:t>Believer</w:t>
      </w:r>
      <w:r w:rsidRPr="00EC2682">
        <w:rPr>
          <w:rStyle w:val="hadisChar"/>
        </w:rPr>
        <w:t xml:space="preserve"> brother (</w:t>
      </w:r>
      <w:r w:rsidR="003B2E11" w:rsidRPr="00EC2682">
        <w:rPr>
          <w:rStyle w:val="hadisChar"/>
        </w:rPr>
        <w:t>M</w:t>
      </w:r>
      <w:r w:rsidRPr="00EC2682">
        <w:rPr>
          <w:rStyle w:val="hadisChar"/>
        </w:rPr>
        <w:t>o</w:t>
      </w:r>
      <w:r w:rsidR="008E79B7" w:rsidRPr="00EC2682">
        <w:rPr>
          <w:rStyle w:val="hadisChar"/>
        </w:rPr>
        <w:t>’</w:t>
      </w:r>
      <w:r w:rsidRPr="00EC2682">
        <w:rPr>
          <w:rStyle w:val="hadisChar"/>
        </w:rPr>
        <w:t xml:space="preserve">min) and free from anxiety, and </w:t>
      </w:r>
      <w:r w:rsidR="00F82CE7" w:rsidRPr="00EC2682">
        <w:rPr>
          <w:rStyle w:val="hadisChar"/>
        </w:rPr>
        <w:t>fulfills</w:t>
      </w:r>
      <w:r w:rsidRPr="00EC2682">
        <w:rPr>
          <w:rStyle w:val="hadisChar"/>
        </w:rPr>
        <w:t xml:space="preserve"> his desires, </w:t>
      </w:r>
      <w:r w:rsidR="000E4EC5" w:rsidRPr="00EC2682">
        <w:rPr>
          <w:rStyle w:val="hadisChar"/>
        </w:rPr>
        <w:t>Allah (s.w.t.)</w:t>
      </w:r>
      <w:r w:rsidRPr="00EC2682">
        <w:rPr>
          <w:rStyle w:val="hadisChar"/>
        </w:rPr>
        <w:t xml:space="preserve"> will offer him </w:t>
      </w:r>
      <w:r w:rsidR="00F82CE7" w:rsidRPr="00EC2682">
        <w:rPr>
          <w:rStyle w:val="hadisChar"/>
        </w:rPr>
        <w:t>seventy-two</w:t>
      </w:r>
      <w:r w:rsidRPr="00EC2682">
        <w:rPr>
          <w:rStyle w:val="hadisChar"/>
        </w:rPr>
        <w:t xml:space="preserve"> types of favours (</w:t>
      </w:r>
      <w:r w:rsidR="003B2E11" w:rsidRPr="00EC2682">
        <w:rPr>
          <w:rStyle w:val="hadisChar"/>
        </w:rPr>
        <w:t>N</w:t>
      </w:r>
      <w:r w:rsidRPr="00EC2682">
        <w:rPr>
          <w:rStyle w:val="hadisChar"/>
        </w:rPr>
        <w:t>e</w:t>
      </w:r>
      <w:r w:rsidR="008E79B7" w:rsidRPr="00EC2682">
        <w:rPr>
          <w:rStyle w:val="hadisChar"/>
        </w:rPr>
        <w:t>’</w:t>
      </w:r>
      <w:r w:rsidRPr="00EC2682">
        <w:rPr>
          <w:rStyle w:val="hadisChar"/>
        </w:rPr>
        <w:t xml:space="preserve">mat). One of them is that He will increase his sustenance (Rizq) in this world, and seventy-one are that He will guard him against the terrors and hardships of Qiyamat. </w:t>
      </w:r>
    </w:p>
    <w:p w:rsidR="001B1727" w:rsidRDefault="000C2B18" w:rsidP="006C239F">
      <w:pPr>
        <w:pStyle w:val="indent"/>
      </w:pPr>
      <w:r>
        <w:rPr>
          <w:rStyle w:val="hadisChar"/>
        </w:rPr>
        <w:tab/>
      </w:r>
      <w:r w:rsidR="001B1727" w:rsidRPr="00EC2682">
        <w:rPr>
          <w:rStyle w:val="hadisChar"/>
        </w:rPr>
        <w:t xml:space="preserve">As </w:t>
      </w:r>
      <w:r w:rsidR="00B42D6A" w:rsidRPr="00EC2682">
        <w:rPr>
          <w:rStyle w:val="hadisChar"/>
        </w:rPr>
        <w:t>Imam,</w:t>
      </w:r>
      <w:r w:rsidR="004012A4" w:rsidRPr="00EC2682">
        <w:rPr>
          <w:rStyle w:val="hadisChar"/>
        </w:rPr>
        <w:t xml:space="preserve"> </w:t>
      </w:r>
      <w:r w:rsidR="00F82CE7" w:rsidRPr="00EC2682">
        <w:rPr>
          <w:rStyle w:val="hadisChar"/>
        </w:rPr>
        <w:t>Muhammad</w:t>
      </w:r>
      <w:r w:rsidR="001B1727" w:rsidRPr="00EC2682">
        <w:rPr>
          <w:rStyle w:val="hadisChar"/>
        </w:rPr>
        <w:t xml:space="preserve"> al Baqir (a.s.) says that:</w:t>
      </w:r>
    </w:p>
    <w:p w:rsidR="001B1727" w:rsidRDefault="00BC2C57" w:rsidP="00EC2682">
      <w:pPr>
        <w:pStyle w:val="hadis"/>
        <w:ind w:left="720" w:firstLine="7"/>
      </w:pPr>
      <w:r>
        <w:t>“</w:t>
      </w:r>
      <w:r w:rsidR="001B1727">
        <w:t xml:space="preserve">If a </w:t>
      </w:r>
      <w:r w:rsidR="003B2E11">
        <w:t>M</w:t>
      </w:r>
      <w:r w:rsidR="001B1727">
        <w:t>o</w:t>
      </w:r>
      <w:r w:rsidR="008E79B7">
        <w:t>’</w:t>
      </w:r>
      <w:r w:rsidR="001B1727">
        <w:t>min goes to fulfill the desires of his brother</w:t>
      </w:r>
      <w:r w:rsidR="00EC2682">
        <w:t xml:space="preserve"> </w:t>
      </w:r>
      <w:r w:rsidR="0017644A">
        <w:t>Believer</w:t>
      </w:r>
      <w:r w:rsidR="001B1727">
        <w:t xml:space="preserve">, </w:t>
      </w:r>
      <w:r w:rsidR="000E4EC5">
        <w:t>Allah (s.w.t.)</w:t>
      </w:r>
      <w:r w:rsidR="001B1727">
        <w:t xml:space="preserve"> orders the </w:t>
      </w:r>
      <w:r w:rsidR="003B2E11">
        <w:t>A</w:t>
      </w:r>
      <w:r w:rsidR="001B1727">
        <w:t xml:space="preserve">ngels to give shade of seventy thousand veils over his head, and before he steps out (to go for help) </w:t>
      </w:r>
      <w:r w:rsidR="000E4EC5">
        <w:t>Allah (s.w.t.)</w:t>
      </w:r>
      <w:r w:rsidR="003B2E11">
        <w:t xml:space="preserve"> writes down many virtues in his deed-sheet. (Na</w:t>
      </w:r>
      <w:r w:rsidR="008E79B7">
        <w:t>’</w:t>
      </w:r>
      <w:r w:rsidR="003B2E11">
        <w:t>mae-</w:t>
      </w:r>
      <w:r w:rsidR="001B1727">
        <w:t>Amal)</w:t>
      </w:r>
      <w:r>
        <w:t>”</w:t>
      </w:r>
    </w:p>
    <w:p w:rsidR="001B1727" w:rsidRPr="00EC2682" w:rsidRDefault="00EC2682" w:rsidP="00EC2682">
      <w:pPr>
        <w:pStyle w:val="indent"/>
      </w:pPr>
      <w:r>
        <w:tab/>
      </w:r>
      <w:r w:rsidR="00B11B0C">
        <w:t>Imam</w:t>
      </w:r>
      <w:r w:rsidR="001B1727">
        <w:t xml:space="preserve"> Ja</w:t>
      </w:r>
      <w:r w:rsidR="008E79B7">
        <w:t>’</w:t>
      </w:r>
      <w:r w:rsidR="001B1727">
        <w:t xml:space="preserve">far as-Sadiq (a.s.) says that: </w:t>
      </w:r>
      <w:r w:rsidR="00BC2C57" w:rsidRPr="00EC2682">
        <w:t>“</w:t>
      </w:r>
      <w:r w:rsidR="001B1727" w:rsidRPr="00EC2682">
        <w:rPr>
          <w:rStyle w:val="hadisChar"/>
        </w:rPr>
        <w:t xml:space="preserve">Fulfilling </w:t>
      </w:r>
      <w:r w:rsidR="00F82CE7" w:rsidRPr="00EC2682">
        <w:rPr>
          <w:rStyle w:val="hadisChar"/>
        </w:rPr>
        <w:t>brother Believer</w:t>
      </w:r>
      <w:r w:rsidR="008E79B7" w:rsidRPr="00EC2682">
        <w:rPr>
          <w:rStyle w:val="hadisChar"/>
        </w:rPr>
        <w:t>’</w:t>
      </w:r>
      <w:r w:rsidR="00F82CE7" w:rsidRPr="00EC2682">
        <w:rPr>
          <w:rStyle w:val="hadisChar"/>
        </w:rPr>
        <w:t>s wishes</w:t>
      </w:r>
      <w:r w:rsidR="001B1727" w:rsidRPr="00EC2682">
        <w:rPr>
          <w:rStyle w:val="hadisChar"/>
        </w:rPr>
        <w:t xml:space="preserve"> is greater than the performance of </w:t>
      </w:r>
      <w:r w:rsidR="00696C77" w:rsidRPr="00EC2682">
        <w:rPr>
          <w:rStyle w:val="hadisChar"/>
        </w:rPr>
        <w:t>Hajj</w:t>
      </w:r>
      <w:r w:rsidR="001B1727" w:rsidRPr="00EC2682">
        <w:rPr>
          <w:rStyle w:val="hadisChar"/>
        </w:rPr>
        <w:t xml:space="preserve">, </w:t>
      </w:r>
      <w:r w:rsidR="00696C77" w:rsidRPr="00EC2682">
        <w:rPr>
          <w:rStyle w:val="hadisChar"/>
        </w:rPr>
        <w:t>Hajj</w:t>
      </w:r>
      <w:r w:rsidR="001B1727" w:rsidRPr="00EC2682">
        <w:rPr>
          <w:rStyle w:val="hadisChar"/>
        </w:rPr>
        <w:t xml:space="preserve">, </w:t>
      </w:r>
      <w:r w:rsidR="00696C77" w:rsidRPr="00EC2682">
        <w:rPr>
          <w:rStyle w:val="hadisChar"/>
        </w:rPr>
        <w:t>Hajj</w:t>
      </w:r>
      <w:r w:rsidR="001B1727" w:rsidRPr="00EC2682">
        <w:rPr>
          <w:rStyle w:val="hadisChar"/>
        </w:rPr>
        <w:t xml:space="preserve">, </w:t>
      </w:r>
      <w:r w:rsidR="003B2E11" w:rsidRPr="00EC2682">
        <w:rPr>
          <w:rStyle w:val="hadisChar"/>
        </w:rPr>
        <w:t>(and repeated it 10 times)</w:t>
      </w:r>
      <w:r w:rsidR="001B1727" w:rsidRPr="00EC2682">
        <w:rPr>
          <w:rStyle w:val="hadisChar"/>
        </w:rPr>
        <w:t xml:space="preserve">. It means that it is greater than the performance of ten </w:t>
      </w:r>
      <w:r w:rsidR="00696C77" w:rsidRPr="00EC2682">
        <w:rPr>
          <w:rStyle w:val="hadisChar"/>
        </w:rPr>
        <w:t>Hajj</w:t>
      </w:r>
      <w:r w:rsidR="001B1727" w:rsidRPr="00EC2682">
        <w:rPr>
          <w:rStyle w:val="hadisChar"/>
        </w:rPr>
        <w:t>)</w:t>
      </w:r>
      <w:r w:rsidR="00BC2C57" w:rsidRPr="00EC2682">
        <w:rPr>
          <w:rStyle w:val="hadisChar"/>
        </w:rPr>
        <w:t>”</w:t>
      </w:r>
    </w:p>
    <w:p w:rsidR="001B1727" w:rsidRDefault="003B2E11" w:rsidP="00493C0F">
      <w:pPr>
        <w:pStyle w:val="hadis"/>
        <w:ind w:left="720" w:firstLine="7"/>
      </w:pPr>
      <w:r>
        <w:lastRenderedPageBreak/>
        <w:t>In addition,</w:t>
      </w:r>
      <w:r w:rsidR="001B1727">
        <w:t xml:space="preserve"> to caress with affection the head of an orphan 2) </w:t>
      </w:r>
      <w:r>
        <w:t>T</w:t>
      </w:r>
      <w:r w:rsidR="001B1727">
        <w:t xml:space="preserve">o show kindness towards widows. 3) To go to fulfill the wishes of a </w:t>
      </w:r>
      <w:r w:rsidR="0017644A">
        <w:t>Believer</w:t>
      </w:r>
      <w:r w:rsidR="001B1727">
        <w:t xml:space="preserve"> brot</w:t>
      </w:r>
      <w:r>
        <w:t xml:space="preserve">her 4) </w:t>
      </w:r>
      <w:r w:rsidR="001B1727">
        <w:t>To take care of the poor and the needy.</w:t>
      </w:r>
    </w:p>
    <w:p w:rsidR="001B1727" w:rsidRDefault="001B1727" w:rsidP="006C239F">
      <w:pPr>
        <w:pStyle w:val="indent"/>
      </w:pPr>
      <w:r>
        <w:t>10)</w:t>
      </w:r>
      <w:r w:rsidR="00AE7889">
        <w:tab/>
      </w:r>
      <w:r>
        <w:t>Shaik</w:t>
      </w:r>
      <w:r w:rsidR="00AE7889">
        <w:t xml:space="preserve">h </w:t>
      </w:r>
      <w:r>
        <w:t xml:space="preserve">Kulaini </w:t>
      </w:r>
      <w:r w:rsidR="003B2E11">
        <w:t xml:space="preserve">(a.r.) </w:t>
      </w:r>
      <w:r>
        <w:t xml:space="preserve">narrates from </w:t>
      </w:r>
      <w:r w:rsidR="00B11B0C">
        <w:t>Imam</w:t>
      </w:r>
      <w:r>
        <w:t xml:space="preserve"> Ali-ar-Reza (a.s.) that whoever goes to the grave of </w:t>
      </w:r>
      <w:r w:rsidR="003B2E11">
        <w:t>B</w:t>
      </w:r>
      <w:r>
        <w:t xml:space="preserve">eliever brother, places his hand on it and recites Surah-al-Qadr seven times, </w:t>
      </w:r>
      <w:r w:rsidR="000E4EC5">
        <w:t>Allah (s.w.t.)</w:t>
      </w:r>
      <w:r>
        <w:t xml:space="preserve"> will keep him away from the troubles of Qiyamat. In another </w:t>
      </w:r>
      <w:r w:rsidR="003B2E11">
        <w:t>tradition,</w:t>
      </w:r>
      <w:r>
        <w:t xml:space="preserve"> it is narrated that while reciting Surah-al-Qadr on the grave, one should turn towards the Qibla and </w:t>
      </w:r>
      <w:r w:rsidR="00F82CE7">
        <w:t>digs</w:t>
      </w:r>
      <w:r>
        <w:t xml:space="preserve"> one</w:t>
      </w:r>
      <w:r w:rsidR="008E79B7">
        <w:t>’</w:t>
      </w:r>
      <w:r>
        <w:t>s fi</w:t>
      </w:r>
      <w:r w:rsidR="00156119">
        <w:t>ngers in the mud (of the grave),</w:t>
      </w:r>
      <w:r w:rsidR="00541D86">
        <w:t xml:space="preserve"> </w:t>
      </w:r>
      <w:r w:rsidR="00156119">
        <w:t>a</w:t>
      </w:r>
      <w:r>
        <w:t xml:space="preserve">nd </w:t>
      </w:r>
      <w:r w:rsidR="00156119">
        <w:t>should</w:t>
      </w:r>
      <w:r>
        <w:t xml:space="preserve"> recite the following </w:t>
      </w:r>
      <w:r w:rsidR="00A87F6B">
        <w:t>Dua</w:t>
      </w:r>
      <w:r>
        <w:t>:</w:t>
      </w:r>
    </w:p>
    <w:p w:rsidR="001B1727" w:rsidRDefault="00BC2C57" w:rsidP="00601CD8">
      <w:pPr>
        <w:pStyle w:val="hadis"/>
      </w:pPr>
      <w:r>
        <w:t>“</w:t>
      </w:r>
      <w:r w:rsidR="000E4EC5">
        <w:t>Allah</w:t>
      </w:r>
      <w:r w:rsidR="001B1727">
        <w:t>umma jaa fil arz</w:t>
      </w:r>
      <w:r w:rsidR="008E79B7">
        <w:t>’</w:t>
      </w:r>
      <w:r w:rsidR="001B1727">
        <w:t>a an j</w:t>
      </w:r>
      <w:r w:rsidR="00601CD8">
        <w:t>o</w:t>
      </w:r>
      <w:r w:rsidR="001B1727">
        <w:t>noobehim wa saa</w:t>
      </w:r>
      <w:r w:rsidR="008E79B7">
        <w:t>’</w:t>
      </w:r>
      <w:r w:rsidR="00601CD8">
        <w:t>i</w:t>
      </w:r>
      <w:r w:rsidR="001B1727">
        <w:t xml:space="preserve">d </w:t>
      </w:r>
      <w:r w:rsidR="00601CD8">
        <w:t>e</w:t>
      </w:r>
      <w:r w:rsidR="001B1727">
        <w:t xml:space="preserve">laika </w:t>
      </w:r>
      <w:r w:rsidR="00E90562">
        <w:t>arwaahahum wa zidhum minka riz</w:t>
      </w:r>
      <w:r w:rsidR="001B1727">
        <w:t xml:space="preserve">waanan wa askin </w:t>
      </w:r>
      <w:r w:rsidR="00601CD8">
        <w:t>e</w:t>
      </w:r>
      <w:r w:rsidR="001B1727">
        <w:t>la</w:t>
      </w:r>
      <w:r w:rsidR="00601CD8">
        <w:t>y</w:t>
      </w:r>
      <w:r w:rsidR="001B1727">
        <w:t>him min rahmateka maa taselo behi wahdatum wa toonis wahshatahum innaka al</w:t>
      </w:r>
      <w:r w:rsidR="00601CD8">
        <w:t>a</w:t>
      </w:r>
      <w:r w:rsidR="001B1727">
        <w:t>a kulle shayin qadeer.</w:t>
      </w:r>
    </w:p>
    <w:p w:rsidR="001B1727" w:rsidRDefault="0049705B" w:rsidP="000C2B18">
      <w:pPr>
        <w:pStyle w:val="Heading2"/>
      </w:pPr>
      <w:bookmarkStart w:id="135" w:name="_Toc263156327"/>
      <w:r>
        <w:t>Coming out of the Grave</w:t>
      </w:r>
      <w:bookmarkEnd w:id="135"/>
      <w:r w:rsidR="000C2B18">
        <w:t>:</w:t>
      </w:r>
    </w:p>
    <w:p w:rsidR="001B1727" w:rsidRDefault="001B1727" w:rsidP="001B1727">
      <w:r>
        <w:t>The time when people will come out of their graves is very horrifying.</w:t>
      </w:r>
    </w:p>
    <w:p w:rsidR="00E90562" w:rsidRDefault="000E4EC5" w:rsidP="00E90562">
      <w:r>
        <w:t>Allah (s.w.t.)</w:t>
      </w:r>
      <w:r w:rsidR="00E90562">
        <w:t xml:space="preserve"> says in the </w:t>
      </w:r>
      <w:r w:rsidR="00F06FBD">
        <w:t>Holy Quran</w:t>
      </w:r>
      <w:r w:rsidR="001B1727">
        <w:t xml:space="preserve">: </w:t>
      </w:r>
    </w:p>
    <w:p w:rsidR="001B1727" w:rsidRDefault="004A5DB5" w:rsidP="004A5DB5">
      <w:pPr>
        <w:pStyle w:val="ayat"/>
      </w:pPr>
      <w:r>
        <w:t>Therefore,</w:t>
      </w:r>
      <w:r w:rsidR="001B1727">
        <w:t xml:space="preserve"> leave them along to go with the false discourses and to sport, until they come face to face with that </w:t>
      </w:r>
      <w:r w:rsidR="00F85207">
        <w:t>day</w:t>
      </w:r>
      <w:r w:rsidR="001B1727">
        <w:t xml:space="preserve"> of theirs</w:t>
      </w:r>
      <w:r w:rsidR="00156119">
        <w:t xml:space="preserve"> with which they are threatened,</w:t>
      </w:r>
      <w:r w:rsidR="00541D86">
        <w:t xml:space="preserve"> </w:t>
      </w:r>
      <w:r w:rsidR="00156119">
        <w:t>t</w:t>
      </w:r>
      <w:r w:rsidR="001B1727">
        <w:t xml:space="preserve">he </w:t>
      </w:r>
      <w:r w:rsidR="00F85207">
        <w:t>day</w:t>
      </w:r>
      <w:r w:rsidR="001B1727">
        <w:t xml:space="preserve"> on which they shall come forth from their graves in haste, as if t</w:t>
      </w:r>
      <w:r w:rsidR="00E90562">
        <w:t xml:space="preserve">hey are hastening on to a goal. </w:t>
      </w:r>
      <w:r w:rsidR="001B1727">
        <w:t xml:space="preserve">Their eyes cast </w:t>
      </w:r>
      <w:r w:rsidR="00E90562">
        <w:t>down;</w:t>
      </w:r>
      <w:r w:rsidR="001B1727">
        <w:t xml:space="preserve"> disgrace shall overtake them, that is the </w:t>
      </w:r>
      <w:r>
        <w:t>D</w:t>
      </w:r>
      <w:r w:rsidR="00F85207">
        <w:t>ay</w:t>
      </w:r>
      <w:r w:rsidR="001B1727">
        <w:t xml:space="preserve"> which they are threatened with.</w:t>
      </w:r>
      <w:r w:rsidR="00E90562">
        <w:rPr>
          <w:rStyle w:val="FootnoteReference"/>
        </w:rPr>
        <w:footnoteReference w:id="225"/>
      </w:r>
    </w:p>
    <w:p w:rsidR="001B1727" w:rsidRDefault="001B1727" w:rsidP="001B1727">
      <w:r>
        <w:t xml:space="preserve">Abdullah ibne Masood says that once he was in the presence of the Commander of the Faithful, Ali (a.s.) who </w:t>
      </w:r>
      <w:r w:rsidR="00403B38">
        <w:t>said:</w:t>
      </w:r>
    </w:p>
    <w:p w:rsidR="001B1727" w:rsidRDefault="00BC2C57" w:rsidP="00156119">
      <w:pPr>
        <w:pStyle w:val="hadis"/>
      </w:pPr>
      <w:r>
        <w:t>“</w:t>
      </w:r>
      <w:r w:rsidR="001B1727">
        <w:t xml:space="preserve">For every </w:t>
      </w:r>
      <w:r w:rsidR="004056F3">
        <w:t>man</w:t>
      </w:r>
      <w:r w:rsidR="001B1727">
        <w:t xml:space="preserve"> there are fifty halting stations in Qiyamat and each station will be equal to the span of a thousand years. Here the first halting place is when coming out of the grave, where every </w:t>
      </w:r>
      <w:r w:rsidR="004056F3">
        <w:t>man</w:t>
      </w:r>
      <w:r w:rsidR="001B1727">
        <w:t xml:space="preserve"> will have to wait bare feet and naked, he will have to bear the agony of hunger and thirst. But the person </w:t>
      </w:r>
      <w:r w:rsidR="001B1727">
        <w:lastRenderedPageBreak/>
        <w:t xml:space="preserve">who </w:t>
      </w:r>
      <w:r w:rsidR="00F82CE7">
        <w:t>believes</w:t>
      </w:r>
      <w:r w:rsidR="001B1727">
        <w:t xml:space="preserve"> in the Unity (Tawheed) of </w:t>
      </w:r>
      <w:r w:rsidR="000E4EC5">
        <w:t>Allah (s.w.t.)</w:t>
      </w:r>
      <w:r w:rsidR="001B1727">
        <w:t>, Proclamation (Be</w:t>
      </w:r>
      <w:r w:rsidR="008E79B7">
        <w:t>’</w:t>
      </w:r>
      <w:r w:rsidR="001B1727">
        <w:t xml:space="preserve">asat) of the Holy Prophet </w:t>
      </w:r>
      <w:r w:rsidR="00677DEE">
        <w:t>(s.a.w.a.)</w:t>
      </w:r>
      <w:r w:rsidR="001B1727">
        <w:t xml:space="preserve">, Accounting (Hisaab) and Resurrection (Qiyamat), and bears testimony to the Prophethood (Nubuwwat) of Prophet </w:t>
      </w:r>
      <w:r w:rsidR="00F82CE7">
        <w:t>Muhammad</w:t>
      </w:r>
      <w:r w:rsidR="00677DEE">
        <w:t>(s.a.w.a.)</w:t>
      </w:r>
      <w:r w:rsidR="001B1727">
        <w:t xml:space="preserve"> and follows the instructions which have been ordained unto him,</w:t>
      </w:r>
      <w:r w:rsidR="00E90562">
        <w:t xml:space="preserve"> will be safe from this agony (</w:t>
      </w:r>
      <w:r w:rsidR="001B1727">
        <w:t>of hunger and thirst)</w:t>
      </w:r>
      <w:r>
        <w:t>”</w:t>
      </w:r>
    </w:p>
    <w:p w:rsidR="00E90562" w:rsidRDefault="00F82CE7" w:rsidP="00E90562">
      <w:r>
        <w:t>In Nahjul Balag</w:t>
      </w:r>
      <w:r w:rsidR="001B1727">
        <w:t>a</w:t>
      </w:r>
      <w:r w:rsidR="00E90562">
        <w:t>h</w:t>
      </w:r>
      <w:r w:rsidR="001B1727">
        <w:t xml:space="preserve"> the Commander </w:t>
      </w:r>
      <w:r w:rsidR="00E90562">
        <w:t>of the Faithful Ali (a.s.) says</w:t>
      </w:r>
      <w:r w:rsidR="001B1727">
        <w:t xml:space="preserve">: </w:t>
      </w:r>
    </w:p>
    <w:p w:rsidR="001B1727" w:rsidRDefault="00BC2C57" w:rsidP="00E90562">
      <w:pPr>
        <w:pStyle w:val="hadis"/>
      </w:pPr>
      <w:r>
        <w:t>“</w:t>
      </w:r>
      <w:r w:rsidR="001B1727">
        <w:t xml:space="preserve">The </w:t>
      </w:r>
      <w:r w:rsidR="00F85207">
        <w:t>day</w:t>
      </w:r>
      <w:r w:rsidR="001B1727">
        <w:t xml:space="preserve"> would be such that </w:t>
      </w:r>
      <w:r w:rsidR="000E4EC5">
        <w:t>Allah (s.w.t.)</w:t>
      </w:r>
      <w:r w:rsidR="001B1727">
        <w:t xml:space="preserve"> would collect on it the </w:t>
      </w:r>
      <w:r w:rsidR="00F82CE7">
        <w:t>anterior</w:t>
      </w:r>
      <w:r w:rsidR="001B1727">
        <w:t xml:space="preserve"> and posteriors, to stand in obedience of giving accounts, and for reward or recompense of deeds. Sweat would flow upto their mouths like rains while the earth would be trembling beneath them. In the best </w:t>
      </w:r>
      <w:r w:rsidR="00F82CE7">
        <w:t>condition</w:t>
      </w:r>
      <w:r w:rsidR="001B1727">
        <w:t xml:space="preserve"> among them would be he who has found a resting-place for both his feet and an open place for his breath,</w:t>
      </w:r>
      <w:r w:rsidR="00E90562">
        <w:rPr>
          <w:rStyle w:val="FootnoteReference"/>
        </w:rPr>
        <w:footnoteReference w:id="226"/>
      </w:r>
    </w:p>
    <w:p w:rsidR="001B1727" w:rsidRDefault="00B11B0C" w:rsidP="001B1727">
      <w:r>
        <w:t>Imam</w:t>
      </w:r>
      <w:r w:rsidR="001B1727">
        <w:t xml:space="preserve"> Ja</w:t>
      </w:r>
      <w:r w:rsidR="008E79B7">
        <w:t>’</w:t>
      </w:r>
      <w:r w:rsidR="001B1727">
        <w:t>far as-Sadiq (a.s.) said:</w:t>
      </w:r>
    </w:p>
    <w:p w:rsidR="001B1727" w:rsidRDefault="00BC2C57" w:rsidP="00E90562">
      <w:pPr>
        <w:pStyle w:val="hadis"/>
      </w:pPr>
      <w:r>
        <w:t>“</w:t>
      </w:r>
      <w:r w:rsidR="001B1727">
        <w:t xml:space="preserve">On the </w:t>
      </w:r>
      <w:r w:rsidR="00803F4F">
        <w:t>Day</w:t>
      </w:r>
      <w:r w:rsidR="001B1727">
        <w:t xml:space="preserve"> of Qiyamat people will be standing in the presence of the Almighty </w:t>
      </w:r>
      <w:r w:rsidR="00E90562">
        <w:t xml:space="preserve">Allah </w:t>
      </w:r>
      <w:r w:rsidR="001B1727">
        <w:t>like an arrow stretched on the string of the bow.</w:t>
      </w:r>
      <w:r>
        <w:t>”</w:t>
      </w:r>
    </w:p>
    <w:p w:rsidR="001B1727" w:rsidRDefault="001B1727" w:rsidP="001B1727">
      <w:r>
        <w:t xml:space="preserve">Just as when we place an arrow on the bow and stretch it, no place remains, in the same way on the </w:t>
      </w:r>
      <w:r w:rsidR="00803F4F">
        <w:t>Day</w:t>
      </w:r>
      <w:r>
        <w:t xml:space="preserve"> of Qiyamat </w:t>
      </w:r>
      <w:r w:rsidR="00F82CE7">
        <w:t>people</w:t>
      </w:r>
      <w:r>
        <w:t xml:space="preserve"> will be standing </w:t>
      </w:r>
      <w:r w:rsidR="00F82CE7">
        <w:t>beside</w:t>
      </w:r>
      <w:r>
        <w:t xml:space="preserve"> each other, and there will be no place left to move about for lack of space. The accursed will be </w:t>
      </w:r>
      <w:r w:rsidR="00F82CE7">
        <w:t>recognized</w:t>
      </w:r>
      <w:r>
        <w:t xml:space="preserve"> by their faces.</w:t>
      </w:r>
    </w:p>
    <w:p w:rsidR="001B1727" w:rsidRDefault="001B1727" w:rsidP="00601CD8">
      <w:pPr>
        <w:pStyle w:val="Heading3"/>
      </w:pPr>
      <w:r>
        <w:t>The various states in which the peo</w:t>
      </w:r>
      <w:r w:rsidR="00E90562">
        <w:t xml:space="preserve">ple will arise out </w:t>
      </w:r>
      <w:r w:rsidR="00F82CE7">
        <w:t>their</w:t>
      </w:r>
      <w:r w:rsidR="00E90562">
        <w:t xml:space="preserve"> graves</w:t>
      </w:r>
      <w:r>
        <w:t>:</w:t>
      </w:r>
    </w:p>
    <w:p w:rsidR="00E90562" w:rsidRDefault="001B1727" w:rsidP="00E90562">
      <w:r>
        <w:t xml:space="preserve">Shaikh Sadooq </w:t>
      </w:r>
      <w:r w:rsidR="00E90562">
        <w:t xml:space="preserve">(a.r.) </w:t>
      </w:r>
      <w:r>
        <w:t xml:space="preserve">quotes from Abdullah ibne Abbas who says that he heard the Holy Prophet </w:t>
      </w:r>
      <w:r w:rsidR="00677DEE">
        <w:t>(s.a.w.a.)</w:t>
      </w:r>
      <w:r w:rsidR="00E90562">
        <w:t xml:space="preserve"> as saying that</w:t>
      </w:r>
      <w:r>
        <w:t>:</w:t>
      </w:r>
      <w:r w:rsidR="00E90562">
        <w:tab/>
      </w:r>
    </w:p>
    <w:p w:rsidR="00156119" w:rsidRDefault="00E90562" w:rsidP="006C239F">
      <w:pPr>
        <w:pStyle w:val="indent"/>
      </w:pPr>
      <w:r>
        <w:t>1)</w:t>
      </w:r>
      <w:r>
        <w:tab/>
      </w:r>
      <w:r w:rsidR="001B1727">
        <w:t xml:space="preserve">One who doubts the greatness and high </w:t>
      </w:r>
      <w:r w:rsidR="00696C77">
        <w:t>honor</w:t>
      </w:r>
      <w:r w:rsidR="001B1727">
        <w:t xml:space="preserve"> of Ali (a.s.) will arise from his grave in a manner that in his neck will be bound a collor with three hundred thorns in it and on each thorn Satan will be seated who will be </w:t>
      </w:r>
      <w:r w:rsidR="00156119">
        <w:t>spitting on his face with rage.</w:t>
      </w:r>
    </w:p>
    <w:p w:rsidR="001B1727" w:rsidRDefault="001B1727" w:rsidP="006C239F">
      <w:pPr>
        <w:pStyle w:val="indent"/>
      </w:pPr>
      <w:r>
        <w:t>2</w:t>
      </w:r>
      <w:r w:rsidR="00E90562">
        <w:t>)</w:t>
      </w:r>
      <w:r w:rsidR="00156119">
        <w:tab/>
      </w:r>
      <w:r>
        <w:t xml:space="preserve">On the </w:t>
      </w:r>
      <w:r w:rsidR="00803F4F">
        <w:t>Day</w:t>
      </w:r>
      <w:r>
        <w:t xml:space="preserve"> of Qiyamat a group of people will be ordered to come out of their graves in a manner that their hands will be bound to </w:t>
      </w:r>
      <w:r>
        <w:lastRenderedPageBreak/>
        <w:t xml:space="preserve">their necks so firmly that they would be not able to move even an inch. And for each of them an Angel will be </w:t>
      </w:r>
      <w:r w:rsidR="00F82CE7">
        <w:t>assigned</w:t>
      </w:r>
      <w:r>
        <w:t xml:space="preserve"> who will be threatening and ridiculing them, and will proclaim </w:t>
      </w:r>
      <w:r w:rsidR="00BC2C57">
        <w:t>“</w:t>
      </w:r>
      <w:r>
        <w:t xml:space="preserve">These are the people who were given immense wealth by </w:t>
      </w:r>
      <w:r w:rsidR="000E4EC5">
        <w:t>Allah (s.w.t.)</w:t>
      </w:r>
      <w:r>
        <w:t xml:space="preserve">, but they acted miserly and refused to spend in the way of </w:t>
      </w:r>
      <w:r w:rsidR="000E4EC5">
        <w:t>Allah (s.w.t.)</w:t>
      </w:r>
      <w:r>
        <w:t>.</w:t>
      </w:r>
    </w:p>
    <w:p w:rsidR="001B1727" w:rsidRDefault="001B1727" w:rsidP="006C239F">
      <w:pPr>
        <w:pStyle w:val="indent"/>
      </w:pPr>
      <w:r>
        <w:t>3)</w:t>
      </w:r>
      <w:r w:rsidR="00E90562">
        <w:tab/>
      </w:r>
      <w:r>
        <w:t>A person who backbites (</w:t>
      </w:r>
      <w:r w:rsidR="008E79B7">
        <w:t>Gheebat</w:t>
      </w:r>
      <w:r>
        <w:t xml:space="preserve">) and thus creates mischief and dissension </w:t>
      </w:r>
      <w:r w:rsidR="00C57EFF">
        <w:t>between</w:t>
      </w:r>
      <w:r>
        <w:t xml:space="preserve"> two people, </w:t>
      </w:r>
      <w:r w:rsidR="000E4EC5">
        <w:t>Allah (s.w.t.)</w:t>
      </w:r>
      <w:r>
        <w:t xml:space="preserve"> will fill his grave with fire, which will keep burning him </w:t>
      </w:r>
      <w:r w:rsidR="00C57EFF">
        <w:t>until</w:t>
      </w:r>
      <w:r>
        <w:t xml:space="preserve"> the </w:t>
      </w:r>
      <w:r w:rsidR="00803F4F">
        <w:t>Day</w:t>
      </w:r>
      <w:r w:rsidR="00156119">
        <w:t xml:space="preserve"> of Qiyamat,</w:t>
      </w:r>
      <w:r w:rsidR="00541D86">
        <w:t xml:space="preserve"> </w:t>
      </w:r>
      <w:r w:rsidR="00156119">
        <w:t>a</w:t>
      </w:r>
      <w:r>
        <w:t xml:space="preserve">nd as soon as he came out of his grave (on the </w:t>
      </w:r>
      <w:r w:rsidR="00803F4F">
        <w:t>Day</w:t>
      </w:r>
      <w:r>
        <w:t xml:space="preserve"> of Qiyamat), </w:t>
      </w:r>
      <w:r w:rsidR="000E4EC5">
        <w:t>Allah (s.w.t.)</w:t>
      </w:r>
      <w:r>
        <w:t xml:space="preserve"> will send a huge python who will keep biting his flesh, and he wi</w:t>
      </w:r>
      <w:r w:rsidR="000C2B18">
        <w:t>ll ultimately be thrown in hell.</w:t>
      </w:r>
    </w:p>
    <w:p w:rsidR="001B1727" w:rsidRDefault="001B1727" w:rsidP="006C239F">
      <w:pPr>
        <w:pStyle w:val="indent"/>
      </w:pPr>
      <w:r>
        <w:t>4</w:t>
      </w:r>
      <w:r w:rsidR="00E90562">
        <w:t>)</w:t>
      </w:r>
      <w:r w:rsidR="00E90562">
        <w:tab/>
      </w:r>
      <w:r>
        <w:t xml:space="preserve">A person who looks at non-intimate (na-mahram) women with lust, </w:t>
      </w:r>
      <w:r w:rsidR="000E4EC5">
        <w:t>Allah (s.w.t.)</w:t>
      </w:r>
      <w:r>
        <w:t xml:space="preserve"> will make him come out of his grave in a manner that he will be bound in chains of fire. After being brought in this accursed state in front of all the people, </w:t>
      </w:r>
      <w:r w:rsidR="000E4EC5">
        <w:t>Allah (s.w.t.)</w:t>
      </w:r>
      <w:r>
        <w:t xml:space="preserve"> will command that he be thrown into blazing fire of hell.</w:t>
      </w:r>
    </w:p>
    <w:p w:rsidR="001B1727" w:rsidRDefault="001B1727" w:rsidP="006C239F">
      <w:pPr>
        <w:pStyle w:val="indent"/>
      </w:pPr>
      <w:r>
        <w:t>5)</w:t>
      </w:r>
      <w:r w:rsidR="00E90562">
        <w:tab/>
      </w:r>
      <w:r>
        <w:t xml:space="preserve">On the </w:t>
      </w:r>
      <w:r w:rsidR="00803F4F">
        <w:t>Day</w:t>
      </w:r>
      <w:r>
        <w:t xml:space="preserve"> of Qiyamat drunkards will come out of their graves with a blackened face. Their eyes will be sunken into their skulls, faces shrunk, and puss will be oozing out of them. Their tongues will have been pulled out from their necks. In an authoritative narrative in </w:t>
      </w:r>
      <w:r w:rsidR="008E79B7" w:rsidRPr="004A5DB5">
        <w:rPr>
          <w:rStyle w:val="hadisChar"/>
        </w:rPr>
        <w:t>‘</w:t>
      </w:r>
      <w:r w:rsidR="00C57EFF" w:rsidRPr="004A5DB5">
        <w:rPr>
          <w:rStyle w:val="hadisChar"/>
        </w:rPr>
        <w:t>Il</w:t>
      </w:r>
      <w:r w:rsidRPr="004A5DB5">
        <w:rPr>
          <w:rStyle w:val="hadisChar"/>
        </w:rPr>
        <w:t>mul Yaqeen</w:t>
      </w:r>
      <w:r w:rsidR="008E79B7" w:rsidRPr="004A5DB5">
        <w:rPr>
          <w:rStyle w:val="hadisChar"/>
        </w:rPr>
        <w:t>’</w:t>
      </w:r>
      <w:r>
        <w:t xml:space="preserve"> it is narrated by Mohsin Fayz Kashani that on the </w:t>
      </w:r>
      <w:r w:rsidR="00803F4F">
        <w:t>Day</w:t>
      </w:r>
      <w:r>
        <w:t xml:space="preserve"> of Qiyamat drunkards will be made to come out of their graves in a manner that a goblet of wine will be made to hung in their necks, and will be holding a glass in their hands. An obnoxious smell worse than a corpse will be coming out of their bodies and all those passing by will be ridiculing them and invoking </w:t>
      </w:r>
      <w:r w:rsidR="000E4EC5">
        <w:t>Allah (s.w.t.)</w:t>
      </w:r>
      <w:r w:rsidR="008E79B7">
        <w:t>’</w:t>
      </w:r>
      <w:r>
        <w:t>s curse upon them.</w:t>
      </w:r>
    </w:p>
    <w:p w:rsidR="001B1727" w:rsidRDefault="001B1727" w:rsidP="006C239F">
      <w:pPr>
        <w:pStyle w:val="indent"/>
      </w:pPr>
      <w:r>
        <w:t>6)</w:t>
      </w:r>
      <w:r w:rsidR="00E90562">
        <w:tab/>
      </w:r>
      <w:r>
        <w:t xml:space="preserve">On </w:t>
      </w:r>
      <w:r w:rsidR="00803F4F">
        <w:t>Day</w:t>
      </w:r>
      <w:r>
        <w:t xml:space="preserve"> of Qiyamat the person with two tongues will arise in a manner that he will have two tongues in his mouth, one will have been pulled from behind his neck and the other from the front. Fire will be coming out of them, which will be burning his entire body. It will then be proclaimed that this is the person who spoke with two </w:t>
      </w:r>
      <w:r w:rsidR="00C57EFF">
        <w:t>tongues in the world (</w:t>
      </w:r>
      <w:r>
        <w:t>The person referred to here is the one who confronted people in the world with two faces and spoke with two tongues)</w:t>
      </w:r>
      <w:r w:rsidR="00AC61A6">
        <w:t>.</w:t>
      </w:r>
    </w:p>
    <w:p w:rsidR="001B1727" w:rsidRDefault="001B1727" w:rsidP="006C239F">
      <w:pPr>
        <w:pStyle w:val="indent"/>
      </w:pPr>
      <w:r>
        <w:lastRenderedPageBreak/>
        <w:t>7)</w:t>
      </w:r>
      <w:r w:rsidR="00E90562">
        <w:tab/>
      </w:r>
      <w:r>
        <w:t xml:space="preserve">The person who consumes interest will arise on the </w:t>
      </w:r>
      <w:r w:rsidR="00803F4F">
        <w:t>Day</w:t>
      </w:r>
      <w:r>
        <w:t xml:space="preserve"> of Qiyamat in a manner that he will be having a large belly, which will be lying on the ground. He will try to bend and pick it up, but will not be able to do so. Because of </w:t>
      </w:r>
      <w:r w:rsidR="00F82CE7">
        <w:t>a</w:t>
      </w:r>
      <w:r>
        <w:t xml:space="preserve"> state of his, people will </w:t>
      </w:r>
      <w:r w:rsidR="00F82CE7">
        <w:t>recognize</w:t>
      </w:r>
      <w:r>
        <w:t xml:space="preserve"> that he is an usurer.</w:t>
      </w:r>
    </w:p>
    <w:p w:rsidR="001B1727" w:rsidRDefault="001B1727" w:rsidP="004A5DB5">
      <w:pPr>
        <w:pStyle w:val="indent"/>
      </w:pPr>
      <w:r>
        <w:t>8)</w:t>
      </w:r>
      <w:r w:rsidR="00E90562">
        <w:tab/>
      </w:r>
      <w:r>
        <w:t xml:space="preserve">The Almighty </w:t>
      </w:r>
      <w:r w:rsidR="000E4EC5">
        <w:t>Allah</w:t>
      </w:r>
      <w:r>
        <w:t xml:space="preserve"> shall collect the one who beats the tambour (a brass drum) with a tarnished face on the </w:t>
      </w:r>
      <w:r w:rsidR="00803F4F">
        <w:t>Day</w:t>
      </w:r>
      <w:r>
        <w:t xml:space="preserve"> of Qiyamat. And in his hand will be tambour of </w:t>
      </w:r>
      <w:r w:rsidR="00F82CE7">
        <w:t>fire, which</w:t>
      </w:r>
      <w:r>
        <w:t xml:space="preserve"> he will be hitting on his own head. Seventy thousand Angels shall beat him in the head and face with their clubs of fire. And the musicians and singers and those who </w:t>
      </w:r>
      <w:r w:rsidR="00C57EFF">
        <w:t>beat the drum shall arise blind</w:t>
      </w:r>
      <w:r>
        <w:t xml:space="preserve">, and deaf on that </w:t>
      </w:r>
      <w:r w:rsidR="00F85207">
        <w:t>day</w:t>
      </w:r>
      <w:r w:rsidR="00C57EFF">
        <w:t>.</w:t>
      </w:r>
      <w:r w:rsidR="00B910C2">
        <w:rPr>
          <w:rStyle w:val="FootnoteReference"/>
        </w:rPr>
        <w:footnoteReference w:id="227"/>
      </w:r>
    </w:p>
    <w:p w:rsidR="001B1727" w:rsidRDefault="001B1727" w:rsidP="001B1727">
      <w:r>
        <w:t xml:space="preserve">The </w:t>
      </w:r>
      <w:r w:rsidR="00F06FBD">
        <w:t>Holy Quran</w:t>
      </w:r>
      <w:r>
        <w:t xml:space="preserve"> says:</w:t>
      </w:r>
    </w:p>
    <w:p w:rsidR="001B1727" w:rsidRDefault="000C2B18" w:rsidP="000C2B18">
      <w:pPr>
        <w:pStyle w:val="ayat"/>
      </w:pPr>
      <w:r>
        <w:t>“The guilty shall be recognized by their marks, so they shall be seized by the forelocks and the feet”</w:t>
      </w:r>
      <w:r w:rsidR="00C57EFF">
        <w:rPr>
          <w:rStyle w:val="FootnoteReference"/>
        </w:rPr>
        <w:footnoteReference w:id="228"/>
      </w:r>
    </w:p>
    <w:p w:rsidR="00C57EFF" w:rsidRDefault="0049705B" w:rsidP="00601CD8">
      <w:pPr>
        <w:pStyle w:val="Heading3"/>
      </w:pPr>
      <w:r>
        <w:t>Facts Regarding Resurrection (Qiyamat)</w:t>
      </w:r>
      <w:r w:rsidR="00493C0F">
        <w:t>:</w:t>
      </w:r>
      <w:r>
        <w:t xml:space="preserve"> </w:t>
      </w:r>
    </w:p>
    <w:p w:rsidR="001B1727" w:rsidRDefault="00696C77" w:rsidP="00493C0F">
      <w:r>
        <w:t>Shaikh Tabarsi in ‘Majma’ul Bayan’ quotes from Bara</w:t>
      </w:r>
      <w:r w:rsidR="00493C0F">
        <w:t xml:space="preserve"> </w:t>
      </w:r>
      <w:r>
        <w:t>bin Azib who said, that one Day Ma’az</w:t>
      </w:r>
      <w:r w:rsidR="00493C0F">
        <w:t xml:space="preserve"> </w:t>
      </w:r>
      <w:r>
        <w:t>bin Jabal was seated in the presence of the Holy Prophet (s.a.w.a.) in the house of Abu Ayyub Ansari, Ma’az asked the Holy Prophet (s.a.w.a.) regarding the eighteenth Ayah of Suratul-Naba:</w:t>
      </w:r>
    </w:p>
    <w:p w:rsidR="001B1727" w:rsidRDefault="001B1727" w:rsidP="0049705B">
      <w:pPr>
        <w:pStyle w:val="ayat"/>
      </w:pPr>
      <w:r>
        <w:t xml:space="preserve">The </w:t>
      </w:r>
      <w:r w:rsidR="00803F4F">
        <w:t>Day</w:t>
      </w:r>
      <w:r>
        <w:t xml:space="preserve"> on which the trumpet shall be blown so you shall come forth in </w:t>
      </w:r>
      <w:r w:rsidR="00245D47">
        <w:t>hosts</w:t>
      </w:r>
      <w:r w:rsidR="00AC61A6">
        <w:t>.</w:t>
      </w:r>
    </w:p>
    <w:p w:rsidR="001B1727" w:rsidRDefault="001B1727" w:rsidP="00C57EFF">
      <w:r>
        <w:t xml:space="preserve">The Holy Prophet </w:t>
      </w:r>
      <w:r w:rsidR="00677DEE">
        <w:t>(s.a.w.a.)</w:t>
      </w:r>
      <w:r w:rsidR="00C57EFF">
        <w:t xml:space="preserve"> replied</w:t>
      </w:r>
      <w:r>
        <w:t xml:space="preserve">: </w:t>
      </w:r>
      <w:r w:rsidR="00BC2C57">
        <w:rPr>
          <w:rStyle w:val="hadisChar"/>
        </w:rPr>
        <w:t>“</w:t>
      </w:r>
      <w:r w:rsidR="00C57EFF" w:rsidRPr="00B910C2">
        <w:rPr>
          <w:rStyle w:val="hadisChar"/>
        </w:rPr>
        <w:t>O Ma</w:t>
      </w:r>
      <w:r w:rsidR="008E79B7">
        <w:rPr>
          <w:rStyle w:val="hadisChar"/>
        </w:rPr>
        <w:t>’</w:t>
      </w:r>
      <w:r w:rsidR="00C57EFF" w:rsidRPr="00B910C2">
        <w:rPr>
          <w:rStyle w:val="hadisChar"/>
        </w:rPr>
        <w:t>az</w:t>
      </w:r>
      <w:r w:rsidRPr="00B910C2">
        <w:rPr>
          <w:rStyle w:val="hadisChar"/>
        </w:rPr>
        <w:t>! you have asked me a very horrifying question</w:t>
      </w:r>
      <w:r w:rsidR="00BC2C57">
        <w:rPr>
          <w:rStyle w:val="hadisChar"/>
        </w:rPr>
        <w:t>”</w:t>
      </w:r>
    </w:p>
    <w:p w:rsidR="001B1727" w:rsidRDefault="001B1727" w:rsidP="001B1727">
      <w:r>
        <w:t xml:space="preserve">Then He started weeping and </w:t>
      </w:r>
      <w:r w:rsidR="00403B38">
        <w:t>said:</w:t>
      </w:r>
    </w:p>
    <w:p w:rsidR="001B1727" w:rsidRDefault="001B1727" w:rsidP="00B910C2">
      <w:pPr>
        <w:pStyle w:val="hadis"/>
      </w:pPr>
      <w:r>
        <w:t xml:space="preserve">Some people from my Ummah will arise from their graves in different states </w:t>
      </w:r>
    </w:p>
    <w:p w:rsidR="001B1727" w:rsidRDefault="001B1727" w:rsidP="006C239F">
      <w:pPr>
        <w:pStyle w:val="indent"/>
      </w:pPr>
      <w:r>
        <w:t>1)</w:t>
      </w:r>
      <w:r w:rsidR="00C57EFF">
        <w:tab/>
      </w:r>
      <w:r>
        <w:t>Some will have the face of monkeys, while some pigs</w:t>
      </w:r>
      <w:r w:rsidR="00AC61A6">
        <w:t>.</w:t>
      </w:r>
    </w:p>
    <w:p w:rsidR="001B1727" w:rsidRDefault="001B1727" w:rsidP="006C239F">
      <w:pPr>
        <w:pStyle w:val="indent"/>
      </w:pPr>
      <w:r>
        <w:t>2)</w:t>
      </w:r>
      <w:r w:rsidR="00C57EFF">
        <w:tab/>
      </w:r>
      <w:r>
        <w:t>Some will be walking upside down on their heads</w:t>
      </w:r>
      <w:r w:rsidR="00AC61A6">
        <w:t>.</w:t>
      </w:r>
    </w:p>
    <w:p w:rsidR="001B1727" w:rsidRDefault="001B1727" w:rsidP="006C239F">
      <w:pPr>
        <w:pStyle w:val="indent"/>
      </w:pPr>
      <w:r>
        <w:t>3)</w:t>
      </w:r>
      <w:r w:rsidR="00C57EFF">
        <w:tab/>
      </w:r>
      <w:r>
        <w:t>Some will be blind and will not be able to walk</w:t>
      </w:r>
      <w:r w:rsidR="00AC61A6">
        <w:t>.</w:t>
      </w:r>
    </w:p>
    <w:p w:rsidR="001B1727" w:rsidRDefault="001B1727" w:rsidP="006C239F">
      <w:pPr>
        <w:pStyle w:val="indent"/>
      </w:pPr>
      <w:r>
        <w:t>4)</w:t>
      </w:r>
      <w:r w:rsidR="00C57EFF">
        <w:tab/>
      </w:r>
      <w:r>
        <w:t>Some will deaf and dumb and will not understand anything</w:t>
      </w:r>
      <w:r w:rsidR="00AC61A6">
        <w:t>.</w:t>
      </w:r>
    </w:p>
    <w:p w:rsidR="001B1727" w:rsidRDefault="001B1727" w:rsidP="006C239F">
      <w:pPr>
        <w:pStyle w:val="indent"/>
      </w:pPr>
      <w:r>
        <w:lastRenderedPageBreak/>
        <w:t>5)</w:t>
      </w:r>
      <w:r w:rsidR="00C57EFF">
        <w:tab/>
      </w:r>
      <w:r>
        <w:t xml:space="preserve">Some will be in a state that their tongue will be hanging out of their </w:t>
      </w:r>
      <w:r w:rsidR="00C57EFF">
        <w:t>mouths;</w:t>
      </w:r>
      <w:r>
        <w:t xml:space="preserve"> filthy water will be coming out of their </w:t>
      </w:r>
      <w:r w:rsidR="00410214">
        <w:t>mouths, which</w:t>
      </w:r>
      <w:r>
        <w:t xml:space="preserve"> they will be licking with their tongues.</w:t>
      </w:r>
    </w:p>
    <w:p w:rsidR="001B1727" w:rsidRDefault="001B1727" w:rsidP="006C239F">
      <w:pPr>
        <w:pStyle w:val="indent"/>
      </w:pPr>
      <w:r>
        <w:t>6)</w:t>
      </w:r>
      <w:r w:rsidR="00C57EFF">
        <w:tab/>
      </w:r>
      <w:r>
        <w:t>Some will arise with amputated hands and feet</w:t>
      </w:r>
      <w:r w:rsidR="00AC61A6">
        <w:t>.</w:t>
      </w:r>
    </w:p>
    <w:p w:rsidR="001B1727" w:rsidRDefault="001B1727" w:rsidP="006C239F">
      <w:pPr>
        <w:pStyle w:val="indent"/>
      </w:pPr>
      <w:r>
        <w:t>7)</w:t>
      </w:r>
      <w:r w:rsidR="00C57EFF">
        <w:tab/>
      </w:r>
      <w:r>
        <w:t>Some will be more rotten than a corpse and emitting a repugnant odour</w:t>
      </w:r>
      <w:r w:rsidR="00AC61A6">
        <w:t>.</w:t>
      </w:r>
    </w:p>
    <w:p w:rsidR="001B1727" w:rsidRDefault="001B1727" w:rsidP="006C239F">
      <w:pPr>
        <w:pStyle w:val="indent"/>
      </w:pPr>
      <w:r>
        <w:t>8)</w:t>
      </w:r>
      <w:r w:rsidR="00C57EFF">
        <w:tab/>
      </w:r>
      <w:r>
        <w:t xml:space="preserve">Some will be wearing long garments of </w:t>
      </w:r>
      <w:r w:rsidR="00410214">
        <w:t>tar, which</w:t>
      </w:r>
      <w:r>
        <w:t xml:space="preserve"> would be stuck to </w:t>
      </w:r>
      <w:r w:rsidR="00F82CE7">
        <w:t>their</w:t>
      </w:r>
      <w:r>
        <w:t xml:space="preserve"> skins and flesh.</w:t>
      </w:r>
    </w:p>
    <w:p w:rsidR="001B1727" w:rsidRDefault="001B1727" w:rsidP="00B42318">
      <w:pPr>
        <w:pStyle w:val="indent"/>
      </w:pPr>
      <w:r>
        <w:t>9)</w:t>
      </w:r>
      <w:r w:rsidR="00C57EFF">
        <w:tab/>
      </w:r>
      <w:r>
        <w:t xml:space="preserve">Some will be hanging from the trees </w:t>
      </w:r>
      <w:r w:rsidR="00410214">
        <w:t>those</w:t>
      </w:r>
      <w:r>
        <w:t xml:space="preserve"> having the face of pigs will be the ones who ate unlawful (haram) property e.g. bribe etc. Those walking upside down on their heads and the blind ones will be the unjust and oppressive rulers. The deaf and dumb will be the ones who prided upon their knowledge (</w:t>
      </w:r>
      <w:r w:rsidR="00B42318">
        <w:t>Il</w:t>
      </w:r>
      <w:r>
        <w:t>m) and worshi</w:t>
      </w:r>
      <w:r w:rsidR="00410214">
        <w:t>p</w:t>
      </w:r>
      <w:r>
        <w:t xml:space="preserve"> (Ibadah). The ones licking their tongues will be the Scholars (Ulama) and Judges (Qazi), who did not practice what they preached. The ones with amputated hands and feet will be the ones who troubled their </w:t>
      </w:r>
      <w:r w:rsidR="00696C77">
        <w:t>neighbors</w:t>
      </w:r>
      <w:r>
        <w:t xml:space="preserve"> in the world and oppressed them. The ones hanging from the tree branches will be the ones who backbited </w:t>
      </w:r>
      <w:r w:rsidR="00696C77">
        <w:t>along with</w:t>
      </w:r>
      <w:r>
        <w:t xml:space="preserve"> the kings and rulers (to please them, and instigated them by creating mischief). The one emitting a repugnant odur will be the ones who acted according to their lusts and passions, and did not give </w:t>
      </w:r>
      <w:r w:rsidR="000E4EC5">
        <w:t>Allah (s.w.t.)</w:t>
      </w:r>
      <w:r w:rsidR="008E79B7">
        <w:t>’</w:t>
      </w:r>
      <w:r>
        <w:t>s Rights. The ones wearing garments of tar will be haughty and arrogant people.</w:t>
      </w:r>
    </w:p>
    <w:p w:rsidR="001B1727" w:rsidRDefault="001B1727" w:rsidP="00B42318">
      <w:r>
        <w:t xml:space="preserve">The Holy Prophet </w:t>
      </w:r>
      <w:r w:rsidR="00677DEE">
        <w:t>(s.a.w.a.)</w:t>
      </w:r>
      <w:r>
        <w:t xml:space="preserve"> once said: On </w:t>
      </w:r>
      <w:r w:rsidR="00803F4F">
        <w:t>Day</w:t>
      </w:r>
      <w:r>
        <w:t xml:space="preserve"> of Qiyamat, people will arise in three different conditions:</w:t>
      </w:r>
    </w:p>
    <w:p w:rsidR="001B1727" w:rsidRDefault="001B1727" w:rsidP="00B42318">
      <w:pPr>
        <w:pStyle w:val="hadis"/>
      </w:pPr>
      <w:r>
        <w:t xml:space="preserve">Some will be riding an </w:t>
      </w:r>
      <w:r w:rsidR="004A5DB5">
        <w:t>animal;</w:t>
      </w:r>
      <w:r>
        <w:t xml:space="preserve"> some will be walking on foot, while som</w:t>
      </w:r>
      <w:r w:rsidR="00410214">
        <w:t>e will be wak</w:t>
      </w:r>
      <w:r>
        <w:t>ing on their faces.</w:t>
      </w:r>
    </w:p>
    <w:p w:rsidR="001B1727" w:rsidRDefault="00D7514F" w:rsidP="00B42318">
      <w:pPr>
        <w:pStyle w:val="ayat"/>
      </w:pPr>
      <w:r w:rsidRPr="00972399">
        <w:t xml:space="preserve">That Day </w:t>
      </w:r>
      <w:r w:rsidR="00B42318">
        <w:t>w</w:t>
      </w:r>
      <w:r w:rsidRPr="00972399">
        <w:t xml:space="preserve">ill </w:t>
      </w:r>
      <w:r w:rsidR="00B42318">
        <w:t>b</w:t>
      </w:r>
      <w:r w:rsidRPr="00972399">
        <w:t xml:space="preserve">e </w:t>
      </w:r>
      <w:r w:rsidR="00B42318">
        <w:t>e</w:t>
      </w:r>
      <w:r w:rsidRPr="00972399">
        <w:t xml:space="preserve">qual </w:t>
      </w:r>
      <w:r w:rsidR="00245D47" w:rsidRPr="00972399">
        <w:t>to</w:t>
      </w:r>
      <w:r w:rsidRPr="00972399">
        <w:t xml:space="preserve"> 50,000 </w:t>
      </w:r>
      <w:r w:rsidR="00B42318">
        <w:t>y</w:t>
      </w:r>
      <w:r w:rsidRPr="00972399">
        <w:t xml:space="preserve">ears, </w:t>
      </w:r>
      <w:r w:rsidR="008E79B7">
        <w:t>‘</w:t>
      </w:r>
      <w:r w:rsidR="00B42318" w:rsidRPr="00972399">
        <w:t>the day on which a</w:t>
      </w:r>
      <w:r w:rsidRPr="00972399">
        <w:t xml:space="preserve"> </w:t>
      </w:r>
      <w:r w:rsidR="004056F3">
        <w:t>man</w:t>
      </w:r>
      <w:r w:rsidRPr="00972399">
        <w:t xml:space="preserve"> </w:t>
      </w:r>
      <w:r w:rsidR="004A5DB5" w:rsidRPr="00972399">
        <w:t>shall</w:t>
      </w:r>
      <w:r w:rsidRPr="00972399">
        <w:t xml:space="preserve"> </w:t>
      </w:r>
      <w:r w:rsidR="00B42318" w:rsidRPr="00972399">
        <w:t>fly from his brother, and his mother and his father, and his spouse and his son</w:t>
      </w:r>
      <w:r w:rsidR="00AC61A6">
        <w:t>.</w:t>
      </w:r>
      <w:r>
        <w:rPr>
          <w:rStyle w:val="FootnoteReference"/>
        </w:rPr>
        <w:footnoteReference w:id="229"/>
      </w:r>
    </w:p>
    <w:p w:rsidR="001B1727" w:rsidRDefault="00B42318" w:rsidP="00B42318">
      <w:pPr>
        <w:pStyle w:val="ayat"/>
      </w:pPr>
      <w:r>
        <w:t>The Day on which men shall be as scattered moths</w:t>
      </w:r>
      <w:r w:rsidR="00AC61A6">
        <w:t>.</w:t>
      </w:r>
      <w:r w:rsidR="00D7514F">
        <w:rPr>
          <w:rStyle w:val="FootnoteReference"/>
        </w:rPr>
        <w:footnoteReference w:id="230"/>
      </w:r>
    </w:p>
    <w:p w:rsidR="001B1727" w:rsidRDefault="00D7514F" w:rsidP="00B42318">
      <w:pPr>
        <w:pStyle w:val="ayat"/>
      </w:pPr>
      <w:r>
        <w:lastRenderedPageBreak/>
        <w:t xml:space="preserve">By no means, there shall be no place of refuge. </w:t>
      </w:r>
      <w:r w:rsidR="00B42318">
        <w:t>w</w:t>
      </w:r>
      <w:r>
        <w:t xml:space="preserve">ith your </w:t>
      </w:r>
      <w:r w:rsidR="00B42318">
        <w:t>L</w:t>
      </w:r>
      <w:r>
        <w:t xml:space="preserve">ord alone shall on that </w:t>
      </w:r>
      <w:r w:rsidR="00B42318">
        <w:t>D</w:t>
      </w:r>
      <w:r>
        <w:t>ay be the place of rest</w:t>
      </w:r>
      <w:r w:rsidR="00AC61A6">
        <w:t>.</w:t>
      </w:r>
      <w:r>
        <w:rPr>
          <w:rStyle w:val="FootnoteReference"/>
        </w:rPr>
        <w:footnoteReference w:id="231"/>
      </w:r>
    </w:p>
    <w:p w:rsidR="001B1727" w:rsidRPr="00B910C2" w:rsidRDefault="0049705B" w:rsidP="00C7537C">
      <w:pPr>
        <w:pStyle w:val="Heading2"/>
      </w:pPr>
      <w:bookmarkStart w:id="136" w:name="_Toc263156328"/>
      <w:r>
        <w:t>Scrolls of Deeds</w:t>
      </w:r>
      <w:r w:rsidR="00C7537C">
        <w:t xml:space="preserve"> </w:t>
      </w:r>
      <w:r w:rsidR="001B1727" w:rsidRPr="00B910C2">
        <w:t>(</w:t>
      </w:r>
      <w:r w:rsidR="008A7F3D">
        <w:t>Naama-e-A’amal</w:t>
      </w:r>
      <w:r w:rsidR="001B1727" w:rsidRPr="00B910C2">
        <w:t>)</w:t>
      </w:r>
      <w:r w:rsidR="00493C0F">
        <w:t>:</w:t>
      </w:r>
      <w:bookmarkEnd w:id="136"/>
    </w:p>
    <w:p w:rsidR="001B1727" w:rsidRDefault="000E4EC5" w:rsidP="001B1727">
      <w:r>
        <w:t>Allah (s.w.t.)</w:t>
      </w:r>
      <w:r w:rsidR="001B1727">
        <w:t xml:space="preserve"> says in the </w:t>
      </w:r>
      <w:r w:rsidR="00F06FBD">
        <w:t>Holy Quran</w:t>
      </w:r>
      <w:r w:rsidR="001B1727">
        <w:t>:</w:t>
      </w:r>
    </w:p>
    <w:p w:rsidR="001B1727" w:rsidRDefault="00F97BBA" w:rsidP="0049705B">
      <w:pPr>
        <w:pStyle w:val="ayat"/>
      </w:pPr>
      <w:r>
        <w:t>And when the books (</w:t>
      </w:r>
      <w:r w:rsidR="001B1727">
        <w:t>of</w:t>
      </w:r>
      <w:r>
        <w:t xml:space="preserve"> deeds</w:t>
      </w:r>
      <w:r w:rsidR="001B1727">
        <w:t>) are spread</w:t>
      </w:r>
      <w:r w:rsidR="00601CD8">
        <w:t>.</w:t>
      </w:r>
      <w:r>
        <w:rPr>
          <w:rStyle w:val="FootnoteReference"/>
        </w:rPr>
        <w:footnoteReference w:id="232"/>
      </w:r>
    </w:p>
    <w:p w:rsidR="001B1727" w:rsidRDefault="001B1727" w:rsidP="0049705B">
      <w:pPr>
        <w:pStyle w:val="ayat"/>
      </w:pPr>
      <w:r>
        <w:t>And most surely there are keepers over your, (Kiraman ka</w:t>
      </w:r>
      <w:r w:rsidR="00601CD8">
        <w:t>a</w:t>
      </w:r>
      <w:r>
        <w:t>tebeen) they know what you do</w:t>
      </w:r>
      <w:r w:rsidR="00601CD8">
        <w:t>.</w:t>
      </w:r>
      <w:r w:rsidR="00F97BBA">
        <w:rPr>
          <w:rStyle w:val="FootnoteReference"/>
        </w:rPr>
        <w:footnoteReference w:id="233"/>
      </w:r>
    </w:p>
    <w:p w:rsidR="001B1727" w:rsidRDefault="001B1727" w:rsidP="00F97BBA">
      <w:r>
        <w:t>In another place the two Angels are also</w:t>
      </w:r>
      <w:r w:rsidR="00F97BBA">
        <w:t xml:space="preserve"> referred to as </w:t>
      </w:r>
      <w:r w:rsidR="008E79B7" w:rsidRPr="009D7A47">
        <w:rPr>
          <w:rStyle w:val="hadisChar"/>
        </w:rPr>
        <w:t>‘</w:t>
      </w:r>
      <w:r w:rsidR="00F97BBA" w:rsidRPr="009D7A47">
        <w:rPr>
          <w:rStyle w:val="hadisChar"/>
        </w:rPr>
        <w:t>Raqeeb</w:t>
      </w:r>
      <w:r w:rsidR="008E79B7" w:rsidRPr="009D7A47">
        <w:rPr>
          <w:rStyle w:val="hadisChar"/>
        </w:rPr>
        <w:t>’</w:t>
      </w:r>
      <w:r w:rsidR="00F97BBA">
        <w:t xml:space="preserve"> and </w:t>
      </w:r>
      <w:r w:rsidR="008E79B7" w:rsidRPr="009D7A47">
        <w:rPr>
          <w:rStyle w:val="hadisChar"/>
        </w:rPr>
        <w:t>‘</w:t>
      </w:r>
      <w:r w:rsidRPr="009D7A47">
        <w:rPr>
          <w:rStyle w:val="hadisChar"/>
        </w:rPr>
        <w:t>Ateeb</w:t>
      </w:r>
      <w:r w:rsidR="008E79B7" w:rsidRPr="009D7A47">
        <w:rPr>
          <w:rStyle w:val="hadisChar"/>
        </w:rPr>
        <w:t>’</w:t>
      </w:r>
    </w:p>
    <w:p w:rsidR="001B1727" w:rsidRDefault="001B1727" w:rsidP="001B1727">
      <w:r>
        <w:t xml:space="preserve">Whatever a </w:t>
      </w:r>
      <w:r w:rsidR="004056F3">
        <w:t>man</w:t>
      </w:r>
      <w:r>
        <w:t xml:space="preserve"> does, or sees, or even intends doing, is noticed and written down by these two Angels. Someone asked </w:t>
      </w:r>
      <w:r w:rsidR="00B11B0C">
        <w:t>Imam</w:t>
      </w:r>
      <w:r>
        <w:t xml:space="preserve"> (a.s.) as to how could </w:t>
      </w:r>
      <w:r w:rsidR="008E79B7" w:rsidRPr="009D7A47">
        <w:rPr>
          <w:rStyle w:val="hadisChar"/>
        </w:rPr>
        <w:t>‘</w:t>
      </w:r>
      <w:r w:rsidRPr="009D7A47">
        <w:rPr>
          <w:rStyle w:val="hadisChar"/>
        </w:rPr>
        <w:t>Kiraman-Katebeen</w:t>
      </w:r>
      <w:r w:rsidR="008E79B7" w:rsidRPr="009D7A47">
        <w:rPr>
          <w:rStyle w:val="hadisChar"/>
        </w:rPr>
        <w:t>’</w:t>
      </w:r>
      <w:r>
        <w:t xml:space="preserve"> know of the intentions (niyyah) of people (to </w:t>
      </w:r>
      <w:r w:rsidR="00F82CE7">
        <w:t>perform</w:t>
      </w:r>
      <w:r>
        <w:t xml:space="preserve"> good or bad deeds), so as to record them. The </w:t>
      </w:r>
      <w:r w:rsidR="00B11B0C">
        <w:t>Imam</w:t>
      </w:r>
      <w:r>
        <w:t xml:space="preserve"> (a.s.</w:t>
      </w:r>
      <w:r w:rsidR="00FE2C0B">
        <w:t>) replied that</w:t>
      </w:r>
      <w:r>
        <w:t>:</w:t>
      </w:r>
    </w:p>
    <w:p w:rsidR="001B1727" w:rsidRDefault="00BC2C57" w:rsidP="00B910C2">
      <w:pPr>
        <w:pStyle w:val="hadis"/>
      </w:pPr>
      <w:r>
        <w:t>“</w:t>
      </w:r>
      <w:r w:rsidR="001B1727">
        <w:t xml:space="preserve">When a person intends doing a good deed, sweet fragrance emits from his mouth. The Angels smell </w:t>
      </w:r>
      <w:r w:rsidR="00FE2C0B">
        <w:t>this fragrance and come to know</w:t>
      </w:r>
      <w:r w:rsidR="001B1727">
        <w:t>. Whereas when a person intends doing an evil deed, a foul odour emits from his mouth, and the Angels become aware</w:t>
      </w:r>
      <w:r>
        <w:t>”</w:t>
      </w:r>
    </w:p>
    <w:p w:rsidR="001B1727" w:rsidRDefault="001B1727" w:rsidP="008A7F3D">
      <w:r w:rsidRPr="00633CDE">
        <w:t xml:space="preserve">If a person intends doing a good deed, one good is written down in his scrolls, and if he performs that intended deed, ten good deeds are written down. Whereas, if a person intends doing an evil deed, the same is not written down in his scrolls </w:t>
      </w:r>
      <w:r w:rsidR="00FE2C0B" w:rsidRPr="00633CDE">
        <w:t>until</w:t>
      </w:r>
      <w:r w:rsidRPr="00633CDE">
        <w:t xml:space="preserve"> he actually performs it.</w:t>
      </w:r>
      <w:r>
        <w:t xml:space="preserve"> As written in the </w:t>
      </w:r>
      <w:r w:rsidR="00F06FBD">
        <w:t>Holy Quran</w:t>
      </w:r>
      <w:r>
        <w:t>:</w:t>
      </w:r>
    </w:p>
    <w:p w:rsidR="001B1727" w:rsidRDefault="001B1727" w:rsidP="0049705B">
      <w:pPr>
        <w:pStyle w:val="ayat"/>
      </w:pPr>
      <w:r>
        <w:t>Whoever brings a good deed, he shall have ten like it, and whoever brings an evil deed, he shall be recompensed only with the like of it, and they shall not be dealt with unjustly</w:t>
      </w:r>
      <w:r w:rsidR="00AC61A6">
        <w:t>.</w:t>
      </w:r>
      <w:r w:rsidR="00FE2C0B">
        <w:rPr>
          <w:rStyle w:val="FootnoteReference"/>
        </w:rPr>
        <w:footnoteReference w:id="234"/>
      </w:r>
    </w:p>
    <w:p w:rsidR="001B1727" w:rsidRDefault="001B1727" w:rsidP="009D7A47">
      <w:r>
        <w:t xml:space="preserve">It is one of the countless </w:t>
      </w:r>
      <w:r w:rsidR="009D7A47">
        <w:t>M</w:t>
      </w:r>
      <w:r>
        <w:t xml:space="preserve">ercies of </w:t>
      </w:r>
      <w:r w:rsidR="000E4EC5">
        <w:t>Allah (s.w.t.)</w:t>
      </w:r>
      <w:r>
        <w:t xml:space="preserve"> that </w:t>
      </w:r>
      <w:r w:rsidRPr="00633CDE">
        <w:rPr>
          <w:b/>
          <w:bCs/>
        </w:rPr>
        <w:t xml:space="preserve">when a person commits a sin, </w:t>
      </w:r>
      <w:r w:rsidR="008E79B7" w:rsidRPr="00633CDE">
        <w:rPr>
          <w:b/>
          <w:bCs/>
        </w:rPr>
        <w:t>‘</w:t>
      </w:r>
      <w:r w:rsidRPr="00633CDE">
        <w:rPr>
          <w:b/>
          <w:bCs/>
        </w:rPr>
        <w:t>Atteb</w:t>
      </w:r>
      <w:r w:rsidR="008E79B7" w:rsidRPr="00633CDE">
        <w:rPr>
          <w:b/>
          <w:bCs/>
        </w:rPr>
        <w:t>’</w:t>
      </w:r>
      <w:r w:rsidRPr="00633CDE">
        <w:rPr>
          <w:b/>
          <w:bCs/>
        </w:rPr>
        <w:t xml:space="preserve"> tries to enter it in his scrolls, but </w:t>
      </w:r>
      <w:r w:rsidR="008E79B7" w:rsidRPr="00633CDE">
        <w:rPr>
          <w:b/>
          <w:bCs/>
        </w:rPr>
        <w:t>‘</w:t>
      </w:r>
      <w:r w:rsidRPr="00633CDE">
        <w:rPr>
          <w:b/>
          <w:bCs/>
        </w:rPr>
        <w:t>Raqeeb</w:t>
      </w:r>
      <w:r w:rsidR="008E79B7" w:rsidRPr="00633CDE">
        <w:rPr>
          <w:b/>
          <w:bCs/>
        </w:rPr>
        <w:t>’</w:t>
      </w:r>
      <w:r w:rsidRPr="00633CDE">
        <w:rPr>
          <w:b/>
          <w:bCs/>
        </w:rPr>
        <w:t xml:space="preserve"> tells him to wait lest the person may feel ashamed and apologize for his act. </w:t>
      </w:r>
      <w:r w:rsidRPr="00633CDE">
        <w:rPr>
          <w:b/>
          <w:bCs/>
        </w:rPr>
        <w:lastRenderedPageBreak/>
        <w:t>He does not record t</w:t>
      </w:r>
      <w:r w:rsidR="00245D47" w:rsidRPr="00633CDE">
        <w:rPr>
          <w:b/>
          <w:bCs/>
        </w:rPr>
        <w:t xml:space="preserve">he deed for five or seven </w:t>
      </w:r>
      <w:r w:rsidR="00696C77" w:rsidRPr="00633CDE">
        <w:rPr>
          <w:b/>
          <w:bCs/>
        </w:rPr>
        <w:t>hours, and</w:t>
      </w:r>
      <w:r w:rsidRPr="00633CDE">
        <w:rPr>
          <w:b/>
          <w:bCs/>
        </w:rPr>
        <w:t xml:space="preserve"> if within that period the perso</w:t>
      </w:r>
      <w:r w:rsidR="00FE2C0B" w:rsidRPr="00633CDE">
        <w:rPr>
          <w:b/>
          <w:bCs/>
        </w:rPr>
        <w:t xml:space="preserve">n does not repent, </w:t>
      </w:r>
      <w:r w:rsidR="008E79B7" w:rsidRPr="00633CDE">
        <w:rPr>
          <w:b/>
          <w:bCs/>
        </w:rPr>
        <w:t>‘</w:t>
      </w:r>
      <w:r w:rsidR="00FE2C0B" w:rsidRPr="00633CDE">
        <w:rPr>
          <w:b/>
          <w:bCs/>
        </w:rPr>
        <w:t>Ateed</w:t>
      </w:r>
      <w:r w:rsidR="008E79B7" w:rsidRPr="00633CDE">
        <w:rPr>
          <w:b/>
          <w:bCs/>
        </w:rPr>
        <w:t>’</w:t>
      </w:r>
      <w:r w:rsidR="00FE2C0B" w:rsidRPr="00633CDE">
        <w:rPr>
          <w:b/>
          <w:bCs/>
        </w:rPr>
        <w:t xml:space="preserve"> says</w:t>
      </w:r>
      <w:r w:rsidRPr="00633CDE">
        <w:rPr>
          <w:b/>
          <w:bCs/>
        </w:rPr>
        <w:t xml:space="preserve">: </w:t>
      </w:r>
      <w:r w:rsidR="00BC2C57" w:rsidRPr="00633CDE">
        <w:rPr>
          <w:b/>
          <w:bCs/>
        </w:rPr>
        <w:t>“</w:t>
      </w:r>
      <w:r w:rsidRPr="00633CDE">
        <w:rPr>
          <w:b/>
          <w:bCs/>
        </w:rPr>
        <w:t>Verily he is shameless</w:t>
      </w:r>
      <w:r w:rsidR="00BC2C57" w:rsidRPr="00633CDE">
        <w:rPr>
          <w:b/>
          <w:bCs/>
        </w:rPr>
        <w:t>”</w:t>
      </w:r>
      <w:r w:rsidRPr="00633CDE">
        <w:rPr>
          <w:b/>
          <w:bCs/>
        </w:rPr>
        <w:t>, and then records one evil deed in his scrolls.</w:t>
      </w:r>
      <w:r>
        <w:t xml:space="preserve"> It is stated in </w:t>
      </w:r>
      <w:r w:rsidR="009D58E6">
        <w:t>Traditions</w:t>
      </w:r>
      <w:r>
        <w:t xml:space="preserve"> (Hadees) that every </w:t>
      </w:r>
      <w:r w:rsidR="004056F3">
        <w:t>man</w:t>
      </w:r>
      <w:r>
        <w:t xml:space="preserve"> has two scrolls of his deeds, first in which are recorded all good and virtuous deeds, and second in which are recorded all bad and evil ones. All the acts of men are written in it, even to the extent that the air that he blows out of his mouth to light a fire is also recorded.</w:t>
      </w:r>
    </w:p>
    <w:p w:rsidR="001B1727" w:rsidRDefault="001B1727" w:rsidP="0049705B">
      <w:pPr>
        <w:pStyle w:val="ayat"/>
      </w:pPr>
      <w:r>
        <w:t>And everything they have done is in the writings, and everything small and big is written down</w:t>
      </w:r>
      <w:r w:rsidR="00AC61A6">
        <w:t>.</w:t>
      </w:r>
      <w:r w:rsidR="00375824">
        <w:rPr>
          <w:rStyle w:val="FootnoteReference"/>
        </w:rPr>
        <w:footnoteReference w:id="235"/>
      </w:r>
    </w:p>
    <w:p w:rsidR="005F0A3F" w:rsidRDefault="001B1727" w:rsidP="009D7A47">
      <w:r>
        <w:t xml:space="preserve">Shaikh Sadooq </w:t>
      </w:r>
      <w:r w:rsidR="00375824">
        <w:t xml:space="preserve">(a.r.) </w:t>
      </w:r>
      <w:r>
        <w:t>rel</w:t>
      </w:r>
      <w:r w:rsidR="00375824">
        <w:t xml:space="preserve">ates in </w:t>
      </w:r>
      <w:r w:rsidR="008E79B7">
        <w:t>‘</w:t>
      </w:r>
      <w:r w:rsidR="00375824">
        <w:t>E</w:t>
      </w:r>
      <w:r w:rsidR="008E79B7">
        <w:t>’</w:t>
      </w:r>
      <w:r w:rsidR="00375824">
        <w:t>eteqadatul Imamiyah</w:t>
      </w:r>
      <w:r w:rsidR="008E79B7">
        <w:t>’</w:t>
      </w:r>
      <w:r>
        <w:t>, that once the Commander of the Faithful, Ali (a.s.) passed by some youths who were busy in vain and us</w:t>
      </w:r>
      <w:r w:rsidR="00375824">
        <w:t>eless gossip, and were laughing</w:t>
      </w:r>
      <w:r w:rsidR="009D7A47">
        <w:t>,</w:t>
      </w:r>
      <w:r>
        <w:t xml:space="preserve"> Ali (a.s.) said: </w:t>
      </w:r>
    </w:p>
    <w:p w:rsidR="001B1727" w:rsidRDefault="00BC2C57" w:rsidP="005F0A3F">
      <w:pPr>
        <w:pStyle w:val="hadis"/>
      </w:pPr>
      <w:r>
        <w:t>“</w:t>
      </w:r>
      <w:r w:rsidR="001B1727">
        <w:t xml:space="preserve">Why do you blacken your scrolls </w:t>
      </w:r>
      <w:r w:rsidR="00375824">
        <w:t xml:space="preserve">(of deeds) with such vain </w:t>
      </w:r>
      <w:r w:rsidR="005F0A3F">
        <w:t>talk?</w:t>
      </w:r>
      <w:r>
        <w:t>”</w:t>
      </w:r>
    </w:p>
    <w:p w:rsidR="001B1727" w:rsidRDefault="00375824" w:rsidP="001B1727">
      <w:r>
        <w:t xml:space="preserve">They said, </w:t>
      </w:r>
      <w:r w:rsidR="00BC2C57">
        <w:t>“</w:t>
      </w:r>
      <w:r>
        <w:t>O Master! are these also recorded</w:t>
      </w:r>
      <w:r w:rsidR="00BC2C57">
        <w:t>”</w:t>
      </w:r>
      <w:r w:rsidR="001B1727">
        <w:t xml:space="preserve"> ? </w:t>
      </w:r>
      <w:r w:rsidR="00B11B0C">
        <w:t>Imam</w:t>
      </w:r>
      <w:r w:rsidR="001B1727">
        <w:t xml:space="preserve"> Ali (a.s.) replied.</w:t>
      </w:r>
    </w:p>
    <w:p w:rsidR="001B1727" w:rsidRDefault="00BC2C57" w:rsidP="00375824">
      <w:pPr>
        <w:pStyle w:val="hadis"/>
      </w:pPr>
      <w:r>
        <w:t>“</w:t>
      </w:r>
      <w:r w:rsidR="001B1727">
        <w:t>Yes, and even the breadth that you exhale. The reward of removing a thorn or a stone or a skin from the path of other people are also recorded. These s</w:t>
      </w:r>
      <w:r w:rsidR="00375824">
        <w:t>mall deeds too do not go wasted</w:t>
      </w:r>
      <w:r>
        <w:t>”</w:t>
      </w:r>
      <w:r w:rsidR="00375824">
        <w:rPr>
          <w:rStyle w:val="FootnoteReference"/>
        </w:rPr>
        <w:footnoteReference w:id="236"/>
      </w:r>
    </w:p>
    <w:p w:rsidR="001B1727" w:rsidRDefault="0049705B" w:rsidP="00493C0F">
      <w:pPr>
        <w:pStyle w:val="Heading3"/>
      </w:pPr>
      <w:r>
        <w:t>Come and Read My Scrolls (Nam</w:t>
      </w:r>
      <w:r w:rsidR="00493C0F">
        <w:t>a-</w:t>
      </w:r>
      <w:r>
        <w:t>e</w:t>
      </w:r>
      <w:r w:rsidR="00493C0F">
        <w:t>-</w:t>
      </w:r>
      <w:r>
        <w:t>A</w:t>
      </w:r>
      <w:r w:rsidR="008E79B7">
        <w:t>’</w:t>
      </w:r>
      <w:r>
        <w:t>amal)</w:t>
      </w:r>
      <w:r w:rsidR="00493C0F">
        <w:t>:</w:t>
      </w:r>
    </w:p>
    <w:p w:rsidR="001B1727" w:rsidRDefault="001B1727" w:rsidP="0049705B">
      <w:pPr>
        <w:pStyle w:val="ayat"/>
      </w:pPr>
      <w:r>
        <w:t>Then as for him who is given his book in h</w:t>
      </w:r>
      <w:r w:rsidR="00375824">
        <w:t>is right hand, he will say: Lo</w:t>
      </w:r>
      <w:r>
        <w:t xml:space="preserve">! </w:t>
      </w:r>
      <w:r w:rsidR="008A7F3D">
        <w:t>Read</w:t>
      </w:r>
      <w:r>
        <w:t xml:space="preserve"> my book. </w:t>
      </w:r>
      <w:r w:rsidR="008A7F3D">
        <w:t>Surely,</w:t>
      </w:r>
      <w:r>
        <w:t xml:space="preserve"> I knew that I shall meet my account. So he shall be in a life of pleasure, in a lofty position.</w:t>
      </w:r>
      <w:r w:rsidR="00375824">
        <w:rPr>
          <w:rStyle w:val="FootnoteReference"/>
        </w:rPr>
        <w:footnoteReference w:id="237"/>
      </w:r>
    </w:p>
    <w:p w:rsidR="001B1727" w:rsidRDefault="001B1727" w:rsidP="0049705B">
      <w:pPr>
        <w:pStyle w:val="ayat"/>
      </w:pPr>
      <w:r>
        <w:t>And as for him who is given his book i</w:t>
      </w:r>
      <w:r w:rsidR="00375824">
        <w:t>n his left hand he shall say: O</w:t>
      </w:r>
      <w:r>
        <w:t xml:space="preserve">! </w:t>
      </w:r>
      <w:r w:rsidR="008A7F3D">
        <w:t>Would</w:t>
      </w:r>
      <w:r>
        <w:t xml:space="preserve"> that my book had never been given to me, and I had n</w:t>
      </w:r>
      <w:r w:rsidR="00375824">
        <w:t>ot known what my account was, O</w:t>
      </w:r>
      <w:r>
        <w:t xml:space="preserve">! would that it had made an end (of me), my wealth has availed me </w:t>
      </w:r>
      <w:r>
        <w:lastRenderedPageBreak/>
        <w:t>nothing.</w:t>
      </w:r>
      <w:r w:rsidR="00375824">
        <w:rPr>
          <w:rStyle w:val="FootnoteReference"/>
        </w:rPr>
        <w:footnoteReference w:id="238"/>
      </w:r>
    </w:p>
    <w:p w:rsidR="001B1727" w:rsidRDefault="001B1727" w:rsidP="0049705B">
      <w:pPr>
        <w:pStyle w:val="ayat"/>
      </w:pPr>
      <w:r>
        <w:t>And as for him who is given his book behind his back, he shall call for perdition, and enter into burnin</w:t>
      </w:r>
      <w:r w:rsidR="00375824">
        <w:t>g fire</w:t>
      </w:r>
      <w:r w:rsidR="00AC61A6">
        <w:t>.</w:t>
      </w:r>
      <w:r w:rsidR="00375824">
        <w:rPr>
          <w:rStyle w:val="FootnoteReference"/>
        </w:rPr>
        <w:footnoteReference w:id="239"/>
      </w:r>
    </w:p>
    <w:p w:rsidR="001B1727" w:rsidRDefault="001B1727" w:rsidP="00245D47">
      <w:r>
        <w:t xml:space="preserve">The sinner person will be given his scrolls from behind, in a </w:t>
      </w:r>
      <w:r w:rsidR="00375824">
        <w:t>manner,</w:t>
      </w:r>
      <w:r>
        <w:t xml:space="preserve"> his right hand will be tied with his neck, and his left hand will be stretched behind. The scrolls will then be given in his left hand and it will be said unto him </w:t>
      </w:r>
      <w:r w:rsidR="00BC2C57">
        <w:t>“</w:t>
      </w:r>
      <w:r>
        <w:t>Read your scroll</w:t>
      </w:r>
      <w:r w:rsidR="00BC2C57">
        <w:t>”</w:t>
      </w:r>
      <w:r>
        <w:t xml:space="preserve">, He will say, </w:t>
      </w:r>
      <w:r w:rsidR="00BC2C57">
        <w:t>“</w:t>
      </w:r>
      <w:r>
        <w:t>How can I see what</w:t>
      </w:r>
      <w:r w:rsidR="008E79B7">
        <w:t>’</w:t>
      </w:r>
      <w:r>
        <w:t>s behind so as to read</w:t>
      </w:r>
      <w:r w:rsidR="00BC2C57">
        <w:t>”</w:t>
      </w:r>
      <w:r>
        <w:t xml:space="preserve">. Then his neck will be twisted </w:t>
      </w:r>
      <w:r w:rsidR="00375824">
        <w:t xml:space="preserve">around. </w:t>
      </w:r>
      <w:r>
        <w:t xml:space="preserve">In some Hadees it is stated that his neck will be turned </w:t>
      </w:r>
      <w:r w:rsidR="00245D47">
        <w:t>around pulling him by the beard,</w:t>
      </w:r>
      <w:r w:rsidR="001274E0">
        <w:t xml:space="preserve"> </w:t>
      </w:r>
      <w:r w:rsidR="00245D47">
        <w:t>a</w:t>
      </w:r>
      <w:r>
        <w:t>nd it will be said unto him,</w:t>
      </w:r>
    </w:p>
    <w:p w:rsidR="001B1727" w:rsidRDefault="001B1727" w:rsidP="0049705B">
      <w:pPr>
        <w:pStyle w:val="ayat"/>
      </w:pPr>
      <w:r>
        <w:t xml:space="preserve">Read your book, your own self is sufficient as a reckoner against you this </w:t>
      </w:r>
      <w:r w:rsidR="00803F4F">
        <w:t>Day</w:t>
      </w:r>
      <w:r w:rsidR="00AC61A6">
        <w:t>.</w:t>
      </w:r>
      <w:r w:rsidR="00E65F67">
        <w:rPr>
          <w:rStyle w:val="FootnoteReference"/>
        </w:rPr>
        <w:footnoteReference w:id="240"/>
      </w:r>
    </w:p>
    <w:p w:rsidR="001B1727" w:rsidRDefault="001B1727" w:rsidP="001B1727">
      <w:r>
        <w:t xml:space="preserve">He will read his scrolls of deeds and cry out </w:t>
      </w:r>
      <w:r w:rsidR="00BC2C57">
        <w:t>“</w:t>
      </w:r>
      <w:r>
        <w:t>Saboora</w:t>
      </w:r>
      <w:r w:rsidR="00BC2C57">
        <w:t>”</w:t>
      </w:r>
      <w:r>
        <w:t xml:space="preserve"> (perdition)</w:t>
      </w:r>
    </w:p>
    <w:p w:rsidR="001B1727" w:rsidRDefault="00BC2C57" w:rsidP="001274E0">
      <w:pPr>
        <w:pStyle w:val="ayat"/>
      </w:pPr>
      <w:r>
        <w:t>“</w:t>
      </w:r>
      <w:r w:rsidR="00E65F67">
        <w:t>Woe to us</w:t>
      </w:r>
      <w:r w:rsidR="001B1727">
        <w:t xml:space="preserve">! </w:t>
      </w:r>
      <w:r w:rsidR="00E65F67">
        <w:t>What a book is this</w:t>
      </w:r>
      <w:r w:rsidR="001B1727">
        <w:t>! It does not omit small one nor a great one, but remembers them (all), and what they had done they shall find present (there) and your Lord do</w:t>
      </w:r>
      <w:r w:rsidR="00E65F67">
        <w:t xml:space="preserve">es not deal </w:t>
      </w:r>
      <w:r w:rsidR="00F82CE7">
        <w:t>unjustly</w:t>
      </w:r>
      <w:r w:rsidR="00E65F67">
        <w:t xml:space="preserve"> with anyone</w:t>
      </w:r>
      <w:r w:rsidR="001B1727">
        <w:t>.</w:t>
      </w:r>
      <w:r>
        <w:t>”</w:t>
      </w:r>
      <w:r w:rsidR="001274E0">
        <w:rPr>
          <w:rStyle w:val="FootnoteReference"/>
        </w:rPr>
        <w:footnoteReference w:id="241"/>
      </w:r>
    </w:p>
    <w:p w:rsidR="001B1727" w:rsidRDefault="0049705B" w:rsidP="00601CD8">
      <w:pPr>
        <w:pStyle w:val="Heading3"/>
      </w:pPr>
      <w:r>
        <w:t>Refusal to Accept the Scrolls</w:t>
      </w:r>
      <w:r w:rsidR="00493C0F">
        <w:t>:</w:t>
      </w:r>
    </w:p>
    <w:p w:rsidR="001B1727" w:rsidRDefault="001B1727" w:rsidP="00E65F67">
      <w:r>
        <w:t xml:space="preserve">It is narrated that many people at that time will refuse to accept what is written in the scrolls, and will say, </w:t>
      </w:r>
      <w:r w:rsidR="00BC2C57">
        <w:t>“</w:t>
      </w:r>
      <w:r>
        <w:t xml:space="preserve">O </w:t>
      </w:r>
      <w:r w:rsidR="000E4EC5">
        <w:t>Allah (s.w.t.)</w:t>
      </w:r>
      <w:r>
        <w:t>! The deeds and action written in these scrolls are surely not ours</w:t>
      </w:r>
      <w:r w:rsidR="00BC2C57">
        <w:t>”</w:t>
      </w:r>
      <w:r>
        <w:t xml:space="preserve">. </w:t>
      </w:r>
      <w:r w:rsidR="00B11B0C">
        <w:t>Imam</w:t>
      </w:r>
      <w:r>
        <w:t xml:space="preserve"> Ja</w:t>
      </w:r>
      <w:r w:rsidR="008E79B7">
        <w:t>’</w:t>
      </w:r>
      <w:r>
        <w:t xml:space="preserve">far as-Sadiq (a.s.) says, that at that time </w:t>
      </w:r>
      <w:r w:rsidR="000E4EC5">
        <w:t>Allah (s.w.t.)</w:t>
      </w:r>
      <w:r>
        <w:t xml:space="preserve"> will bring forth the Angels (who write the scr</w:t>
      </w:r>
      <w:r w:rsidR="00E65F67">
        <w:t>olls) to testify. They will say</w:t>
      </w:r>
      <w:r>
        <w:t>:</w:t>
      </w:r>
    </w:p>
    <w:p w:rsidR="001B1727" w:rsidRDefault="00BC2C57" w:rsidP="00E65F67">
      <w:r>
        <w:t>“</w:t>
      </w:r>
      <w:r w:rsidR="00E65F67">
        <w:t>O</w:t>
      </w:r>
      <w:r w:rsidR="001274E0">
        <w:t xml:space="preserve"> </w:t>
      </w:r>
      <w:r w:rsidR="000E4EC5">
        <w:t>Allah (s.w.t.)</w:t>
      </w:r>
      <w:r w:rsidR="001B1727">
        <w:t xml:space="preserve">, Verily these are </w:t>
      </w:r>
      <w:r w:rsidR="00E65F67">
        <w:t>your</w:t>
      </w:r>
      <w:r w:rsidR="001B1727">
        <w:t xml:space="preserve"> own Angels and will testify in your favour, while the reality is that we have not committed these acts and they will swear </w:t>
      </w:r>
      <w:r w:rsidR="00F82CE7">
        <w:t>upon</w:t>
      </w:r>
      <w:r w:rsidR="00E65F67">
        <w:t xml:space="preserve"> it. As said in the </w:t>
      </w:r>
      <w:r w:rsidR="00F06FBD">
        <w:t>Holy Quran</w:t>
      </w:r>
      <w:r w:rsidR="001B1727">
        <w:t>:</w:t>
      </w:r>
    </w:p>
    <w:p w:rsidR="001B1727" w:rsidRDefault="001B1727" w:rsidP="0049705B">
      <w:pPr>
        <w:pStyle w:val="ayat"/>
      </w:pPr>
      <w:r>
        <w:t xml:space="preserve">On the </w:t>
      </w:r>
      <w:r w:rsidR="00803F4F">
        <w:t>Day</w:t>
      </w:r>
      <w:r>
        <w:t xml:space="preserve"> that </w:t>
      </w:r>
      <w:r w:rsidR="000E4EC5">
        <w:t>Allah</w:t>
      </w:r>
      <w:r>
        <w:t xml:space="preserve"> will raise them up all, they will swear to Him as they swear to you</w:t>
      </w:r>
      <w:r w:rsidR="00AC61A6">
        <w:t>.</w:t>
      </w:r>
      <w:r w:rsidR="00E65F67">
        <w:rPr>
          <w:rStyle w:val="FootnoteReference"/>
        </w:rPr>
        <w:footnoteReference w:id="242"/>
      </w:r>
    </w:p>
    <w:p w:rsidR="001B1727" w:rsidRDefault="001B1727" w:rsidP="001B1727">
      <w:r>
        <w:lastRenderedPageBreak/>
        <w:t xml:space="preserve">And when their shamelessness reaches this stage, </w:t>
      </w:r>
      <w:r w:rsidR="000E4EC5">
        <w:t>Allah (s.w.t.)</w:t>
      </w:r>
      <w:r>
        <w:t xml:space="preserve"> will set a seal on their tongues, and their bodily parts will scream and testify against them.</w:t>
      </w:r>
    </w:p>
    <w:p w:rsidR="001B1727" w:rsidRDefault="001B1727" w:rsidP="0049705B">
      <w:pPr>
        <w:pStyle w:val="ayat"/>
      </w:pPr>
      <w:r>
        <w:t xml:space="preserve">On that </w:t>
      </w:r>
      <w:r w:rsidR="00803F4F">
        <w:t>Day</w:t>
      </w:r>
      <w:r>
        <w:t xml:space="preserve"> We will set a seal upon their mouths, and their hands shall speak to Us, and their feet shall bear witness of what they earned</w:t>
      </w:r>
      <w:r w:rsidR="00AC61A6">
        <w:t>.</w:t>
      </w:r>
      <w:r w:rsidR="0007587C">
        <w:rPr>
          <w:rStyle w:val="FootnoteReference"/>
        </w:rPr>
        <w:footnoteReference w:id="243"/>
      </w:r>
    </w:p>
    <w:p w:rsidR="001B1727" w:rsidRDefault="001B1727" w:rsidP="0049705B">
      <w:pPr>
        <w:pStyle w:val="ayat"/>
      </w:pPr>
      <w:r>
        <w:t xml:space="preserve">And on the </w:t>
      </w:r>
      <w:r w:rsidR="00803F4F">
        <w:t>Day</w:t>
      </w:r>
      <w:r>
        <w:t xml:space="preserve"> that the enemies of </w:t>
      </w:r>
      <w:r w:rsidR="000E4EC5">
        <w:t>Allah</w:t>
      </w:r>
      <w:r>
        <w:t xml:space="preserve"> shall be brought together to the fire, then they shall be formed into groups. Until when they come to it, their ears and their eyes and their skins shall bear witness against them as to what they did</w:t>
      </w:r>
      <w:r w:rsidR="00AC61A6">
        <w:t>.</w:t>
      </w:r>
      <w:r w:rsidR="0007587C">
        <w:rPr>
          <w:rStyle w:val="FootnoteReference"/>
        </w:rPr>
        <w:footnoteReference w:id="244"/>
      </w:r>
    </w:p>
    <w:p w:rsidR="001B1727" w:rsidRDefault="001B1727" w:rsidP="0049705B">
      <w:pPr>
        <w:pStyle w:val="ayat"/>
      </w:pPr>
      <w:r>
        <w:t xml:space="preserve">And they shall </w:t>
      </w:r>
      <w:r w:rsidR="0007587C">
        <w:t>say to their bodily components, w</w:t>
      </w:r>
      <w:r>
        <w:t xml:space="preserve">hy have you borne witness against us? They shall reply, </w:t>
      </w:r>
      <w:r w:rsidR="000E4EC5">
        <w:t>Allah</w:t>
      </w:r>
      <w:r>
        <w:t xml:space="preserve"> who makes everything speak has given us speech</w:t>
      </w:r>
      <w:r w:rsidR="00AC61A6">
        <w:t>.</w:t>
      </w:r>
      <w:r w:rsidR="0007587C">
        <w:rPr>
          <w:rStyle w:val="FootnoteReference"/>
        </w:rPr>
        <w:footnoteReference w:id="245"/>
      </w:r>
    </w:p>
    <w:p w:rsidR="001B1727" w:rsidRDefault="001B1727" w:rsidP="001B1727">
      <w:r>
        <w:t>And that time they will be rendered speechless.</w:t>
      </w:r>
    </w:p>
    <w:p w:rsidR="001B1727" w:rsidRDefault="001B1727" w:rsidP="0049705B">
      <w:pPr>
        <w:pStyle w:val="ayat"/>
      </w:pPr>
      <w:r>
        <w:t xml:space="preserve">Say, then </w:t>
      </w:r>
      <w:r w:rsidR="000E4EC5">
        <w:t>Allah</w:t>
      </w:r>
      <w:r w:rsidR="008E79B7">
        <w:t>’</w:t>
      </w:r>
      <w:r>
        <w:t>s is the conclusive argument</w:t>
      </w:r>
      <w:r w:rsidR="00AC61A6">
        <w:t>.</w:t>
      </w:r>
      <w:r w:rsidR="0007587C">
        <w:rPr>
          <w:rStyle w:val="FootnoteReference"/>
        </w:rPr>
        <w:footnoteReference w:id="246"/>
      </w:r>
    </w:p>
    <w:p w:rsidR="001B1727" w:rsidRDefault="001B1727" w:rsidP="0007587C">
      <w:r>
        <w:t>The refusal (to accept their faults) at th</w:t>
      </w:r>
      <w:r w:rsidR="0007587C">
        <w:t>e</w:t>
      </w:r>
      <w:r>
        <w:t xml:space="preserve"> time will be the proof of their ignorance. For if they accept their faults, surely </w:t>
      </w:r>
      <w:r w:rsidR="000E4EC5">
        <w:t>Allah</w:t>
      </w:r>
      <w:r>
        <w:t xml:space="preserve"> </w:t>
      </w:r>
      <w:r w:rsidR="000C2B18">
        <w:t xml:space="preserve">(s.w.t.) </w:t>
      </w:r>
      <w:r>
        <w:t>would shower His Mercy upon them and forgive.</w:t>
      </w:r>
    </w:p>
    <w:p w:rsidR="001B1727" w:rsidRDefault="001B1727" w:rsidP="0007587C">
      <w:r>
        <w:t xml:space="preserve">It is narrated in </w:t>
      </w:r>
      <w:r w:rsidR="008E79B7">
        <w:t>‘</w:t>
      </w:r>
      <w:r>
        <w:t>Anwaare No</w:t>
      </w:r>
      <w:r w:rsidR="008E79B7">
        <w:t>’</w:t>
      </w:r>
      <w:r>
        <w:t>maniyah</w:t>
      </w:r>
      <w:r w:rsidR="008E79B7">
        <w:t>’</w:t>
      </w:r>
      <w:r w:rsidR="00F82CE7">
        <w:t xml:space="preserve"> that when a person</w:t>
      </w:r>
      <w:r w:rsidR="008E79B7">
        <w:t>’</w:t>
      </w:r>
      <w:r>
        <w:t xml:space="preserve">s deeds will be weighed, and his bad deeds will be more than his good ones, </w:t>
      </w:r>
      <w:r w:rsidR="000E4EC5">
        <w:t>Allah (s.w.t.)</w:t>
      </w:r>
      <w:r>
        <w:t xml:space="preserve"> will command His Angels to throw him into hell fire. When the Angels will be taking him, he will turn around and see. </w:t>
      </w:r>
      <w:r w:rsidR="000E4EC5">
        <w:t>Allah (s.w.t.)</w:t>
      </w:r>
      <w:r>
        <w:t xml:space="preserve"> will ask him</w:t>
      </w:r>
      <w:r w:rsidR="0007587C">
        <w:t>, why do you look behind</w:t>
      </w:r>
      <w:r>
        <w:t xml:space="preserve">? He will reply, </w:t>
      </w:r>
      <w:r w:rsidR="00BC2C57">
        <w:t>“</w:t>
      </w:r>
      <w:r w:rsidR="0007587C">
        <w:t>O my Lord</w:t>
      </w:r>
      <w:r>
        <w:t xml:space="preserve">! never expected that you would throw me to the </w:t>
      </w:r>
      <w:r w:rsidR="00696C77">
        <w:t>flames, Allah</w:t>
      </w:r>
      <w:r w:rsidR="000E4EC5">
        <w:t xml:space="preserve"> (s.w.t.)</w:t>
      </w:r>
      <w:r w:rsidR="0007587C">
        <w:t xml:space="preserve"> will say</w:t>
      </w:r>
      <w:r>
        <w:t>:</w:t>
      </w:r>
    </w:p>
    <w:p w:rsidR="001B1727" w:rsidRDefault="00BC2C57" w:rsidP="00EA6AF1">
      <w:pPr>
        <w:pStyle w:val="ayat"/>
      </w:pPr>
      <w:r>
        <w:t>“</w:t>
      </w:r>
      <w:r w:rsidR="001B1727">
        <w:t xml:space="preserve">O my Angels! I swear by my Honour and Grandeur, verily he in his lifetime never ever thought of what he now says. But now when he claims to have thought so (of my </w:t>
      </w:r>
      <w:r w:rsidR="00EA6AF1">
        <w:t>M</w:t>
      </w:r>
      <w:r w:rsidR="001B1727">
        <w:t>ercy), I permit him to enter Paradise</w:t>
      </w:r>
      <w:r>
        <w:t>”</w:t>
      </w:r>
    </w:p>
    <w:p w:rsidR="001B1727" w:rsidRDefault="001B1727" w:rsidP="0007587C">
      <w:r>
        <w:lastRenderedPageBreak/>
        <w:t xml:space="preserve">It is written in </w:t>
      </w:r>
      <w:r w:rsidR="008E79B7">
        <w:t>‘</w:t>
      </w:r>
      <w:r>
        <w:t>Haqqul Yaqeen</w:t>
      </w:r>
      <w:r w:rsidR="008E79B7">
        <w:t>’</w:t>
      </w:r>
      <w:r>
        <w:t xml:space="preserve"> that Husain bin Sa</w:t>
      </w:r>
      <w:r w:rsidR="008E79B7">
        <w:t>’</w:t>
      </w:r>
      <w:r>
        <w:t xml:space="preserve">eed in </w:t>
      </w:r>
      <w:r w:rsidR="008E79B7">
        <w:t>‘</w:t>
      </w:r>
      <w:r>
        <w:t>Kitabuz Zohd</w:t>
      </w:r>
      <w:r w:rsidR="008E79B7">
        <w:t>’</w:t>
      </w:r>
      <w:r>
        <w:t xml:space="preserve"> narrates from </w:t>
      </w:r>
      <w:r w:rsidR="00B11B0C">
        <w:t>Imam</w:t>
      </w:r>
      <w:r>
        <w:t xml:space="preserve"> Ja</w:t>
      </w:r>
      <w:r w:rsidR="008E79B7">
        <w:t>’</w:t>
      </w:r>
      <w:r>
        <w:t>f</w:t>
      </w:r>
      <w:r w:rsidR="0007587C">
        <w:t>a</w:t>
      </w:r>
      <w:r>
        <w:t xml:space="preserve">r as-Sadiq (a.s.) that He said, that when </w:t>
      </w:r>
      <w:r w:rsidR="000E4EC5">
        <w:t>Allah (s.w.t.)</w:t>
      </w:r>
      <w:r>
        <w:t xml:space="preserve"> will wish to take account of a </w:t>
      </w:r>
      <w:r w:rsidR="0017644A">
        <w:t>Believer</w:t>
      </w:r>
      <w:r>
        <w:t xml:space="preserve"> (</w:t>
      </w:r>
      <w:r w:rsidR="0007587C">
        <w:t>Mo</w:t>
      </w:r>
      <w:r>
        <w:t>min), He will give his scro</w:t>
      </w:r>
      <w:r w:rsidR="0007587C">
        <w:t>ll (of deeds) in his right hand,</w:t>
      </w:r>
      <w:r w:rsidR="001274E0">
        <w:t xml:space="preserve"> </w:t>
      </w:r>
      <w:r w:rsidR="0007587C">
        <w:t>a</w:t>
      </w:r>
      <w:r>
        <w:t xml:space="preserve">nd </w:t>
      </w:r>
      <w:r w:rsidR="000E4EC5">
        <w:t>Allah (s.w.t.)</w:t>
      </w:r>
      <w:r>
        <w:t xml:space="preserve"> Himself will take his accounting so that no one else may come to know about his affairs. </w:t>
      </w:r>
      <w:r w:rsidR="000E4EC5">
        <w:t>Allah (s.w.t.)</w:t>
      </w:r>
      <w:r>
        <w:t xml:space="preserve"> will then ask him.</w:t>
      </w:r>
    </w:p>
    <w:p w:rsidR="001B1727" w:rsidRDefault="00BC2C57" w:rsidP="005F0A3F">
      <w:pPr>
        <w:pStyle w:val="ayat"/>
      </w:pPr>
      <w:r>
        <w:t>“</w:t>
      </w:r>
      <w:r w:rsidR="0007587C">
        <w:t>O my valuable slave</w:t>
      </w:r>
      <w:r w:rsidR="001B1727">
        <w:t>! Have you committed such and such acts also</w:t>
      </w:r>
      <w:r>
        <w:t>”</w:t>
      </w:r>
      <w:r w:rsidR="001B1727">
        <w:t>?</w:t>
      </w:r>
    </w:p>
    <w:p w:rsidR="001B1727" w:rsidRDefault="001B1727" w:rsidP="0007587C">
      <w:r>
        <w:t xml:space="preserve">The </w:t>
      </w:r>
      <w:r w:rsidR="0017644A">
        <w:t>Believer</w:t>
      </w:r>
      <w:r w:rsidR="0007587C">
        <w:t xml:space="preserve"> will answer (in repentance</w:t>
      </w:r>
      <w:r>
        <w:t xml:space="preserve">), </w:t>
      </w:r>
      <w:r w:rsidR="00BC2C57">
        <w:t>“</w:t>
      </w:r>
      <w:r>
        <w:t>Yes my Lord, I have committed them</w:t>
      </w:r>
      <w:r w:rsidR="00BC2C57">
        <w:t>”</w:t>
      </w:r>
      <w:r>
        <w:t xml:space="preserve"> Then </w:t>
      </w:r>
      <w:r w:rsidR="000E4EC5">
        <w:t>Allah (s.w.t.)</w:t>
      </w:r>
      <w:r>
        <w:t xml:space="preserve"> will say:</w:t>
      </w:r>
    </w:p>
    <w:p w:rsidR="001B1727" w:rsidRDefault="00BC2C57" w:rsidP="00F021FA">
      <w:pPr>
        <w:pStyle w:val="ayat"/>
      </w:pPr>
      <w:r>
        <w:t>“</w:t>
      </w:r>
      <w:r w:rsidR="001B1727">
        <w:t>I have forgiven yours sins and have replaced them with good deeds.</w:t>
      </w:r>
      <w:r>
        <w:t>”</w:t>
      </w:r>
    </w:p>
    <w:p w:rsidR="001B1727" w:rsidRDefault="001B1727" w:rsidP="001B1727">
      <w:r>
        <w:t xml:space="preserve">People will look at him with awe in Paradise and </w:t>
      </w:r>
      <w:r w:rsidR="00F82CE7">
        <w:t>exclaim</w:t>
      </w:r>
      <w:r>
        <w:t xml:space="preserve">: Glory be to </w:t>
      </w:r>
      <w:r w:rsidR="000E4EC5">
        <w:t>Allah (s.w.t.)</w:t>
      </w:r>
      <w:r>
        <w:t>! Verily th</w:t>
      </w:r>
      <w:r w:rsidR="0007587C">
        <w:t>is person is free from all sins</w:t>
      </w:r>
      <w:r>
        <w:t xml:space="preserve">. A narrator (rawi) asked </w:t>
      </w:r>
      <w:r w:rsidR="00B11B0C">
        <w:t>Imam</w:t>
      </w:r>
      <w:r>
        <w:t xml:space="preserve"> (a.s.) regarding </w:t>
      </w:r>
      <w:r w:rsidR="000E4EC5">
        <w:t>Allah (s.w.t.)</w:t>
      </w:r>
      <w:r w:rsidR="008E79B7">
        <w:t>’</w:t>
      </w:r>
      <w:r>
        <w:t>s word:</w:t>
      </w:r>
    </w:p>
    <w:p w:rsidR="001B1727" w:rsidRDefault="001B1727" w:rsidP="0049705B">
      <w:pPr>
        <w:pStyle w:val="ayat"/>
      </w:pPr>
      <w:r>
        <w:t>Then as to him who is given his book in his right hand, he shall be reckoned with by an easy reckoning, and shall go back to his people joyfully</w:t>
      </w:r>
      <w:r w:rsidR="00AC61A6">
        <w:t>.</w:t>
      </w:r>
      <w:r w:rsidR="0007587C">
        <w:rPr>
          <w:rStyle w:val="FootnoteReference"/>
        </w:rPr>
        <w:footnoteReference w:id="247"/>
      </w:r>
    </w:p>
    <w:p w:rsidR="001B1727" w:rsidRDefault="001D69FE" w:rsidP="001B1727">
      <w:r>
        <w:t>A</w:t>
      </w:r>
      <w:r w:rsidR="001B1727">
        <w:t xml:space="preserve">s to who are the relatives of the </w:t>
      </w:r>
      <w:r w:rsidR="0017644A">
        <w:t>Believer</w:t>
      </w:r>
      <w:r w:rsidR="001B1727">
        <w:t xml:space="preserve"> in Paradise, </w:t>
      </w:r>
      <w:r w:rsidR="00B11B0C">
        <w:t>Imam</w:t>
      </w:r>
      <w:r>
        <w:t xml:space="preserve"> (a.s.) replied</w:t>
      </w:r>
      <w:r w:rsidR="001B1727">
        <w:t>.</w:t>
      </w:r>
    </w:p>
    <w:p w:rsidR="001B1727" w:rsidRDefault="00BC2C57" w:rsidP="00633CDE">
      <w:pPr>
        <w:pStyle w:val="hadis"/>
      </w:pPr>
      <w:r>
        <w:t>“</w:t>
      </w:r>
      <w:r w:rsidR="001B1727">
        <w:t xml:space="preserve">His relatives will be the same as in this word, provided they be </w:t>
      </w:r>
      <w:r w:rsidR="0017644A">
        <w:t>Believer</w:t>
      </w:r>
      <w:r w:rsidR="001B1727">
        <w:t>s</w:t>
      </w:r>
      <w:r>
        <w:t>”</w:t>
      </w:r>
    </w:p>
    <w:p w:rsidR="001B1727" w:rsidRDefault="001B1727" w:rsidP="001D69FE">
      <w:r>
        <w:t xml:space="preserve">And when </w:t>
      </w:r>
      <w:r w:rsidR="000E4EC5">
        <w:t>Allah (s.w.t.)</w:t>
      </w:r>
      <w:r>
        <w:t xml:space="preserve"> will take account of the </w:t>
      </w:r>
      <w:r w:rsidR="00F82CE7">
        <w:t>evildoers</w:t>
      </w:r>
      <w:r>
        <w:t xml:space="preserve">, He shall do it in the open in front </w:t>
      </w:r>
      <w:r w:rsidR="001D69FE">
        <w:t xml:space="preserve">of all those present in </w:t>
      </w:r>
      <w:r w:rsidR="00696C77">
        <w:t>Qiyamat, and</w:t>
      </w:r>
      <w:r>
        <w:t xml:space="preserve"> </w:t>
      </w:r>
      <w:r w:rsidR="000E4EC5">
        <w:t>Allah (s.w.t.)</w:t>
      </w:r>
      <w:r>
        <w:t xml:space="preserve"> will end all correspondence with him, and give his scrolls in his left hand from behind. The person will cry out: O what a </w:t>
      </w:r>
      <w:r w:rsidR="005E66DE">
        <w:t>C</w:t>
      </w:r>
      <w:r w:rsidR="001D69FE">
        <w:t>atastrophe! An</w:t>
      </w:r>
      <w:r>
        <w:t xml:space="preserve">d he will fall headlong into hell. He will be the one who led a luxurious and careless life with his family in the world, and disbelieved in the </w:t>
      </w:r>
      <w:r w:rsidR="001D69FE">
        <w:t>H</w:t>
      </w:r>
      <w:r>
        <w:t>ereafter. It is also a fact that in Qiyam</w:t>
      </w:r>
      <w:r w:rsidR="001D69FE">
        <w:t>a</w:t>
      </w:r>
      <w:r>
        <w:t xml:space="preserve">t </w:t>
      </w:r>
      <w:r w:rsidR="000E4EC5">
        <w:t>Allah (s.w.t.)</w:t>
      </w:r>
      <w:r>
        <w:t xml:space="preserve"> will tie the hands of the hypocrites (munafeqeen) and dis</w:t>
      </w:r>
      <w:r w:rsidR="00137A5D" w:rsidRPr="00F021FA">
        <w:t>believer</w:t>
      </w:r>
      <w:r w:rsidRPr="00F021FA">
        <w:t>s</w:t>
      </w:r>
      <w:r>
        <w:t xml:space="preserve"> behind their necks</w:t>
      </w:r>
      <w:r w:rsidR="00801CF7">
        <w:t>.</w:t>
      </w:r>
    </w:p>
    <w:p w:rsidR="001B1727" w:rsidRDefault="001D69FE" w:rsidP="0049705B">
      <w:pPr>
        <w:pStyle w:val="ayat"/>
      </w:pPr>
      <w:r>
        <w:t>And say</w:t>
      </w:r>
      <w:r w:rsidR="001B1727">
        <w:t xml:space="preserve">: Work, so </w:t>
      </w:r>
      <w:r w:rsidR="000E4EC5">
        <w:t>Allah</w:t>
      </w:r>
      <w:r w:rsidR="001B1727">
        <w:t xml:space="preserve"> will see your work and (so will) His Apostle and the Believers (Holy Aimmah)</w:t>
      </w:r>
      <w:r w:rsidR="00801CF7">
        <w:t>.</w:t>
      </w:r>
      <w:r>
        <w:rPr>
          <w:rStyle w:val="FootnoteReference"/>
        </w:rPr>
        <w:footnoteReference w:id="248"/>
      </w:r>
    </w:p>
    <w:p w:rsidR="001B1727" w:rsidRDefault="0049705B" w:rsidP="008A7F3D">
      <w:pPr>
        <w:pStyle w:val="Heading2"/>
      </w:pPr>
      <w:bookmarkStart w:id="137" w:name="_Toc263156329"/>
      <w:r>
        <w:lastRenderedPageBreak/>
        <w:t>Weighing Scales</w:t>
      </w:r>
      <w:r w:rsidR="008A7F3D">
        <w:t xml:space="preserve"> </w:t>
      </w:r>
      <w:r w:rsidR="001D69FE">
        <w:t>(</w:t>
      </w:r>
      <w:r>
        <w:t>Meezan</w:t>
      </w:r>
      <w:r w:rsidR="001B1727">
        <w:t>)</w:t>
      </w:r>
      <w:r w:rsidR="00493C0F">
        <w:t>:</w:t>
      </w:r>
      <w:bookmarkEnd w:id="137"/>
    </w:p>
    <w:p w:rsidR="001B1727" w:rsidRDefault="001B1727" w:rsidP="001B1727">
      <w:r>
        <w:t xml:space="preserve">Every sect has </w:t>
      </w:r>
      <w:r w:rsidR="00F82CE7">
        <w:t>interpreted</w:t>
      </w:r>
      <w:r>
        <w:t xml:space="preserve"> the meaning of </w:t>
      </w:r>
      <w:r w:rsidR="008E79B7">
        <w:t>‘</w:t>
      </w:r>
      <w:r>
        <w:t>Meezan</w:t>
      </w:r>
      <w:r w:rsidR="008E79B7">
        <w:t>’</w:t>
      </w:r>
      <w:r>
        <w:t xml:space="preserve"> according to its own views. Some opine that the deeds shall literally be weighed. While some say </w:t>
      </w:r>
      <w:r w:rsidR="001D69FE">
        <w:t>that,</w:t>
      </w:r>
      <w:r>
        <w:t xml:space="preserve"> the deeds shall be given a physical form and then weighed.</w:t>
      </w:r>
    </w:p>
    <w:p w:rsidR="001B1727" w:rsidRDefault="001B1727" w:rsidP="001D69FE">
      <w:r>
        <w:t>The good deeds shall be given beautiful face, while the evil deeds an ugly one. Allamah Ne</w:t>
      </w:r>
      <w:r w:rsidR="008E79B7">
        <w:t>’</w:t>
      </w:r>
      <w:r>
        <w:t xml:space="preserve">matullah Jazaeri in </w:t>
      </w:r>
      <w:r w:rsidR="008E79B7">
        <w:t>‘</w:t>
      </w:r>
      <w:r>
        <w:t>Anwaare No</w:t>
      </w:r>
      <w:r w:rsidR="008E79B7">
        <w:t>’</w:t>
      </w:r>
      <w:r>
        <w:t>maniyah</w:t>
      </w:r>
      <w:r w:rsidR="008E79B7">
        <w:t>’</w:t>
      </w:r>
      <w:r>
        <w:t xml:space="preserve"> says, that according to trustworthy and consecutively transmitted reports it clearly proves that the deeds shall be given a physical form and then they shall be weighed.</w:t>
      </w:r>
      <w:r w:rsidR="001D69FE">
        <w:rPr>
          <w:rStyle w:val="FootnoteReference"/>
        </w:rPr>
        <w:footnoteReference w:id="249"/>
      </w:r>
    </w:p>
    <w:p w:rsidR="001B1727" w:rsidRDefault="001B1727" w:rsidP="008A7F3D">
      <w:r>
        <w:t xml:space="preserve">In some </w:t>
      </w:r>
      <w:r w:rsidR="009D7A47">
        <w:t>Traditions,</w:t>
      </w:r>
      <w:r>
        <w:t xml:space="preserve"> it is related that the deeds will be weighed with the weight of the deeds of the Prophets and their Successors. Hence in one Ziyarat it is stated: </w:t>
      </w:r>
      <w:r w:rsidR="00BC2C57">
        <w:rPr>
          <w:rStyle w:val="hadisChar"/>
        </w:rPr>
        <w:t>“</w:t>
      </w:r>
      <w:r w:rsidRPr="00F021FA">
        <w:rPr>
          <w:rStyle w:val="hadisChar"/>
        </w:rPr>
        <w:t>Peace be on you, O the weighing scale</w:t>
      </w:r>
      <w:r w:rsidR="00BC2C57">
        <w:rPr>
          <w:rStyle w:val="hadisChar"/>
        </w:rPr>
        <w:t>”</w:t>
      </w:r>
      <w:r>
        <w:t xml:space="preserve"> As per the </w:t>
      </w:r>
      <w:r w:rsidR="00B11B0C">
        <w:t>Imam</w:t>
      </w:r>
      <w:r>
        <w:t>s (a.s.) The weighing scale (in which the Prayers and deeds of men shall be weighed) are the Prophets (Ambiya) and Their Successors (Awsiya</w:t>
      </w:r>
      <w:r w:rsidR="001D69FE">
        <w:t xml:space="preserve">), </w:t>
      </w:r>
      <w:r w:rsidR="000E4EC5">
        <w:t>Allah (s.w.t.)</w:t>
      </w:r>
      <w:r>
        <w:t xml:space="preserve"> says in the </w:t>
      </w:r>
      <w:r w:rsidR="001D69FE">
        <w:t xml:space="preserve">Holy </w:t>
      </w:r>
      <w:r>
        <w:t>Qur</w:t>
      </w:r>
      <w:r w:rsidR="008E79B7">
        <w:t>’</w:t>
      </w:r>
      <w:r>
        <w:t>an:</w:t>
      </w:r>
    </w:p>
    <w:p w:rsidR="001B1727" w:rsidRDefault="001B1727" w:rsidP="0049705B">
      <w:pPr>
        <w:pStyle w:val="ayat"/>
      </w:pPr>
      <w:r>
        <w:t xml:space="preserve">And the measuring out on that </w:t>
      </w:r>
      <w:r w:rsidR="00803F4F">
        <w:t>Day</w:t>
      </w:r>
      <w:r>
        <w:t xml:space="preserve"> will be just, then as for him whose measure (of good deeds) is heavy, those a</w:t>
      </w:r>
      <w:r w:rsidR="00A54B5C">
        <w:t>re they who shall be successful,</w:t>
      </w:r>
      <w:r w:rsidR="00593B8B">
        <w:t xml:space="preserve"> </w:t>
      </w:r>
      <w:r w:rsidR="00A54B5C">
        <w:t>a</w:t>
      </w:r>
      <w:r>
        <w:t xml:space="preserve">nd as for him whose measure (of good deeds) is light, those are they who have made their souls suffer loss because they </w:t>
      </w:r>
      <w:r w:rsidR="00F82CE7">
        <w:t>disbelieved</w:t>
      </w:r>
      <w:r>
        <w:t xml:space="preserve"> in Our Communications</w:t>
      </w:r>
      <w:r w:rsidR="002C272A">
        <w:t>.</w:t>
      </w:r>
      <w:r w:rsidR="00A54B5C">
        <w:rPr>
          <w:rStyle w:val="FootnoteReference"/>
        </w:rPr>
        <w:footnoteReference w:id="250"/>
      </w:r>
    </w:p>
    <w:p w:rsidR="001B1727" w:rsidRDefault="001B1727" w:rsidP="001B1727">
      <w:r>
        <w:t xml:space="preserve">In other </w:t>
      </w:r>
      <w:r w:rsidR="00A54B5C">
        <w:t>place</w:t>
      </w:r>
      <w:r>
        <w:t xml:space="preserve"> it is mentioned:</w:t>
      </w:r>
    </w:p>
    <w:p w:rsidR="001B1727" w:rsidRDefault="00A54B5C" w:rsidP="0049705B">
      <w:pPr>
        <w:pStyle w:val="ayat"/>
      </w:pPr>
      <w:r>
        <w:t>The terrible calamity! What is the terrible calamity</w:t>
      </w:r>
      <w:r w:rsidR="001B1727">
        <w:t>! And what will make you comprehen</w:t>
      </w:r>
      <w:r>
        <w:t>d what the terrible calamity is</w:t>
      </w:r>
      <w:r w:rsidR="001B1727">
        <w:t xml:space="preserve">? The </w:t>
      </w:r>
      <w:r w:rsidR="00803F4F">
        <w:t>Day</w:t>
      </w:r>
      <w:r w:rsidR="001B1727">
        <w:t xml:space="preserve"> on which men will be </w:t>
      </w:r>
      <w:r w:rsidR="00F82CE7">
        <w:t>scattered</w:t>
      </w:r>
      <w:r w:rsidR="001B1727">
        <w:t xml:space="preserve"> moths. And the mountains shall be as loosened wool. Then for him whose measure of good deeds is heavy</w:t>
      </w:r>
      <w:r w:rsidR="00245D47">
        <w:t>, he shall live a pleasant life,</w:t>
      </w:r>
      <w:r w:rsidR="00EA6AF1">
        <w:t xml:space="preserve"> </w:t>
      </w:r>
      <w:r w:rsidR="00245D47">
        <w:t>a</w:t>
      </w:r>
      <w:r w:rsidR="001B1727">
        <w:t>nd as for him whose measure of good deeds is ligh</w:t>
      </w:r>
      <w:r w:rsidR="00245D47">
        <w:t>t, his above shall be the abyss,</w:t>
      </w:r>
      <w:r w:rsidR="00EA6AF1">
        <w:t xml:space="preserve"> </w:t>
      </w:r>
      <w:r w:rsidR="00245D47">
        <w:t>a</w:t>
      </w:r>
      <w:r w:rsidR="001B1727">
        <w:t>nd wha</w:t>
      </w:r>
      <w:r>
        <w:t>t will make you know what it is</w:t>
      </w:r>
      <w:r w:rsidR="001B1727">
        <w:t>? A burning fire</w:t>
      </w:r>
      <w:r w:rsidR="002C272A">
        <w:t>.</w:t>
      </w:r>
      <w:r>
        <w:rPr>
          <w:rStyle w:val="FootnoteReference"/>
        </w:rPr>
        <w:footnoteReference w:id="251"/>
      </w:r>
    </w:p>
    <w:p w:rsidR="00574DD3" w:rsidRDefault="001B1727" w:rsidP="00F021FA">
      <w:pPr>
        <w:pStyle w:val="hadis"/>
      </w:pPr>
      <w:r>
        <w:lastRenderedPageBreak/>
        <w:t xml:space="preserve">As per </w:t>
      </w:r>
      <w:r w:rsidR="00B11B0C">
        <w:t>Imam</w:t>
      </w:r>
      <w:r>
        <w:t xml:space="preserve"> Ja</w:t>
      </w:r>
      <w:r w:rsidR="008E79B7">
        <w:t>’</w:t>
      </w:r>
      <w:r>
        <w:t xml:space="preserve">far as-Sadiq (a.s.), </w:t>
      </w:r>
      <w:r w:rsidR="00BC2C57">
        <w:t>“</w:t>
      </w:r>
      <w:r>
        <w:t xml:space="preserve">The best actions that help to increase the measure of good deeds in the scales in Qiyamat, are sending Salawat on the Holy Prophet </w:t>
      </w:r>
      <w:r w:rsidR="00677DEE">
        <w:t>(s.a.w.a.)</w:t>
      </w:r>
      <w:r>
        <w:t xml:space="preserve"> and His Progeny</w:t>
      </w:r>
      <w:r w:rsidR="00574DD3">
        <w:t xml:space="preserve"> (a.s.)</w:t>
      </w:r>
      <w:r>
        <w:t xml:space="preserve">, and good character. </w:t>
      </w:r>
    </w:p>
    <w:p w:rsidR="001B1727" w:rsidRDefault="001B1727" w:rsidP="00F021FA">
      <w:pPr>
        <w:pStyle w:val="hadis"/>
      </w:pPr>
      <w:r>
        <w:t>A person</w:t>
      </w:r>
      <w:r w:rsidR="008E79B7">
        <w:t>’</w:t>
      </w:r>
      <w:r>
        <w:t xml:space="preserve">s deeds will be weighed, and when his good deeds will seem less, Salawat will be brought and kept, and </w:t>
      </w:r>
      <w:r w:rsidR="00574DD3">
        <w:t>s</w:t>
      </w:r>
      <w:r>
        <w:t>o the good deeds will increase</w:t>
      </w:r>
      <w:r w:rsidR="00BC2C57">
        <w:t>”</w:t>
      </w:r>
    </w:p>
    <w:p w:rsidR="001B1727" w:rsidRDefault="001B1727" w:rsidP="001B1727">
      <w:r>
        <w:t xml:space="preserve">The Holy Prophet </w:t>
      </w:r>
      <w:r w:rsidR="00677DEE">
        <w:t>(s.a.w.a.)</w:t>
      </w:r>
      <w:r>
        <w:t xml:space="preserve"> says, that on the </w:t>
      </w:r>
      <w:r w:rsidR="00803F4F">
        <w:t>Day</w:t>
      </w:r>
      <w:r w:rsidR="00574DD3">
        <w:t xml:space="preserve"> of Qiyamat</w:t>
      </w:r>
      <w:r>
        <w:t>:</w:t>
      </w:r>
    </w:p>
    <w:p w:rsidR="001B1727" w:rsidRDefault="00BC2C57" w:rsidP="00F021FA">
      <w:pPr>
        <w:pStyle w:val="hadis"/>
      </w:pPr>
      <w:r>
        <w:t>“</w:t>
      </w:r>
      <w:r w:rsidR="001B1727">
        <w:t xml:space="preserve">When the deeds shall be weighed, I will be present there. If a </w:t>
      </w:r>
      <w:r w:rsidR="00F82CE7">
        <w:t>person is</w:t>
      </w:r>
      <w:r w:rsidR="001B1727">
        <w:t xml:space="preserve"> bad deeds will be weighing more than his good ones, I will bring along the Salawat which he sent upon </w:t>
      </w:r>
      <w:r w:rsidR="00696C77">
        <w:t>me, and</w:t>
      </w:r>
      <w:r w:rsidR="001B1727">
        <w:t xml:space="preserve"> add it to the good deeds thereby increasing its weight. </w:t>
      </w:r>
      <w:r w:rsidR="00696C77">
        <w:t>Further, that</w:t>
      </w:r>
      <w:r w:rsidR="001B1727">
        <w:t xml:space="preserve"> if a person in my love and affection sends Salawat on me thrice every </w:t>
      </w:r>
      <w:r w:rsidR="00F85207">
        <w:t>day</w:t>
      </w:r>
      <w:r w:rsidR="001B1727">
        <w:t xml:space="preserve"> and </w:t>
      </w:r>
      <w:r w:rsidR="00574DD3">
        <w:t>N</w:t>
      </w:r>
      <w:r w:rsidR="001B1727">
        <w:t xml:space="preserve">ight, it becomes the right on </w:t>
      </w:r>
      <w:r w:rsidR="000E4EC5">
        <w:t>Allah (s.w.t.)</w:t>
      </w:r>
      <w:r w:rsidR="001B1727">
        <w:t xml:space="preserve"> that He should forgive his sins</w:t>
      </w:r>
      <w:r w:rsidR="00574DD3">
        <w:t>,</w:t>
      </w:r>
      <w:r w:rsidR="001B1727">
        <w:t xml:space="preserve"> which he committed during the </w:t>
      </w:r>
      <w:r w:rsidR="00F85207">
        <w:t>day</w:t>
      </w:r>
      <w:r w:rsidR="001B1727">
        <w:t xml:space="preserve"> and </w:t>
      </w:r>
      <w:r w:rsidR="00574DD3">
        <w:t>N</w:t>
      </w:r>
      <w:r w:rsidR="001B1727">
        <w:t>ight</w:t>
      </w:r>
      <w:r>
        <w:t>”</w:t>
      </w:r>
    </w:p>
    <w:p w:rsidR="001B1727" w:rsidRDefault="001B1727" w:rsidP="00B5409F">
      <w:r>
        <w:t xml:space="preserve">The Holy Prophet </w:t>
      </w:r>
      <w:r w:rsidR="00677DEE">
        <w:t>(s.a.w.a.)</w:t>
      </w:r>
      <w:r w:rsidR="00574DD3">
        <w:t xml:space="preserve"> says that</w:t>
      </w:r>
      <w:r>
        <w:t xml:space="preserve">: </w:t>
      </w:r>
      <w:r w:rsidR="00BC2C57">
        <w:rPr>
          <w:rStyle w:val="hadisChar"/>
        </w:rPr>
        <w:t>“</w:t>
      </w:r>
      <w:r w:rsidRPr="00B5409F">
        <w:rPr>
          <w:rStyle w:val="hadisChar"/>
        </w:rPr>
        <w:t>if anyone writes my name in a book and sends Salawat on me, the Angels will seek forgiveness for him till my name remains in that book</w:t>
      </w:r>
      <w:r w:rsidR="00BC2C57">
        <w:rPr>
          <w:rStyle w:val="hadisChar"/>
        </w:rPr>
        <w:t>”</w:t>
      </w:r>
    </w:p>
    <w:p w:rsidR="001B1727" w:rsidRDefault="001B1727" w:rsidP="001B1727">
      <w:r>
        <w:t xml:space="preserve">Shaikh Abul Futuh Razi narrates from the Holy Prophet </w:t>
      </w:r>
      <w:r w:rsidR="00677DEE">
        <w:t>(s.a.w.a.)</w:t>
      </w:r>
      <w:r>
        <w:t xml:space="preserve"> that He said:</w:t>
      </w:r>
    </w:p>
    <w:p w:rsidR="001B1727" w:rsidRDefault="001B1727" w:rsidP="001B1727">
      <w:r>
        <w:t>On the night of the Me</w:t>
      </w:r>
      <w:r w:rsidR="008E79B7">
        <w:t>’</w:t>
      </w:r>
      <w:r>
        <w:t xml:space="preserve">raj when I ascended the heavens, I saw an Angel who had a thousand hands. On each of his </w:t>
      </w:r>
      <w:r w:rsidR="00574DD3">
        <w:t>hands,</w:t>
      </w:r>
      <w:r>
        <w:t xml:space="preserve"> there were thousand fingers, and he was counting somethi</w:t>
      </w:r>
      <w:r w:rsidR="00F82CE7">
        <w:t xml:space="preserve">ng on them. I asked </w:t>
      </w:r>
      <w:r w:rsidR="00C7537C">
        <w:t>Jibraeel</w:t>
      </w:r>
      <w:r>
        <w:t xml:space="preserve"> (a.s.) as to who that Ange</w:t>
      </w:r>
      <w:r w:rsidR="00B62922">
        <w:t>l was, and what was he counting</w:t>
      </w:r>
      <w:r w:rsidR="00F82CE7">
        <w:t xml:space="preserve">? </w:t>
      </w:r>
      <w:r w:rsidR="00C7537C">
        <w:t>Jibraeel</w:t>
      </w:r>
      <w:r>
        <w:t xml:space="preserve"> (a.s.) replied that the Angel had been appointed by </w:t>
      </w:r>
      <w:r w:rsidR="000E4EC5">
        <w:t>Allah (s.w.t.)</w:t>
      </w:r>
      <w:r>
        <w:t xml:space="preserve"> to count the drops of rain, so that it may be known as to how many drop have fallen down to the earth. I turned towards the Angels and asked him.</w:t>
      </w:r>
    </w:p>
    <w:p w:rsidR="001B1727" w:rsidRDefault="00BC2C57" w:rsidP="00B5409F">
      <w:r>
        <w:t>“</w:t>
      </w:r>
      <w:r w:rsidR="001B1727">
        <w:t xml:space="preserve">Do you know the total amount of the raindrops which have failed down on the earth from the </w:t>
      </w:r>
      <w:r w:rsidR="00B5409F">
        <w:t>d</w:t>
      </w:r>
      <w:r w:rsidR="00803F4F">
        <w:t>ay</w:t>
      </w:r>
      <w:r w:rsidR="00593B8B">
        <w:t xml:space="preserve"> </w:t>
      </w:r>
      <w:r w:rsidR="000E4EC5">
        <w:t>Allah (s.w.t.)</w:t>
      </w:r>
      <w:r w:rsidR="001B1727">
        <w:t xml:space="preserve"> created this world till now</w:t>
      </w:r>
      <w:r>
        <w:t>”</w:t>
      </w:r>
      <w:r w:rsidR="001B1727">
        <w:t>?</w:t>
      </w:r>
    </w:p>
    <w:p w:rsidR="001B1727" w:rsidRDefault="00B62922" w:rsidP="001B1727">
      <w:r>
        <w:t>To which he replied</w:t>
      </w:r>
      <w:r w:rsidR="001B1727">
        <w:t>,</w:t>
      </w:r>
    </w:p>
    <w:p w:rsidR="001B1727" w:rsidRDefault="00BC2C57" w:rsidP="00B62922">
      <w:r>
        <w:t>“</w:t>
      </w:r>
      <w:r w:rsidR="001B1727">
        <w:t xml:space="preserve">O </w:t>
      </w:r>
      <w:r w:rsidR="00677DEE">
        <w:t>Prophet of Allah (s.a.w.a.)</w:t>
      </w:r>
      <w:r w:rsidR="001B1727">
        <w:t xml:space="preserve">! I swear by my Lord who has chosen you (as blessing) for </w:t>
      </w:r>
      <w:r w:rsidR="00B62922">
        <w:t>M</w:t>
      </w:r>
      <w:r w:rsidR="001B1727">
        <w:t xml:space="preserve">ankind, </w:t>
      </w:r>
      <w:r w:rsidR="00B62922">
        <w:t>V</w:t>
      </w:r>
      <w:r w:rsidR="001B1727">
        <w:t>erily</w:t>
      </w:r>
      <w:r w:rsidR="00B62922">
        <w:t>,</w:t>
      </w:r>
      <w:r w:rsidR="001B1727">
        <w:t xml:space="preserve"> I know the total amount of raindrops fallen on the earth </w:t>
      </w:r>
      <w:r w:rsidR="00B62922">
        <w:t>until</w:t>
      </w:r>
      <w:r w:rsidR="001B1727">
        <w:t xml:space="preserve"> now. Even to the </w:t>
      </w:r>
      <w:r w:rsidR="00F82CE7">
        <w:t>extent</w:t>
      </w:r>
      <w:r w:rsidR="001B1727">
        <w:t xml:space="preserve"> that how ma</w:t>
      </w:r>
      <w:r w:rsidR="00B62922">
        <w:t>n</w:t>
      </w:r>
      <w:r w:rsidR="001B1727">
        <w:t xml:space="preserve">y drops have fallen </w:t>
      </w:r>
      <w:r w:rsidR="001B1727">
        <w:lastRenderedPageBreak/>
        <w:t xml:space="preserve">in their wilds, and in the prosperous lands, in the gardens, and also in the </w:t>
      </w:r>
      <w:r w:rsidR="00F82CE7">
        <w:t>cemetery</w:t>
      </w:r>
      <w:r w:rsidR="001B1727">
        <w:t>.</w:t>
      </w:r>
      <w:r>
        <w:t>”</w:t>
      </w:r>
      <w:r w:rsidR="001B1727">
        <w:t xml:space="preserve"> Then I told him that I was very much surprised by the power of his mind and intellect and the ability to remember, to which he replied, </w:t>
      </w:r>
      <w:r>
        <w:t>“</w:t>
      </w:r>
      <w:r w:rsidR="00B62922">
        <w:t>O</w:t>
      </w:r>
      <w:r w:rsidR="00593B8B">
        <w:t xml:space="preserve"> </w:t>
      </w:r>
      <w:r w:rsidR="00677DEE">
        <w:t>Prophet of Allah (s.a.w.a.)</w:t>
      </w:r>
      <w:r w:rsidR="001B1727">
        <w:t xml:space="preserve">! Verily this ability to count proves futile when I try to count only one thing. </w:t>
      </w:r>
      <w:r>
        <w:t>“</w:t>
      </w:r>
      <w:r w:rsidR="001B1727">
        <w:t xml:space="preserve">I asked him as to what calculation was that He replied, </w:t>
      </w:r>
      <w:r w:rsidR="00245D47">
        <w:t>when</w:t>
      </w:r>
      <w:r w:rsidR="001B1727">
        <w:t xml:space="preserve"> people of your Ummah gather at one place and send Salawat upon you, it is beyond my ability and capacity to count the rewards for it</w:t>
      </w:r>
      <w:r w:rsidR="002C272A">
        <w:t>.</w:t>
      </w:r>
      <w:r>
        <w:t>”</w:t>
      </w:r>
    </w:p>
    <w:p w:rsidR="001B1727" w:rsidRDefault="001B1727" w:rsidP="00545D09">
      <w:r>
        <w:t xml:space="preserve">Shaikh Kulaini </w:t>
      </w:r>
      <w:r w:rsidR="00B62922">
        <w:t xml:space="preserve">(a.r.) </w:t>
      </w:r>
      <w:r>
        <w:t xml:space="preserve">narrates from </w:t>
      </w:r>
      <w:r w:rsidR="00B11B0C">
        <w:t>Imam</w:t>
      </w:r>
      <w:r w:rsidR="00545D09">
        <w:t xml:space="preserve"> Ja</w:t>
      </w:r>
      <w:r w:rsidR="008E79B7">
        <w:t>’</w:t>
      </w:r>
      <w:r w:rsidR="00545D09">
        <w:t>far-as-</w:t>
      </w:r>
      <w:r>
        <w:t xml:space="preserve">Sadiq (a.s.) that he </w:t>
      </w:r>
      <w:r w:rsidR="00403B38">
        <w:t>said:</w:t>
      </w:r>
      <w:r w:rsidR="00593B8B">
        <w:t xml:space="preserve"> </w:t>
      </w:r>
      <w:r w:rsidR="00BC2C57">
        <w:t>“</w:t>
      </w:r>
      <w:r>
        <w:t xml:space="preserve">Whenever you talk about the Holy Prophet </w:t>
      </w:r>
      <w:r w:rsidR="00677DEE">
        <w:t>(s.a.w.a.)</w:t>
      </w:r>
      <w:r>
        <w:t xml:space="preserve"> send Salawat on Him. When a person sends Salawat once on Him, </w:t>
      </w:r>
      <w:r w:rsidR="000E4EC5">
        <w:t>Allah (s.w.t.)</w:t>
      </w:r>
      <w:r>
        <w:t xml:space="preserve"> orders a thousand ranks of His Angels to send a thousan</w:t>
      </w:r>
      <w:r w:rsidR="00545D09">
        <w:t xml:space="preserve">d Salawat on the person </w:t>
      </w:r>
      <w:r w:rsidR="00696C77">
        <w:t>himself, and</w:t>
      </w:r>
      <w:r>
        <w:t xml:space="preserve"> because of </w:t>
      </w:r>
      <w:r w:rsidR="00F82CE7">
        <w:t>Allah</w:t>
      </w:r>
      <w:r>
        <w:t xml:space="preserve"> and His Angels sending Salawat, the whol</w:t>
      </w:r>
      <w:r w:rsidR="00545D09">
        <w:t>e creation sends Salawat on him, a</w:t>
      </w:r>
      <w:r>
        <w:t xml:space="preserve">nd the person who does not do so, is </w:t>
      </w:r>
      <w:r w:rsidR="00545D09">
        <w:t xml:space="preserve">an arrogant and ignorant </w:t>
      </w:r>
      <w:r w:rsidR="00696C77">
        <w:t>person, and</w:t>
      </w:r>
      <w:r>
        <w:t xml:space="preserve"> </w:t>
      </w:r>
      <w:r w:rsidR="000E4EC5">
        <w:t>Allah (s.w.t.)</w:t>
      </w:r>
      <w:r>
        <w:t xml:space="preserve">, His </w:t>
      </w:r>
      <w:r w:rsidR="002C272A">
        <w:t xml:space="preserve">Holy </w:t>
      </w:r>
      <w:r>
        <w:t>Prophet</w:t>
      </w:r>
      <w:r w:rsidR="00593B8B">
        <w:t xml:space="preserve"> </w:t>
      </w:r>
      <w:r w:rsidR="00677DEE">
        <w:t>(s.a.w.a.)</w:t>
      </w:r>
      <w:r>
        <w:t xml:space="preserve"> and the Holy Ahlul</w:t>
      </w:r>
      <w:r w:rsidR="00545D09">
        <w:t xml:space="preserve"> Bait (a</w:t>
      </w:r>
      <w:r>
        <w:t>.s.) leave such person to himself.</w:t>
      </w:r>
    </w:p>
    <w:p w:rsidR="008A7F3D" w:rsidRPr="008A7F3D" w:rsidRDefault="008A7F3D" w:rsidP="008A7F3D">
      <w:pPr>
        <w:pStyle w:val="arabic"/>
        <w:rPr>
          <w:rFonts w:cs="Times New Roman"/>
        </w:rPr>
      </w:pPr>
      <w:r>
        <w:rPr>
          <w:rFonts w:hint="eastAsia"/>
          <w:rtl/>
        </w:rPr>
        <w:t>اِنَّ</w:t>
      </w:r>
      <w:r>
        <w:rPr>
          <w:rtl/>
        </w:rPr>
        <w:t xml:space="preserve"> ا</w:t>
      </w:r>
      <w:r>
        <w:rPr>
          <w:rFonts w:hint="cs"/>
          <w:rtl/>
        </w:rPr>
        <w:t>ﷲَ</w:t>
      </w:r>
      <w:r>
        <w:rPr>
          <w:rtl/>
        </w:rPr>
        <w:t xml:space="preserve"> وَ مَلَآءِکَتَہ</w:t>
      </w:r>
      <w:r>
        <w:rPr>
          <w:rFonts w:hint="cs"/>
          <w:rtl/>
        </w:rPr>
        <w:t>ٗ یُ</w:t>
      </w:r>
      <w:r>
        <w:rPr>
          <w:rFonts w:hint="eastAsia"/>
          <w:rtl/>
        </w:rPr>
        <w:t>صَلُّوْنَ</w:t>
      </w:r>
      <w:r>
        <w:rPr>
          <w:rtl/>
        </w:rPr>
        <w:t xml:space="preserve"> عَل</w:t>
      </w:r>
      <w:r>
        <w:rPr>
          <w:rFonts w:hint="cs"/>
          <w:rtl/>
        </w:rPr>
        <w:t>َی</w:t>
      </w:r>
      <w:r>
        <w:rPr>
          <w:rtl/>
        </w:rPr>
        <w:t xml:space="preserve"> النَّبِ</w:t>
      </w:r>
      <w:r>
        <w:rPr>
          <w:rFonts w:hint="cs"/>
          <w:rtl/>
        </w:rPr>
        <w:t>یِّ</w:t>
      </w:r>
      <w:r>
        <w:rPr>
          <w:rFonts w:hint="eastAsia"/>
          <w:rtl/>
        </w:rPr>
        <w:t>،</w:t>
      </w:r>
      <w:r>
        <w:rPr>
          <w:rtl/>
        </w:rPr>
        <w:t xml:space="preserve"> </w:t>
      </w:r>
      <w:r>
        <w:rPr>
          <w:rFonts w:hint="cs"/>
          <w:rtl/>
        </w:rPr>
        <w:t>یٰٓ</w:t>
      </w:r>
      <w:r>
        <w:rPr>
          <w:rFonts w:hint="eastAsia"/>
          <w:rtl/>
        </w:rPr>
        <w:t>اَ</w:t>
      </w:r>
      <w:r>
        <w:rPr>
          <w:rFonts w:hint="cs"/>
          <w:rtl/>
        </w:rPr>
        <w:t>یُّ</w:t>
      </w:r>
      <w:r>
        <w:rPr>
          <w:rFonts w:hint="eastAsia"/>
          <w:rtl/>
        </w:rPr>
        <w:t>ہَا</w:t>
      </w:r>
      <w:r>
        <w:rPr>
          <w:rtl/>
        </w:rPr>
        <w:t xml:space="preserve"> الَّذِ</w:t>
      </w:r>
      <w:r>
        <w:rPr>
          <w:rFonts w:hint="cs"/>
          <w:rtl/>
        </w:rPr>
        <w:t>یْ</w:t>
      </w:r>
      <w:r>
        <w:rPr>
          <w:rFonts w:hint="eastAsia"/>
          <w:rtl/>
        </w:rPr>
        <w:t>نَ</w:t>
      </w:r>
      <w:r>
        <w:rPr>
          <w:rtl/>
        </w:rPr>
        <w:t xml:space="preserve"> اٰمَنُوْا صَلُّوْا عَلَ</w:t>
      </w:r>
      <w:r>
        <w:rPr>
          <w:rFonts w:hint="cs"/>
          <w:rtl/>
        </w:rPr>
        <w:t>یْ</w:t>
      </w:r>
      <w:r>
        <w:rPr>
          <w:rFonts w:hint="eastAsia"/>
          <w:rtl/>
        </w:rPr>
        <w:t>ہِ</w:t>
      </w:r>
      <w:r>
        <w:rPr>
          <w:rtl/>
        </w:rPr>
        <w:t xml:space="preserve"> وَ سَلِّمُوْا تَسْلِ</w:t>
      </w:r>
      <w:r>
        <w:rPr>
          <w:rFonts w:hint="cs"/>
          <w:rtl/>
        </w:rPr>
        <w:t>یْ</w:t>
      </w:r>
      <w:r>
        <w:rPr>
          <w:rFonts w:hint="eastAsia"/>
          <w:rtl/>
        </w:rPr>
        <w:t>مًا</w:t>
      </w:r>
      <w:r>
        <w:rPr>
          <w:rFonts w:cs="Times New Roman" w:hint="cs"/>
          <w:rtl/>
        </w:rPr>
        <w:t>.</w:t>
      </w:r>
    </w:p>
    <w:p w:rsidR="001B1727" w:rsidRDefault="001B1727" w:rsidP="008A7F3D">
      <w:r>
        <w:t xml:space="preserve">It is written in </w:t>
      </w:r>
      <w:r w:rsidR="00BC2C57">
        <w:t>“</w:t>
      </w:r>
      <w:r>
        <w:t>Ma</w:t>
      </w:r>
      <w:r w:rsidR="008E79B7">
        <w:t>’</w:t>
      </w:r>
      <w:r>
        <w:t>aniyal Akhbaar</w:t>
      </w:r>
      <w:r w:rsidR="00BC2C57">
        <w:t>”</w:t>
      </w:r>
      <w:r>
        <w:t xml:space="preserve"> in the context of the meaning of the verse of Salawat according to </w:t>
      </w:r>
      <w:r w:rsidR="000E4EC5">
        <w:t>Allah (s.w.t.)</w:t>
      </w:r>
      <w:r>
        <w:t xml:space="preserve"> is </w:t>
      </w:r>
      <w:r w:rsidR="00E515F6" w:rsidRPr="00E515F6">
        <w:rPr>
          <w:bCs/>
        </w:rPr>
        <w:t>Blessings</w:t>
      </w:r>
      <w:r>
        <w:t xml:space="preserve"> (Rehmat), while to the Angels it is safety, and for the people it is supplication (</w:t>
      </w:r>
      <w:r w:rsidR="00A87F6B">
        <w:t>Dua</w:t>
      </w:r>
      <w:r>
        <w:t xml:space="preserve">). In the same </w:t>
      </w:r>
      <w:r w:rsidR="00545D09">
        <w:t>book,</w:t>
      </w:r>
      <w:r>
        <w:t xml:space="preserve"> it is written that a narrator asked </w:t>
      </w:r>
      <w:r w:rsidR="00B11B0C">
        <w:t>Imam</w:t>
      </w:r>
      <w:r>
        <w:t xml:space="preserve"> (a.s.) as to how should they recite Salawat on the Holy Prophet </w:t>
      </w:r>
      <w:r w:rsidR="00677DEE">
        <w:t>(s.a.w.a.)</w:t>
      </w:r>
      <w:r>
        <w:t xml:space="preserve"> and His </w:t>
      </w:r>
      <w:r w:rsidR="00F82CE7">
        <w:t>Progeny</w:t>
      </w:r>
      <w:r>
        <w:t xml:space="preserve">, </w:t>
      </w:r>
      <w:r w:rsidR="00B11B0C">
        <w:t>Imam</w:t>
      </w:r>
      <w:r>
        <w:t xml:space="preserve"> (a.s.) replied:</w:t>
      </w:r>
    </w:p>
    <w:p w:rsidR="008A7F3D" w:rsidRPr="008A7F3D" w:rsidRDefault="008A7F3D" w:rsidP="008A7F3D">
      <w:pPr>
        <w:pStyle w:val="arabic"/>
        <w:rPr>
          <w:rFonts w:cs="Times New Roman"/>
        </w:rPr>
      </w:pPr>
      <w:r>
        <w:rPr>
          <w:rFonts w:hint="eastAsia"/>
          <w:rtl/>
        </w:rPr>
        <w:t>صَلَوٰتُ</w:t>
      </w:r>
      <w:r>
        <w:rPr>
          <w:rtl/>
        </w:rPr>
        <w:t xml:space="preserve"> ا</w:t>
      </w:r>
      <w:r>
        <w:rPr>
          <w:rFonts w:hint="cs"/>
          <w:rtl/>
        </w:rPr>
        <w:t>ﷲَ</w:t>
      </w:r>
      <w:r>
        <w:rPr>
          <w:rtl/>
        </w:rPr>
        <w:t xml:space="preserve"> وَ صَلَوٰتُ مَلٰٓ</w:t>
      </w:r>
      <w:r>
        <w:rPr>
          <w:rFonts w:hint="cs"/>
          <w:rtl/>
        </w:rPr>
        <w:t>ئ</w:t>
      </w:r>
      <w:r>
        <w:rPr>
          <w:rtl/>
        </w:rPr>
        <w:t>ِکَتِہ</w:t>
      </w:r>
      <w:r>
        <w:rPr>
          <w:rFonts w:hint="cs"/>
          <w:rtl/>
        </w:rPr>
        <w:t>ٖ وَ اَنْبِیَ</w:t>
      </w:r>
      <w:r>
        <w:rPr>
          <w:rFonts w:hint="eastAsia"/>
          <w:rtl/>
        </w:rPr>
        <w:t>آ</w:t>
      </w:r>
      <w:r>
        <w:rPr>
          <w:rFonts w:hint="cs"/>
          <w:rtl/>
        </w:rPr>
        <w:t>ئ</w:t>
      </w:r>
      <w:r>
        <w:rPr>
          <w:rFonts w:hint="eastAsia"/>
          <w:rtl/>
        </w:rPr>
        <w:t>ِہ</w:t>
      </w:r>
      <w:r>
        <w:rPr>
          <w:rFonts w:hint="cs"/>
          <w:rtl/>
        </w:rPr>
        <w:t>ٖ</w:t>
      </w:r>
      <w:r>
        <w:rPr>
          <w:rtl/>
        </w:rPr>
        <w:t xml:space="preserve"> وَ رُسُلِہ</w:t>
      </w:r>
      <w:r>
        <w:rPr>
          <w:rFonts w:hint="cs"/>
          <w:rtl/>
        </w:rPr>
        <w:t>ٖ وَ جَمِیْ</w:t>
      </w:r>
      <w:r>
        <w:rPr>
          <w:rFonts w:hint="eastAsia"/>
          <w:rtl/>
        </w:rPr>
        <w:t>عِ</w:t>
      </w:r>
      <w:r>
        <w:rPr>
          <w:rtl/>
        </w:rPr>
        <w:t xml:space="preserve"> خَلْقِہ</w:t>
      </w:r>
      <w:r>
        <w:rPr>
          <w:rFonts w:hint="cs"/>
          <w:rtl/>
        </w:rPr>
        <w:t>ٖ عَلٰی</w:t>
      </w:r>
      <w:r>
        <w:rPr>
          <w:rtl/>
        </w:rPr>
        <w:t xml:space="preserve"> مُحَمَّدٍ وَّ آلِ مُحَمَّدٍ وَ السَّلاَمُ عَلَ</w:t>
      </w:r>
      <w:r>
        <w:rPr>
          <w:rFonts w:hint="cs"/>
          <w:rtl/>
        </w:rPr>
        <w:t>یْ</w:t>
      </w:r>
      <w:r>
        <w:rPr>
          <w:rFonts w:hint="eastAsia"/>
          <w:rtl/>
        </w:rPr>
        <w:t>ہِ</w:t>
      </w:r>
      <w:r>
        <w:rPr>
          <w:rtl/>
        </w:rPr>
        <w:t xml:space="preserve"> وَ عَلَ</w:t>
      </w:r>
      <w:r>
        <w:rPr>
          <w:rFonts w:hint="cs"/>
          <w:rtl/>
        </w:rPr>
        <w:t>یْ</w:t>
      </w:r>
      <w:r>
        <w:rPr>
          <w:rFonts w:hint="eastAsia"/>
          <w:rtl/>
        </w:rPr>
        <w:t>ہِمْ</w:t>
      </w:r>
      <w:r>
        <w:rPr>
          <w:rtl/>
        </w:rPr>
        <w:t xml:space="preserve"> وَ رَحْمَ</w:t>
      </w:r>
      <w:r>
        <w:rPr>
          <w:rFonts w:hint="cs"/>
          <w:rtl/>
        </w:rPr>
        <w:t>ۃُ</w:t>
      </w:r>
      <w:r>
        <w:rPr>
          <w:rtl/>
        </w:rPr>
        <w:t xml:space="preserve"> ا</w:t>
      </w:r>
      <w:r>
        <w:rPr>
          <w:rFonts w:hint="cs"/>
          <w:rtl/>
        </w:rPr>
        <w:t>ﷲِ</w:t>
      </w:r>
      <w:r>
        <w:rPr>
          <w:rtl/>
        </w:rPr>
        <w:t xml:space="preserve"> وَ بَرَکَاتُہ</w:t>
      </w:r>
      <w:r>
        <w:rPr>
          <w:rFonts w:hint="cs"/>
          <w:rtl/>
        </w:rPr>
        <w:t>ٗ</w:t>
      </w:r>
      <w:r>
        <w:rPr>
          <w:rFonts w:cs="Times New Roman" w:hint="cs"/>
          <w:rtl/>
        </w:rPr>
        <w:t>.</w:t>
      </w:r>
    </w:p>
    <w:p w:rsidR="001B1727" w:rsidRDefault="001B1727" w:rsidP="00545D09">
      <w:r>
        <w:t xml:space="preserve">Shaikh Kulaini </w:t>
      </w:r>
      <w:r w:rsidR="00545D09">
        <w:t xml:space="preserve">(a.r.) </w:t>
      </w:r>
      <w:r>
        <w:t xml:space="preserve">relates, that whoever recites the following Salawat </w:t>
      </w:r>
      <w:r w:rsidR="00F82CE7">
        <w:t>seven</w:t>
      </w:r>
      <w:r>
        <w:t xml:space="preserve"> times during Asr on Fri</w:t>
      </w:r>
      <w:r w:rsidR="00545D09">
        <w:t>d</w:t>
      </w:r>
      <w:r w:rsidR="00803F4F">
        <w:t>ay</w:t>
      </w:r>
      <w:r>
        <w:t xml:space="preserve">s, </w:t>
      </w:r>
      <w:r w:rsidR="000E4EC5">
        <w:t>Allah (s.w.t.)</w:t>
      </w:r>
      <w:r>
        <w:t xml:space="preserve"> gives him the rewards equal to all His servants, and accepts his deeds and Prayers of that </w:t>
      </w:r>
      <w:r w:rsidR="00F85207">
        <w:t>day</w:t>
      </w:r>
      <w:r>
        <w:t>. It is also related that the reward will be equal to the sight in the eyes of all men.</w:t>
      </w:r>
    </w:p>
    <w:p w:rsidR="003D4376" w:rsidRDefault="003D4376" w:rsidP="003D4376">
      <w:pPr>
        <w:pStyle w:val="arabic"/>
        <w:rPr>
          <w:rtl/>
        </w:rPr>
      </w:pPr>
      <w:r>
        <w:rPr>
          <w:rFonts w:hint="eastAsia"/>
          <w:rtl/>
        </w:rPr>
        <w:lastRenderedPageBreak/>
        <w:t>اَللّٰہُمَّ</w:t>
      </w:r>
      <w:r>
        <w:rPr>
          <w:rtl/>
        </w:rPr>
        <w:t xml:space="preserve"> صَلِّ عَلٰ</w:t>
      </w:r>
      <w:r>
        <w:rPr>
          <w:rFonts w:hint="cs"/>
          <w:rtl/>
        </w:rPr>
        <w:t>ی</w:t>
      </w:r>
      <w:r>
        <w:rPr>
          <w:rtl/>
        </w:rPr>
        <w:t xml:space="preserve"> مَحَمَّدٍ وَ آلِ مَحَمَّدِ </w:t>
      </w:r>
      <w:r>
        <w:rPr>
          <w:rFonts w:hint="cs"/>
          <w:rtl/>
        </w:rPr>
        <w:t>ۣ</w:t>
      </w:r>
      <w:r>
        <w:rPr>
          <w:rtl/>
        </w:rPr>
        <w:t>الْاَوْصِ</w:t>
      </w:r>
      <w:r>
        <w:rPr>
          <w:rFonts w:hint="cs"/>
          <w:rtl/>
        </w:rPr>
        <w:t>یَ</w:t>
      </w:r>
      <w:r>
        <w:rPr>
          <w:rFonts w:hint="eastAsia"/>
          <w:rtl/>
        </w:rPr>
        <w:t>آءِ</w:t>
      </w:r>
      <w:r>
        <w:rPr>
          <w:rtl/>
        </w:rPr>
        <w:t xml:space="preserve"> الْمَرْضِ</w:t>
      </w:r>
      <w:r>
        <w:rPr>
          <w:rFonts w:hint="cs"/>
          <w:rtl/>
        </w:rPr>
        <w:t>یِّیْ</w:t>
      </w:r>
      <w:r>
        <w:rPr>
          <w:rFonts w:hint="eastAsia"/>
          <w:rtl/>
        </w:rPr>
        <w:t>نَ</w:t>
      </w:r>
      <w:r>
        <w:rPr>
          <w:rtl/>
        </w:rPr>
        <w:t xml:space="preserve"> بِاَفْضَلِ صَلَوٰتِکَ وَ بَارِکْ عَلَ</w:t>
      </w:r>
      <w:r>
        <w:rPr>
          <w:rFonts w:hint="cs"/>
          <w:rtl/>
        </w:rPr>
        <w:t>یْ</w:t>
      </w:r>
      <w:r>
        <w:rPr>
          <w:rFonts w:hint="eastAsia"/>
          <w:rtl/>
        </w:rPr>
        <w:t>ہِمْ</w:t>
      </w:r>
      <w:r>
        <w:rPr>
          <w:rtl/>
        </w:rPr>
        <w:t xml:space="preserve"> بِاَفْضَلِ بَرَکَاتِکَ وَ السَّلاَمُ عَلَ</w:t>
      </w:r>
      <w:r>
        <w:rPr>
          <w:rFonts w:hint="cs"/>
          <w:rtl/>
        </w:rPr>
        <w:t>یْ</w:t>
      </w:r>
      <w:r>
        <w:rPr>
          <w:rFonts w:hint="eastAsia"/>
          <w:rtl/>
        </w:rPr>
        <w:t>ہِ</w:t>
      </w:r>
      <w:r>
        <w:rPr>
          <w:rtl/>
        </w:rPr>
        <w:t xml:space="preserve"> وَ عَلَ</w:t>
      </w:r>
      <w:r>
        <w:rPr>
          <w:rFonts w:hint="cs"/>
          <w:rtl/>
        </w:rPr>
        <w:t>یْ</w:t>
      </w:r>
      <w:r>
        <w:rPr>
          <w:rFonts w:hint="eastAsia"/>
          <w:rtl/>
        </w:rPr>
        <w:t>ہِمْ</w:t>
      </w:r>
      <w:r>
        <w:rPr>
          <w:rtl/>
        </w:rPr>
        <w:t xml:space="preserve"> وَ رَحْمَ</w:t>
      </w:r>
      <w:r>
        <w:rPr>
          <w:rFonts w:hint="cs"/>
          <w:rtl/>
        </w:rPr>
        <w:t>ۃُ</w:t>
      </w:r>
      <w:r>
        <w:rPr>
          <w:rtl/>
        </w:rPr>
        <w:t xml:space="preserve"> ا</w:t>
      </w:r>
      <w:r>
        <w:rPr>
          <w:rFonts w:hint="cs"/>
          <w:rtl/>
        </w:rPr>
        <w:t>ﷲِ</w:t>
      </w:r>
      <w:r>
        <w:rPr>
          <w:rtl/>
        </w:rPr>
        <w:t xml:space="preserve"> وَ بَرَکَاتُہ</w:t>
      </w:r>
      <w:r>
        <w:rPr>
          <w:rFonts w:hint="cs"/>
          <w:rtl/>
        </w:rPr>
        <w:t>ٗ</w:t>
      </w:r>
    </w:p>
    <w:p w:rsidR="001B1727" w:rsidRDefault="0049705B" w:rsidP="003D4376">
      <w:pPr>
        <w:pStyle w:val="Heading2"/>
      </w:pPr>
      <w:bookmarkStart w:id="138" w:name="_Toc263156330"/>
      <w:r>
        <w:t>Hisab (Accounting)</w:t>
      </w:r>
      <w:bookmarkEnd w:id="138"/>
    </w:p>
    <w:p w:rsidR="001B1727" w:rsidRDefault="000E4EC5" w:rsidP="001B1727">
      <w:r>
        <w:t>Allah (s.w.t.)</w:t>
      </w:r>
      <w:r w:rsidR="000A7CFC">
        <w:t xml:space="preserve"> says in the </w:t>
      </w:r>
      <w:r w:rsidR="00F06FBD">
        <w:t>Holy Quran</w:t>
      </w:r>
      <w:r w:rsidR="001B1727">
        <w:t>:</w:t>
      </w:r>
    </w:p>
    <w:p w:rsidR="001B1727" w:rsidRDefault="001B1727" w:rsidP="0049705B">
      <w:pPr>
        <w:pStyle w:val="ayat"/>
      </w:pPr>
      <w:r>
        <w:t>Their reckoning has drawn near to men, and in heedlessness are they turning aside</w:t>
      </w:r>
      <w:r w:rsidR="002C272A">
        <w:t>.</w:t>
      </w:r>
      <w:r w:rsidR="000A7CFC">
        <w:rPr>
          <w:rStyle w:val="FootnoteReference"/>
        </w:rPr>
        <w:footnoteReference w:id="252"/>
      </w:r>
    </w:p>
    <w:p w:rsidR="001B1727" w:rsidRDefault="001B1727" w:rsidP="0049705B">
      <w:pPr>
        <w:pStyle w:val="ayat"/>
      </w:pPr>
      <w:r>
        <w:t xml:space="preserve">And how many a town which rebelled against the </w:t>
      </w:r>
      <w:r w:rsidR="00696C77">
        <w:t>commandment</w:t>
      </w:r>
      <w:r>
        <w:t xml:space="preserve"> of its Lords and His Apostles. So We called it to account severely and We chastised it (with)</w:t>
      </w:r>
      <w:r w:rsidR="00593B8B">
        <w:t xml:space="preserve"> </w:t>
      </w:r>
      <w:r>
        <w:t xml:space="preserve">a stern chastisement. So it tasted the evil result of its conduct, and the end of its affair was perdition. </w:t>
      </w:r>
      <w:r w:rsidR="000E4EC5">
        <w:t>Allah</w:t>
      </w:r>
      <w:r>
        <w:t xml:space="preserve"> has prepared for them severe </w:t>
      </w:r>
      <w:r w:rsidR="000A7CFC">
        <w:t>chastisement, therefore be care</w:t>
      </w:r>
      <w:r>
        <w:t>ful</w:t>
      </w:r>
      <w:r w:rsidR="00593B8B">
        <w:t xml:space="preserve"> </w:t>
      </w:r>
      <w:r>
        <w:t xml:space="preserve">(of your duty to) </w:t>
      </w:r>
      <w:r w:rsidR="000E4EC5">
        <w:t>Allah</w:t>
      </w:r>
      <w:r>
        <w:t xml:space="preserve">, </w:t>
      </w:r>
      <w:r w:rsidR="0049705B">
        <w:t>O</w:t>
      </w:r>
      <w:r>
        <w:t xml:space="preserve"> men of understanding</w:t>
      </w:r>
      <w:r w:rsidR="002C272A">
        <w:t>.</w:t>
      </w:r>
      <w:r w:rsidR="000A7CFC">
        <w:rPr>
          <w:rStyle w:val="FootnoteReference"/>
        </w:rPr>
        <w:footnoteReference w:id="253"/>
      </w:r>
    </w:p>
    <w:p w:rsidR="001B1727" w:rsidRDefault="001B1727" w:rsidP="000A7CFC">
      <w:r>
        <w:t xml:space="preserve">According to the </w:t>
      </w:r>
      <w:r w:rsidR="00F06FBD">
        <w:t>Holy Quran</w:t>
      </w:r>
      <w:r>
        <w:t xml:space="preserve"> and the Hadees it is proved that</w:t>
      </w:r>
      <w:r w:rsidR="00652020">
        <w:t xml:space="preserve"> </w:t>
      </w:r>
      <w:r w:rsidR="000E4EC5">
        <w:t>Allah (s.w.t.)</w:t>
      </w:r>
      <w:r w:rsidR="00593B8B">
        <w:t xml:space="preserve"> </w:t>
      </w:r>
      <w:r w:rsidR="000A7CFC">
        <w:t>Himself will take a</w:t>
      </w:r>
      <w:r>
        <w:t>c</w:t>
      </w:r>
      <w:r w:rsidR="000A7CFC">
        <w:t>c</w:t>
      </w:r>
      <w:r>
        <w:t>o</w:t>
      </w:r>
      <w:r w:rsidR="000A7CFC">
        <w:t>unt of all</w:t>
      </w:r>
      <w:r>
        <w:t xml:space="preserve"> people:</w:t>
      </w:r>
    </w:p>
    <w:p w:rsidR="001B1727" w:rsidRDefault="001B1727" w:rsidP="0049705B">
      <w:pPr>
        <w:pStyle w:val="ayat"/>
      </w:pPr>
      <w:r>
        <w:t>And He is swiftest in taking account</w:t>
      </w:r>
      <w:r w:rsidR="002C272A">
        <w:t>.</w:t>
      </w:r>
      <w:r w:rsidR="00677A66">
        <w:rPr>
          <w:rStyle w:val="FootnoteReference"/>
        </w:rPr>
        <w:footnoteReference w:id="254"/>
      </w:r>
    </w:p>
    <w:p w:rsidR="001B1727" w:rsidRDefault="001B1727" w:rsidP="001B1727">
      <w:r>
        <w:t xml:space="preserve">But also according to some </w:t>
      </w:r>
      <w:r w:rsidR="009D58E6">
        <w:t>Traditions</w:t>
      </w:r>
      <w:r>
        <w:t xml:space="preserve"> this work will be assigned to the Angels. According to some </w:t>
      </w:r>
      <w:r w:rsidR="00677A66">
        <w:t>reports,</w:t>
      </w:r>
      <w:r>
        <w:t xml:space="preserve"> it is related that </w:t>
      </w:r>
      <w:r w:rsidR="000E4EC5">
        <w:t>Allah (s.w.t.)</w:t>
      </w:r>
      <w:r>
        <w:t xml:space="preserve"> will take </w:t>
      </w:r>
      <w:r w:rsidR="00F82CE7">
        <w:t>account</w:t>
      </w:r>
      <w:r>
        <w:t xml:space="preserve"> from His Prophets (Anbiya), while the Prophets will take account from </w:t>
      </w:r>
      <w:r w:rsidR="00F82CE7">
        <w:t>Vicegerents</w:t>
      </w:r>
      <w:r>
        <w:t xml:space="preserve"> (Awsiya) while they in turn will take account from their Ummat.</w:t>
      </w:r>
    </w:p>
    <w:p w:rsidR="00677A66" w:rsidRDefault="001B1727" w:rsidP="00593B8B">
      <w:pPr>
        <w:pStyle w:val="ayat"/>
      </w:pPr>
      <w:r>
        <w:t xml:space="preserve">Remember the </w:t>
      </w:r>
      <w:r w:rsidR="00803F4F">
        <w:t>Day</w:t>
      </w:r>
      <w:r>
        <w:t xml:space="preserve"> when We will call every people with </w:t>
      </w:r>
      <w:r w:rsidR="00F82CE7">
        <w:t>their</w:t>
      </w:r>
      <w:r w:rsidR="00593B8B">
        <w:t xml:space="preserve"> </w:t>
      </w:r>
      <w:r w:rsidR="00B11B0C">
        <w:t>Imam</w:t>
      </w:r>
      <w:r w:rsidR="002C272A">
        <w:t>.</w:t>
      </w:r>
      <w:r w:rsidR="00677A66">
        <w:rPr>
          <w:rStyle w:val="FootnoteReference"/>
        </w:rPr>
        <w:footnoteReference w:id="255"/>
      </w:r>
    </w:p>
    <w:p w:rsidR="001B1727" w:rsidRDefault="001B1727" w:rsidP="00677A66">
      <w:r>
        <w:t xml:space="preserve">On the </w:t>
      </w:r>
      <w:r w:rsidR="00803F4F">
        <w:t>Day</w:t>
      </w:r>
      <w:r>
        <w:t xml:space="preserve"> of Qiyamat people who will be accounted for their deeds will </w:t>
      </w:r>
      <w:r>
        <w:lastRenderedPageBreak/>
        <w:t xml:space="preserve">be classified into four groups. The first group of people will be the ones who will be made to enter Paradise without accounting. They will be the ones who loved Ahlulbait (a.s.) in their life-time and had not committed any sins, or died after repenting and seeking forgiveness from </w:t>
      </w:r>
      <w:r w:rsidR="000E4EC5">
        <w:t>Allah (s.w.t.)</w:t>
      </w:r>
      <w:r>
        <w:t>.</w:t>
      </w:r>
    </w:p>
    <w:p w:rsidR="001B1727" w:rsidRDefault="001B1727" w:rsidP="001B1727">
      <w:r>
        <w:t xml:space="preserve">The second group will be the opposite </w:t>
      </w:r>
      <w:r w:rsidR="00677A66">
        <w:t>of</w:t>
      </w:r>
      <w:r>
        <w:t xml:space="preserve"> the first one, they will be the enemies of Ahlulbait (a.s.). They will be thrown </w:t>
      </w:r>
      <w:r w:rsidR="00677A66">
        <w:t>headlong</w:t>
      </w:r>
      <w:r>
        <w:t xml:space="preserve"> into the fire of hell without taking their accounts. The following verse speaks about such people:</w:t>
      </w:r>
    </w:p>
    <w:p w:rsidR="0029690E" w:rsidRDefault="001B1727" w:rsidP="0049705B">
      <w:pPr>
        <w:pStyle w:val="ayat"/>
      </w:pPr>
      <w:r>
        <w:t xml:space="preserve">These are they who </w:t>
      </w:r>
      <w:r w:rsidR="00F82CE7">
        <w:t>disbelieve</w:t>
      </w:r>
      <w:r>
        <w:t xml:space="preserve"> in the communications of their Lord and His meeting, so their deeds become null, and therefore We will not set up a balance from them on the </w:t>
      </w:r>
      <w:r w:rsidR="00803F4F">
        <w:t>Day</w:t>
      </w:r>
      <w:r>
        <w:t xml:space="preserve"> of resurre</w:t>
      </w:r>
      <w:r w:rsidR="0029690E">
        <w:t>ction (Qiyamat)</w:t>
      </w:r>
      <w:r w:rsidR="002C272A">
        <w:t>.</w:t>
      </w:r>
      <w:r w:rsidR="0029690E">
        <w:rPr>
          <w:rStyle w:val="FootnoteReference"/>
        </w:rPr>
        <w:footnoteReference w:id="256"/>
      </w:r>
    </w:p>
    <w:p w:rsidR="001B1727" w:rsidRDefault="001B1727" w:rsidP="009D7A47">
      <w:r>
        <w:t xml:space="preserve">Sheikh Kulaini </w:t>
      </w:r>
      <w:r w:rsidR="0029690E">
        <w:t xml:space="preserve">(a.r.) </w:t>
      </w:r>
      <w:r>
        <w:t xml:space="preserve">relates from </w:t>
      </w:r>
      <w:r w:rsidR="00B11B0C">
        <w:t>Imam</w:t>
      </w:r>
      <w:r>
        <w:t xml:space="preserve"> Ali Zainul Aabedeen (a.s.) that he said, that the </w:t>
      </w:r>
      <w:r w:rsidR="00F82CE7">
        <w:t>polytheists</w:t>
      </w:r>
      <w:r>
        <w:t xml:space="preserve"> (mushrekeen)</w:t>
      </w:r>
      <w:r w:rsidR="008E79B7">
        <w:t>’</w:t>
      </w:r>
      <w:r>
        <w:t>s and un</w:t>
      </w:r>
      <w:r w:rsidR="00137A5D" w:rsidRPr="00D16AAE">
        <w:t>believer</w:t>
      </w:r>
      <w:r>
        <w:t>s (kafereen)</w:t>
      </w:r>
      <w:r w:rsidR="008E79B7">
        <w:t>’</w:t>
      </w:r>
      <w:r>
        <w:t>s deeds will not be weighed, because weighing of de</w:t>
      </w:r>
      <w:r w:rsidR="0029690E">
        <w:t>eds (Mizan), accounting (</w:t>
      </w:r>
      <w:r w:rsidR="009D7A47">
        <w:t>H</w:t>
      </w:r>
      <w:r w:rsidR="0029690E">
        <w:t>isab)</w:t>
      </w:r>
      <w:r>
        <w:t xml:space="preserve">, scroll of deeds are meant for the Muslims only, while according to the </w:t>
      </w:r>
      <w:r w:rsidR="00F06FBD">
        <w:t>Holy Quran</w:t>
      </w:r>
      <w:r>
        <w:t xml:space="preserve"> the polytheists and un</w:t>
      </w:r>
      <w:r w:rsidR="00137A5D" w:rsidRPr="00D16AAE">
        <w:t>believer</w:t>
      </w:r>
      <w:r>
        <w:t xml:space="preserve">s will remain in eternal </w:t>
      </w:r>
      <w:r w:rsidR="00F82CE7">
        <w:t>chastisement</w:t>
      </w:r>
      <w:r>
        <w:t>.</w:t>
      </w:r>
    </w:p>
    <w:p w:rsidR="001B1727" w:rsidRDefault="001B1727" w:rsidP="001B1727">
      <w:r>
        <w:t xml:space="preserve">The third group will consist of people who will be made to wait for accounting. They will be the ones whose evil deeds would be surpassing their good deeds. When their sins will be compensated for (by waiting long), they will find freedom. The Holy Prophet </w:t>
      </w:r>
      <w:r w:rsidR="00677DEE">
        <w:t>(s.a.w.a.)</w:t>
      </w:r>
      <w:r>
        <w:t xml:space="preserve"> said to Abdullah ibne Abbas.</w:t>
      </w:r>
    </w:p>
    <w:p w:rsidR="001B1727" w:rsidRDefault="00BC2C57" w:rsidP="00D44DE0">
      <w:pPr>
        <w:pStyle w:val="hadis"/>
      </w:pPr>
      <w:r>
        <w:t>“</w:t>
      </w:r>
      <w:r w:rsidR="001B1727">
        <w:t xml:space="preserve">Some </w:t>
      </w:r>
      <w:r w:rsidR="009D7A47">
        <w:t>people</w:t>
      </w:r>
      <w:r w:rsidR="001B1727">
        <w:t xml:space="preserve"> will have to wait for a hundred years for accounting and only then will they be made to enter Paradise</w:t>
      </w:r>
      <w:r>
        <w:t>”</w:t>
      </w:r>
    </w:p>
    <w:p w:rsidR="00E76E3F" w:rsidRDefault="001B1727" w:rsidP="00652020">
      <w:r>
        <w:t xml:space="preserve">But for which particular sin will he be made to wait is not specified. Hence a </w:t>
      </w:r>
      <w:r w:rsidR="00137A5D" w:rsidRPr="00D16AAE">
        <w:t>believer</w:t>
      </w:r>
      <w:r>
        <w:t xml:space="preserve"> (Mo</w:t>
      </w:r>
      <w:r w:rsidR="008E79B7">
        <w:t>’</w:t>
      </w:r>
      <w:r>
        <w:t>min) should keep himself away from all the sins, so that he may not have to wait that long. (Ma</w:t>
      </w:r>
      <w:r w:rsidR="008E79B7">
        <w:t>’</w:t>
      </w:r>
      <w:r>
        <w:t xml:space="preserve">ad) Shaikh Sadooq </w:t>
      </w:r>
      <w:r w:rsidR="00D16AAE">
        <w:t xml:space="preserve">(a.r.) </w:t>
      </w:r>
      <w:r>
        <w:t xml:space="preserve">relates from </w:t>
      </w:r>
      <w:r w:rsidR="00B11B0C">
        <w:t>Imam</w:t>
      </w:r>
      <w:r w:rsidR="00652020">
        <w:t xml:space="preserve"> </w:t>
      </w:r>
      <w:r>
        <w:t>Ja</w:t>
      </w:r>
      <w:r w:rsidR="008E79B7">
        <w:t>’</w:t>
      </w:r>
      <w:r>
        <w:t xml:space="preserve">far as- Sadiq (a.s.) that He said, that on the </w:t>
      </w:r>
      <w:r w:rsidR="00803F4F">
        <w:t>Day</w:t>
      </w:r>
      <w:r>
        <w:t xml:space="preserve"> of Qiyamat two types of people from the followers of Ahulbait (a.s.) will have to wait for long. One will be indigent and poor person, while the other a rich and wealthy person. The poor </w:t>
      </w:r>
      <w:r w:rsidR="004056F3">
        <w:t>man</w:t>
      </w:r>
      <w:r>
        <w:t xml:space="preserve"> will cry out,</w:t>
      </w:r>
      <w:r w:rsidRPr="00652020">
        <w:rPr>
          <w:rStyle w:val="hadisChar"/>
        </w:rPr>
        <w:t xml:space="preserve"> </w:t>
      </w:r>
      <w:r w:rsidR="00BC2C57" w:rsidRPr="00652020">
        <w:rPr>
          <w:rStyle w:val="hadisChar"/>
        </w:rPr>
        <w:t>“</w:t>
      </w:r>
      <w:r w:rsidR="00D16AAE" w:rsidRPr="00652020">
        <w:rPr>
          <w:rStyle w:val="hadisChar"/>
        </w:rPr>
        <w:t>O my Lord</w:t>
      </w:r>
      <w:r w:rsidRPr="00652020">
        <w:rPr>
          <w:rStyle w:val="hadisChar"/>
        </w:rPr>
        <w:t xml:space="preserve">! Why do I have to </w:t>
      </w:r>
      <w:r w:rsidRPr="00652020">
        <w:rPr>
          <w:rStyle w:val="hadisChar"/>
        </w:rPr>
        <w:lastRenderedPageBreak/>
        <w:t xml:space="preserve">wait for long. I swear by your Glory and Majesty that in the world you had given me no kingdom or empire so that I may oppress </w:t>
      </w:r>
      <w:r w:rsidR="00D16AAE" w:rsidRPr="00652020">
        <w:rPr>
          <w:rStyle w:val="hadisChar"/>
        </w:rPr>
        <w:t>anyone, commit injustice therein,</w:t>
      </w:r>
      <w:r w:rsidRPr="00652020">
        <w:rPr>
          <w:rStyle w:val="hadisChar"/>
        </w:rPr>
        <w:t xml:space="preserve"> or usurp other</w:t>
      </w:r>
      <w:r w:rsidR="008E79B7" w:rsidRPr="00652020">
        <w:rPr>
          <w:rStyle w:val="hadisChar"/>
        </w:rPr>
        <w:t>’</w:t>
      </w:r>
      <w:r w:rsidRPr="00652020">
        <w:rPr>
          <w:rStyle w:val="hadisChar"/>
        </w:rPr>
        <w:t>s rights. And you had given me only that which You thought was enough for me, and I remained patient and never grumbled</w:t>
      </w:r>
      <w:r w:rsidR="00652020">
        <w:rPr>
          <w:rStyle w:val="hadisChar"/>
        </w:rPr>
        <w:t>”</w:t>
      </w:r>
      <w:r w:rsidRPr="00652020">
        <w:rPr>
          <w:rStyle w:val="hadisChar"/>
        </w:rPr>
        <w:t>.</w:t>
      </w:r>
      <w:r>
        <w:t xml:space="preserve"> Then </w:t>
      </w:r>
      <w:r w:rsidR="000E4EC5">
        <w:t>Allah (s.w.t.)</w:t>
      </w:r>
      <w:r>
        <w:t xml:space="preserve"> will reply </w:t>
      </w:r>
      <w:r w:rsidR="00652020" w:rsidRPr="00652020">
        <w:rPr>
          <w:rStyle w:val="hadisChar"/>
        </w:rPr>
        <w:t>“</w:t>
      </w:r>
      <w:r w:rsidRPr="00652020">
        <w:rPr>
          <w:rStyle w:val="hadisChar"/>
        </w:rPr>
        <w:t xml:space="preserve">O </w:t>
      </w:r>
      <w:r w:rsidR="00137A5D" w:rsidRPr="00652020">
        <w:rPr>
          <w:rStyle w:val="hadisChar"/>
        </w:rPr>
        <w:t>believer</w:t>
      </w:r>
      <w:r w:rsidRPr="00652020">
        <w:rPr>
          <w:rStyle w:val="hadisChar"/>
        </w:rPr>
        <w:t xml:space="preserve">! </w:t>
      </w:r>
      <w:r w:rsidR="00137A5D" w:rsidRPr="00652020">
        <w:rPr>
          <w:rStyle w:val="hadisChar"/>
        </w:rPr>
        <w:t>Surely,</w:t>
      </w:r>
      <w:r w:rsidRPr="00652020">
        <w:rPr>
          <w:rStyle w:val="hadisChar"/>
        </w:rPr>
        <w:t xml:space="preserve"> you speak the truth</w:t>
      </w:r>
      <w:r w:rsidR="00652020">
        <w:rPr>
          <w:rStyle w:val="hadisChar"/>
        </w:rPr>
        <w:t>”</w:t>
      </w:r>
      <w:r>
        <w:t xml:space="preserve"> </w:t>
      </w:r>
      <w:r w:rsidR="00D16AAE">
        <w:t>thus,</w:t>
      </w:r>
      <w:r>
        <w:t xml:space="preserve"> he will be made to enter Paradise. </w:t>
      </w:r>
    </w:p>
    <w:p w:rsidR="001B1727" w:rsidRDefault="001B1727" w:rsidP="00D16AAE">
      <w:r>
        <w:t xml:space="preserve">The rich </w:t>
      </w:r>
      <w:r w:rsidR="004056F3">
        <w:t>man</w:t>
      </w:r>
      <w:r>
        <w:t xml:space="preserve"> will have to wait so long that he will sweat profusely, so much so that forty Camels could quench their thirst with it. Only then will he be made to enter Paradise. In Paradise when they will meet each other, the poor </w:t>
      </w:r>
      <w:r w:rsidR="004056F3">
        <w:t>man</w:t>
      </w:r>
      <w:r>
        <w:t xml:space="preserve"> will ask him the reason for having made to wait so long. The rich </w:t>
      </w:r>
      <w:r w:rsidR="004056F3">
        <w:t>man</w:t>
      </w:r>
      <w:r>
        <w:t xml:space="preserve"> will reply, </w:t>
      </w:r>
      <w:r w:rsidR="00BC2C57" w:rsidRPr="00652020">
        <w:rPr>
          <w:rStyle w:val="hadisChar"/>
        </w:rPr>
        <w:t>“</w:t>
      </w:r>
      <w:r w:rsidRPr="00652020">
        <w:rPr>
          <w:rStyle w:val="hadisChar"/>
        </w:rPr>
        <w:t>I was made to wait for a long time giving account of my enormous wealth, as to how I earned it (whether lawfully or unlawfully), and how I spent it. Then the Merciful Lord blessed me, forgave my sins and accepted my repentance.</w:t>
      </w:r>
      <w:r w:rsidR="00BC2C57" w:rsidRPr="00652020">
        <w:rPr>
          <w:rStyle w:val="hadisChar"/>
        </w:rPr>
        <w:t>”</w:t>
      </w:r>
      <w:r w:rsidR="00652020">
        <w:rPr>
          <w:rStyle w:val="hadisChar"/>
        </w:rPr>
        <w:t xml:space="preserve"> </w:t>
      </w:r>
      <w:r>
        <w:t>Then he will as</w:t>
      </w:r>
      <w:r w:rsidR="00137A5D">
        <w:t xml:space="preserve">k the poor </w:t>
      </w:r>
      <w:r w:rsidR="004056F3">
        <w:t>man</w:t>
      </w:r>
      <w:r w:rsidR="00137A5D">
        <w:t xml:space="preserve"> as to </w:t>
      </w:r>
      <w:r w:rsidR="00D16AAE">
        <w:t>whom</w:t>
      </w:r>
      <w:r w:rsidR="00137A5D">
        <w:t xml:space="preserve"> he was</w:t>
      </w:r>
      <w:r>
        <w:t xml:space="preserve">? He will reply that he is the same indigent fellow who was with him in the plains of Qiyamat. The rich </w:t>
      </w:r>
      <w:r w:rsidR="004056F3">
        <w:t>man</w:t>
      </w:r>
      <w:r>
        <w:t xml:space="preserve"> will say, </w:t>
      </w:r>
      <w:r w:rsidR="00BC2C57" w:rsidRPr="002B0932">
        <w:rPr>
          <w:rStyle w:val="hadisChar"/>
        </w:rPr>
        <w:t>“</w:t>
      </w:r>
      <w:r w:rsidRPr="002B0932">
        <w:rPr>
          <w:rStyle w:val="hadisChar"/>
        </w:rPr>
        <w:t xml:space="preserve">Verily the </w:t>
      </w:r>
      <w:r w:rsidR="00E515F6" w:rsidRPr="002B0932">
        <w:rPr>
          <w:rStyle w:val="hadisChar"/>
        </w:rPr>
        <w:t>Blessings</w:t>
      </w:r>
      <w:r w:rsidRPr="002B0932">
        <w:rPr>
          <w:rStyle w:val="hadisChar"/>
        </w:rPr>
        <w:t xml:space="preserve"> and bounties of Paradise have transformed you to such an extent that</w:t>
      </w:r>
      <w:r w:rsidR="00137A5D" w:rsidRPr="002B0932">
        <w:rPr>
          <w:rStyle w:val="hadisChar"/>
        </w:rPr>
        <w:t xml:space="preserve"> even I could not recognize you</w:t>
      </w:r>
      <w:r w:rsidR="00BC2C57" w:rsidRPr="002B0932">
        <w:rPr>
          <w:rStyle w:val="hadisChar"/>
        </w:rPr>
        <w:t>”</w:t>
      </w:r>
      <w:r w:rsidRPr="002B0932">
        <w:rPr>
          <w:rStyle w:val="hadisChar"/>
        </w:rPr>
        <w:t>.</w:t>
      </w:r>
      <w:r>
        <w:t xml:space="preserve"> (</w:t>
      </w:r>
      <w:r w:rsidR="009D7A47">
        <w:t>Matalib</w:t>
      </w:r>
      <w:r>
        <w:t>) The fourth group will consist of people whose bad deeds will be more</w:t>
      </w:r>
      <w:r w:rsidR="00137A5D">
        <w:t xml:space="preserve"> than their good </w:t>
      </w:r>
      <w:r w:rsidR="00FF3765">
        <w:t>ones, and</w:t>
      </w:r>
      <w:r>
        <w:t xml:space="preserve"> only if </w:t>
      </w:r>
      <w:r w:rsidR="000E4EC5">
        <w:t>Allah (s.w.t.)</w:t>
      </w:r>
      <w:r w:rsidR="008E79B7">
        <w:t>’</w:t>
      </w:r>
      <w:r>
        <w:t>s Merc</w:t>
      </w:r>
      <w:r w:rsidR="00137A5D">
        <w:t>y</w:t>
      </w:r>
      <w:r>
        <w:t xml:space="preserve">, </w:t>
      </w:r>
      <w:r w:rsidR="00E515F6" w:rsidRPr="00E515F6">
        <w:rPr>
          <w:bCs/>
        </w:rPr>
        <w:t>Blessings</w:t>
      </w:r>
      <w:r>
        <w:t xml:space="preserve"> and </w:t>
      </w:r>
      <w:r w:rsidR="00F82CE7">
        <w:t>forgiveness</w:t>
      </w:r>
      <w:r>
        <w:t xml:space="preserve"> comes to their rescue, they will be made to enter Paradise. If not they will be punished at that very place, the punishment appropriate for them. They will be </w:t>
      </w:r>
      <w:r w:rsidR="00F82CE7">
        <w:t>chastised</w:t>
      </w:r>
      <w:r>
        <w:t xml:space="preserve"> in that way </w:t>
      </w:r>
      <w:r w:rsidR="00137A5D">
        <w:t>until</w:t>
      </w:r>
      <w:r>
        <w:t xml:space="preserve"> they become clean of all sins. Then they will find freedom and will be made to enter Paradise. The people in whose hearts even an atoms weight of faith (Iman) </w:t>
      </w:r>
      <w:r w:rsidR="00D16AAE">
        <w:t>exists</w:t>
      </w:r>
      <w:r>
        <w:t xml:space="preserve"> will not have to say long in hell, they will be brought back to Paradise.</w:t>
      </w:r>
    </w:p>
    <w:p w:rsidR="00137A5D" w:rsidRDefault="001B1727" w:rsidP="001B1727">
      <w:r>
        <w:t>While only the polytheists and un</w:t>
      </w:r>
      <w:r w:rsidR="00137A5D" w:rsidRPr="00137A5D">
        <w:t>believer</w:t>
      </w:r>
      <w:r>
        <w:t xml:space="preserve">s will remain there. </w:t>
      </w:r>
    </w:p>
    <w:p w:rsidR="001B1727" w:rsidRDefault="0049705B" w:rsidP="00601CD8">
      <w:pPr>
        <w:pStyle w:val="Heading3"/>
      </w:pPr>
      <w:r>
        <w:t>Wasting of Good Deeds (Ehbat) and Expiation of Sins (Takfeer)</w:t>
      </w:r>
    </w:p>
    <w:p w:rsidR="001B1727" w:rsidRDefault="001B1727" w:rsidP="00137A5D">
      <w:pPr>
        <w:pStyle w:val="ayat"/>
      </w:pPr>
      <w:r>
        <w:t xml:space="preserve">And (as for) those who </w:t>
      </w:r>
      <w:r w:rsidR="00F82CE7">
        <w:t>disbelieve</w:t>
      </w:r>
      <w:r>
        <w:t xml:space="preserve">, for them is destruction, and He has made their deeds ineffective. That is because they hated what </w:t>
      </w:r>
      <w:r w:rsidR="000E4EC5">
        <w:t>Allah</w:t>
      </w:r>
      <w:r w:rsidR="002B0932">
        <w:t xml:space="preserve"> </w:t>
      </w:r>
      <w:r>
        <w:t>revealed, so He rendered their deeds null</w:t>
      </w:r>
      <w:r w:rsidR="002C272A">
        <w:t>.</w:t>
      </w:r>
      <w:r w:rsidR="00137A5D">
        <w:rPr>
          <w:rStyle w:val="FootnoteReference"/>
        </w:rPr>
        <w:footnoteReference w:id="257"/>
      </w:r>
    </w:p>
    <w:p w:rsidR="001B1727" w:rsidRDefault="001B1727" w:rsidP="0049705B">
      <w:pPr>
        <w:pStyle w:val="ayat"/>
      </w:pPr>
      <w:r>
        <w:t xml:space="preserve">And (so for) those who believe and do good, and believe in </w:t>
      </w:r>
      <w:r>
        <w:lastRenderedPageBreak/>
        <w:t xml:space="preserve">what has been revealed to </w:t>
      </w:r>
      <w:r w:rsidR="00F82CE7">
        <w:t>Muhammad</w:t>
      </w:r>
      <w:r>
        <w:t xml:space="preserve">, and it is the very truth from their Lord, He will remove their evil from them and </w:t>
      </w:r>
      <w:r w:rsidR="00F82CE7">
        <w:t>improve</w:t>
      </w:r>
      <w:r>
        <w:t xml:space="preserve"> their condition</w:t>
      </w:r>
      <w:r w:rsidR="002C272A">
        <w:t>.</w:t>
      </w:r>
      <w:r w:rsidR="00CA10BC">
        <w:rPr>
          <w:rStyle w:val="FootnoteReference"/>
        </w:rPr>
        <w:footnoteReference w:id="258"/>
      </w:r>
    </w:p>
    <w:p w:rsidR="003D4376" w:rsidRDefault="001B1727" w:rsidP="003D4376">
      <w:pPr>
        <w:pStyle w:val="Heading3"/>
      </w:pPr>
      <w:r>
        <w:t>Ehbat (Wasting of good deeds)</w:t>
      </w:r>
      <w:r w:rsidR="002E6839">
        <w:t>:</w:t>
      </w:r>
    </w:p>
    <w:p w:rsidR="002E6839" w:rsidRDefault="001B1727" w:rsidP="003D4376">
      <w:r>
        <w:t>If a person was Muslim in the former part of his life and did good deeds, but turned away from the Right Path (</w:t>
      </w:r>
      <w:r w:rsidR="00601CD8">
        <w:t>Seraat</w:t>
      </w:r>
      <w:r>
        <w:t>al Mustaqeem) during death and died a non-</w:t>
      </w:r>
      <w:r w:rsidR="00F82CE7">
        <w:t>believer</w:t>
      </w:r>
      <w:r>
        <w:t xml:space="preserve">, none of his previous (good) deeds will benefit him and they will be go waste. If </w:t>
      </w:r>
      <w:r w:rsidR="00CA10BC">
        <w:t>any</w:t>
      </w:r>
      <w:r>
        <w:t xml:space="preserve">one argues that in the </w:t>
      </w:r>
      <w:r w:rsidR="00F06FBD">
        <w:t>Holy Quran</w:t>
      </w:r>
      <w:r>
        <w:t xml:space="preserve"> it is stated that: </w:t>
      </w:r>
    </w:p>
    <w:p w:rsidR="001B1727" w:rsidRDefault="00BC2C57" w:rsidP="002E6839">
      <w:pPr>
        <w:pStyle w:val="ayat"/>
      </w:pPr>
      <w:r w:rsidRPr="002E6839">
        <w:t>“</w:t>
      </w:r>
      <w:r w:rsidR="001B1727" w:rsidRPr="002E6839">
        <w:t>And he who has done an atom</w:t>
      </w:r>
      <w:r w:rsidR="008E79B7" w:rsidRPr="002E6839">
        <w:t>’</w:t>
      </w:r>
      <w:r w:rsidR="001B1727" w:rsidRPr="002E6839">
        <w:t>s weight of good shall see it</w:t>
      </w:r>
      <w:r w:rsidRPr="002E6839">
        <w:t>”</w:t>
      </w:r>
      <w:r w:rsidR="00CA10BC">
        <w:rPr>
          <w:rStyle w:val="FootnoteReference"/>
        </w:rPr>
        <w:footnoteReference w:id="259"/>
      </w:r>
    </w:p>
    <w:p w:rsidR="001B1727" w:rsidRDefault="001B1727" w:rsidP="00A1642D">
      <w:r>
        <w:t xml:space="preserve">The answer to it is that the person who died disbelieving himself wasted his (good) deeds. It is impossible for </w:t>
      </w:r>
      <w:r w:rsidR="000E4EC5">
        <w:t>Allah (s.w.t.)</w:t>
      </w:r>
      <w:r>
        <w:t xml:space="preserve"> to accept a non-</w:t>
      </w:r>
      <w:r w:rsidR="00D16AAE">
        <w:t>b</w:t>
      </w:r>
      <w:r w:rsidR="0017644A">
        <w:t>eliever</w:t>
      </w:r>
      <w:r w:rsidR="008E79B7">
        <w:t>’</w:t>
      </w:r>
      <w:r>
        <w:t>s (good) de</w:t>
      </w:r>
      <w:r w:rsidR="00CA10BC">
        <w:t>eds and make him enter Paradise,</w:t>
      </w:r>
      <w:r w:rsidR="002B0932">
        <w:t xml:space="preserve"> </w:t>
      </w:r>
      <w:r w:rsidR="00CA10BC">
        <w:t>b</w:t>
      </w:r>
      <w:r>
        <w:t>ut the Just Lord gives them the reward for it in this very world, like ease during death, health, w</w:t>
      </w:r>
      <w:r w:rsidR="00CA10BC">
        <w:t>ealth etc. as discussed earlier, b</w:t>
      </w:r>
      <w:r>
        <w:t>ut it is possible that there may be leniency in their punishment, as in the c</w:t>
      </w:r>
      <w:r w:rsidR="00A1642D">
        <w:t>ase of Hatim Tai or Nawshirwan</w:t>
      </w:r>
      <w:r>
        <w:t xml:space="preserve"> Adil who were generous, they shall be made to enter hell, but the fire will not harm </w:t>
      </w:r>
      <w:r w:rsidR="00CA10BC">
        <w:t xml:space="preserve">them. As said in the </w:t>
      </w:r>
      <w:r w:rsidR="00F06FBD">
        <w:t>Holy Quran</w:t>
      </w:r>
      <w:r>
        <w:t>:</w:t>
      </w:r>
    </w:p>
    <w:p w:rsidR="001B1727" w:rsidRDefault="001B1727" w:rsidP="0049705B">
      <w:pPr>
        <w:pStyle w:val="ayat"/>
      </w:pPr>
      <w:r>
        <w:t xml:space="preserve">Nor (for) those who die while they are </w:t>
      </w:r>
      <w:r w:rsidR="00A4385A">
        <w:t>unbeliever</w:t>
      </w:r>
      <w:r>
        <w:t>s.</w:t>
      </w:r>
      <w:r w:rsidR="00CA10BC">
        <w:rPr>
          <w:rStyle w:val="FootnoteReference"/>
        </w:rPr>
        <w:footnoteReference w:id="260"/>
      </w:r>
    </w:p>
    <w:p w:rsidR="001B1727" w:rsidRDefault="00CA10BC" w:rsidP="001B1727">
      <w:r>
        <w:t>In another place is stated</w:t>
      </w:r>
      <w:r w:rsidR="001B1727">
        <w:t>:</w:t>
      </w:r>
    </w:p>
    <w:p w:rsidR="001B1727" w:rsidRDefault="001B1727" w:rsidP="0049705B">
      <w:pPr>
        <w:pStyle w:val="ayat"/>
      </w:pPr>
      <w:r>
        <w:t xml:space="preserve">And (as to) those who reject our </w:t>
      </w:r>
      <w:r w:rsidR="00F82CE7">
        <w:t>communications</w:t>
      </w:r>
      <w:r>
        <w:t xml:space="preserve"> and the meeting of the Hereafter, their deeds are null. Shall they be rewarded except for what they have done</w:t>
      </w:r>
      <w:r w:rsidR="002C272A">
        <w:t>.</w:t>
      </w:r>
      <w:r w:rsidR="00CA10BC">
        <w:rPr>
          <w:rStyle w:val="FootnoteReference"/>
        </w:rPr>
        <w:footnoteReference w:id="261"/>
      </w:r>
    </w:p>
    <w:p w:rsidR="001B1727" w:rsidRDefault="001B1727" w:rsidP="00CA10BC">
      <w:r>
        <w:t xml:space="preserve">Many verses of the </w:t>
      </w:r>
      <w:r w:rsidR="00F06FBD">
        <w:t>Holy Quran</w:t>
      </w:r>
      <w:r>
        <w:t xml:space="preserve"> prove that disbelieve (kufr) and polytheism (shirk) wastes away all the good deeds. Then there are also such sins that obliterate good deeds, and stop them from being accepted. The Holy Prophet (</w:t>
      </w:r>
      <w:r w:rsidR="00F82CE7">
        <w:t>s.a.w.a.</w:t>
      </w:r>
      <w:r>
        <w:t>) has sai</w:t>
      </w:r>
      <w:r w:rsidR="00CA10BC">
        <w:t>d regarding a disobedient child</w:t>
      </w:r>
      <w:r>
        <w:t xml:space="preserve">: </w:t>
      </w:r>
      <w:r w:rsidR="00BC2C57" w:rsidRPr="00015F95">
        <w:rPr>
          <w:rStyle w:val="hadisChar"/>
        </w:rPr>
        <w:t>“</w:t>
      </w:r>
      <w:r w:rsidR="00CA10BC" w:rsidRPr="00015F95">
        <w:rPr>
          <w:rStyle w:val="hadisChar"/>
        </w:rPr>
        <w:t>O</w:t>
      </w:r>
      <w:r w:rsidRPr="00015F95">
        <w:rPr>
          <w:rStyle w:val="hadisChar"/>
        </w:rPr>
        <w:t xml:space="preserve"> the one disobedient to his </w:t>
      </w:r>
      <w:r w:rsidR="00535928" w:rsidRPr="00015F95">
        <w:rPr>
          <w:rStyle w:val="hadisChar"/>
        </w:rPr>
        <w:t>Parents</w:t>
      </w:r>
      <w:r w:rsidRPr="00015F95">
        <w:rPr>
          <w:rStyle w:val="hadisChar"/>
        </w:rPr>
        <w:t>! Do whatever you like, for none of you</w:t>
      </w:r>
      <w:r w:rsidR="00CA10BC" w:rsidRPr="00015F95">
        <w:rPr>
          <w:rStyle w:val="hadisChar"/>
        </w:rPr>
        <w:t xml:space="preserve">r (good) </w:t>
      </w:r>
      <w:r w:rsidR="00CA10BC" w:rsidRPr="00015F95">
        <w:rPr>
          <w:rStyle w:val="hadisChar"/>
        </w:rPr>
        <w:lastRenderedPageBreak/>
        <w:t>deeds will be accepted</w:t>
      </w:r>
      <w:r w:rsidR="00BC2C57" w:rsidRPr="00015F95">
        <w:rPr>
          <w:rStyle w:val="hadisChar"/>
        </w:rPr>
        <w:t>”</w:t>
      </w:r>
      <w:r w:rsidRPr="00015F95">
        <w:rPr>
          <w:rStyle w:val="hadisChar"/>
        </w:rPr>
        <w:t>.</w:t>
      </w:r>
      <w:r>
        <w:t xml:space="preserve"> If a person has upon him the curses and woes of his </w:t>
      </w:r>
      <w:r w:rsidR="00EF79B5">
        <w:t>Mother</w:t>
      </w:r>
      <w:r>
        <w:t>, he will be thrown into hell even if his good deeds are equal to the size of a mountain. Also in the case with slander and jealousy. Ma</w:t>
      </w:r>
      <w:r w:rsidR="008E79B7">
        <w:t>’</w:t>
      </w:r>
      <w:r>
        <w:t xml:space="preserve">soom (a.s.) says: </w:t>
      </w:r>
      <w:r w:rsidR="00BC2C57">
        <w:rPr>
          <w:rStyle w:val="hadisChar"/>
        </w:rPr>
        <w:t>“</w:t>
      </w:r>
      <w:r w:rsidRPr="00D44DE0">
        <w:rPr>
          <w:rStyle w:val="hadisChar"/>
        </w:rPr>
        <w:t>Jealousy consumes faith (Iman) just as fire consumes wood</w:t>
      </w:r>
      <w:r w:rsidR="00BC2C57">
        <w:rPr>
          <w:rStyle w:val="hadisChar"/>
        </w:rPr>
        <w:t>”</w:t>
      </w:r>
    </w:p>
    <w:p w:rsidR="00CA10BC" w:rsidRDefault="00CA10BC" w:rsidP="00CA10BC">
      <w:r>
        <w:t>Im</w:t>
      </w:r>
      <w:r w:rsidR="001B1727">
        <w:t>am</w:t>
      </w:r>
      <w:r w:rsidR="00015F95">
        <w:t xml:space="preserve"> </w:t>
      </w:r>
      <w:r w:rsidR="00677DEE">
        <w:t>(</w:t>
      </w:r>
      <w:r>
        <w:t>a.s.</w:t>
      </w:r>
      <w:r w:rsidR="00677DEE">
        <w:t>)</w:t>
      </w:r>
      <w:r>
        <w:t xml:space="preserve"> says</w:t>
      </w:r>
      <w:r w:rsidR="001B1727">
        <w:t xml:space="preserve">: </w:t>
      </w:r>
      <w:r w:rsidR="00BC2C57">
        <w:rPr>
          <w:rStyle w:val="hadisChar"/>
        </w:rPr>
        <w:t>“</w:t>
      </w:r>
      <w:r w:rsidR="001B1727" w:rsidRPr="00D44DE0">
        <w:rPr>
          <w:rStyle w:val="hadisChar"/>
        </w:rPr>
        <w:t>Disbelief (kufr) has three roots (foundations): greed, pride, and jealousy.</w:t>
      </w:r>
      <w:r w:rsidR="00BC2C57">
        <w:rPr>
          <w:rStyle w:val="hadisChar"/>
        </w:rPr>
        <w:t>”</w:t>
      </w:r>
    </w:p>
    <w:p w:rsidR="001B1727" w:rsidRDefault="0049705B" w:rsidP="00601CD8">
      <w:pPr>
        <w:pStyle w:val="Heading3"/>
      </w:pPr>
      <w:r>
        <w:t>Takfeer (Expiation of Sins)</w:t>
      </w:r>
      <w:r w:rsidR="00A1642D">
        <w:t>:</w:t>
      </w:r>
    </w:p>
    <w:p w:rsidR="00A42998" w:rsidRDefault="001B1727" w:rsidP="00A42998">
      <w:r>
        <w:t>It means that the sins that a pers</w:t>
      </w:r>
      <w:r w:rsidR="00A42998">
        <w:t>on commits are compensated for</w:t>
      </w:r>
      <w:r>
        <w:t xml:space="preserve"> Acceptance of faith (Iman) destroys all the sins committed in the past. If a person was a non-</w:t>
      </w:r>
      <w:r w:rsidR="00D16AAE">
        <w:t>b</w:t>
      </w:r>
      <w:r w:rsidR="0017644A">
        <w:t>eliever</w:t>
      </w:r>
      <w:r>
        <w:t xml:space="preserve"> in the former part of life, but later accepted Islam, then the </w:t>
      </w:r>
      <w:r w:rsidR="00F82CE7">
        <w:t>sins, which he committed during that period,</w:t>
      </w:r>
      <w:r>
        <w:t xml:space="preserve"> will be forgiven and will not be taken into account. In the same manner the evil deeds of a Muslim is </w:t>
      </w:r>
      <w:r w:rsidR="00F82CE7">
        <w:t>forgiven</w:t>
      </w:r>
      <w:r>
        <w:t xml:space="preserve"> if he only repents and seeks pa</w:t>
      </w:r>
      <w:r w:rsidR="00A42998">
        <w:t xml:space="preserve">rdon. It is stated in the </w:t>
      </w:r>
      <w:r w:rsidR="00F06FBD">
        <w:t>Holy Quran</w:t>
      </w:r>
      <w:r>
        <w:t xml:space="preserve">: </w:t>
      </w:r>
    </w:p>
    <w:p w:rsidR="001B1727" w:rsidRDefault="000E4EC5" w:rsidP="0049705B">
      <w:pPr>
        <w:pStyle w:val="ayat"/>
      </w:pPr>
      <w:r>
        <w:t>Allah</w:t>
      </w:r>
      <w:r w:rsidR="001B1727">
        <w:t xml:space="preserve"> changes the evil deeds to good ones</w:t>
      </w:r>
      <w:r w:rsidR="002C272A">
        <w:t>.</w:t>
      </w:r>
      <w:r w:rsidR="00A42998">
        <w:rPr>
          <w:rStyle w:val="FootnoteReference"/>
        </w:rPr>
        <w:footnoteReference w:id="262"/>
      </w:r>
    </w:p>
    <w:p w:rsidR="001B1727" w:rsidRDefault="001B1727" w:rsidP="00A1642D">
      <w:r>
        <w:t xml:space="preserve">It is written in the </w:t>
      </w:r>
      <w:r w:rsidR="00FF3765">
        <w:t>fifteenth volume</w:t>
      </w:r>
      <w:r w:rsidR="00D16AAE">
        <w:t xml:space="preserve"> of </w:t>
      </w:r>
      <w:r w:rsidR="008E79B7">
        <w:t>‘</w:t>
      </w:r>
      <w:r w:rsidR="001B4693">
        <w:t>Behaarul Anwaar</w:t>
      </w:r>
      <w:r w:rsidR="008E79B7">
        <w:t>’</w:t>
      </w:r>
      <w:r>
        <w:t xml:space="preserve"> that once a </w:t>
      </w:r>
      <w:r w:rsidR="004056F3">
        <w:t>man</w:t>
      </w:r>
      <w:r>
        <w:t xml:space="preserve"> came to the presence of the Holy Prophet </w:t>
      </w:r>
      <w:r w:rsidR="00677DEE">
        <w:t>(s.a.w.a.)</w:t>
      </w:r>
      <w:r>
        <w:t xml:space="preserve"> and said </w:t>
      </w:r>
      <w:r w:rsidR="00BC2C57">
        <w:t>“</w:t>
      </w:r>
      <w:r w:rsidR="00A42998">
        <w:t>O Master! My sin is very big (</w:t>
      </w:r>
      <w:r>
        <w:t>committed in his pre-</w:t>
      </w:r>
      <w:r w:rsidR="00FF3765">
        <w:t>Islamic</w:t>
      </w:r>
      <w:r>
        <w:t xml:space="preserve"> </w:t>
      </w:r>
      <w:r w:rsidR="00A1642D">
        <w:t>d</w:t>
      </w:r>
      <w:r w:rsidR="00803F4F">
        <w:t>ay</w:t>
      </w:r>
      <w:r w:rsidR="00A42998">
        <w:t>s)</w:t>
      </w:r>
      <w:r>
        <w:t xml:space="preserve">, You recommend to me a deed whose performance would act as </w:t>
      </w:r>
      <w:r w:rsidR="00F82CE7">
        <w:t>compensating</w:t>
      </w:r>
      <w:r>
        <w:t xml:space="preserve"> for it, and </w:t>
      </w:r>
      <w:r w:rsidR="000E4EC5">
        <w:t>Allah (s.w.t.)</w:t>
      </w:r>
      <w:r>
        <w:t xml:space="preserve"> may forgive me, The Prophet (</w:t>
      </w:r>
      <w:r w:rsidR="00F82CE7">
        <w:t>s.a.w.a.</w:t>
      </w:r>
      <w:r>
        <w:t>) asked him.</w:t>
      </w:r>
      <w:r w:rsidR="00BC2C57" w:rsidRPr="00015F95">
        <w:rPr>
          <w:rStyle w:val="hadisChar"/>
        </w:rPr>
        <w:t>“</w:t>
      </w:r>
      <w:r w:rsidRPr="00015F95">
        <w:rPr>
          <w:rStyle w:val="hadisChar"/>
        </w:rPr>
        <w:t xml:space="preserve">Is your </w:t>
      </w:r>
      <w:r w:rsidR="00EF79B5" w:rsidRPr="00015F95">
        <w:rPr>
          <w:rStyle w:val="hadisChar"/>
        </w:rPr>
        <w:t>Mother</w:t>
      </w:r>
      <w:r w:rsidRPr="00015F95">
        <w:rPr>
          <w:rStyle w:val="hadisChar"/>
        </w:rPr>
        <w:t xml:space="preserve"> alive</w:t>
      </w:r>
      <w:r w:rsidR="00BC2C57" w:rsidRPr="00015F95">
        <w:rPr>
          <w:rStyle w:val="hadisChar"/>
        </w:rPr>
        <w:t>”</w:t>
      </w:r>
      <w:r w:rsidRPr="00015F95">
        <w:rPr>
          <w:rStyle w:val="hadisChar"/>
        </w:rPr>
        <w:t>?</w:t>
      </w:r>
    </w:p>
    <w:p w:rsidR="001B1727" w:rsidRDefault="001B1727" w:rsidP="002C272A">
      <w:r>
        <w:t>He replied in the negative. (It means that serving one</w:t>
      </w:r>
      <w:r w:rsidR="008E79B7">
        <w:t>’</w:t>
      </w:r>
      <w:r>
        <w:t xml:space="preserve">s </w:t>
      </w:r>
      <w:r w:rsidR="00EF79B5">
        <w:t>Mother</w:t>
      </w:r>
      <w:r>
        <w:t xml:space="preserve"> is the best compensation for sins). Then the Holy Prophet </w:t>
      </w:r>
      <w:r w:rsidR="00677DEE">
        <w:t>(s.a.w.a.)</w:t>
      </w:r>
      <w:r>
        <w:t xml:space="preserve"> asked him, is your </w:t>
      </w:r>
      <w:r w:rsidR="002C272A">
        <w:t>M</w:t>
      </w:r>
      <w:r>
        <w:t xml:space="preserve">aternal </w:t>
      </w:r>
      <w:r w:rsidR="002C272A">
        <w:t>A</w:t>
      </w:r>
      <w:r>
        <w:t>unt (</w:t>
      </w:r>
      <w:r w:rsidR="00EF79B5">
        <w:t>Mother</w:t>
      </w:r>
      <w:r w:rsidR="008E79B7">
        <w:t>’</w:t>
      </w:r>
      <w:r w:rsidR="00A42998">
        <w:t xml:space="preserve">s </w:t>
      </w:r>
      <w:r w:rsidR="002C272A">
        <w:t>S</w:t>
      </w:r>
      <w:r w:rsidR="00D35950">
        <w:t>ister)</w:t>
      </w:r>
      <w:r w:rsidR="00A42998">
        <w:t xml:space="preserve"> alive</w:t>
      </w:r>
      <w:r>
        <w:t>?</w:t>
      </w:r>
    </w:p>
    <w:p w:rsidR="001B1727" w:rsidRDefault="001B1727" w:rsidP="00A42998">
      <w:r>
        <w:t xml:space="preserve">He </w:t>
      </w:r>
      <w:r w:rsidR="00FF3765">
        <w:t>replied, “Yes</w:t>
      </w:r>
      <w:r>
        <w:t>, she is</w:t>
      </w:r>
      <w:r w:rsidR="00BC2C57">
        <w:t>”</w:t>
      </w:r>
      <w:r>
        <w:t xml:space="preserve"> The Holy Prophet </w:t>
      </w:r>
      <w:r w:rsidR="00677DEE">
        <w:t>(s.a.w.a.)</w:t>
      </w:r>
      <w:r>
        <w:t xml:space="preserve"> told him to go and serve her (for she had a very near relation with his </w:t>
      </w:r>
      <w:r w:rsidR="00EF79B5">
        <w:t>Mother</w:t>
      </w:r>
      <w:r>
        <w:t xml:space="preserve">, thus serving her would mean serving his </w:t>
      </w:r>
      <w:r w:rsidR="00EF79B5">
        <w:t>Mother</w:t>
      </w:r>
      <w:r>
        <w:t xml:space="preserve">). The Holy Prophet </w:t>
      </w:r>
      <w:r w:rsidR="00677DEE">
        <w:t>(s.a.w.a.)</w:t>
      </w:r>
      <w:r w:rsidR="002B0932">
        <w:t xml:space="preserve"> </w:t>
      </w:r>
      <w:r w:rsidR="00403B38">
        <w:t>said:</w:t>
      </w:r>
      <w:r w:rsidR="002B0932">
        <w:t xml:space="preserve"> </w:t>
      </w:r>
      <w:r w:rsidR="00BC2C57" w:rsidRPr="00015F95">
        <w:rPr>
          <w:rStyle w:val="hadisChar"/>
        </w:rPr>
        <w:t>“</w:t>
      </w:r>
      <w:r w:rsidRPr="00015F95">
        <w:rPr>
          <w:rStyle w:val="hadisChar"/>
        </w:rPr>
        <w:t xml:space="preserve">Had his </w:t>
      </w:r>
      <w:r w:rsidR="00EF79B5" w:rsidRPr="00015F95">
        <w:rPr>
          <w:rStyle w:val="hadisChar"/>
        </w:rPr>
        <w:t>Mother</w:t>
      </w:r>
      <w:r w:rsidRPr="00015F95">
        <w:rPr>
          <w:rStyle w:val="hadisChar"/>
        </w:rPr>
        <w:t xml:space="preserve"> been alive, it would have been the best compensation (for his sins).</w:t>
      </w:r>
      <w:r w:rsidR="00A42998">
        <w:rPr>
          <w:rStyle w:val="FootnoteReference"/>
        </w:rPr>
        <w:footnoteReference w:id="263"/>
      </w:r>
    </w:p>
    <w:p w:rsidR="001B1727" w:rsidRDefault="001B1727" w:rsidP="001B1727">
      <w:r>
        <w:t xml:space="preserve">Shaikh Sadooq </w:t>
      </w:r>
      <w:r w:rsidR="00A42998">
        <w:t xml:space="preserve">(a.r.) </w:t>
      </w:r>
      <w:r>
        <w:t xml:space="preserve">relates that on the </w:t>
      </w:r>
      <w:r w:rsidR="00803F4F">
        <w:t>Day</w:t>
      </w:r>
      <w:r>
        <w:t xml:space="preserve"> of Qiyamat </w:t>
      </w:r>
      <w:r w:rsidR="004056F3">
        <w:t>man</w:t>
      </w:r>
      <w:r>
        <w:t xml:space="preserve"> will not be </w:t>
      </w:r>
      <w:r>
        <w:lastRenderedPageBreak/>
        <w:t xml:space="preserve">able to move an inch </w:t>
      </w:r>
      <w:r w:rsidR="00F82CE7">
        <w:t>until</w:t>
      </w:r>
      <w:r>
        <w:t xml:space="preserve"> he </w:t>
      </w:r>
      <w:r w:rsidR="00A42998">
        <w:t>is questioned about four things</w:t>
      </w:r>
      <w:r>
        <w:t>:</w:t>
      </w:r>
    </w:p>
    <w:p w:rsidR="001B1727" w:rsidRDefault="001B1727" w:rsidP="006C239F">
      <w:pPr>
        <w:pStyle w:val="indent"/>
      </w:pPr>
      <w:r>
        <w:t>1)</w:t>
      </w:r>
      <w:r w:rsidR="00A42998">
        <w:tab/>
      </w:r>
      <w:r>
        <w:t>The way how he spent his life</w:t>
      </w:r>
      <w:r w:rsidR="002C272A">
        <w:t>.</w:t>
      </w:r>
    </w:p>
    <w:p w:rsidR="001B1727" w:rsidRDefault="001B1727" w:rsidP="006C239F">
      <w:pPr>
        <w:pStyle w:val="indent"/>
      </w:pPr>
      <w:r>
        <w:t>2)</w:t>
      </w:r>
      <w:r w:rsidR="00A42998">
        <w:tab/>
      </w:r>
      <w:r>
        <w:t>As to how did he passed his youth</w:t>
      </w:r>
      <w:r w:rsidR="002C272A">
        <w:t>.</w:t>
      </w:r>
    </w:p>
    <w:p w:rsidR="001B1727" w:rsidRDefault="001B1727" w:rsidP="006C239F">
      <w:pPr>
        <w:pStyle w:val="indent"/>
      </w:pPr>
      <w:r>
        <w:t>3)</w:t>
      </w:r>
      <w:r w:rsidR="00A42998">
        <w:tab/>
      </w:r>
      <w:r>
        <w:t>About his wealth, as to where he got it f</w:t>
      </w:r>
      <w:r w:rsidR="002C272A">
        <w:t>rom and in what way he spent it.</w:t>
      </w:r>
    </w:p>
    <w:p w:rsidR="001B1727" w:rsidRDefault="001B1727" w:rsidP="006C239F">
      <w:pPr>
        <w:pStyle w:val="indent"/>
      </w:pPr>
      <w:r>
        <w:t>4)</w:t>
      </w:r>
      <w:r w:rsidR="00A42998">
        <w:tab/>
      </w:r>
      <w:r>
        <w:t xml:space="preserve">And about the love of the Household (Ahlulbait) of the Holy Prophet </w:t>
      </w:r>
      <w:r w:rsidR="00677DEE">
        <w:t>(s.a.w.a.)</w:t>
      </w:r>
      <w:r w:rsidR="002C272A">
        <w:t>.</w:t>
      </w:r>
    </w:p>
    <w:p w:rsidR="001B1727" w:rsidRDefault="0049705B" w:rsidP="003D4376">
      <w:pPr>
        <w:pStyle w:val="Heading3"/>
      </w:pPr>
      <w:r>
        <w:t xml:space="preserve">Rights of Allah (s.w.t.) </w:t>
      </w:r>
      <w:r w:rsidR="003D4376">
        <w:t xml:space="preserve">(Haqqullaah) </w:t>
      </w:r>
      <w:r>
        <w:t>o</w:t>
      </w:r>
      <w:r w:rsidR="003D4376">
        <w:t>r the Worship Acts, (E</w:t>
      </w:r>
      <w:r>
        <w:t>ba</w:t>
      </w:r>
      <w:r w:rsidR="003D4376">
        <w:t>a</w:t>
      </w:r>
      <w:r>
        <w:t>dah)</w:t>
      </w:r>
      <w:r w:rsidR="002E6839">
        <w:t>:</w:t>
      </w:r>
    </w:p>
    <w:p w:rsidR="00A42998" w:rsidRDefault="001B1727" w:rsidP="00A42998">
      <w:r>
        <w:t>The first thing about which a person will b</w:t>
      </w:r>
      <w:r w:rsidR="00A42998">
        <w:t>e questioned is Prayers (Namaz). Did he perform Prayers in time</w:t>
      </w:r>
      <w:r>
        <w:t>? Did he serve (rightly) this Pillar of Islam and the Legacy of Prophets, or did he recite it to show off. After this, people will be questioned about Fasting (Siyam), Pilgrimage (</w:t>
      </w:r>
      <w:r w:rsidR="00FF3765">
        <w:t>Hajj</w:t>
      </w:r>
      <w:r>
        <w:t xml:space="preserve">), Zakat, Khums, the Holy war (Jehad) etc. and then the rightful recipients will catch hold of their shirts (and ask for their rights) </w:t>
      </w:r>
    </w:p>
    <w:p w:rsidR="00A42998" w:rsidRDefault="0049705B" w:rsidP="00601CD8">
      <w:pPr>
        <w:pStyle w:val="Heading3"/>
      </w:pPr>
      <w:r>
        <w:t>Rights of People (Haqqun Naas)</w:t>
      </w:r>
    </w:p>
    <w:p w:rsidR="001B1727" w:rsidRDefault="000E4EC5" w:rsidP="00A42998">
      <w:r>
        <w:t>Allah (s.w.t.)</w:t>
      </w:r>
      <w:r w:rsidR="001B1727">
        <w:t xml:space="preserve"> will deal with His servants in two ways:</w:t>
      </w:r>
    </w:p>
    <w:p w:rsidR="001B1727" w:rsidRDefault="001B1727" w:rsidP="006C239F">
      <w:pPr>
        <w:pStyle w:val="indent"/>
      </w:pPr>
      <w:r>
        <w:t>1)</w:t>
      </w:r>
      <w:r w:rsidR="00A42998">
        <w:tab/>
      </w:r>
      <w:r>
        <w:t>With Justice (Adl), and</w:t>
      </w:r>
      <w:r w:rsidR="002C272A">
        <w:t>,</w:t>
      </w:r>
    </w:p>
    <w:p w:rsidR="001B1727" w:rsidRDefault="001B1727" w:rsidP="006C239F">
      <w:pPr>
        <w:pStyle w:val="indent"/>
      </w:pPr>
      <w:r>
        <w:t>2)</w:t>
      </w:r>
      <w:r w:rsidR="00A42998">
        <w:tab/>
      </w:r>
      <w:r>
        <w:t>With Mercy (Fazl)</w:t>
      </w:r>
      <w:r w:rsidR="002C272A">
        <w:t>.</w:t>
      </w:r>
    </w:p>
    <w:p w:rsidR="001B1727" w:rsidRDefault="001B1727" w:rsidP="00015F95">
      <w:r>
        <w:t xml:space="preserve">According to </w:t>
      </w:r>
      <w:r w:rsidR="00B11B0C">
        <w:t>Imam</w:t>
      </w:r>
      <w:r w:rsidR="00F82CE7">
        <w:t xml:space="preserve"> Ali Zainul Aabe</w:t>
      </w:r>
      <w:r>
        <w:t xml:space="preserve">deen (a.s.) in </w:t>
      </w:r>
      <w:r w:rsidR="00BC2C57">
        <w:t>“</w:t>
      </w:r>
      <w:r>
        <w:t>Rawzae Kafi</w:t>
      </w:r>
      <w:r w:rsidR="00BC2C57">
        <w:t>”</w:t>
      </w:r>
      <w:r>
        <w:t xml:space="preserve"> that on the </w:t>
      </w:r>
      <w:r w:rsidR="00803F4F">
        <w:t>Day</w:t>
      </w:r>
      <w:r>
        <w:t xml:space="preserve"> of Qiyamat people will be que</w:t>
      </w:r>
      <w:r w:rsidR="007855B2">
        <w:t xml:space="preserve">stioned about the rights of </w:t>
      </w:r>
      <w:r w:rsidR="00FF3765">
        <w:t>men, a</w:t>
      </w:r>
      <w:r>
        <w:t xml:space="preserve"> person asked the </w:t>
      </w:r>
      <w:r w:rsidR="00B11B0C">
        <w:t>Imam</w:t>
      </w:r>
      <w:r>
        <w:t xml:space="preserve"> (a.s.)</w:t>
      </w:r>
      <w:r w:rsidR="00A1642D">
        <w:t>,</w:t>
      </w:r>
      <w:r>
        <w:t xml:space="preserve"> O son of the </w:t>
      </w:r>
      <w:r w:rsidR="00A42998">
        <w:t>Prophet</w:t>
      </w:r>
      <w:r>
        <w:t>! If a non-</w:t>
      </w:r>
      <w:r w:rsidR="00137A5D" w:rsidRPr="001C5188">
        <w:t>believer</w:t>
      </w:r>
      <w:r>
        <w:t xml:space="preserve"> who has been thrown into hell owes something to a </w:t>
      </w:r>
      <w:r w:rsidR="00137A5D" w:rsidRPr="001C5188">
        <w:t>believer</w:t>
      </w:r>
      <w:r>
        <w:t xml:space="preserve">, how will the deeds be </w:t>
      </w:r>
      <w:r w:rsidR="00F82CE7">
        <w:t>exchanged</w:t>
      </w:r>
      <w:r>
        <w:t xml:space="preserve"> when the non-</w:t>
      </w:r>
      <w:r w:rsidR="00137A5D" w:rsidRPr="001C5188">
        <w:t>believer</w:t>
      </w:r>
      <w:r>
        <w:t xml:space="preserve">s has no more good deeds left. </w:t>
      </w:r>
      <w:r w:rsidR="00B11B0C">
        <w:t>Imam</w:t>
      </w:r>
      <w:r w:rsidR="001C5188">
        <w:t xml:space="preserve"> (a.s.) replied: </w:t>
      </w:r>
      <w:r w:rsidR="00BC2C57">
        <w:rPr>
          <w:rStyle w:val="hadisChar"/>
        </w:rPr>
        <w:t>“</w:t>
      </w:r>
      <w:r w:rsidRPr="00D44DE0">
        <w:rPr>
          <w:rStyle w:val="hadisChar"/>
        </w:rPr>
        <w:t>The punishment equivalent to the right that he owes will be i</w:t>
      </w:r>
      <w:r w:rsidR="001C5188" w:rsidRPr="00D44DE0">
        <w:rPr>
          <w:rStyle w:val="hadisChar"/>
        </w:rPr>
        <w:t xml:space="preserve">ncurred on </w:t>
      </w:r>
      <w:r w:rsidR="00FF3765" w:rsidRPr="00D44DE0">
        <w:rPr>
          <w:rStyle w:val="hadisChar"/>
        </w:rPr>
        <w:t>him, likewise</w:t>
      </w:r>
      <w:r w:rsidRPr="00D44DE0">
        <w:rPr>
          <w:rStyle w:val="hadisChar"/>
        </w:rPr>
        <w:t xml:space="preserve"> the good deeds of the </w:t>
      </w:r>
      <w:r w:rsidR="00F82CE7" w:rsidRPr="00D44DE0">
        <w:rPr>
          <w:rStyle w:val="hadisChar"/>
        </w:rPr>
        <w:t>oppressor</w:t>
      </w:r>
      <w:r w:rsidRPr="00D44DE0">
        <w:rPr>
          <w:rStyle w:val="hadisChar"/>
        </w:rPr>
        <w:t xml:space="preserve"> will be transferred t</w:t>
      </w:r>
      <w:r w:rsidR="001C5188" w:rsidRPr="00D44DE0">
        <w:rPr>
          <w:rStyle w:val="hadisChar"/>
        </w:rPr>
        <w:t>o the account of the oppressed.</w:t>
      </w:r>
      <w:r w:rsidR="00BC2C57">
        <w:rPr>
          <w:rStyle w:val="hadisChar"/>
        </w:rPr>
        <w:t>”</w:t>
      </w:r>
    </w:p>
    <w:p w:rsidR="001B1727" w:rsidRDefault="001C5188" w:rsidP="00D44DE0">
      <w:r>
        <w:t xml:space="preserve">The person asked, </w:t>
      </w:r>
      <w:r w:rsidR="00BC2C57">
        <w:t>“</w:t>
      </w:r>
      <w:r w:rsidR="001B1727">
        <w:t>But if the Muslim oppressor do</w:t>
      </w:r>
      <w:r>
        <w:t>es not have any good deeds left</w:t>
      </w:r>
      <w:r w:rsidR="00BC2C57">
        <w:t>”</w:t>
      </w:r>
      <w:r w:rsidR="001B1727">
        <w:t xml:space="preserve">? The </w:t>
      </w:r>
      <w:r w:rsidR="00B11B0C">
        <w:t>Imam</w:t>
      </w:r>
      <w:r>
        <w:t xml:space="preserve"> (a.s.) replied: </w:t>
      </w:r>
      <w:r w:rsidR="00BC2C57">
        <w:rPr>
          <w:rStyle w:val="hadisChar"/>
        </w:rPr>
        <w:t>“</w:t>
      </w:r>
      <w:r w:rsidR="001B1727" w:rsidRPr="00D44DE0">
        <w:rPr>
          <w:rStyle w:val="hadisChar"/>
        </w:rPr>
        <w:t>The load of sins of the oppressed will be placed on the shoulders of the oppressors and verily this is true justice</w:t>
      </w:r>
      <w:r w:rsidR="00BC2C57">
        <w:rPr>
          <w:rStyle w:val="hadisChar"/>
        </w:rPr>
        <w:t>”</w:t>
      </w:r>
    </w:p>
    <w:p w:rsidR="001B1727" w:rsidRDefault="001B1727" w:rsidP="001B4693">
      <w:r>
        <w:t xml:space="preserve">It is narrated in </w:t>
      </w:r>
      <w:r w:rsidR="00BC2C57">
        <w:t>“</w:t>
      </w:r>
      <w:r w:rsidR="001B4693">
        <w:t>Layaali al-Akhbaar</w:t>
      </w:r>
      <w:r w:rsidR="00BC2C57">
        <w:t>”</w:t>
      </w:r>
      <w:r>
        <w:t xml:space="preserve"> that once the Holy Prophet </w:t>
      </w:r>
      <w:r w:rsidR="00677DEE">
        <w:t>(s.a.w.a.)</w:t>
      </w:r>
      <w:r>
        <w:t xml:space="preserve"> asked his companions as to who an indigent</w:t>
      </w:r>
      <w:r w:rsidR="001C5188">
        <w:t xml:space="preserve"> (muflis) person. They replied </w:t>
      </w:r>
      <w:r>
        <w:lastRenderedPageBreak/>
        <w:t>that one of us is an indigent person who does not possess wealth or property.</w:t>
      </w:r>
    </w:p>
    <w:p w:rsidR="001B1727" w:rsidRDefault="001B1727" w:rsidP="001C5188">
      <w:r>
        <w:t xml:space="preserve">The Holy Prophet </w:t>
      </w:r>
      <w:r w:rsidR="00677DEE">
        <w:t>(s.a.w.a.)</w:t>
      </w:r>
      <w:r w:rsidR="001C5188">
        <w:t xml:space="preserve"> replied: </w:t>
      </w:r>
      <w:r w:rsidR="00BC2C57">
        <w:rPr>
          <w:rStyle w:val="hadisChar"/>
        </w:rPr>
        <w:t>“</w:t>
      </w:r>
      <w:r w:rsidRPr="001C5188">
        <w:rPr>
          <w:rStyle w:val="hadisChar"/>
        </w:rPr>
        <w:t xml:space="preserve">The indigent from my Ummah on the </w:t>
      </w:r>
      <w:r w:rsidR="00803F4F" w:rsidRPr="001C5188">
        <w:rPr>
          <w:rStyle w:val="hadisChar"/>
        </w:rPr>
        <w:t>Day</w:t>
      </w:r>
      <w:r w:rsidRPr="001C5188">
        <w:rPr>
          <w:rStyle w:val="hadisChar"/>
        </w:rPr>
        <w:t xml:space="preserve"> of Qiyamat will be the one who even after having offered Namaz kept fasts, performed the </w:t>
      </w:r>
      <w:r w:rsidR="00FF3765" w:rsidRPr="001C5188">
        <w:rPr>
          <w:rStyle w:val="hadisChar"/>
        </w:rPr>
        <w:t>Hajj</w:t>
      </w:r>
      <w:r w:rsidRPr="001C5188">
        <w:rPr>
          <w:rStyle w:val="hadisChar"/>
        </w:rPr>
        <w:t xml:space="preserve">, paid the Zakat but simultaneously abused anyone, or usurped the rights of anyone, or killed or physically tortured someone,. </w:t>
      </w:r>
      <w:r w:rsidR="00015F95" w:rsidRPr="001C5188">
        <w:rPr>
          <w:rStyle w:val="hadisChar"/>
        </w:rPr>
        <w:t>Hence,</w:t>
      </w:r>
      <w:r w:rsidRPr="001C5188">
        <w:rPr>
          <w:rStyle w:val="hadisChar"/>
        </w:rPr>
        <w:t xml:space="preserve"> the oppressed ones will be given the good deeds of the oppressor and these deeds will be theirs. If the good deeds of the oppressor are exhausted the bad deeds of the oppressed will be given to the oppressor, and he will be thrown </w:t>
      </w:r>
      <w:r w:rsidR="00F82CE7" w:rsidRPr="001C5188">
        <w:rPr>
          <w:rStyle w:val="hadisChar"/>
        </w:rPr>
        <w:t>in</w:t>
      </w:r>
      <w:r w:rsidRPr="001C5188">
        <w:rPr>
          <w:rStyle w:val="hadisChar"/>
        </w:rPr>
        <w:t xml:space="preserve"> the raging fire</w:t>
      </w:r>
      <w:r w:rsidR="00BC2C57">
        <w:rPr>
          <w:rStyle w:val="hadisChar"/>
        </w:rPr>
        <w:t>”</w:t>
      </w:r>
      <w:r w:rsidR="001C5188">
        <w:rPr>
          <w:rStyle w:val="FootnoteReference"/>
        </w:rPr>
        <w:footnoteReference w:id="264"/>
      </w:r>
    </w:p>
    <w:p w:rsidR="001C5188" w:rsidRDefault="001C5188" w:rsidP="00015F95">
      <w:pPr>
        <w:pStyle w:val="ayat"/>
      </w:pPr>
      <w:r>
        <w:t>O my son</w:t>
      </w:r>
      <w:r w:rsidR="001B1727">
        <w:t xml:space="preserve">! </w:t>
      </w:r>
      <w:r>
        <w:t>Surely</w:t>
      </w:r>
      <w:r w:rsidR="001B1727">
        <w:t xml:space="preserve"> if it is the very weight of the grain of a mustard seed, even though it is in (the heart) of rock, or (high above in the </w:t>
      </w:r>
      <w:r w:rsidR="00015F95">
        <w:t>H</w:t>
      </w:r>
      <w:r w:rsidR="001B1727">
        <w:t xml:space="preserve">eavens, or (deep down) in the </w:t>
      </w:r>
      <w:r w:rsidR="00015F95">
        <w:t>E</w:t>
      </w:r>
      <w:r w:rsidR="001B1727">
        <w:t>arth, Al</w:t>
      </w:r>
      <w:r>
        <w:t>l</w:t>
      </w:r>
      <w:r w:rsidR="001B1727">
        <w:t>ah</w:t>
      </w:r>
      <w:r w:rsidR="00EA6AF1">
        <w:t xml:space="preserve"> </w:t>
      </w:r>
      <w:r w:rsidR="001B1727">
        <w:t>will bring it (to light)</w:t>
      </w:r>
      <w:r w:rsidR="002C272A">
        <w:t>.</w:t>
      </w:r>
      <w:r>
        <w:rPr>
          <w:rStyle w:val="FootnoteReference"/>
        </w:rPr>
        <w:footnoteReference w:id="265"/>
      </w:r>
    </w:p>
    <w:p w:rsidR="001B1727" w:rsidRDefault="001B1727" w:rsidP="001B4693">
      <w:r>
        <w:t xml:space="preserve">The Holy Prophet </w:t>
      </w:r>
      <w:r w:rsidR="00677DEE">
        <w:t>(s.a.w.a.)</w:t>
      </w:r>
      <w:r w:rsidR="001C5188">
        <w:t xml:space="preserve"> says that </w:t>
      </w:r>
      <w:r w:rsidR="00BC2C57">
        <w:rPr>
          <w:rStyle w:val="hadisChar"/>
        </w:rPr>
        <w:t>“</w:t>
      </w:r>
      <w:r w:rsidR="001C5188" w:rsidRPr="00D90D51">
        <w:rPr>
          <w:rStyle w:val="hadisChar"/>
        </w:rPr>
        <w:t>O people</w:t>
      </w:r>
      <w:r w:rsidRPr="00D90D51">
        <w:rPr>
          <w:rStyle w:val="hadisChar"/>
        </w:rPr>
        <w:t>! Take account of yourselves before your account is taken (in Qiyamat), and weigh your actions before they are weig</w:t>
      </w:r>
      <w:r w:rsidR="00D90D51">
        <w:rPr>
          <w:rStyle w:val="hadisChar"/>
        </w:rPr>
        <w:t>hed in Qiyama</w:t>
      </w:r>
      <w:r w:rsidR="00BC2C57">
        <w:t>”</w:t>
      </w:r>
      <w:r w:rsidR="00D71760">
        <w:t xml:space="preserve"> </w:t>
      </w:r>
      <w:r w:rsidR="00B11B0C">
        <w:t>Imam</w:t>
      </w:r>
      <w:r>
        <w:t xml:space="preserve"> Ali Zainul Aabedeen (a.s.) wept</w:t>
      </w:r>
      <w:r w:rsidR="001C5188">
        <w:t xml:space="preserve"> (in fear) and supplicated thus</w:t>
      </w:r>
      <w:r>
        <w:t>:</w:t>
      </w:r>
    </w:p>
    <w:p w:rsidR="001B1727" w:rsidRDefault="00BC2C57" w:rsidP="00D90D51">
      <w:pPr>
        <w:pStyle w:val="hadis"/>
      </w:pPr>
      <w:r>
        <w:t>“</w:t>
      </w:r>
      <w:r w:rsidR="001B1727">
        <w:t xml:space="preserve">O </w:t>
      </w:r>
      <w:r w:rsidR="000E4EC5">
        <w:t>Allah (s.w.t.)</w:t>
      </w:r>
      <w:r w:rsidR="001B1727">
        <w:t>! Take our accounts with Thy Mercy and not wi</w:t>
      </w:r>
      <w:r w:rsidR="001C5188">
        <w:t>th Thy Justice, O Merciful Lord</w:t>
      </w:r>
      <w:r>
        <w:t>”</w:t>
      </w:r>
    </w:p>
    <w:p w:rsidR="001B1727" w:rsidRDefault="0049705B" w:rsidP="001B4693">
      <w:pPr>
        <w:pStyle w:val="Heading2"/>
      </w:pPr>
      <w:bookmarkStart w:id="139" w:name="_Toc263156331"/>
      <w:r>
        <w:t>Hawz</w:t>
      </w:r>
      <w:r w:rsidR="001B4693">
        <w:t>-e-</w:t>
      </w:r>
      <w:r>
        <w:t>Kausar (Spring of Kausar)</w:t>
      </w:r>
      <w:bookmarkEnd w:id="139"/>
    </w:p>
    <w:p w:rsidR="001B1727" w:rsidRDefault="001B1727" w:rsidP="001B1727">
      <w:r>
        <w:t xml:space="preserve">The existence of the Spring of Kausar is found in the </w:t>
      </w:r>
      <w:r w:rsidR="00F06FBD">
        <w:t>Holy Quran</w:t>
      </w:r>
      <w:r>
        <w:t xml:space="preserve"> and the </w:t>
      </w:r>
      <w:r w:rsidR="009D58E6">
        <w:t>Traditions</w:t>
      </w:r>
      <w:r>
        <w:t xml:space="preserve">, it is the abundance (Khayre Kaseer) which was bestowed on the Prophet </w:t>
      </w:r>
      <w:r w:rsidR="00677DEE">
        <w:t>(s.a.w.a.)</w:t>
      </w:r>
      <w:r w:rsidR="001C5188">
        <w:t xml:space="preserve">. It is quoted in </w:t>
      </w:r>
      <w:r w:rsidR="008E79B7">
        <w:t>‘</w:t>
      </w:r>
      <w:r w:rsidR="001C5188">
        <w:t>Basaerud Darajat</w:t>
      </w:r>
      <w:r w:rsidR="008E79B7">
        <w:t>’</w:t>
      </w:r>
      <w:r>
        <w:t xml:space="preserve">, </w:t>
      </w:r>
      <w:r w:rsidR="00BC2C57">
        <w:t>“</w:t>
      </w:r>
      <w:r>
        <w:t>Ma</w:t>
      </w:r>
      <w:r w:rsidR="008E79B7">
        <w:t>’</w:t>
      </w:r>
      <w:r>
        <w:t>alimul Zulfa</w:t>
      </w:r>
      <w:r w:rsidR="00BC2C57">
        <w:t>”</w:t>
      </w:r>
      <w:r>
        <w:t xml:space="preserve"> and the third volume of </w:t>
      </w:r>
      <w:r w:rsidR="008E79B7">
        <w:t>‘</w:t>
      </w:r>
      <w:r w:rsidR="001B4693">
        <w:t>Behaarul Anwaar</w:t>
      </w:r>
      <w:r w:rsidR="008E79B7">
        <w:t>’</w:t>
      </w:r>
      <w:r>
        <w:t xml:space="preserve"> that Abdullah ibne Sinan asked </w:t>
      </w:r>
      <w:r w:rsidR="00B11B0C">
        <w:t>Imam</w:t>
      </w:r>
      <w:r w:rsidR="007855B2">
        <w:t xml:space="preserve"> Ja</w:t>
      </w:r>
      <w:r w:rsidR="008E79B7">
        <w:t>’</w:t>
      </w:r>
      <w:r w:rsidR="007855B2">
        <w:t>far as-</w:t>
      </w:r>
      <w:r>
        <w:t xml:space="preserve">Sadiq (a.s.) regarding the Spring of Kausar. </w:t>
      </w:r>
      <w:r w:rsidR="00B11B0C">
        <w:t>Imam</w:t>
      </w:r>
      <w:r w:rsidR="001C5188">
        <w:t xml:space="preserve"> (a.s.)</w:t>
      </w:r>
      <w:r>
        <w:t xml:space="preserve">: </w:t>
      </w:r>
      <w:r w:rsidR="00BC2C57">
        <w:t>“</w:t>
      </w:r>
      <w:r>
        <w:t xml:space="preserve">that its width is approximately equal to distance from Basra in Iraq to Sanaa in Yemen. Abdullah seemed astonished. Then </w:t>
      </w:r>
      <w:r w:rsidR="00B11B0C">
        <w:t>Imam</w:t>
      </w:r>
      <w:r w:rsidR="001C5188">
        <w:t xml:space="preserve"> (a.s.) asked him</w:t>
      </w:r>
      <w:r>
        <w:t>,</w:t>
      </w:r>
    </w:p>
    <w:p w:rsidR="001B1727" w:rsidRDefault="00BC2C57" w:rsidP="002C272A">
      <w:pPr>
        <w:pStyle w:val="hadis"/>
      </w:pPr>
      <w:r>
        <w:t>“</w:t>
      </w:r>
      <w:r w:rsidR="001B1727">
        <w:t>Do y</w:t>
      </w:r>
      <w:r w:rsidR="001C5188">
        <w:t>ou wish to have a glimpse of it</w:t>
      </w:r>
      <w:r w:rsidR="001B1727">
        <w:t>?</w:t>
      </w:r>
      <w:r>
        <w:t>”</w:t>
      </w:r>
    </w:p>
    <w:p w:rsidR="00E76E3F" w:rsidRDefault="001B1727" w:rsidP="007855B2">
      <w:r>
        <w:t xml:space="preserve">He replied, </w:t>
      </w:r>
      <w:r w:rsidR="00BC2C57">
        <w:t>“</w:t>
      </w:r>
      <w:r>
        <w:t xml:space="preserve">Yes </w:t>
      </w:r>
      <w:r w:rsidR="007855B2">
        <w:t>O</w:t>
      </w:r>
      <w:r>
        <w:t xml:space="preserve">, </w:t>
      </w:r>
      <w:r w:rsidR="007855B2">
        <w:t>S</w:t>
      </w:r>
      <w:r>
        <w:t xml:space="preserve">on of the Prophet </w:t>
      </w:r>
      <w:r w:rsidR="00BC2C57">
        <w:t>“</w:t>
      </w:r>
      <w:r w:rsidR="00B11B0C">
        <w:t>Imam</w:t>
      </w:r>
      <w:r>
        <w:t xml:space="preserve"> (a.s.) escorted him outside </w:t>
      </w:r>
      <w:r>
        <w:lastRenderedPageBreak/>
        <w:t xml:space="preserve">Madina, and struck his foot on the ground. Abdullah says that by the </w:t>
      </w:r>
      <w:r w:rsidR="00B11B0C">
        <w:t>Imam</w:t>
      </w:r>
      <w:r w:rsidR="008E79B7">
        <w:t>’</w:t>
      </w:r>
      <w:r>
        <w:t>s order the veils of the unseen</w:t>
      </w:r>
      <w:r w:rsidR="001C5188">
        <w:t xml:space="preserve"> were lifted off my eyes. I saw: </w:t>
      </w:r>
    </w:p>
    <w:p w:rsidR="001B1727" w:rsidRDefault="00BC2C57" w:rsidP="007855B2">
      <w:r>
        <w:t>“</w:t>
      </w:r>
      <w:r w:rsidR="00D90D51">
        <w:t>Stream</w:t>
      </w:r>
      <w:r w:rsidR="001B1727">
        <w:t xml:space="preserve"> flowing </w:t>
      </w:r>
      <w:r w:rsidR="00D90D51">
        <w:t>beneath</w:t>
      </w:r>
      <w:r w:rsidR="001B1727">
        <w:t xml:space="preserve"> and the place where we were standing was surrounded by it. I saw that on one side of the stream was flowing water which was whiter than ice, and on the other side milk, and in between was flowing the </w:t>
      </w:r>
      <w:r>
        <w:t>“</w:t>
      </w:r>
      <w:r w:rsidR="001B1727">
        <w:t>Pure Drink</w:t>
      </w:r>
      <w:r>
        <w:t>”</w:t>
      </w:r>
      <w:r w:rsidR="001B1727">
        <w:t xml:space="preserve"> (Sharabe Tahoora) coloured red like rubies (Yaqoot). I have never witnessed such a beautiful view before nor wine (the wine referred to here is not the usual intoxicating liquid, rather it is a pure drink reserved for the </w:t>
      </w:r>
      <w:r w:rsidR="0017644A">
        <w:t>Believer</w:t>
      </w:r>
      <w:r w:rsidR="001B1727">
        <w:t xml:space="preserve">s in Paradise) flowing between water and milk. </w:t>
      </w:r>
      <w:r w:rsidR="00B11B0C">
        <w:t>Imam</w:t>
      </w:r>
      <w:r w:rsidR="00D71760">
        <w:t xml:space="preserve"> </w:t>
      </w:r>
      <w:r w:rsidR="00D90D51">
        <w:t xml:space="preserve">(a.s.) </w:t>
      </w:r>
      <w:r w:rsidR="00403B38">
        <w:t>said:</w:t>
      </w:r>
    </w:p>
    <w:p w:rsidR="001B1727" w:rsidRDefault="00BC2C57" w:rsidP="00D90D51">
      <w:pPr>
        <w:pStyle w:val="hadis"/>
      </w:pPr>
      <w:r>
        <w:t>“</w:t>
      </w:r>
      <w:r w:rsidR="001B1727">
        <w:t xml:space="preserve">As is written in the </w:t>
      </w:r>
      <w:r w:rsidR="00F06FBD">
        <w:t>Holy Quran</w:t>
      </w:r>
      <w:r w:rsidR="001B1727">
        <w:t xml:space="preserve">, that in Paradise flows rivers of milk, water and wine, verily this stream flows from it. There are beautiful trees on both side of this river, and between the trees the </w:t>
      </w:r>
      <w:r w:rsidR="008E79B7">
        <w:t>‘</w:t>
      </w:r>
      <w:r w:rsidR="001B1727">
        <w:t>houries</w:t>
      </w:r>
      <w:r w:rsidR="008E79B7">
        <w:t>’</w:t>
      </w:r>
      <w:r w:rsidR="001B1727">
        <w:t xml:space="preserve"> of Paradise are standing with their beautiful hair flowing in the air, the likeness of which cannot be seen in this world</w:t>
      </w:r>
      <w:r>
        <w:t>”</w:t>
      </w:r>
    </w:p>
    <w:p w:rsidR="001B1727" w:rsidRDefault="001B1727" w:rsidP="001C5188">
      <w:r>
        <w:t xml:space="preserve">Then the </w:t>
      </w:r>
      <w:r w:rsidR="00B11B0C">
        <w:t>Imam</w:t>
      </w:r>
      <w:r>
        <w:t xml:space="preserve"> (a.s.) went towards one of the </w:t>
      </w:r>
      <w:r w:rsidR="008E79B7">
        <w:t>‘</w:t>
      </w:r>
      <w:r>
        <w:t>hourie</w:t>
      </w:r>
      <w:r w:rsidR="001C5188">
        <w:t>s</w:t>
      </w:r>
      <w:r w:rsidR="008E79B7">
        <w:t>’</w:t>
      </w:r>
      <w:r w:rsidR="001C5188">
        <w:t xml:space="preserve"> and asked for a drink. The </w:t>
      </w:r>
      <w:r w:rsidR="008E79B7">
        <w:t>‘</w:t>
      </w:r>
      <w:r w:rsidR="001C5188">
        <w:t>hourie</w:t>
      </w:r>
      <w:r w:rsidR="008E79B7">
        <w:t>’</w:t>
      </w:r>
      <w:r>
        <w:t xml:space="preserve"> saluted </w:t>
      </w:r>
      <w:r w:rsidR="00B11B0C">
        <w:t>Imam</w:t>
      </w:r>
      <w:r>
        <w:t xml:space="preserve"> (a.s.) and filled the cup with water from the stream and presented it to Him. </w:t>
      </w:r>
      <w:r w:rsidR="00B11B0C">
        <w:t>Imam</w:t>
      </w:r>
      <w:r>
        <w:t xml:space="preserve"> (a.s.) gave the cup to me to drink. I drank and was surprised for I had never tasted such </w:t>
      </w:r>
      <w:r w:rsidR="007855B2">
        <w:t>delicious</w:t>
      </w:r>
      <w:r>
        <w:t xml:space="preserve"> and tasty water in my life, nor ever smelt such </w:t>
      </w:r>
      <w:r w:rsidR="00F82CE7">
        <w:t>fragrance</w:t>
      </w:r>
      <w:r>
        <w:t xml:space="preserve"> of musk. I asked, </w:t>
      </w:r>
      <w:r w:rsidR="00BC2C57">
        <w:t>“</w:t>
      </w:r>
      <w:r>
        <w:t xml:space="preserve">May my life be your ransom, the likeness of what I saw </w:t>
      </w:r>
      <w:r w:rsidR="009A126B">
        <w:t>today</w:t>
      </w:r>
      <w:r>
        <w:t xml:space="preserve"> can never be imagined in </w:t>
      </w:r>
      <w:r w:rsidR="001C5188">
        <w:t>my life</w:t>
      </w:r>
      <w:r w:rsidR="00BC2C57">
        <w:t>”</w:t>
      </w:r>
      <w:r>
        <w:t xml:space="preserve">. </w:t>
      </w:r>
      <w:r w:rsidR="00B11B0C">
        <w:t>Imam</w:t>
      </w:r>
      <w:r>
        <w:t xml:space="preserve"> Ja</w:t>
      </w:r>
      <w:r w:rsidR="008E79B7">
        <w:t>’</w:t>
      </w:r>
      <w:r>
        <w:t>far as-Sadiq (a.s.) replied:</w:t>
      </w:r>
    </w:p>
    <w:p w:rsidR="001B1727" w:rsidRDefault="00BC2C57" w:rsidP="00D90D51">
      <w:pPr>
        <w:pStyle w:val="hadis"/>
      </w:pPr>
      <w:r>
        <w:t>“</w:t>
      </w:r>
      <w:r w:rsidR="001B1727">
        <w:t xml:space="preserve">Whatever you have seen is quite less when compared to the </w:t>
      </w:r>
      <w:r w:rsidR="00E515F6" w:rsidRPr="00D71760">
        <w:t>Blessings</w:t>
      </w:r>
      <w:r w:rsidR="001B1727">
        <w:t xml:space="preserve"> reserved for Our followers. When anyone among them dies, their spirits stroll in these </w:t>
      </w:r>
      <w:r w:rsidR="00FF3765">
        <w:t>gardens, and</w:t>
      </w:r>
      <w:r w:rsidR="001B1727">
        <w:t xml:space="preserve"> drink and bathe in these streams, and thus gain pleasure by </w:t>
      </w:r>
      <w:r w:rsidR="001C5188">
        <w:t>consuming the delicious fruits.</w:t>
      </w:r>
      <w:r>
        <w:t>”</w:t>
      </w:r>
      <w:r w:rsidR="001C5188">
        <w:rPr>
          <w:rStyle w:val="FootnoteReference"/>
        </w:rPr>
        <w:footnoteReference w:id="266"/>
      </w:r>
    </w:p>
    <w:p w:rsidR="001B1727" w:rsidRDefault="001B1727" w:rsidP="002E6839">
      <w:r>
        <w:t xml:space="preserve">The Holy Prophet </w:t>
      </w:r>
      <w:r w:rsidR="00677DEE">
        <w:t>(s.a.w.a.)</w:t>
      </w:r>
      <w:r>
        <w:t xml:space="preserve"> told </w:t>
      </w:r>
      <w:r w:rsidR="00B11B0C">
        <w:t>Imam</w:t>
      </w:r>
      <w:r w:rsidR="001C5188">
        <w:t xml:space="preserve"> Ali (a.s.): </w:t>
      </w:r>
      <w:r w:rsidR="00BC2C57">
        <w:rPr>
          <w:rStyle w:val="hadisChar"/>
        </w:rPr>
        <w:t>“</w:t>
      </w:r>
      <w:r w:rsidRPr="00D90D51">
        <w:rPr>
          <w:rStyle w:val="hadisChar"/>
        </w:rPr>
        <w:t>The Spring of Kausar flows from beneath the high heavens. Its water is whiter than milk, sweeter than honey, and softer than ghee. Its pebbles are of topaz (Zabro Jad), rubies (Yaqoot) and corals (Marjan). Its grass of saffron (Za</w:t>
      </w:r>
      <w:r w:rsidR="008E79B7">
        <w:rPr>
          <w:rStyle w:val="hadisChar"/>
        </w:rPr>
        <w:t>’</w:t>
      </w:r>
      <w:r w:rsidRPr="00D90D51">
        <w:rPr>
          <w:rStyle w:val="hadisChar"/>
        </w:rPr>
        <w:t>fran), an</w:t>
      </w:r>
      <w:r w:rsidR="002E6839">
        <w:rPr>
          <w:rStyle w:val="hadisChar"/>
        </w:rPr>
        <w:t>d mud of musk (Mushke Azfar),</w:t>
      </w:r>
      <w:r w:rsidR="001C5188" w:rsidRPr="00D90D51">
        <w:rPr>
          <w:rStyle w:val="hadisChar"/>
        </w:rPr>
        <w:t xml:space="preserve"> </w:t>
      </w:r>
      <w:r w:rsidRPr="002E6839">
        <w:t>The Holy Prophet (</w:t>
      </w:r>
      <w:r w:rsidR="00F82CE7" w:rsidRPr="002E6839">
        <w:t>s.a.w.a.</w:t>
      </w:r>
      <w:r w:rsidRPr="002E6839">
        <w:t xml:space="preserve">) placed his hand </w:t>
      </w:r>
      <w:r w:rsidRPr="002E6839">
        <w:lastRenderedPageBreak/>
        <w:t xml:space="preserve">on the side of </w:t>
      </w:r>
      <w:r w:rsidR="00B11B0C" w:rsidRPr="002E6839">
        <w:t>Imam</w:t>
      </w:r>
      <w:r w:rsidRPr="002E6839">
        <w:t xml:space="preserve"> Ali (a.s.) and </w:t>
      </w:r>
      <w:r w:rsidR="00403B38" w:rsidRPr="002E6839">
        <w:t>said:</w:t>
      </w:r>
      <w:r w:rsidR="001B4693">
        <w:rPr>
          <w:rStyle w:val="hadisChar"/>
        </w:rPr>
        <w:t xml:space="preserve"> </w:t>
      </w:r>
      <w:r w:rsidR="00BC2C57">
        <w:rPr>
          <w:rStyle w:val="hadisChar"/>
        </w:rPr>
        <w:t>“</w:t>
      </w:r>
      <w:r w:rsidR="001C5188" w:rsidRPr="00D90D51">
        <w:rPr>
          <w:rStyle w:val="hadisChar"/>
        </w:rPr>
        <w:t>O Ali</w:t>
      </w:r>
      <w:r w:rsidRPr="00D90D51">
        <w:rPr>
          <w:rStyle w:val="hadisChar"/>
        </w:rPr>
        <w:t>! This stream is for me and you</w:t>
      </w:r>
      <w:r w:rsidR="001B481C" w:rsidRPr="00D90D51">
        <w:rPr>
          <w:rStyle w:val="hadisChar"/>
        </w:rPr>
        <w:t>rself, and those who love you</w:t>
      </w:r>
      <w:r w:rsidR="00BC2C57">
        <w:rPr>
          <w:rStyle w:val="hadisChar"/>
        </w:rPr>
        <w:t>”</w:t>
      </w:r>
    </w:p>
    <w:p w:rsidR="001B1727" w:rsidRDefault="001B1727" w:rsidP="001B1727">
      <w:r>
        <w:t xml:space="preserve">It is related in </w:t>
      </w:r>
      <w:r w:rsidR="008E79B7">
        <w:t>‘</w:t>
      </w:r>
      <w:r>
        <w:t>Khisaal</w:t>
      </w:r>
      <w:r w:rsidR="008E79B7">
        <w:t>’</w:t>
      </w:r>
      <w:r>
        <w:t xml:space="preserve"> of Shaikh Sadooq </w:t>
      </w:r>
      <w:r w:rsidR="001B481C">
        <w:t xml:space="preserve">(a.r.) </w:t>
      </w:r>
      <w:r>
        <w:t>tha</w:t>
      </w:r>
      <w:r w:rsidR="001B481C">
        <w:t>t the Commander of the Faithful</w:t>
      </w:r>
      <w:r>
        <w:t>, Ali (a.s.) said:</w:t>
      </w:r>
    </w:p>
    <w:p w:rsidR="001B1727" w:rsidRDefault="00BC2C57" w:rsidP="002E6839">
      <w:pPr>
        <w:pStyle w:val="hadis"/>
      </w:pPr>
      <w:r>
        <w:t>“</w:t>
      </w:r>
      <w:r w:rsidR="001B1727">
        <w:t xml:space="preserve">I along with my Progeny (Ahlulbait) will be standing </w:t>
      </w:r>
      <w:r w:rsidR="00F82CE7">
        <w:t>beside</w:t>
      </w:r>
      <w:r w:rsidR="001B1727">
        <w:t xml:space="preserve"> the Holy Prophet (</w:t>
      </w:r>
      <w:r w:rsidR="00F82CE7">
        <w:t>s.a.w.a.</w:t>
      </w:r>
      <w:r w:rsidR="001B1727">
        <w:t>) near the Springs of Kausar. Whoever wishes to meet us should strive to emulate our actions and words. For every house has some generous and noble people. Intercession (Shafa</w:t>
      </w:r>
      <w:r w:rsidR="008E79B7">
        <w:t>’</w:t>
      </w:r>
      <w:r w:rsidR="001B1727">
        <w:t>at) is surely there for our friends. Hence, strive to meet us there. For we shall drive away our enemies from there and give our friends to drink from it. And whoever drinks a sip from that blessed w</w:t>
      </w:r>
      <w:r w:rsidR="001B481C">
        <w:t>ater will never become thirsty.</w:t>
      </w:r>
      <w:r>
        <w:t>”</w:t>
      </w:r>
    </w:p>
    <w:p w:rsidR="001B1727" w:rsidRPr="00280DDC" w:rsidRDefault="001B481C" w:rsidP="001B481C">
      <w:r>
        <w:t xml:space="preserve">It is written in the </w:t>
      </w:r>
      <w:r w:rsidR="008E79B7">
        <w:t>‘</w:t>
      </w:r>
      <w:r w:rsidR="001B1727">
        <w:t>Saheeh Bukhari</w:t>
      </w:r>
      <w:r w:rsidR="008E79B7">
        <w:t>’</w:t>
      </w:r>
      <w:r w:rsidR="001B1727">
        <w:t xml:space="preserve"> (in the ninth volume) that when some of the companions of the Holy Prophet </w:t>
      </w:r>
      <w:r w:rsidR="00677DEE">
        <w:t>(s.a.w.a.)</w:t>
      </w:r>
      <w:r w:rsidR="001B1727">
        <w:t xml:space="preserve"> will be removed from the Kausar the Prophet </w:t>
      </w:r>
      <w:r w:rsidR="00677DEE">
        <w:t>(s.a.w.a.)</w:t>
      </w:r>
      <w:r>
        <w:t xml:space="preserve"> will say</w:t>
      </w:r>
      <w:r w:rsidR="001B1727">
        <w:t xml:space="preserve">: </w:t>
      </w:r>
      <w:r w:rsidR="00BC2C57" w:rsidRPr="00D71760">
        <w:rPr>
          <w:rStyle w:val="hadisChar"/>
        </w:rPr>
        <w:t>“</w:t>
      </w:r>
      <w:r w:rsidRPr="00D71760">
        <w:rPr>
          <w:rStyle w:val="hadisChar"/>
        </w:rPr>
        <w:t xml:space="preserve">O my Lord! </w:t>
      </w:r>
      <w:r w:rsidR="001B4693" w:rsidRPr="00D71760">
        <w:rPr>
          <w:rStyle w:val="hadisChar"/>
        </w:rPr>
        <w:t>These</w:t>
      </w:r>
      <w:r w:rsidRPr="00D71760">
        <w:rPr>
          <w:rStyle w:val="hadisChar"/>
        </w:rPr>
        <w:t xml:space="preserve"> are my companions</w:t>
      </w:r>
      <w:r w:rsidR="00BC2C57" w:rsidRPr="00D71760">
        <w:rPr>
          <w:rStyle w:val="hadisChar"/>
        </w:rPr>
        <w:t>”</w:t>
      </w:r>
    </w:p>
    <w:p w:rsidR="002E6839" w:rsidRDefault="000E4EC5" w:rsidP="001B481C">
      <w:r>
        <w:t>Allah (s.w.t.)</w:t>
      </w:r>
      <w:r w:rsidR="001B481C">
        <w:t xml:space="preserve"> will reply</w:t>
      </w:r>
      <w:r w:rsidR="001B1727">
        <w:t xml:space="preserve">: </w:t>
      </w:r>
    </w:p>
    <w:p w:rsidR="001B1727" w:rsidRPr="002E6839" w:rsidRDefault="00BC2C57" w:rsidP="002E6839">
      <w:pPr>
        <w:pStyle w:val="ayat"/>
      </w:pPr>
      <w:r w:rsidRPr="002E6839">
        <w:t>“</w:t>
      </w:r>
      <w:r w:rsidR="001B1727" w:rsidRPr="002E6839">
        <w:t xml:space="preserve">You do not know what they did after you. They spread false </w:t>
      </w:r>
      <w:r w:rsidR="009D58E6" w:rsidRPr="002E6839">
        <w:t>Traditions</w:t>
      </w:r>
      <w:r w:rsidR="001B1727" w:rsidRPr="002E6839">
        <w:t xml:space="preserve"> and made changes in Religion (Bid</w:t>
      </w:r>
      <w:r w:rsidR="008E79B7" w:rsidRPr="002E6839">
        <w:t>’</w:t>
      </w:r>
      <w:r w:rsidR="001B1727" w:rsidRPr="002E6839">
        <w:t>at)</w:t>
      </w:r>
      <w:r w:rsidR="002E6839">
        <w:t>”</w:t>
      </w:r>
    </w:p>
    <w:p w:rsidR="001B1727" w:rsidRDefault="00BC2C57" w:rsidP="002E6839">
      <w:pPr>
        <w:pStyle w:val="hadis"/>
      </w:pPr>
      <w:r>
        <w:t>“</w:t>
      </w:r>
      <w:r w:rsidR="001B1727">
        <w:t xml:space="preserve">He will gather all the people on the </w:t>
      </w:r>
      <w:r w:rsidR="00803F4F">
        <w:t>Day</w:t>
      </w:r>
      <w:r w:rsidR="001B1727">
        <w:t xml:space="preserve"> of Qiyamat, and will </w:t>
      </w:r>
      <w:r w:rsidR="00F82CE7">
        <w:t>erect</w:t>
      </w:r>
      <w:r w:rsidR="001B1727">
        <w:t xml:space="preserve"> a Pulpit (Mimbar) for me. It will be having a thousand steps, and each step will be of </w:t>
      </w:r>
      <w:r w:rsidR="001B481C">
        <w:t>T</w:t>
      </w:r>
      <w:r w:rsidR="001B1727">
        <w:t xml:space="preserve">opaz (Zabro Jad), </w:t>
      </w:r>
      <w:r w:rsidR="001B481C">
        <w:t>E</w:t>
      </w:r>
      <w:r w:rsidR="001B1727">
        <w:t xml:space="preserve">meralds (Zamrud), </w:t>
      </w:r>
      <w:r w:rsidR="001B481C">
        <w:t>R</w:t>
      </w:r>
      <w:r w:rsidR="001B1727">
        <w:t xml:space="preserve">ubies (Yaqoot) and gold. I will mount on it and sit on the highest stop. At that moment Jibreel (a.s.) will bring </w:t>
      </w:r>
      <w:r w:rsidR="00F82CE7">
        <w:t>the</w:t>
      </w:r>
      <w:r w:rsidR="001B1727">
        <w:t xml:space="preserve"> Standard of Praise (Liwaul Hamd), and</w:t>
      </w:r>
      <w:r w:rsidR="001B481C">
        <w:t xml:space="preserve"> handing it over to me will say</w:t>
      </w:r>
      <w:r w:rsidR="001B1727">
        <w:t xml:space="preserve">: </w:t>
      </w:r>
      <w:r>
        <w:t>“</w:t>
      </w:r>
      <w:r w:rsidR="001B1727">
        <w:t xml:space="preserve">O </w:t>
      </w:r>
      <w:r w:rsidR="00F82CE7">
        <w:t>Muhammad</w:t>
      </w:r>
      <w:r w:rsidR="00D71760">
        <w:t xml:space="preserve"> </w:t>
      </w:r>
      <w:r w:rsidR="00677DEE">
        <w:t>(s.a.w.a.)</w:t>
      </w:r>
      <w:r w:rsidR="001B1727">
        <w:t xml:space="preserve">! </w:t>
      </w:r>
      <w:r w:rsidR="001B481C">
        <w:t>Verily</w:t>
      </w:r>
      <w:r w:rsidR="001B1727">
        <w:t xml:space="preserve"> this is the Praiseworthy Position (Maqaame Mahmood) about which </w:t>
      </w:r>
      <w:r w:rsidR="000E4EC5">
        <w:t>Allah (s.w.t.)</w:t>
      </w:r>
      <w:r w:rsidR="001B1727">
        <w:t xml:space="preserve"> had promised you. </w:t>
      </w:r>
      <w:r>
        <w:t>“</w:t>
      </w:r>
      <w:r w:rsidR="001B1727">
        <w:t>Then I will ask Ali (a.s.) to mount the Pulpit, He shall do so and sit one step after me. Then I will hand over the Standard to Him</w:t>
      </w:r>
      <w:r>
        <w:t>”</w:t>
      </w:r>
    </w:p>
    <w:p w:rsidR="001B1727" w:rsidRDefault="001B1727" w:rsidP="001B1727">
      <w:r>
        <w:t xml:space="preserve">Then the gate-keeper of Paradise (Rizwan) will bring the keys of Paradise and hand them over to me. </w:t>
      </w:r>
      <w:r w:rsidR="001B481C">
        <w:t>Likewise,</w:t>
      </w:r>
      <w:r>
        <w:t xml:space="preserve"> the Keeper of hell</w:t>
      </w:r>
      <w:r w:rsidR="00D71760">
        <w:t xml:space="preserve"> </w:t>
      </w:r>
      <w:r>
        <w:t>(Malik) will also come and hand over the keys of hell to me: Then I in turn will give the keys to Ali (a.s.) the son of Abdul Talib (a.s.)</w:t>
      </w:r>
    </w:p>
    <w:p w:rsidR="001B1727" w:rsidRDefault="001B1727" w:rsidP="00280DDC">
      <w:pPr>
        <w:pStyle w:val="hadis"/>
      </w:pPr>
      <w:r>
        <w:lastRenderedPageBreak/>
        <w:t xml:space="preserve">And the </w:t>
      </w:r>
      <w:r w:rsidR="001B481C">
        <w:t>Holy Prophet (</w:t>
      </w:r>
      <w:r w:rsidR="00F82CE7">
        <w:t>s.a.w.a.</w:t>
      </w:r>
      <w:r w:rsidR="001B481C">
        <w:t>) will say</w:t>
      </w:r>
      <w:r>
        <w:t xml:space="preserve">: </w:t>
      </w:r>
      <w:r w:rsidR="00BC2C57">
        <w:t>“</w:t>
      </w:r>
      <w:r w:rsidR="001B481C">
        <w:t>O Ali</w:t>
      </w:r>
      <w:r>
        <w:t xml:space="preserve">! </w:t>
      </w:r>
      <w:r w:rsidR="001B481C">
        <w:t>You</w:t>
      </w:r>
      <w:r>
        <w:t xml:space="preserve"> are the distributor of Paradise and hell</w:t>
      </w:r>
      <w:r w:rsidR="001B481C">
        <w:t>.</w:t>
      </w:r>
    </w:p>
    <w:p w:rsidR="001B1727" w:rsidRDefault="001B1727" w:rsidP="00280DDC">
      <w:pPr>
        <w:pStyle w:val="hadis"/>
      </w:pPr>
      <w:r>
        <w:t>And at that time Paradise and hell will be obedient to me as a bride is to her groom</w:t>
      </w:r>
      <w:r w:rsidR="00BC2C57">
        <w:t>”</w:t>
      </w:r>
      <w:r>
        <w:t>.</w:t>
      </w:r>
    </w:p>
    <w:p w:rsidR="001B1727" w:rsidRDefault="001B1727" w:rsidP="0049705B">
      <w:pPr>
        <w:pStyle w:val="ayat"/>
      </w:pPr>
      <w:r>
        <w:t>Do cast into hell very</w:t>
      </w:r>
      <w:r w:rsidR="001B481C">
        <w:t xml:space="preserve"> ungrateful and rebellious one.</w:t>
      </w:r>
      <w:r w:rsidR="001B481C">
        <w:rPr>
          <w:rStyle w:val="FootnoteReference"/>
        </w:rPr>
        <w:footnoteReference w:id="267"/>
      </w:r>
    </w:p>
    <w:p w:rsidR="001B1727" w:rsidRDefault="0049705B" w:rsidP="00601CD8">
      <w:pPr>
        <w:pStyle w:val="Heading3"/>
      </w:pPr>
      <w:r>
        <w:t>Intercession (Shafa</w:t>
      </w:r>
      <w:r w:rsidR="008E79B7">
        <w:t>’</w:t>
      </w:r>
      <w:r>
        <w:t>ah)</w:t>
      </w:r>
      <w:r w:rsidR="009A20F3">
        <w:t>:</w:t>
      </w:r>
    </w:p>
    <w:p w:rsidR="001B1727" w:rsidRDefault="001B1727" w:rsidP="001B1727">
      <w:r>
        <w:t xml:space="preserve">It is written in </w:t>
      </w:r>
      <w:r w:rsidR="008E79B7">
        <w:t>‘</w:t>
      </w:r>
      <w:r>
        <w:t>Tafseere Qummi</w:t>
      </w:r>
      <w:r w:rsidR="008E79B7">
        <w:t>’</w:t>
      </w:r>
      <w:r>
        <w:t xml:space="preserve"> that Sama</w:t>
      </w:r>
      <w:r w:rsidR="008E79B7">
        <w:t>’</w:t>
      </w:r>
      <w:r>
        <w:t xml:space="preserve">ah says that I asked </w:t>
      </w:r>
      <w:r w:rsidR="00B11B0C">
        <w:t>Imam</w:t>
      </w:r>
      <w:r>
        <w:t xml:space="preserve"> J</w:t>
      </w:r>
      <w:r w:rsidR="001B481C">
        <w:t>a</w:t>
      </w:r>
      <w:r w:rsidR="008E79B7">
        <w:t>’</w:t>
      </w:r>
      <w:r w:rsidR="001B481C">
        <w:t>far as-Sadiq (a.s.) that</w:t>
      </w:r>
      <w:r>
        <w:t>:</w:t>
      </w:r>
    </w:p>
    <w:p w:rsidR="001B1727" w:rsidRDefault="001B1727" w:rsidP="000764B1">
      <w:r>
        <w:t xml:space="preserve">How will the Holy Prophet </w:t>
      </w:r>
      <w:r w:rsidR="00677DEE">
        <w:t>(s.a.w.a.)</w:t>
      </w:r>
      <w:r>
        <w:t xml:space="preserve"> intercede on the </w:t>
      </w:r>
      <w:r w:rsidR="00803F4F">
        <w:t>Day</w:t>
      </w:r>
      <w:r w:rsidR="001B481C">
        <w:t xml:space="preserve"> of Qiyamat</w:t>
      </w:r>
      <w:r>
        <w:t xml:space="preserve">? The </w:t>
      </w:r>
      <w:r w:rsidR="000764B1">
        <w:t>Imam</w:t>
      </w:r>
      <w:r>
        <w:t xml:space="preserve"> </w:t>
      </w:r>
      <w:r w:rsidR="00677DEE">
        <w:t>(</w:t>
      </w:r>
      <w:r w:rsidR="000764B1">
        <w:t>a.s.</w:t>
      </w:r>
      <w:r w:rsidR="00677DEE">
        <w:t>)</w:t>
      </w:r>
      <w:r>
        <w:t xml:space="preserve"> replied:</w:t>
      </w:r>
    </w:p>
    <w:p w:rsidR="001B1727" w:rsidRDefault="00BC2C57" w:rsidP="00015F95">
      <w:pPr>
        <w:pStyle w:val="hadis"/>
      </w:pPr>
      <w:r>
        <w:t>“</w:t>
      </w:r>
      <w:r w:rsidR="001B1727">
        <w:t xml:space="preserve">When people will become weary and tired and will be sweating profusely, they will go to Prophet Adam (a.s.) and plead for his intercession. Adam (a.s.) </w:t>
      </w:r>
      <w:r w:rsidR="00F82CE7">
        <w:t>will</w:t>
      </w:r>
      <w:r w:rsidR="001B1727">
        <w:t xml:space="preserve"> put forth his </w:t>
      </w:r>
      <w:r w:rsidR="008E79B7">
        <w:t>‘</w:t>
      </w:r>
      <w:r w:rsidR="001B1727">
        <w:t>Tarke Ula</w:t>
      </w:r>
      <w:r w:rsidR="008E79B7">
        <w:t>’</w:t>
      </w:r>
      <w:r w:rsidR="001B1727">
        <w:t xml:space="preserve"> (leaving the better work for a less desirable thing) and excuse himself. He will direct them to Prophet Nooh (a.s.).</w:t>
      </w:r>
      <w:r w:rsidR="000764B1">
        <w:t xml:space="preserve"> </w:t>
      </w:r>
      <w:r w:rsidR="001B1727">
        <w:t xml:space="preserve">Nooh (a.s.) will also </w:t>
      </w:r>
      <w:r w:rsidR="00F82CE7">
        <w:t>apologies</w:t>
      </w:r>
      <w:r w:rsidR="001B1727">
        <w:t xml:space="preserve"> and direct them to go the Prophet after him. </w:t>
      </w:r>
      <w:r w:rsidR="00015F95">
        <w:t>Likewise,</w:t>
      </w:r>
      <w:r w:rsidR="001B1727">
        <w:t xml:space="preserve"> each Prophet will direct them to the Prophet after them </w:t>
      </w:r>
      <w:r w:rsidR="00F82CE7">
        <w:t>until</w:t>
      </w:r>
      <w:r w:rsidR="001B481C">
        <w:t xml:space="preserve"> they reach Prophet Isa (a.s.)</w:t>
      </w:r>
      <w:r w:rsidR="001B1727">
        <w:t xml:space="preserve">, who will then advise them to go to the Last Prophet </w:t>
      </w:r>
      <w:r w:rsidR="00EF79B5">
        <w:t>Hazrat</w:t>
      </w:r>
      <w:r w:rsidR="001B1727">
        <w:t xml:space="preserve"> Mohammed Mustafa </w:t>
      </w:r>
      <w:r w:rsidR="00677DEE">
        <w:t>(s.a.w.a.)</w:t>
      </w:r>
      <w:r w:rsidR="001B1727">
        <w:t xml:space="preserve">. Then the people will go to </w:t>
      </w:r>
      <w:r w:rsidR="00015F95">
        <w:t>Him, plead his Mercy,</w:t>
      </w:r>
      <w:r w:rsidR="001B1727">
        <w:t xml:space="preserve"> and ask for His intercession. The Holy Prophet </w:t>
      </w:r>
      <w:r w:rsidR="00677DEE">
        <w:t>(s.a.w.a.)</w:t>
      </w:r>
      <w:r w:rsidR="001B1727">
        <w:t xml:space="preserve"> will accompany them </w:t>
      </w:r>
      <w:r w:rsidR="001B481C">
        <w:t>until</w:t>
      </w:r>
      <w:r w:rsidR="001B1727">
        <w:t xml:space="preserve"> the Gate of Mercy (Babur Rahmah) and will fall into prostration (sajdah) there. At that moment </w:t>
      </w:r>
      <w:r w:rsidR="000E4EC5">
        <w:t>Allah (s.w.t.)</w:t>
      </w:r>
      <w:r w:rsidR="008E79B7">
        <w:t>’</w:t>
      </w:r>
      <w:r w:rsidR="001B481C">
        <w:t>s voice will come</w:t>
      </w:r>
      <w:r w:rsidR="001B1727">
        <w:t>:</w:t>
      </w:r>
    </w:p>
    <w:p w:rsidR="001B1727" w:rsidRDefault="00BC2C57" w:rsidP="000764B1">
      <w:pPr>
        <w:pStyle w:val="hadis"/>
      </w:pPr>
      <w:r>
        <w:t>“</w:t>
      </w:r>
      <w:r w:rsidR="001B481C">
        <w:t>O Prophet</w:t>
      </w:r>
      <w:r w:rsidR="001B1727">
        <w:t xml:space="preserve">! </w:t>
      </w:r>
      <w:r w:rsidR="001B481C">
        <w:t>Lift</w:t>
      </w:r>
      <w:r w:rsidR="001B1727">
        <w:t xml:space="preserve"> your head up and intercede (for the people), for surely your intercession will be accepted. And ask whatever you wish, for surely you shall be given that</w:t>
      </w:r>
      <w:r>
        <w:t>”</w:t>
      </w:r>
    </w:p>
    <w:p w:rsidR="001B1727" w:rsidRDefault="001B1727" w:rsidP="001B1727">
      <w:r>
        <w:t xml:space="preserve">It is narrated from the Holy Prophet </w:t>
      </w:r>
      <w:r w:rsidR="00677DEE">
        <w:t>(s.a.w.a.)</w:t>
      </w:r>
      <w:r>
        <w:t xml:space="preserve"> in </w:t>
      </w:r>
      <w:r w:rsidR="008E79B7">
        <w:t>‘</w:t>
      </w:r>
      <w:r>
        <w:t>Khisaal</w:t>
      </w:r>
      <w:r w:rsidR="008E79B7">
        <w:t>’</w:t>
      </w:r>
      <w:r>
        <w:t xml:space="preserve"> that three groups of people will </w:t>
      </w:r>
      <w:r w:rsidR="00F82CE7">
        <w:t>intercede</w:t>
      </w:r>
      <w:r>
        <w:t xml:space="preserve"> on the </w:t>
      </w:r>
      <w:r w:rsidR="00803F4F">
        <w:t>Day</w:t>
      </w:r>
      <w:r>
        <w:t xml:space="preserve"> of Qiyamat, and thei</w:t>
      </w:r>
      <w:r w:rsidR="00E659B6">
        <w:t>r intercession will be accepted</w:t>
      </w:r>
      <w:r>
        <w:t>:</w:t>
      </w:r>
    </w:p>
    <w:p w:rsidR="001B1727" w:rsidRDefault="001B1727" w:rsidP="006C239F">
      <w:pPr>
        <w:pStyle w:val="indent"/>
      </w:pPr>
      <w:r>
        <w:t>1)</w:t>
      </w:r>
      <w:r w:rsidR="00E659B6">
        <w:tab/>
      </w:r>
      <w:r>
        <w:t>The Prophets (Anbiya)</w:t>
      </w:r>
      <w:r w:rsidR="002C272A">
        <w:t>.</w:t>
      </w:r>
    </w:p>
    <w:p w:rsidR="001B1727" w:rsidRDefault="001B1727" w:rsidP="002C272A">
      <w:pPr>
        <w:pStyle w:val="indent"/>
      </w:pPr>
      <w:r>
        <w:t>2)</w:t>
      </w:r>
      <w:r w:rsidR="00E659B6">
        <w:tab/>
      </w:r>
      <w:r>
        <w:t>The Scholars (Ulama) and</w:t>
      </w:r>
      <w:r w:rsidR="002C272A">
        <w:t>,</w:t>
      </w:r>
    </w:p>
    <w:p w:rsidR="001B1727" w:rsidRDefault="001B1727" w:rsidP="006C239F">
      <w:pPr>
        <w:pStyle w:val="indent"/>
      </w:pPr>
      <w:r>
        <w:lastRenderedPageBreak/>
        <w:t>3)</w:t>
      </w:r>
      <w:r w:rsidR="00E659B6">
        <w:tab/>
      </w:r>
      <w:r>
        <w:t>The Martyrs (Shohada) (Ehsanul Fawaed)</w:t>
      </w:r>
      <w:r w:rsidR="002C272A">
        <w:t>.</w:t>
      </w:r>
    </w:p>
    <w:p w:rsidR="001B1727" w:rsidRDefault="0049705B" w:rsidP="00601CD8">
      <w:pPr>
        <w:pStyle w:val="Heading3"/>
      </w:pPr>
      <w:r>
        <w:t>Who will be interceded for</w:t>
      </w:r>
      <w:r w:rsidR="001B1727">
        <w:t>?</w:t>
      </w:r>
    </w:p>
    <w:p w:rsidR="001B1727" w:rsidRDefault="001B1727" w:rsidP="001B4693">
      <w:r>
        <w:t xml:space="preserve">In </w:t>
      </w:r>
      <w:r w:rsidR="008E79B7">
        <w:t>‘</w:t>
      </w:r>
      <w:r w:rsidR="001B4693">
        <w:t>Behaarul Anwaar’</w:t>
      </w:r>
      <w:r>
        <w:t xml:space="preserve"> it is narrated from the Holy Prophet </w:t>
      </w:r>
      <w:r w:rsidR="00677DEE">
        <w:t>(s.a.w.a.)</w:t>
      </w:r>
      <w:r>
        <w:t xml:space="preserve"> it is said:</w:t>
      </w:r>
    </w:p>
    <w:p w:rsidR="001B1727" w:rsidRDefault="00BC2C57" w:rsidP="00901BE5">
      <w:pPr>
        <w:pStyle w:val="hadis"/>
      </w:pPr>
      <w:r>
        <w:t>“</w:t>
      </w:r>
      <w:r w:rsidR="001B1727">
        <w:t>Intercession (Shafa</w:t>
      </w:r>
      <w:r w:rsidR="008E79B7">
        <w:t>’</w:t>
      </w:r>
      <w:r w:rsidR="001B1727">
        <w:t xml:space="preserve">at) will be for those of my Ummah who have </w:t>
      </w:r>
      <w:r w:rsidR="00F82CE7">
        <w:t>committed</w:t>
      </w:r>
      <w:r w:rsidR="001B1727">
        <w:t xml:space="preserve"> major sins (Gunahane Kabeera)</w:t>
      </w:r>
      <w:r w:rsidR="00015F95">
        <w:t xml:space="preserve"> </w:t>
      </w:r>
      <w:r w:rsidR="001B1727">
        <w:t>while those who are rig</w:t>
      </w:r>
      <w:r w:rsidR="00E659B6">
        <w:t>hteous will be in no need of it</w:t>
      </w:r>
      <w:r w:rsidR="001B1727">
        <w:t>.</w:t>
      </w:r>
      <w:r>
        <w:t>”</w:t>
      </w:r>
    </w:p>
    <w:p w:rsidR="001B1727" w:rsidRDefault="00BC2C57" w:rsidP="00E659B6">
      <w:pPr>
        <w:pStyle w:val="hadis"/>
      </w:pPr>
      <w:r>
        <w:t>“</w:t>
      </w:r>
      <w:r w:rsidR="001B1727">
        <w:t xml:space="preserve">On the </w:t>
      </w:r>
      <w:r w:rsidR="00803F4F">
        <w:t>Day</w:t>
      </w:r>
      <w:r w:rsidR="001B1727">
        <w:t xml:space="preserve"> of Qiyamat I will surely intercede for four types of people:</w:t>
      </w:r>
    </w:p>
    <w:p w:rsidR="001B1727" w:rsidRPr="001B4693" w:rsidRDefault="001B1727" w:rsidP="001B4693">
      <w:pPr>
        <w:pStyle w:val="indent"/>
        <w:rPr>
          <w:rStyle w:val="italics"/>
        </w:rPr>
      </w:pPr>
      <w:r w:rsidRPr="001B4693">
        <w:rPr>
          <w:rStyle w:val="italics"/>
        </w:rPr>
        <w:t>1)</w:t>
      </w:r>
      <w:r w:rsidR="00E659B6" w:rsidRPr="001B4693">
        <w:rPr>
          <w:rStyle w:val="italics"/>
        </w:rPr>
        <w:tab/>
      </w:r>
      <w:r w:rsidRPr="001B4693">
        <w:rPr>
          <w:rStyle w:val="italics"/>
        </w:rPr>
        <w:t xml:space="preserve">Those who respect and </w:t>
      </w:r>
      <w:r w:rsidR="00FF3765" w:rsidRPr="001B4693">
        <w:rPr>
          <w:rStyle w:val="italics"/>
        </w:rPr>
        <w:t>honor</w:t>
      </w:r>
      <w:r w:rsidRPr="001B4693">
        <w:rPr>
          <w:rStyle w:val="italics"/>
        </w:rPr>
        <w:t xml:space="preserve"> My </w:t>
      </w:r>
      <w:r w:rsidR="00E659B6" w:rsidRPr="001B4693">
        <w:rPr>
          <w:rStyle w:val="italics"/>
        </w:rPr>
        <w:t>Progeny (Ahlulbait</w:t>
      </w:r>
      <w:r w:rsidRPr="001B4693">
        <w:rPr>
          <w:rStyle w:val="italics"/>
        </w:rPr>
        <w:t>) (a.s.)</w:t>
      </w:r>
      <w:r w:rsidR="002C272A">
        <w:rPr>
          <w:rStyle w:val="italics"/>
        </w:rPr>
        <w:t>.</w:t>
      </w:r>
    </w:p>
    <w:p w:rsidR="001B1727" w:rsidRPr="001B4693" w:rsidRDefault="001B1727" w:rsidP="001B4693">
      <w:pPr>
        <w:pStyle w:val="indent"/>
        <w:rPr>
          <w:rStyle w:val="italics"/>
        </w:rPr>
      </w:pPr>
      <w:r w:rsidRPr="001B4693">
        <w:rPr>
          <w:rStyle w:val="italics"/>
        </w:rPr>
        <w:t>2)</w:t>
      </w:r>
      <w:r w:rsidR="00E659B6" w:rsidRPr="001B4693">
        <w:rPr>
          <w:rStyle w:val="italics"/>
        </w:rPr>
        <w:tab/>
      </w:r>
      <w:r w:rsidRPr="001B4693">
        <w:rPr>
          <w:rStyle w:val="italics"/>
        </w:rPr>
        <w:t xml:space="preserve">Those </w:t>
      </w:r>
      <w:r w:rsidR="00245D47" w:rsidRPr="001B4693">
        <w:rPr>
          <w:rStyle w:val="italics"/>
        </w:rPr>
        <w:t xml:space="preserve">who </w:t>
      </w:r>
      <w:r w:rsidR="00F82CE7" w:rsidRPr="001B4693">
        <w:rPr>
          <w:rStyle w:val="italics"/>
        </w:rPr>
        <w:t>fulfill</w:t>
      </w:r>
      <w:r w:rsidRPr="001B4693">
        <w:rPr>
          <w:rStyle w:val="italics"/>
        </w:rPr>
        <w:t xml:space="preserve"> the desires of My Progeny</w:t>
      </w:r>
      <w:r w:rsidR="00E659B6" w:rsidRPr="001B4693">
        <w:rPr>
          <w:rStyle w:val="italics"/>
        </w:rPr>
        <w:t xml:space="preserve"> (a.s.)</w:t>
      </w:r>
      <w:r w:rsidR="002C272A">
        <w:rPr>
          <w:rStyle w:val="italics"/>
        </w:rPr>
        <w:t>.</w:t>
      </w:r>
    </w:p>
    <w:p w:rsidR="001B1727" w:rsidRPr="001B4693" w:rsidRDefault="001B1727" w:rsidP="001B4693">
      <w:pPr>
        <w:pStyle w:val="indent"/>
        <w:rPr>
          <w:rStyle w:val="italics"/>
        </w:rPr>
      </w:pPr>
      <w:r w:rsidRPr="001B4693">
        <w:rPr>
          <w:rStyle w:val="italics"/>
        </w:rPr>
        <w:t>3)</w:t>
      </w:r>
      <w:r w:rsidR="00E659B6" w:rsidRPr="001B4693">
        <w:rPr>
          <w:rStyle w:val="italics"/>
        </w:rPr>
        <w:tab/>
      </w:r>
      <w:r w:rsidR="002C272A">
        <w:rPr>
          <w:rStyle w:val="italics"/>
        </w:rPr>
        <w:t>Those who work for their cause</w:t>
      </w:r>
      <w:r w:rsidRPr="001B4693">
        <w:rPr>
          <w:rStyle w:val="italics"/>
        </w:rPr>
        <w:t xml:space="preserve"> and</w:t>
      </w:r>
      <w:r w:rsidR="002C272A">
        <w:rPr>
          <w:rStyle w:val="italics"/>
        </w:rPr>
        <w:t>,</w:t>
      </w:r>
    </w:p>
    <w:p w:rsidR="001B1727" w:rsidRDefault="001B1727" w:rsidP="001B4693">
      <w:pPr>
        <w:pStyle w:val="indent"/>
      </w:pPr>
      <w:r w:rsidRPr="001B4693">
        <w:rPr>
          <w:rStyle w:val="italics"/>
        </w:rPr>
        <w:t>4)</w:t>
      </w:r>
      <w:r w:rsidR="00E659B6" w:rsidRPr="001B4693">
        <w:rPr>
          <w:rStyle w:val="italics"/>
        </w:rPr>
        <w:tab/>
      </w:r>
      <w:r w:rsidRPr="001B4693">
        <w:rPr>
          <w:rStyle w:val="italics"/>
        </w:rPr>
        <w:t>Those who love them from their hearts as well as by the tongue (openly and in secret)</w:t>
      </w:r>
      <w:r w:rsidR="002C272A">
        <w:rPr>
          <w:rStyle w:val="italics"/>
        </w:rPr>
        <w:t>.</w:t>
      </w:r>
      <w:r w:rsidR="00E659B6">
        <w:rPr>
          <w:rStyle w:val="FootnoteReference"/>
        </w:rPr>
        <w:footnoteReference w:id="268"/>
      </w:r>
    </w:p>
    <w:p w:rsidR="001B1727" w:rsidRDefault="00B11B0C" w:rsidP="00602FE6">
      <w:r>
        <w:t>Imam</w:t>
      </w:r>
      <w:r w:rsidR="001B1727">
        <w:t xml:space="preserve"> Jaf</w:t>
      </w:r>
      <w:r w:rsidR="008E79B7">
        <w:t>’</w:t>
      </w:r>
      <w:r w:rsidR="001B1727">
        <w:t>ar as-Sadiq (a.s.) says tha</w:t>
      </w:r>
      <w:r w:rsidR="00E659B6">
        <w:t>t</w:t>
      </w:r>
      <w:r w:rsidR="001B1727">
        <w:t xml:space="preserve">: </w:t>
      </w:r>
      <w:r w:rsidR="000764B1" w:rsidRPr="000764B1">
        <w:rPr>
          <w:rStyle w:val="hadisChar"/>
        </w:rPr>
        <w:t>“</w:t>
      </w:r>
      <w:r w:rsidR="001B1727" w:rsidRPr="000764B1">
        <w:rPr>
          <w:rStyle w:val="hadisChar"/>
        </w:rPr>
        <w:t xml:space="preserve">The one who considers Prayers (Namaz) to be unimportant or lowly </w:t>
      </w:r>
      <w:r w:rsidR="00E659B6" w:rsidRPr="000764B1">
        <w:rPr>
          <w:rStyle w:val="hadisChar"/>
        </w:rPr>
        <w:t>will not get our Intercession</w:t>
      </w:r>
      <w:r w:rsidR="000764B1">
        <w:t>”</w:t>
      </w:r>
      <w:r w:rsidR="00E659B6">
        <w:t xml:space="preserve"> </w:t>
      </w:r>
      <w:r>
        <w:t>Imam</w:t>
      </w:r>
      <w:r w:rsidR="000764B1">
        <w:t xml:space="preserve"> </w:t>
      </w:r>
      <w:r w:rsidR="00F82CE7">
        <w:t>Muhammad</w:t>
      </w:r>
      <w:r w:rsidR="001B1727">
        <w:t xml:space="preserve"> Al Baq</w:t>
      </w:r>
      <w:r w:rsidR="00E659B6">
        <w:t>ir (a.s.) says that</w:t>
      </w:r>
      <w:r w:rsidR="001B1727">
        <w:t xml:space="preserve">: </w:t>
      </w:r>
      <w:r w:rsidR="00BC2C57" w:rsidRPr="000764B1">
        <w:rPr>
          <w:rStyle w:val="hadisChar"/>
        </w:rPr>
        <w:t>“</w:t>
      </w:r>
      <w:r w:rsidR="001B1727" w:rsidRPr="000764B1">
        <w:rPr>
          <w:rStyle w:val="hadisChar"/>
        </w:rPr>
        <w:t xml:space="preserve">Our followers is the one who obeys </w:t>
      </w:r>
      <w:r w:rsidR="00602FE6">
        <w:rPr>
          <w:rStyle w:val="hadisChar"/>
        </w:rPr>
        <w:t>u</w:t>
      </w:r>
      <w:r w:rsidR="001B1727" w:rsidRPr="000764B1">
        <w:rPr>
          <w:rStyle w:val="hadisChar"/>
        </w:rPr>
        <w:t>s and does not go against our word</w:t>
      </w:r>
      <w:r w:rsidR="00BC2C57" w:rsidRPr="000764B1">
        <w:rPr>
          <w:rStyle w:val="hadisChar"/>
        </w:rPr>
        <w:t>”</w:t>
      </w:r>
    </w:p>
    <w:p w:rsidR="001B1727" w:rsidRDefault="001B1727" w:rsidP="00E659B6">
      <w:r>
        <w:t xml:space="preserve">If a person does not do what is obligatory (wajib) and does not keep himself from sins and evil, he is not amongst the followers, and will not receive intercession of the Holy Prophet </w:t>
      </w:r>
      <w:r w:rsidR="00677DEE">
        <w:t>(s.a.w.a.)</w:t>
      </w:r>
      <w:r>
        <w:t xml:space="preserve"> and His Progeny (Ahlulbait) (a.s.)</w:t>
      </w:r>
      <w:r w:rsidR="002C272A">
        <w:t>.</w:t>
      </w:r>
      <w:r w:rsidR="00E659B6">
        <w:rPr>
          <w:rStyle w:val="FootnoteReference"/>
        </w:rPr>
        <w:footnoteReference w:id="269"/>
      </w:r>
    </w:p>
    <w:p w:rsidR="001B1727" w:rsidRDefault="0049705B" w:rsidP="00601CD8">
      <w:pPr>
        <w:pStyle w:val="Heading3"/>
      </w:pPr>
      <w:r>
        <w:t>Heights (A</w:t>
      </w:r>
      <w:r w:rsidR="008E79B7">
        <w:t>’</w:t>
      </w:r>
      <w:r>
        <w:t>araf)</w:t>
      </w:r>
      <w:r w:rsidR="009A20F3">
        <w:t>:</w:t>
      </w:r>
    </w:p>
    <w:p w:rsidR="001B1727" w:rsidRDefault="001B1727" w:rsidP="00901BE5">
      <w:r>
        <w:t>A</w:t>
      </w:r>
      <w:r w:rsidR="008E79B7">
        <w:t>’</w:t>
      </w:r>
      <w:r>
        <w:t>araf is a place between Paradise and hell. The oppressed ones (mustazafeen), idiots and insane people, foolish women, children who have died before attaining adulthood, people who have died between the appearance of two Prophets (and did not meet either of them), and people who were alive at that time but Prophet</w:t>
      </w:r>
      <w:r w:rsidR="008E79B7">
        <w:t>’</w:t>
      </w:r>
      <w:r>
        <w:t xml:space="preserve">s message did not reach them, will be made to dwell therein. There shall be no </w:t>
      </w:r>
      <w:r w:rsidR="00E515F6" w:rsidRPr="00E515F6">
        <w:rPr>
          <w:bCs/>
        </w:rPr>
        <w:t>Blessings</w:t>
      </w:r>
      <w:r>
        <w:t xml:space="preserve"> and pleasures of Paradise and no punishment and wrath of </w:t>
      </w:r>
      <w:r w:rsidR="000E4EC5">
        <w:t>Allah (s.w.t.)</w:t>
      </w:r>
      <w:r>
        <w:t>.</w:t>
      </w:r>
    </w:p>
    <w:p w:rsidR="001B1727" w:rsidRDefault="001B1727" w:rsidP="001B1727">
      <w:r>
        <w:lastRenderedPageBreak/>
        <w:t>There are different interpretations regarding A</w:t>
      </w:r>
      <w:r w:rsidR="008E79B7">
        <w:t>’</w:t>
      </w:r>
      <w:r>
        <w:t>araf</w:t>
      </w:r>
      <w:r w:rsidR="001062E7">
        <w:t>:</w:t>
      </w:r>
    </w:p>
    <w:p w:rsidR="001B1727" w:rsidRDefault="001B1727" w:rsidP="006C239F">
      <w:pPr>
        <w:pStyle w:val="indent"/>
      </w:pPr>
      <w:r>
        <w:t>1)</w:t>
      </w:r>
      <w:r w:rsidR="00E659B6">
        <w:tab/>
      </w:r>
      <w:r>
        <w:t>According to the reports of Ahlulbait (a.s.) A</w:t>
      </w:r>
      <w:r w:rsidR="008E79B7">
        <w:t>’</w:t>
      </w:r>
      <w:r w:rsidR="00E659B6">
        <w:t>a</w:t>
      </w:r>
      <w:r>
        <w:t xml:space="preserve">raf is a height on the Bridge of </w:t>
      </w:r>
      <w:r w:rsidR="00601CD8">
        <w:t>Seraat</w:t>
      </w:r>
      <w:r>
        <w:t xml:space="preserve"> on which the Holy Prophet (</w:t>
      </w:r>
      <w:r w:rsidR="00F82CE7">
        <w:t>s.a.w.a.</w:t>
      </w:r>
      <w:r>
        <w:t>) will be standing along with His Progeny (a.s.). The foreheads of the friends and the followers of Ahlulbait (a.s.) will be emitting a light, and this will act as a permit to pass over the Pul-e-S</w:t>
      </w:r>
      <w:r w:rsidR="00E659B6">
        <w:t>irat</w:t>
      </w:r>
      <w:r>
        <w:t>.</w:t>
      </w:r>
    </w:p>
    <w:p w:rsidR="001B1727" w:rsidRDefault="001B1727" w:rsidP="006C239F">
      <w:pPr>
        <w:pStyle w:val="indent"/>
      </w:pPr>
      <w:r>
        <w:t>2)</w:t>
      </w:r>
      <w:r w:rsidR="00E659B6">
        <w:tab/>
      </w:r>
      <w:r>
        <w:t xml:space="preserve">Another </w:t>
      </w:r>
      <w:r w:rsidR="00F82CE7">
        <w:t>interpretation</w:t>
      </w:r>
      <w:r>
        <w:t xml:space="preserve"> of A</w:t>
      </w:r>
      <w:r w:rsidR="008E79B7">
        <w:t>’</w:t>
      </w:r>
      <w:r>
        <w:t xml:space="preserve">araf is that it is wall a said in the </w:t>
      </w:r>
      <w:r w:rsidR="00F06FBD">
        <w:t>Holy Quran</w:t>
      </w:r>
      <w:r>
        <w:t>:</w:t>
      </w:r>
    </w:p>
    <w:p w:rsidR="001B1727" w:rsidRDefault="001B1727" w:rsidP="0049705B">
      <w:pPr>
        <w:pStyle w:val="ayat"/>
      </w:pPr>
      <w:r>
        <w:t xml:space="preserve">On that </w:t>
      </w:r>
      <w:r w:rsidR="00803F4F">
        <w:t>Day</w:t>
      </w:r>
      <w:r>
        <w:t xml:space="preserve"> you will the faithful men and the faithful women their light running before them and on their right hand, good news for you </w:t>
      </w:r>
      <w:r w:rsidR="009A126B">
        <w:t>today</w:t>
      </w:r>
      <w:r>
        <w:t>: gardens beneath which rivers flow, to abide therei</w:t>
      </w:r>
      <w:r w:rsidR="00E659B6">
        <w:t xml:space="preserve">n, that is the great </w:t>
      </w:r>
      <w:r w:rsidR="00BD037C">
        <w:t>achievement</w:t>
      </w:r>
      <w:r>
        <w:t>.</w:t>
      </w:r>
      <w:r w:rsidR="00E659B6">
        <w:rPr>
          <w:rStyle w:val="FootnoteReference"/>
        </w:rPr>
        <w:footnoteReference w:id="270"/>
      </w:r>
    </w:p>
    <w:p w:rsidR="001B1727" w:rsidRDefault="001B1727" w:rsidP="00D02146">
      <w:r>
        <w:t xml:space="preserve">It is said in the interpretation of this verse that the light referred to here is the Love of the Holy Prophet </w:t>
      </w:r>
      <w:r w:rsidR="00677DEE">
        <w:t>(s.a.w.a.)</w:t>
      </w:r>
      <w:r w:rsidR="00E659B6">
        <w:t xml:space="preserve"> and his Progeny (Walayah),a</w:t>
      </w:r>
      <w:r>
        <w:t>nd this light will be (glowing more or less) according to the (extent of) belief (Iman) and love (Walayah), and it will</w:t>
      </w:r>
      <w:r w:rsidR="00E659B6">
        <w:t xml:space="preserve"> be (shining) on the right </w:t>
      </w:r>
      <w:r w:rsidR="00FF3765">
        <w:t>side, so</w:t>
      </w:r>
      <w:r>
        <w:t xml:space="preserve"> will be emitting light so intensely that they will not be able to look at their feet. Some emitting </w:t>
      </w:r>
      <w:r w:rsidR="00D02146">
        <w:t>light, which</w:t>
      </w:r>
      <w:r>
        <w:t xml:space="preserve"> will be infinite. While some will be emitting a weak light </w:t>
      </w:r>
      <w:r w:rsidR="00D02146">
        <w:t>which will dim sometimes and shine sometimes?</w:t>
      </w:r>
      <w:r>
        <w:t xml:space="preserve"> They will become disturbed and cry out:</w:t>
      </w:r>
    </w:p>
    <w:p w:rsidR="001B1727" w:rsidRDefault="00D02146" w:rsidP="00602FE6">
      <w:pPr>
        <w:pStyle w:val="ayat"/>
      </w:pPr>
      <w:r>
        <w:t>Our Lord</w:t>
      </w:r>
      <w:r w:rsidR="001B1727">
        <w:t>! Make perfect our light, and grant us protection</w:t>
      </w:r>
      <w:r w:rsidR="002C272A">
        <w:t>.</w:t>
      </w:r>
    </w:p>
    <w:p w:rsidR="001B1727" w:rsidRDefault="001B1727" w:rsidP="001B1727">
      <w:r>
        <w:t xml:space="preserve">During that </w:t>
      </w:r>
      <w:r w:rsidR="00D02146">
        <w:t>moment,</w:t>
      </w:r>
      <w:r>
        <w:t xml:space="preserve"> the light of others will be of no help. The </w:t>
      </w:r>
      <w:r w:rsidR="00BD037C">
        <w:t>hypocrites</w:t>
      </w:r>
      <w:r>
        <w:t xml:space="preserve"> and sinners will try to gain benefit from the light of the </w:t>
      </w:r>
      <w:r w:rsidR="0017644A">
        <w:t>Believer</w:t>
      </w:r>
      <w:r>
        <w:t>s, but will not be able to do so, and a wall will be erected between them and this is the very A</w:t>
      </w:r>
      <w:r w:rsidR="008E79B7">
        <w:t>’</w:t>
      </w:r>
      <w:r w:rsidR="00D02146">
        <w:t>a</w:t>
      </w:r>
      <w:r>
        <w:t>raf.</w:t>
      </w:r>
    </w:p>
    <w:p w:rsidR="001B1727" w:rsidRDefault="001B1727" w:rsidP="00D02146">
      <w:pPr>
        <w:pStyle w:val="ayat"/>
      </w:pPr>
      <w:r>
        <w:t>They will cry ou</w:t>
      </w:r>
      <w:r w:rsidR="00D02146">
        <w:t>t to them: Were we not with you? They shall say: Yea</w:t>
      </w:r>
      <w:r>
        <w:t xml:space="preserve">! But you caused yourselves to fall into temptation, and you waited and doubted and vain desires deceived you </w:t>
      </w:r>
      <w:r w:rsidR="00BD037C">
        <w:t>until</w:t>
      </w:r>
      <w:r>
        <w:t xml:space="preserve"> the threatened punishment of </w:t>
      </w:r>
      <w:r w:rsidR="000E4EC5">
        <w:t>Allah</w:t>
      </w:r>
      <w:r>
        <w:t xml:space="preserve"> came, which the arch deceiver</w:t>
      </w:r>
      <w:r w:rsidR="001062E7">
        <w:t xml:space="preserve"> </w:t>
      </w:r>
      <w:r>
        <w:t>(shait</w:t>
      </w:r>
      <w:r w:rsidR="00D02146">
        <w:t>an</w:t>
      </w:r>
      <w:r>
        <w:t>)</w:t>
      </w:r>
      <w:r w:rsidR="001062E7">
        <w:t xml:space="preserve"> </w:t>
      </w:r>
      <w:r>
        <w:t xml:space="preserve">deceived you about </w:t>
      </w:r>
      <w:r w:rsidR="000E4EC5">
        <w:t>Allah</w:t>
      </w:r>
      <w:r w:rsidR="003466BD">
        <w:t>.</w:t>
      </w:r>
      <w:r w:rsidR="00D02146">
        <w:rPr>
          <w:rStyle w:val="FootnoteReference"/>
        </w:rPr>
        <w:footnoteReference w:id="271"/>
      </w:r>
    </w:p>
    <w:p w:rsidR="001B1727" w:rsidRDefault="00D02146" w:rsidP="001B1727">
      <w:r>
        <w:t>Shaikh Sa</w:t>
      </w:r>
      <w:r w:rsidR="008E79B7">
        <w:t>’</w:t>
      </w:r>
      <w:r>
        <w:t xml:space="preserve">adi says: </w:t>
      </w:r>
      <w:r w:rsidR="00BC2C57">
        <w:t>“</w:t>
      </w:r>
      <w:r w:rsidR="001B1727">
        <w:t>A</w:t>
      </w:r>
      <w:r w:rsidR="008E79B7">
        <w:t>’</w:t>
      </w:r>
      <w:r>
        <w:t>a</w:t>
      </w:r>
      <w:r w:rsidR="001B1727">
        <w:t>raf is (l</w:t>
      </w:r>
      <w:r>
        <w:t xml:space="preserve">ike) a hell in the eyes of the </w:t>
      </w:r>
      <w:r w:rsidR="008E79B7">
        <w:t>‘</w:t>
      </w:r>
      <w:r w:rsidR="001B1727">
        <w:t>houries</w:t>
      </w:r>
      <w:r w:rsidR="008E79B7">
        <w:t>’</w:t>
      </w:r>
      <w:r w:rsidR="001B1727">
        <w:t xml:space="preserve">, but </w:t>
      </w:r>
      <w:r w:rsidR="001B1727">
        <w:lastRenderedPageBreak/>
        <w:t>for the people of hell it is equal to Paradise.</w:t>
      </w:r>
    </w:p>
    <w:p w:rsidR="001B1727" w:rsidRDefault="0049705B" w:rsidP="001B4693">
      <w:pPr>
        <w:pStyle w:val="Heading2"/>
      </w:pPr>
      <w:bookmarkStart w:id="140" w:name="_Toc263156332"/>
      <w:r>
        <w:t>Pul-e-</w:t>
      </w:r>
      <w:r w:rsidR="00601CD8">
        <w:t>Seraat</w:t>
      </w:r>
      <w:r w:rsidR="001B4693">
        <w:t xml:space="preserve"> </w:t>
      </w:r>
      <w:r w:rsidR="001B1727">
        <w:t>(</w:t>
      </w:r>
      <w:r>
        <w:t xml:space="preserve">Bridge of </w:t>
      </w:r>
      <w:r w:rsidR="00601CD8">
        <w:t>Seraat</w:t>
      </w:r>
      <w:r w:rsidR="001B1727">
        <w:t>)</w:t>
      </w:r>
      <w:r w:rsidR="001B4693">
        <w:t xml:space="preserve"> (Part 1)</w:t>
      </w:r>
      <w:bookmarkEnd w:id="140"/>
    </w:p>
    <w:p w:rsidR="001B1727" w:rsidRDefault="008E79B7" w:rsidP="00601CD8">
      <w:r>
        <w:t>‘</w:t>
      </w:r>
      <w:r w:rsidR="00601CD8">
        <w:t xml:space="preserve">Seraat’ </w:t>
      </w:r>
      <w:r w:rsidR="001B1727">
        <w:t>in the grammatical sense means a way or a road, and its meaning according to the Shari</w:t>
      </w:r>
      <w:r>
        <w:t>’</w:t>
      </w:r>
      <w:r w:rsidR="001B1727">
        <w:t xml:space="preserve">ah is a bridge or a </w:t>
      </w:r>
      <w:r w:rsidR="00D02146">
        <w:t>road, which</w:t>
      </w:r>
      <w:r w:rsidR="001B1727">
        <w:t xml:space="preserve"> passes over hell.</w:t>
      </w:r>
    </w:p>
    <w:p w:rsidR="001B1727" w:rsidRDefault="001B1727" w:rsidP="00D02146">
      <w:r>
        <w:t>As per the Hadees of the Ma</w:t>
      </w:r>
      <w:r w:rsidR="008E79B7">
        <w:t>’</w:t>
      </w:r>
      <w:r>
        <w:t>soomi</w:t>
      </w:r>
      <w:r w:rsidR="00D02146">
        <w:t>n (a.s.) it is stated that</w:t>
      </w:r>
      <w:r w:rsidR="001062E7">
        <w:t>,</w:t>
      </w:r>
      <w:r w:rsidR="00D02146">
        <w:t xml:space="preserve"> </w:t>
      </w:r>
      <w:r w:rsidR="008E79B7" w:rsidRPr="00602FE6">
        <w:rPr>
          <w:rStyle w:val="hadisChar"/>
        </w:rPr>
        <w:t>‘</w:t>
      </w:r>
      <w:r w:rsidR="00D02146" w:rsidRPr="00602FE6">
        <w:rPr>
          <w:rStyle w:val="hadisChar"/>
        </w:rPr>
        <w:t>Pul</w:t>
      </w:r>
      <w:r w:rsidRPr="00602FE6">
        <w:rPr>
          <w:rStyle w:val="hadisChar"/>
        </w:rPr>
        <w:t>-e-</w:t>
      </w:r>
      <w:r w:rsidR="00601CD8" w:rsidRPr="00602FE6">
        <w:rPr>
          <w:rStyle w:val="hadisChar"/>
        </w:rPr>
        <w:t>Seraat</w:t>
      </w:r>
      <w:r w:rsidR="008E79B7" w:rsidRPr="00602FE6">
        <w:rPr>
          <w:rStyle w:val="hadisChar"/>
        </w:rPr>
        <w:t>’</w:t>
      </w:r>
      <w:r>
        <w:t xml:space="preserve"> is a bridge thinner than hair, sharper than a sword, and hotter than fire (of this world). The true </w:t>
      </w:r>
      <w:r w:rsidR="0017644A">
        <w:t>Believer</w:t>
      </w:r>
      <w:r w:rsidR="00D02146">
        <w:t>s (M</w:t>
      </w:r>
      <w:r>
        <w:t>o</w:t>
      </w:r>
      <w:r w:rsidR="008E79B7">
        <w:t>’</w:t>
      </w:r>
      <w:r>
        <w:t xml:space="preserve">meneen) will pass over it speedily like lightening. Some will find some difficulty over it, but will later find relief. While there will be some who will slip and fall down in the pit of hell. The </w:t>
      </w:r>
      <w:r w:rsidR="00BD037C">
        <w:t>likeness</w:t>
      </w:r>
      <w:r>
        <w:t xml:space="preserve"> of </w:t>
      </w:r>
      <w:r w:rsidR="008E79B7" w:rsidRPr="00602FE6">
        <w:rPr>
          <w:rStyle w:val="hadisChar"/>
        </w:rPr>
        <w:t>‘</w:t>
      </w:r>
      <w:r w:rsidRPr="00602FE6">
        <w:rPr>
          <w:rStyle w:val="hadisChar"/>
        </w:rPr>
        <w:t>Pul-e-</w:t>
      </w:r>
      <w:r w:rsidR="00601CD8" w:rsidRPr="00602FE6">
        <w:rPr>
          <w:rStyle w:val="hadisChar"/>
        </w:rPr>
        <w:t>Seraat</w:t>
      </w:r>
      <w:r w:rsidR="008E79B7" w:rsidRPr="00602FE6">
        <w:rPr>
          <w:rStyle w:val="hadisChar"/>
        </w:rPr>
        <w:t>’</w:t>
      </w:r>
      <w:r>
        <w:t xml:space="preserve"> is of the </w:t>
      </w:r>
      <w:r w:rsidR="008E79B7" w:rsidRPr="00602FE6">
        <w:rPr>
          <w:rStyle w:val="hadisChar"/>
        </w:rPr>
        <w:t>‘</w:t>
      </w:r>
      <w:r w:rsidRPr="00602FE6">
        <w:rPr>
          <w:rStyle w:val="hadisChar"/>
        </w:rPr>
        <w:t>Right Path</w:t>
      </w:r>
      <w:r w:rsidR="008E79B7" w:rsidRPr="00602FE6">
        <w:rPr>
          <w:rStyle w:val="hadisChar"/>
        </w:rPr>
        <w:t>’</w:t>
      </w:r>
      <w:r>
        <w:t xml:space="preserve"> (</w:t>
      </w:r>
      <w:r w:rsidR="00601CD8">
        <w:t>Seraat</w:t>
      </w:r>
      <w:r>
        <w:t>ul Mustaqeem) of this world, the path of Ahlul</w:t>
      </w:r>
      <w:r w:rsidR="009A20F3">
        <w:t xml:space="preserve"> </w:t>
      </w:r>
      <w:r>
        <w:t>Bait (a.s.) and Aimmah</w:t>
      </w:r>
      <w:r w:rsidR="008E79B7">
        <w:t>’</w:t>
      </w:r>
      <w:r>
        <w:t xml:space="preserve">s (a.s.) obedience. The person who in this world turned away from the </w:t>
      </w:r>
      <w:r w:rsidR="008E79B7" w:rsidRPr="00602FE6">
        <w:rPr>
          <w:rStyle w:val="hadisChar"/>
        </w:rPr>
        <w:t>‘</w:t>
      </w:r>
      <w:r w:rsidR="00601CD8" w:rsidRPr="00602FE6">
        <w:rPr>
          <w:rStyle w:val="hadisChar"/>
        </w:rPr>
        <w:t>Seraat</w:t>
      </w:r>
      <w:r w:rsidRPr="00602FE6">
        <w:rPr>
          <w:rStyle w:val="hadisChar"/>
        </w:rPr>
        <w:t>ul Mustaqeem</w:t>
      </w:r>
      <w:r w:rsidR="008E79B7" w:rsidRPr="00602FE6">
        <w:rPr>
          <w:rStyle w:val="hadisChar"/>
        </w:rPr>
        <w:t>’</w:t>
      </w:r>
      <w:r>
        <w:t xml:space="preserve"> in word and deed, and was attracted towards falsehood, on the </w:t>
      </w:r>
      <w:r w:rsidR="00803F4F">
        <w:t>Day</w:t>
      </w:r>
      <w:r>
        <w:t xml:space="preserve"> of Qiyamat he will slip over the Pul-e-</w:t>
      </w:r>
      <w:r w:rsidR="00601CD8">
        <w:t>Seraat</w:t>
      </w:r>
      <w:r>
        <w:t xml:space="preserve"> and fall into hell.</w:t>
      </w:r>
    </w:p>
    <w:p w:rsidR="001B1727" w:rsidRDefault="001B1727" w:rsidP="00101462">
      <w:r>
        <w:t>In surah</w:t>
      </w:r>
      <w:r w:rsidR="001B4693">
        <w:t xml:space="preserve"> </w:t>
      </w:r>
      <w:r>
        <w:t>a</w:t>
      </w:r>
      <w:r w:rsidR="00D02146">
        <w:t>l-</w:t>
      </w:r>
      <w:r w:rsidR="001B4693">
        <w:t>Hamd</w:t>
      </w:r>
      <w:r>
        <w:t xml:space="preserve">, </w:t>
      </w:r>
      <w:r w:rsidR="008E79B7">
        <w:rPr>
          <w:rStyle w:val="ayatChar"/>
        </w:rPr>
        <w:t>‘</w:t>
      </w:r>
      <w:r w:rsidR="00601CD8">
        <w:rPr>
          <w:rStyle w:val="ayatChar"/>
        </w:rPr>
        <w:t>Seraat</w:t>
      </w:r>
      <w:r w:rsidR="00101462">
        <w:rPr>
          <w:rStyle w:val="ayatChar"/>
        </w:rPr>
        <w:t>a</w:t>
      </w:r>
      <w:r w:rsidRPr="00901BE5">
        <w:rPr>
          <w:rStyle w:val="ayatChar"/>
        </w:rPr>
        <w:t>l Mustaqeem</w:t>
      </w:r>
      <w:r w:rsidR="008E79B7">
        <w:rPr>
          <w:rStyle w:val="ayatChar"/>
        </w:rPr>
        <w:t>’</w:t>
      </w:r>
      <w:r>
        <w:t xml:space="preserve"> refers to the both these paths. (The path of Ahlulbait and Pul-e-</w:t>
      </w:r>
      <w:r w:rsidR="00601CD8">
        <w:t>Seraat</w:t>
      </w:r>
      <w:r>
        <w:t xml:space="preserve">). Allamah Majlisi </w:t>
      </w:r>
      <w:r w:rsidR="00D02146">
        <w:t xml:space="preserve">(a.r.) </w:t>
      </w:r>
      <w:r>
        <w:t xml:space="preserve">in his book </w:t>
      </w:r>
      <w:r w:rsidR="008E79B7">
        <w:t>‘</w:t>
      </w:r>
      <w:r>
        <w:t>Haqqul Yaqeen</w:t>
      </w:r>
      <w:r w:rsidR="008E79B7">
        <w:t>’</w:t>
      </w:r>
      <w:r>
        <w:t xml:space="preserve"> quotes from Shaikh Sadooq </w:t>
      </w:r>
      <w:r w:rsidR="00D02146">
        <w:t>(a.r.) that</w:t>
      </w:r>
      <w:r>
        <w:t>: Our belief concerning Qiyamat is that the Passes (Aqabaat) have each a specific name, some are called Farz (Compulsory Acts), others Amr (Commands), yet others Nahy (Prohibitions).</w:t>
      </w:r>
    </w:p>
    <w:p w:rsidR="001B1727" w:rsidRDefault="001B1727" w:rsidP="00D02146">
      <w:r>
        <w:t xml:space="preserve">So when a </w:t>
      </w:r>
      <w:r w:rsidR="004056F3">
        <w:t>man</w:t>
      </w:r>
      <w:r>
        <w:t xml:space="preserve"> will reach the Pass of Farz, and he had neglected it (in his life), he will be stopped there and imprisoned for a thousand years, and the dues of </w:t>
      </w:r>
      <w:r w:rsidR="000E4EC5">
        <w:t>Allah (s.w.t.)</w:t>
      </w:r>
      <w:r>
        <w:t xml:space="preserve"> will be demanded of him. Now if he goes out of it by means of some good act performed by him in the world, or by the Mercy of </w:t>
      </w:r>
      <w:r w:rsidR="000E4EC5">
        <w:t>Allah (s.w.t.)</w:t>
      </w:r>
      <w:r>
        <w:t xml:space="preserve">, then he escapes from it and goes on to another pass. He will not cease to be sent from one Pass to another, and be stopped and questioned regarding his shortcomings in respect of each stage. If he escapes safely from all the Passes, he will arrive at the abode of Permanence (Darul Baqa). Here he comes upon everlasting life, and perpetual beatitude, without any </w:t>
      </w:r>
      <w:r w:rsidR="00FF3765">
        <w:t>affliction whatsoever</w:t>
      </w:r>
      <w:r>
        <w:t xml:space="preserve">. He will reside in the </w:t>
      </w:r>
      <w:r w:rsidR="00BD037C">
        <w:t>neighborhood</w:t>
      </w:r>
      <w:r>
        <w:t xml:space="preserve"> of </w:t>
      </w:r>
      <w:r w:rsidR="000E4EC5">
        <w:t>Allah (s.w.t.)</w:t>
      </w:r>
      <w:r>
        <w:t>, wit</w:t>
      </w:r>
      <w:r w:rsidR="00D02146">
        <w:t xml:space="preserve">h the Prophets (a.s.) and the </w:t>
      </w:r>
      <w:r w:rsidR="00FF3765">
        <w:t>Imams</w:t>
      </w:r>
      <w:r w:rsidR="00D02146">
        <w:t xml:space="preserve"> (a.s.)</w:t>
      </w:r>
      <w:r>
        <w:t xml:space="preserve">, the Martyrs (Shohada), and the righteous ones from among His slaves. And if he is stopped at a pass, and is questioned about a certain due in respect of which he is found wanting, and neither a good action on his </w:t>
      </w:r>
      <w:r>
        <w:lastRenderedPageBreak/>
        <w:t xml:space="preserve">part nor the Mercy of </w:t>
      </w:r>
      <w:r w:rsidR="000E4EC5">
        <w:t>Allah (s.w.t.)</w:t>
      </w:r>
      <w:r>
        <w:t xml:space="preserve"> reaches him, his stop will stumble and he will be hurled down in the fire of hell.</w:t>
      </w:r>
      <w:r w:rsidR="00D02146">
        <w:rPr>
          <w:rStyle w:val="FootnoteReference"/>
        </w:rPr>
        <w:footnoteReference w:id="272"/>
      </w:r>
    </w:p>
    <w:p w:rsidR="001B1727" w:rsidRDefault="00B11B0C" w:rsidP="001B1727">
      <w:r>
        <w:t>Imam</w:t>
      </w:r>
      <w:r w:rsidR="00D02146">
        <w:t xml:space="preserve"> Mohammed</w:t>
      </w:r>
      <w:r w:rsidR="001B1727">
        <w:t>-al-Baqir</w:t>
      </w:r>
      <w:r w:rsidR="00681C94">
        <w:t xml:space="preserve"> (a</w:t>
      </w:r>
      <w:r w:rsidR="001B1727">
        <w:t>.s.) s</w:t>
      </w:r>
      <w:r w:rsidR="00D02146">
        <w:t>ays, that when the verse (Ayah)</w:t>
      </w:r>
      <w:r w:rsidR="001B1727">
        <w:t>:</w:t>
      </w:r>
    </w:p>
    <w:p w:rsidR="001B1727" w:rsidRDefault="00BC2C57" w:rsidP="0049705B">
      <w:r>
        <w:rPr>
          <w:rStyle w:val="ayatChar"/>
        </w:rPr>
        <w:t>“</w:t>
      </w:r>
      <w:r w:rsidR="001B1727" w:rsidRPr="00D02146">
        <w:rPr>
          <w:rStyle w:val="ayatChar"/>
        </w:rPr>
        <w:t xml:space="preserve">And hell is made to appear on that </w:t>
      </w:r>
      <w:r w:rsidR="00803F4F" w:rsidRPr="00D02146">
        <w:rPr>
          <w:rStyle w:val="ayatChar"/>
        </w:rPr>
        <w:t>Day</w:t>
      </w:r>
      <w:r>
        <w:rPr>
          <w:rStyle w:val="ayatChar"/>
        </w:rPr>
        <w:t>”</w:t>
      </w:r>
      <w:r w:rsidR="00D02146">
        <w:rPr>
          <w:rStyle w:val="FootnoteReference"/>
        </w:rPr>
        <w:footnoteReference w:id="273"/>
      </w:r>
      <w:r w:rsidR="001B1727">
        <w:t xml:space="preserve"> was revealed, the Holy Prophet </w:t>
      </w:r>
      <w:r w:rsidR="00677DEE">
        <w:t>(s.a.w.a.)</w:t>
      </w:r>
      <w:r w:rsidR="001B1727">
        <w:t xml:space="preserve"> was asked regarding</w:t>
      </w:r>
      <w:r w:rsidR="00277948">
        <w:t xml:space="preserve"> its interpretation. He replied</w:t>
      </w:r>
      <w:r w:rsidR="001B1727">
        <w:t>:</w:t>
      </w:r>
    </w:p>
    <w:p w:rsidR="00901BE5" w:rsidRDefault="00BC2C57" w:rsidP="001062E7">
      <w:pPr>
        <w:pStyle w:val="hadis"/>
      </w:pPr>
      <w:r>
        <w:t>“</w:t>
      </w:r>
      <w:r w:rsidR="00C7537C">
        <w:t>Jibraeel</w:t>
      </w:r>
      <w:r w:rsidR="001B1727">
        <w:t xml:space="preserve"> has informed me that when </w:t>
      </w:r>
      <w:r w:rsidR="000E4EC5">
        <w:t>Allah (s.w.t.)</w:t>
      </w:r>
      <w:r w:rsidR="001B1727">
        <w:t xml:space="preserve"> will have gathered everyone from the </w:t>
      </w:r>
      <w:r w:rsidR="00BD037C">
        <w:t>beginning</w:t>
      </w:r>
      <w:r w:rsidR="001B1727">
        <w:t xml:space="preserve"> to the end on the </w:t>
      </w:r>
      <w:r w:rsidR="00803F4F">
        <w:t>Day</w:t>
      </w:r>
      <w:r w:rsidR="001B1727">
        <w:t xml:space="preserve"> of Qiyamat, one thousand Angels will bring the hell putting it with a thousand ropes with great difficulty. Hell will be roaring and raging with anger and the voice of breaking (of bones) will be heard from it. At that </w:t>
      </w:r>
      <w:r w:rsidR="00277948">
        <w:t>moment,</w:t>
      </w:r>
      <w:r w:rsidR="001B1727">
        <w:t xml:space="preserve"> a ferocious voice will erupt from it, which </w:t>
      </w:r>
      <w:r w:rsidR="000E4EC5">
        <w:t>Allah (s.w.t.)</w:t>
      </w:r>
      <w:r w:rsidR="001B1727">
        <w:t xml:space="preserve"> has reserved to take the account of people, and everyone will perish (with fear). Men, Angels, and the Prophets will be wailing with fright. </w:t>
      </w:r>
      <w:r w:rsidR="004056F3">
        <w:t>man</w:t>
      </w:r>
      <w:r w:rsidR="001B1727">
        <w:t xml:space="preserve"> will cry out, </w:t>
      </w:r>
      <w:r>
        <w:t>“</w:t>
      </w:r>
      <w:r w:rsidR="00277948">
        <w:t>Our Lord</w:t>
      </w:r>
      <w:r w:rsidR="001B1727">
        <w:t xml:space="preserve">! </w:t>
      </w:r>
      <w:r w:rsidR="00277948">
        <w:t>Save me, save me</w:t>
      </w:r>
      <w:r>
        <w:t>”</w:t>
      </w:r>
      <w:r w:rsidR="001B1727">
        <w:t xml:space="preserve">, while the Prophets will cry out, </w:t>
      </w:r>
      <w:r>
        <w:t>“</w:t>
      </w:r>
      <w:r w:rsidR="00277948">
        <w:t>O Lord</w:t>
      </w:r>
      <w:r w:rsidR="001B1727">
        <w:t xml:space="preserve">! </w:t>
      </w:r>
      <w:r w:rsidR="00277948">
        <w:t>Save</w:t>
      </w:r>
      <w:r w:rsidR="001B1727">
        <w:t xml:space="preserve"> my people (</w:t>
      </w:r>
      <w:r w:rsidR="001062E7">
        <w:t>U</w:t>
      </w:r>
      <w:r w:rsidR="001B1727">
        <w:t>mmat).</w:t>
      </w:r>
      <w:r>
        <w:t>”</w:t>
      </w:r>
      <w:r w:rsidR="00277948">
        <w:t>Therefore,</w:t>
      </w:r>
      <w:r w:rsidR="001B1727">
        <w:t xml:space="preserve"> each Prophet will take account from </w:t>
      </w:r>
      <w:r w:rsidR="00277948">
        <w:t>their</w:t>
      </w:r>
      <w:r w:rsidR="001B1727">
        <w:t xml:space="preserve"> people (ummat) and walk over the Pul-e-</w:t>
      </w:r>
      <w:r w:rsidR="00601CD8">
        <w:t>Seraat</w:t>
      </w:r>
      <w:r w:rsidR="001B1727">
        <w:t>. No one will have any escape from walking over it</w:t>
      </w:r>
      <w:r>
        <w:t>”</w:t>
      </w:r>
      <w:r w:rsidR="001B1727">
        <w:t xml:space="preserve">. </w:t>
      </w:r>
    </w:p>
    <w:p w:rsidR="001B1727" w:rsidRDefault="000E4EC5" w:rsidP="00277948">
      <w:r>
        <w:t>Allah (s.w.t.)</w:t>
      </w:r>
      <w:r w:rsidR="00277948">
        <w:t xml:space="preserve"> says in the </w:t>
      </w:r>
      <w:r w:rsidR="00F06FBD">
        <w:t>Holy Quran</w:t>
      </w:r>
      <w:r w:rsidR="001B1727">
        <w:t>:</w:t>
      </w:r>
    </w:p>
    <w:p w:rsidR="001B1727" w:rsidRDefault="001B1727" w:rsidP="0049705B">
      <w:pPr>
        <w:pStyle w:val="ayat"/>
      </w:pPr>
      <w:r>
        <w:t>And there is not one of you but shall come to it, this is an unavoidable decree of your Lord. And We will deliver those who guarded (against evil), and We will leave the unjust therein on their knees</w:t>
      </w:r>
      <w:r w:rsidR="003466BD">
        <w:t>.</w:t>
      </w:r>
      <w:r w:rsidR="00277948">
        <w:rPr>
          <w:rStyle w:val="FootnoteReference"/>
        </w:rPr>
        <w:footnoteReference w:id="274"/>
      </w:r>
    </w:p>
    <w:p w:rsidR="001B1727" w:rsidRDefault="001B1727" w:rsidP="001B1727">
      <w:r>
        <w:t xml:space="preserve">Then the </w:t>
      </w:r>
      <w:r w:rsidR="002E6839">
        <w:t xml:space="preserve">Holy </w:t>
      </w:r>
      <w:r>
        <w:t>Prophet (</w:t>
      </w:r>
      <w:r w:rsidR="00BD037C">
        <w:t>s.a.w.a.</w:t>
      </w:r>
      <w:r>
        <w:t>) said:</w:t>
      </w:r>
    </w:p>
    <w:p w:rsidR="001B1727" w:rsidRDefault="008E79B7" w:rsidP="00901BE5">
      <w:pPr>
        <w:pStyle w:val="hadis"/>
      </w:pPr>
      <w:r>
        <w:t>‘</w:t>
      </w:r>
      <w:r w:rsidR="001B1727">
        <w:t>This bridge contains seven Passes (Aqabat), and each Pass has got a station equal to seventy farsakh, and seventy thousand Angels have be posted on each station. All the people w</w:t>
      </w:r>
      <w:r w:rsidR="00277948">
        <w:t>ill have to cross these Passes.</w:t>
      </w:r>
      <w:r w:rsidR="00BC2C57">
        <w:t>”</w:t>
      </w:r>
    </w:p>
    <w:p w:rsidR="001B1727" w:rsidRDefault="00681C94" w:rsidP="00601CD8">
      <w:pPr>
        <w:pStyle w:val="Heading3"/>
      </w:pPr>
      <w:r>
        <w:lastRenderedPageBreak/>
        <w:t>First</w:t>
      </w:r>
      <w:r w:rsidR="00277948">
        <w:t xml:space="preserve"> Pass</w:t>
      </w:r>
      <w:r w:rsidR="001062E7">
        <w:t xml:space="preserve"> </w:t>
      </w:r>
      <w:r w:rsidR="00277948">
        <w:t>-</w:t>
      </w:r>
      <w:r w:rsidR="001062E7">
        <w:t xml:space="preserve"> </w:t>
      </w:r>
      <w:r w:rsidR="001B1727">
        <w:t xml:space="preserve">Kindness (Sile Raham), Trust </w:t>
      </w:r>
      <w:r w:rsidR="00277948">
        <w:t>(Amanah), Love of Ahlulbait (a.</w:t>
      </w:r>
      <w:r w:rsidR="001B4693">
        <w:t>s.) (Wi</w:t>
      </w:r>
      <w:r w:rsidR="001B1727">
        <w:t>layah)</w:t>
      </w:r>
      <w:r w:rsidR="009A20F3">
        <w:t>:</w:t>
      </w:r>
    </w:p>
    <w:p w:rsidR="001B1727" w:rsidRDefault="001B1727" w:rsidP="001062E7">
      <w:r>
        <w:t xml:space="preserve">The first station here is of Kindness (Sile Rahm). The person who in this world is not merciful towards his </w:t>
      </w:r>
      <w:r w:rsidR="00535928">
        <w:t>Parents</w:t>
      </w:r>
      <w:r>
        <w:t xml:space="preserve"> will have a short life. He will not prosper (in wealth), and in the Hereafter will be stopped on the first station on Pule-e-</w:t>
      </w:r>
      <w:r w:rsidR="00601CD8">
        <w:t>Seraat</w:t>
      </w:r>
      <w:r>
        <w:t xml:space="preserve">, and no </w:t>
      </w:r>
      <w:r w:rsidR="001062E7">
        <w:t>M</w:t>
      </w:r>
      <w:r>
        <w:t xml:space="preserve">ercy will be shown towards him. The </w:t>
      </w:r>
      <w:r w:rsidR="00F06FBD">
        <w:t>Holy Quran</w:t>
      </w:r>
      <w:r>
        <w:t xml:space="preserve"> admonishes us in the following words:</w:t>
      </w:r>
    </w:p>
    <w:p w:rsidR="001B1727" w:rsidRDefault="001B1727" w:rsidP="0049705B">
      <w:pPr>
        <w:pStyle w:val="ayat"/>
      </w:pPr>
      <w:r>
        <w:t xml:space="preserve">And be careful of (your duty), to </w:t>
      </w:r>
      <w:r w:rsidR="000E4EC5">
        <w:t>Allah</w:t>
      </w:r>
      <w:r>
        <w:t xml:space="preserve"> by whom you demand one of another (your rights), and to the ties of relationship.</w:t>
      </w:r>
      <w:r w:rsidR="00277948">
        <w:rPr>
          <w:rStyle w:val="FootnoteReference"/>
        </w:rPr>
        <w:footnoteReference w:id="275"/>
      </w:r>
    </w:p>
    <w:p w:rsidR="001B1727" w:rsidRDefault="001B1727" w:rsidP="001062E7">
      <w:r>
        <w:t xml:space="preserve">So one of </w:t>
      </w:r>
      <w:r w:rsidR="00BD037C">
        <w:t>your</w:t>
      </w:r>
      <w:r>
        <w:t xml:space="preserve"> relatives is sick visit him, if he requires help then help him and </w:t>
      </w:r>
      <w:r w:rsidR="00BD037C">
        <w:t>fulfill</w:t>
      </w:r>
      <w:r>
        <w:t xml:space="preserve"> his wants, and visit; them (your relatives) on important </w:t>
      </w:r>
      <w:r w:rsidR="001062E7">
        <w:t>d</w:t>
      </w:r>
      <w:r w:rsidR="00803F4F">
        <w:t>ay</w:t>
      </w:r>
      <w:r>
        <w:t>s (of Idd etc.).</w:t>
      </w:r>
    </w:p>
    <w:p w:rsidR="001B1727" w:rsidRDefault="001B1727" w:rsidP="00277948">
      <w:r>
        <w:t xml:space="preserve">The second station is of Trust (Amanah). Trust does not only include wealth, but also if someone </w:t>
      </w:r>
      <w:r w:rsidR="00277948">
        <w:t xml:space="preserve">has </w:t>
      </w:r>
      <w:r>
        <w:t>confide</w:t>
      </w:r>
      <w:r w:rsidR="00277948">
        <w:t>nce</w:t>
      </w:r>
      <w:r>
        <w:t xml:space="preserve"> in you and tell a secret requesting you not to reveal it to anyone, this too is included in trust. If you disclose it to another, you have committed breach of Trust. If you disgrace someone, you have committed breach. And also if someone keeps some wealth with you as trust and even after promising to return it, you refuse to do so, you are said to have committed breach (of trust). The same rule applies for hire. If you borrowed something from someone for a fixed period, after the </w:t>
      </w:r>
      <w:r w:rsidR="00277948">
        <w:t xml:space="preserve">period </w:t>
      </w:r>
      <w:r w:rsidR="00FF3765">
        <w:t>has expired</w:t>
      </w:r>
      <w:r w:rsidR="00277948">
        <w:t>,</w:t>
      </w:r>
      <w:r>
        <w:t xml:space="preserve"> you do not return it, it will be deemed as being a violati</w:t>
      </w:r>
      <w:r w:rsidR="00277948">
        <w:t>o</w:t>
      </w:r>
      <w:r>
        <w:t>n of trust.</w:t>
      </w:r>
    </w:p>
    <w:p w:rsidR="001B1727" w:rsidRDefault="001B1727" w:rsidP="001B1727">
      <w:r>
        <w:t xml:space="preserve">It is narrated that by the Holy Prophet </w:t>
      </w:r>
      <w:r w:rsidR="00677DEE">
        <w:t>(s.a.w.a.)</w:t>
      </w:r>
      <w:r>
        <w:t xml:space="preserve">as saying that, on the </w:t>
      </w:r>
      <w:r w:rsidR="00803F4F">
        <w:t>Day</w:t>
      </w:r>
      <w:r>
        <w:t xml:space="preserve"> of Qiyamat when a pe</w:t>
      </w:r>
      <w:r w:rsidR="00277948">
        <w:t xml:space="preserve">rson who is </w:t>
      </w:r>
      <w:r w:rsidR="008E79B7">
        <w:t>‘</w:t>
      </w:r>
      <w:r w:rsidR="00277948">
        <w:t>trustworthy</w:t>
      </w:r>
      <w:r w:rsidR="008E79B7">
        <w:t>’</w:t>
      </w:r>
      <w:r w:rsidR="00277948">
        <w:t xml:space="preserve"> and </w:t>
      </w:r>
      <w:r w:rsidR="008E79B7">
        <w:t>‘</w:t>
      </w:r>
      <w:r>
        <w:t>kind</w:t>
      </w:r>
      <w:r w:rsidR="008E79B7">
        <w:t>’</w:t>
      </w:r>
      <w:r>
        <w:t xml:space="preserve"> passes over the </w:t>
      </w:r>
      <w:r w:rsidR="008E79B7">
        <w:t>‘</w:t>
      </w:r>
      <w:r>
        <w:t>Pul-e-</w:t>
      </w:r>
      <w:r w:rsidR="00601CD8">
        <w:t>Seraat</w:t>
      </w:r>
      <w:r w:rsidR="008E79B7">
        <w:t>’</w:t>
      </w:r>
      <w:r>
        <w:t>, kindness and trust will be on both sides to support him.</w:t>
      </w:r>
    </w:p>
    <w:p w:rsidR="001B1727" w:rsidRDefault="001B1727" w:rsidP="00277948">
      <w:r>
        <w:t xml:space="preserve">It is also related that the person who has committed breach of trust or </w:t>
      </w:r>
      <w:r w:rsidR="00BD037C">
        <w:t>severed</w:t>
      </w:r>
      <w:r>
        <w:t xml:space="preserve"> relations with his kith and kin, on the </w:t>
      </w:r>
      <w:r w:rsidR="00803F4F">
        <w:t>Day</w:t>
      </w:r>
      <w:r>
        <w:t xml:space="preserve"> of Qiyamat when he will walk over the Pul-e-</w:t>
      </w:r>
      <w:r w:rsidR="00601CD8">
        <w:t>Seraat</w:t>
      </w:r>
      <w:r>
        <w:t>, none of his deeds will be of any help to him, and he will fall flat in the pit of hell.</w:t>
      </w:r>
    </w:p>
    <w:p w:rsidR="001B1727" w:rsidRDefault="001B1727" w:rsidP="001B1727">
      <w:r>
        <w:t>The third s</w:t>
      </w:r>
      <w:r w:rsidR="00277948">
        <w:t>tation is Love of Ahlulbait (a.</w:t>
      </w:r>
      <w:r>
        <w:t xml:space="preserve">s) (Walaya). As </w:t>
      </w:r>
      <w:r w:rsidR="00BD037C">
        <w:t>regards</w:t>
      </w:r>
      <w:r>
        <w:t xml:space="preserve"> the love of Ahlulbait (a.s.) m</w:t>
      </w:r>
      <w:r w:rsidR="00277948">
        <w:t xml:space="preserve">any </w:t>
      </w:r>
      <w:r w:rsidR="009D58E6">
        <w:t>Traditions</w:t>
      </w:r>
      <w:r w:rsidR="00277948">
        <w:t xml:space="preserve"> have been quoted</w:t>
      </w:r>
      <w:r>
        <w:t xml:space="preserve">, that Walayah means the Love of </w:t>
      </w:r>
      <w:r w:rsidR="00B11B0C">
        <w:t>Imam</w:t>
      </w:r>
      <w:r>
        <w:t xml:space="preserve"> (a.s.). In Tafseere Sa</w:t>
      </w:r>
      <w:r w:rsidR="008E79B7">
        <w:t>’</w:t>
      </w:r>
      <w:r>
        <w:t>labi it</w:t>
      </w:r>
      <w:r w:rsidR="00277948">
        <w:t xml:space="preserve"> is written regarding the verse</w:t>
      </w:r>
      <w:r>
        <w:t>:</w:t>
      </w:r>
    </w:p>
    <w:p w:rsidR="001B1727" w:rsidRDefault="001B1727" w:rsidP="0049705B">
      <w:pPr>
        <w:pStyle w:val="ayat"/>
      </w:pPr>
      <w:r>
        <w:lastRenderedPageBreak/>
        <w:t>And stop the</w:t>
      </w:r>
      <w:r w:rsidR="00277948">
        <w:t>m, for they shall be questioned</w:t>
      </w:r>
      <w:r>
        <w:t>.</w:t>
      </w:r>
      <w:r w:rsidR="00277948">
        <w:rPr>
          <w:rStyle w:val="FootnoteReference"/>
        </w:rPr>
        <w:footnoteReference w:id="276"/>
      </w:r>
    </w:p>
    <w:p w:rsidR="006817FA" w:rsidRDefault="0049705B" w:rsidP="001B4693">
      <w:pPr>
        <w:pStyle w:val="Heading2"/>
      </w:pPr>
      <w:bookmarkStart w:id="141" w:name="_Toc263156333"/>
      <w:r>
        <w:t>Pul-e-</w:t>
      </w:r>
      <w:r w:rsidR="00601CD8">
        <w:t>Seraat</w:t>
      </w:r>
      <w:r w:rsidR="001B4693">
        <w:t xml:space="preserve"> </w:t>
      </w:r>
      <w:r w:rsidR="001B1727">
        <w:t>(</w:t>
      </w:r>
      <w:r>
        <w:t xml:space="preserve">Bridge of </w:t>
      </w:r>
      <w:r w:rsidR="00601CD8">
        <w:t>Seraat</w:t>
      </w:r>
      <w:r w:rsidR="001B1727">
        <w:t>) (</w:t>
      </w:r>
      <w:r w:rsidR="001B4693">
        <w:t>Part 2)</w:t>
      </w:r>
      <w:bookmarkEnd w:id="141"/>
      <w:r w:rsidR="001B1727">
        <w:t xml:space="preserve"> </w:t>
      </w:r>
    </w:p>
    <w:p w:rsidR="006817FA" w:rsidRDefault="00FF3765" w:rsidP="00601CD8">
      <w:pPr>
        <w:pStyle w:val="Heading3"/>
      </w:pPr>
      <w:r>
        <w:t>Second Pass</w:t>
      </w:r>
      <w:r w:rsidR="0049705B">
        <w:t xml:space="preserve"> - Namaz (Salat)</w:t>
      </w:r>
      <w:r w:rsidR="009A20F3">
        <w:t>:</w:t>
      </w:r>
    </w:p>
    <w:p w:rsidR="001B1727" w:rsidRDefault="001B1727" w:rsidP="001B1727">
      <w:r>
        <w:t xml:space="preserve">On this </w:t>
      </w:r>
      <w:r w:rsidR="006817FA">
        <w:t>Pass,</w:t>
      </w:r>
      <w:r>
        <w:t xml:space="preserve"> a person will be stopped and questioned regarding the five daily Prayers, the Prayers of Signs (Namaze Ayaat), and elapsed Prayers (Namaze Qaza). </w:t>
      </w:r>
      <w:r w:rsidR="00B11B0C">
        <w:t>Imam</w:t>
      </w:r>
      <w:r>
        <w:t xml:space="preserve"> Ja</w:t>
      </w:r>
      <w:r w:rsidR="008E79B7">
        <w:t>’</w:t>
      </w:r>
      <w:r>
        <w:t>far as-Sadiq (a.s.) in his last will said:</w:t>
      </w:r>
    </w:p>
    <w:p w:rsidR="00756D92" w:rsidRDefault="00BC2C57" w:rsidP="00756D92">
      <w:pPr>
        <w:pStyle w:val="hadis"/>
      </w:pPr>
      <w:r>
        <w:t>“</w:t>
      </w:r>
      <w:r w:rsidR="001B1727">
        <w:t>Whoever considers Namaz to be unimportant (or lowly) will not receive our Intercession (in Qayamat)</w:t>
      </w:r>
      <w:r>
        <w:t>”</w:t>
      </w:r>
    </w:p>
    <w:p w:rsidR="001B1727" w:rsidRDefault="000E4EC5" w:rsidP="001B1727">
      <w:r>
        <w:t>Allah (s.w.t.)</w:t>
      </w:r>
      <w:r w:rsidR="006817FA">
        <w:t xml:space="preserve"> says in the </w:t>
      </w:r>
      <w:r w:rsidR="00F06FBD">
        <w:t>Holy Quran</w:t>
      </w:r>
      <w:r w:rsidR="001B1727">
        <w:t>:</w:t>
      </w:r>
    </w:p>
    <w:p w:rsidR="001B1727" w:rsidRDefault="001B1727" w:rsidP="0049705B">
      <w:pPr>
        <w:pStyle w:val="ayat"/>
      </w:pPr>
      <w:r>
        <w:t>Woe to the praying ones, who</w:t>
      </w:r>
      <w:r w:rsidR="006817FA">
        <w:t xml:space="preserve"> are unmindful of their Prayers</w:t>
      </w:r>
      <w:r w:rsidR="003466BD">
        <w:t>.</w:t>
      </w:r>
    </w:p>
    <w:p w:rsidR="001B1727" w:rsidRDefault="001B1727" w:rsidP="006817FA">
      <w:r>
        <w:t xml:space="preserve">The </w:t>
      </w:r>
      <w:r w:rsidR="00681C94">
        <w:t>person,</w:t>
      </w:r>
      <w:r>
        <w:t xml:space="preserve"> who does not offer Namaz dies thirsty, will also arise thirsty from his grave. People should themselves recite Namaz and advise others to do so. We should adapt our children to offer Namaz before they reach puberty, because </w:t>
      </w:r>
      <w:r w:rsidR="00535928">
        <w:t>Parents</w:t>
      </w:r>
      <w:r>
        <w:t xml:space="preserve"> of a child reciting Namaz too get a share in their rewards. Parents who advise their children (while they are still young) to do good deeds and their children in turn follow them, such </w:t>
      </w:r>
      <w:r w:rsidR="00535928">
        <w:t>Parents</w:t>
      </w:r>
      <w:r w:rsidR="006817FA">
        <w:t xml:space="preserve"> receive the reward </w:t>
      </w:r>
      <w:r w:rsidR="00FF3765">
        <w:t>thereof, and</w:t>
      </w:r>
      <w:r>
        <w:t xml:space="preserve"> after a child reaches puberty the good deeds are recorded in his own scrolls.</w:t>
      </w:r>
    </w:p>
    <w:p w:rsidR="001B1727" w:rsidRDefault="001B1727" w:rsidP="006817FA">
      <w:r>
        <w:t xml:space="preserve">Once a </w:t>
      </w:r>
      <w:r w:rsidR="006817FA">
        <w:t xml:space="preserve">Holy </w:t>
      </w:r>
      <w:r>
        <w:t xml:space="preserve">Prophet </w:t>
      </w:r>
      <w:r w:rsidR="006817FA">
        <w:t xml:space="preserve">(s.a.w.a.) </w:t>
      </w:r>
      <w:r>
        <w:t>was passing from n</w:t>
      </w:r>
      <w:r w:rsidR="006817FA">
        <w:t>ear a grave with his companions</w:t>
      </w:r>
      <w:r>
        <w:t xml:space="preserve">, when suddenly he told them to pass away quickly for the person in the grave was being </w:t>
      </w:r>
      <w:r w:rsidR="00BD037C">
        <w:t>chastised</w:t>
      </w:r>
      <w:r>
        <w:t xml:space="preserve"> by </w:t>
      </w:r>
      <w:r w:rsidR="000E4EC5">
        <w:t>Allah (s.w.t.)</w:t>
      </w:r>
      <w:r w:rsidR="008E79B7">
        <w:t>’</w:t>
      </w:r>
      <w:r>
        <w:t xml:space="preserve">s wrath. One year later when he passed by the same grave, he sensed that the wrath of </w:t>
      </w:r>
      <w:r w:rsidR="000E4EC5">
        <w:t>Allah (s.w.t.)</w:t>
      </w:r>
      <w:r>
        <w:t xml:space="preserve"> had been lifted up from the same grave. He was astonished and asked </w:t>
      </w:r>
      <w:r w:rsidR="000E4EC5">
        <w:t>Allah (s.w.t.)</w:t>
      </w:r>
      <w:r>
        <w:t xml:space="preserve"> the reason for it. </w:t>
      </w:r>
      <w:r w:rsidR="000E4EC5">
        <w:t>Allah (s.w.t.)</w:t>
      </w:r>
      <w:r w:rsidR="006817FA">
        <w:t xml:space="preserve"> replied</w:t>
      </w:r>
      <w:r>
        <w:t xml:space="preserve">, </w:t>
      </w:r>
      <w:r w:rsidR="00BC2C57" w:rsidRPr="00E025F6">
        <w:rPr>
          <w:rStyle w:val="hadisChar"/>
        </w:rPr>
        <w:t>“</w:t>
      </w:r>
      <w:r w:rsidRPr="00E025F6">
        <w:rPr>
          <w:rStyle w:val="hadisChar"/>
        </w:rPr>
        <w:t>This person had left behind him a child who was sent to school, his teacher taught him to recite</w:t>
      </w:r>
      <w:r>
        <w:t xml:space="preserve"> </w:t>
      </w:r>
      <w:r w:rsidR="00BC2C57">
        <w:rPr>
          <w:rStyle w:val="ayatChar"/>
        </w:rPr>
        <w:t>“</w:t>
      </w:r>
      <w:r w:rsidRPr="006817FA">
        <w:rPr>
          <w:rStyle w:val="ayatChar"/>
        </w:rPr>
        <w:t>Bismilla</w:t>
      </w:r>
      <w:r w:rsidR="00601CD8">
        <w:rPr>
          <w:rStyle w:val="ayatChar"/>
        </w:rPr>
        <w:t>a</w:t>
      </w:r>
      <w:r w:rsidRPr="006817FA">
        <w:rPr>
          <w:rStyle w:val="ayatChar"/>
        </w:rPr>
        <w:t>hir Rahma</w:t>
      </w:r>
      <w:r w:rsidR="00601CD8">
        <w:rPr>
          <w:rStyle w:val="ayatChar"/>
        </w:rPr>
        <w:t>a</w:t>
      </w:r>
      <w:r w:rsidRPr="006817FA">
        <w:rPr>
          <w:rStyle w:val="ayatChar"/>
        </w:rPr>
        <w:t>nir Raheem</w:t>
      </w:r>
      <w:r w:rsidR="00BC2C57">
        <w:rPr>
          <w:rStyle w:val="ayatChar"/>
        </w:rPr>
        <w:t>”</w:t>
      </w:r>
      <w:r w:rsidRPr="006817FA">
        <w:rPr>
          <w:rStyle w:val="ayatChar"/>
        </w:rPr>
        <w:t>.</w:t>
      </w:r>
    </w:p>
    <w:p w:rsidR="001B1727" w:rsidRDefault="00E025F6" w:rsidP="00E025F6">
      <w:pPr>
        <w:pStyle w:val="hadis"/>
      </w:pPr>
      <w:r>
        <w:t>Thus,</w:t>
      </w:r>
      <w:r w:rsidR="001B1727">
        <w:t xml:space="preserve"> when h</w:t>
      </w:r>
      <w:r>
        <w:t>e</w:t>
      </w:r>
      <w:r w:rsidR="001B1727">
        <w:t xml:space="preserve"> addressed Me as being a </w:t>
      </w:r>
      <w:r w:rsidR="00BD037C">
        <w:t>Beneficent</w:t>
      </w:r>
      <w:r w:rsidR="001B1727">
        <w:t xml:space="preserve"> and Merciful Lord, I forgave his </w:t>
      </w:r>
      <w:r w:rsidR="00535928">
        <w:t>Parents</w:t>
      </w:r>
      <w:r w:rsidR="001B1727">
        <w:t xml:space="preserve">, for they have been medium for his birth. I felt ashamed that </w:t>
      </w:r>
      <w:r w:rsidR="00BD037C">
        <w:t>in spite</w:t>
      </w:r>
      <w:r w:rsidR="001B1727">
        <w:t xml:space="preserve"> of their child addressing me thus, I should punish the</w:t>
      </w:r>
      <w:r w:rsidR="006817FA">
        <w:t>m</w:t>
      </w:r>
      <w:r w:rsidR="00BC2C57">
        <w:t>”</w:t>
      </w:r>
    </w:p>
    <w:p w:rsidR="001B1727" w:rsidRDefault="006817FA" w:rsidP="0049705B">
      <w:pPr>
        <w:pStyle w:val="ayat"/>
      </w:pPr>
      <w:r>
        <w:lastRenderedPageBreak/>
        <w:t>O you who believe</w:t>
      </w:r>
      <w:r w:rsidR="001B1727">
        <w:t xml:space="preserve">! Save yourselves and your families from a </w:t>
      </w:r>
      <w:r>
        <w:t>fire,</w:t>
      </w:r>
      <w:r w:rsidR="001B1727">
        <w:t xml:space="preserve"> whose fuel is men and </w:t>
      </w:r>
      <w:r w:rsidR="00681C94">
        <w:t>stones?</w:t>
      </w:r>
      <w:r>
        <w:rPr>
          <w:rStyle w:val="FootnoteReference"/>
        </w:rPr>
        <w:footnoteReference w:id="277"/>
      </w:r>
    </w:p>
    <w:p w:rsidR="001B1727" w:rsidRDefault="00681C94" w:rsidP="00601CD8">
      <w:pPr>
        <w:pStyle w:val="Heading3"/>
      </w:pPr>
      <w:r>
        <w:t>Third</w:t>
      </w:r>
      <w:r w:rsidR="00EA7AAC">
        <w:t xml:space="preserve"> </w:t>
      </w:r>
      <w:r w:rsidR="0049705B">
        <w:t xml:space="preserve">Pass </w:t>
      </w:r>
      <w:r w:rsidR="00015DD3">
        <w:t>–</w:t>
      </w:r>
      <w:r w:rsidR="0049705B">
        <w:t xml:space="preserve"> Zakat</w:t>
      </w:r>
      <w:r w:rsidR="00015DD3">
        <w:t>:</w:t>
      </w:r>
    </w:p>
    <w:p w:rsidR="001B1727" w:rsidRDefault="001B1727" w:rsidP="001B1727">
      <w:r>
        <w:t xml:space="preserve">If a person in his life has not paid </w:t>
      </w:r>
      <w:r w:rsidR="008E79B7">
        <w:t>‘</w:t>
      </w:r>
      <w:r>
        <w:t>Zakat</w:t>
      </w:r>
      <w:r w:rsidR="008E79B7">
        <w:t>’</w:t>
      </w:r>
      <w:r>
        <w:t xml:space="preserve"> or </w:t>
      </w:r>
      <w:r w:rsidR="008E79B7">
        <w:t>‘</w:t>
      </w:r>
      <w:r>
        <w:t>Khums</w:t>
      </w:r>
      <w:r w:rsidR="008E79B7">
        <w:t>’</w:t>
      </w:r>
      <w:r>
        <w:t xml:space="preserve"> due on him (even equal to a </w:t>
      </w:r>
      <w:r w:rsidR="00BD037C">
        <w:t>dirham</w:t>
      </w:r>
      <w:r>
        <w:t xml:space="preserve">) to the deserving persons will be stopped at this Pass. The Holy Prophet </w:t>
      </w:r>
      <w:r w:rsidR="00677DEE">
        <w:t>(s.a.w.a.)</w:t>
      </w:r>
      <w:r>
        <w:t xml:space="preserve"> says, that on the </w:t>
      </w:r>
      <w:r w:rsidR="00803F4F">
        <w:t>Day</w:t>
      </w:r>
      <w:r>
        <w:t xml:space="preserve"> of Qiyamat, the non-payer of </w:t>
      </w:r>
      <w:r w:rsidR="008E79B7">
        <w:t>‘</w:t>
      </w:r>
      <w:r>
        <w:t>Zakat</w:t>
      </w:r>
      <w:r w:rsidR="008E79B7">
        <w:t>’</w:t>
      </w:r>
      <w:r>
        <w:t xml:space="preserve"> will be in a state that a python (called Aqra) will be wound around his neck. (Aqra is the name of the Python, the hair of whose body have fallen off due to intense poison in it). In another </w:t>
      </w:r>
      <w:r w:rsidR="006817FA">
        <w:t>tradition,</w:t>
      </w:r>
      <w:r>
        <w:t xml:space="preserve"> it is stated that if a person does not pay </w:t>
      </w:r>
      <w:r w:rsidR="008E79B7">
        <w:t>‘</w:t>
      </w:r>
      <w:r>
        <w:t>Khums</w:t>
      </w:r>
      <w:r w:rsidR="008E79B7">
        <w:t>’</w:t>
      </w:r>
      <w:r>
        <w:t xml:space="preserve"> due on his agricultural field, on his neck will place a chain of the seven worlds on the </w:t>
      </w:r>
      <w:r w:rsidR="00803F4F">
        <w:t>Day</w:t>
      </w:r>
      <w:r>
        <w:t xml:space="preserve"> of Qiyamat. It is also related that when the last </w:t>
      </w:r>
      <w:r w:rsidR="00B11B0C">
        <w:t>Imam</w:t>
      </w:r>
      <w:r>
        <w:t xml:space="preserve"> (a.t.f.s.) reappears, he shall put to death those do not pay Zakat due on them. The person who hoards large provisions of gold and silver (with Zakat due on them), on the </w:t>
      </w:r>
      <w:r w:rsidR="00803F4F">
        <w:t>Day</w:t>
      </w:r>
      <w:r>
        <w:t xml:space="preserve"> of Qiyamat these </w:t>
      </w:r>
      <w:r w:rsidR="00FF3765">
        <w:t>dirham’s</w:t>
      </w:r>
      <w:r>
        <w:t xml:space="preserve"> and dinars will be made red hot in fire and will be placed on their foreheads and their sides. As said in the </w:t>
      </w:r>
      <w:r w:rsidR="00F06FBD">
        <w:t>Holy Quran</w:t>
      </w:r>
      <w:r>
        <w:t>:</w:t>
      </w:r>
    </w:p>
    <w:p w:rsidR="001B1727" w:rsidRDefault="001B1727" w:rsidP="0049705B">
      <w:pPr>
        <w:pStyle w:val="ayat"/>
      </w:pPr>
      <w:r>
        <w:t xml:space="preserve">On the </w:t>
      </w:r>
      <w:r w:rsidR="00803F4F">
        <w:t>Day</w:t>
      </w:r>
      <w:r>
        <w:t xml:space="preserve"> when it shall be heated in the fire of hell, then their foreheads and their sides and their backs shall be branded with it, this is what you hoarded up for yourselves, there</w:t>
      </w:r>
      <w:r w:rsidR="006817FA">
        <w:t>fore taste what you hoarded.</w:t>
      </w:r>
      <w:r w:rsidR="006817FA">
        <w:rPr>
          <w:rStyle w:val="FootnoteReference"/>
        </w:rPr>
        <w:footnoteReference w:id="278"/>
      </w:r>
    </w:p>
    <w:p w:rsidR="001B1727" w:rsidRDefault="00681C94" w:rsidP="00601CD8">
      <w:pPr>
        <w:pStyle w:val="Heading3"/>
      </w:pPr>
      <w:r>
        <w:t>Fourth</w:t>
      </w:r>
      <w:r w:rsidR="00EA7AAC">
        <w:t xml:space="preserve"> </w:t>
      </w:r>
      <w:r w:rsidR="0049705B">
        <w:t>Pass - Fasting (Saum)</w:t>
      </w:r>
      <w:r w:rsidR="00015DD3">
        <w:t>:</w:t>
      </w:r>
    </w:p>
    <w:p w:rsidR="001B1727" w:rsidRDefault="001B1727" w:rsidP="001B1727">
      <w:r>
        <w:t xml:space="preserve">On the fourth </w:t>
      </w:r>
      <w:r w:rsidR="006817FA">
        <w:t>Pass,</w:t>
      </w:r>
      <w:r>
        <w:t xml:space="preserve"> people will be questioned regarding fasting. If a person has been fasting in this world, only then shall be permitted to pass over it easily, otherwise he shall be stopped there. The Holy Prophet </w:t>
      </w:r>
      <w:r w:rsidR="00677DEE">
        <w:t>(s.a.w.a.)</w:t>
      </w:r>
      <w:r>
        <w:t xml:space="preserve"> has </w:t>
      </w:r>
      <w:r w:rsidR="00403B38">
        <w:t>said:</w:t>
      </w:r>
    </w:p>
    <w:p w:rsidR="001B1727" w:rsidRDefault="00BC2C57" w:rsidP="00756D92">
      <w:pPr>
        <w:pStyle w:val="hadis"/>
      </w:pPr>
      <w:r>
        <w:t>“</w:t>
      </w:r>
      <w:r w:rsidR="001B1727">
        <w:t>Fasts act as a shield against</w:t>
      </w:r>
      <w:r w:rsidR="006817FA">
        <w:t xml:space="preserve"> the flames of the fire of hell</w:t>
      </w:r>
      <w:r>
        <w:t>”</w:t>
      </w:r>
    </w:p>
    <w:p w:rsidR="001B1727" w:rsidRDefault="00BC2C57" w:rsidP="00756D92">
      <w:pPr>
        <w:pStyle w:val="hadis"/>
      </w:pPr>
      <w:r>
        <w:t>“</w:t>
      </w:r>
      <w:r w:rsidR="001B1727">
        <w:t xml:space="preserve">For the one who fasts there are two good tidings for him, one at the time of breaking the fast (Iftaar), and the second when he shall meet his Lord. He will then </w:t>
      </w:r>
      <w:r w:rsidR="006817FA">
        <w:t>passes over the Pul-e-</w:t>
      </w:r>
      <w:r w:rsidR="00601CD8">
        <w:t>Seraat</w:t>
      </w:r>
      <w:r w:rsidR="001B1727">
        <w:t xml:space="preserve"> easily and enter the presence of his Almighty</w:t>
      </w:r>
      <w:r>
        <w:t>”</w:t>
      </w:r>
    </w:p>
    <w:p w:rsidR="001B1727" w:rsidRDefault="0049705B" w:rsidP="00601CD8">
      <w:pPr>
        <w:pStyle w:val="Heading3"/>
      </w:pPr>
      <w:r>
        <w:lastRenderedPageBreak/>
        <w:t>Fifth Pass - Pilgrimage (Hajj)</w:t>
      </w:r>
      <w:r w:rsidR="00015DD3">
        <w:t>:</w:t>
      </w:r>
    </w:p>
    <w:p w:rsidR="001B1727" w:rsidRDefault="001B1727" w:rsidP="001B1727">
      <w:r>
        <w:t>If the performance of Hajj becomes obligatory (Wajib) on a person in his lifetime, and he does not perform it, then he shall be stopped at this Pass. It is stated that during death it will be said upto him:</w:t>
      </w:r>
    </w:p>
    <w:p w:rsidR="001B1727" w:rsidRDefault="00BC2C57" w:rsidP="00EA7AAC">
      <w:pPr>
        <w:pStyle w:val="hadis"/>
      </w:pPr>
      <w:r>
        <w:t>“</w:t>
      </w:r>
      <w:r w:rsidR="001B1727">
        <w:t>You have died the death of a Jew or a Christian. You are not associated with Islam.</w:t>
      </w:r>
      <w:r>
        <w:t>”</w:t>
      </w:r>
    </w:p>
    <w:p w:rsidR="001B1727" w:rsidRDefault="001B1727" w:rsidP="001B1727">
      <w:r>
        <w:t xml:space="preserve">It is said in the </w:t>
      </w:r>
      <w:r w:rsidR="00F06FBD">
        <w:t>Holy Quran</w:t>
      </w:r>
      <w:r>
        <w:t>:</w:t>
      </w:r>
    </w:p>
    <w:p w:rsidR="006817FA" w:rsidRDefault="001B1727" w:rsidP="0049705B">
      <w:pPr>
        <w:pStyle w:val="ayat"/>
      </w:pPr>
      <w:r>
        <w:t xml:space="preserve">And Pilgrimage to the House is incumbent upon men for the sake of </w:t>
      </w:r>
      <w:r w:rsidR="000E4EC5">
        <w:t>Allah</w:t>
      </w:r>
      <w:r>
        <w:t>, (upon) everyone who is able</w:t>
      </w:r>
      <w:r w:rsidR="006F6F77">
        <w:t xml:space="preserve"> to undertake the journey to it</w:t>
      </w:r>
      <w:r>
        <w:t xml:space="preserve">, and whoever </w:t>
      </w:r>
      <w:r w:rsidR="00BD037C">
        <w:t>disbelieves</w:t>
      </w:r>
      <w:r>
        <w:t xml:space="preserve">, then surely </w:t>
      </w:r>
      <w:r w:rsidR="000E4EC5">
        <w:t>Allah</w:t>
      </w:r>
      <w:r>
        <w:t xml:space="preserve"> is Self-sufficient above any need of the world. </w:t>
      </w:r>
    </w:p>
    <w:p w:rsidR="006F6F77" w:rsidRDefault="006F6F77" w:rsidP="00601CD8">
      <w:pPr>
        <w:pStyle w:val="Heading3"/>
      </w:pPr>
      <w:r>
        <w:t>Sixth</w:t>
      </w:r>
      <w:r w:rsidR="00EA7AAC">
        <w:t xml:space="preserve"> </w:t>
      </w:r>
      <w:r w:rsidR="0049705B">
        <w:t>Pass</w:t>
      </w:r>
      <w:r w:rsidR="00601CD8">
        <w:t xml:space="preserve"> –</w:t>
      </w:r>
      <w:r w:rsidR="0049705B">
        <w:t xml:space="preserve"> Cleanliness</w:t>
      </w:r>
      <w:r w:rsidR="00EA7AAC">
        <w:t xml:space="preserve"> </w:t>
      </w:r>
      <w:r w:rsidR="0049705B">
        <w:t>(Tahrah)</w:t>
      </w:r>
      <w:r w:rsidR="00015DD3">
        <w:t>:</w:t>
      </w:r>
      <w:r w:rsidR="0049705B">
        <w:t xml:space="preserve"> </w:t>
      </w:r>
    </w:p>
    <w:p w:rsidR="001B1727" w:rsidRDefault="001B1727" w:rsidP="006F6F77">
      <w:r>
        <w:t>According to Ibne Abbas, purification (Taharah)</w:t>
      </w:r>
      <w:r w:rsidR="00BD037C">
        <w:t xml:space="preserve"> is of three types: Ablution (Wazu</w:t>
      </w:r>
      <w:r>
        <w:t>), Bath (Ghusl), and</w:t>
      </w:r>
      <w:r w:rsidR="00EA7AAC">
        <w:t xml:space="preserve"> </w:t>
      </w:r>
      <w:r>
        <w:t xml:space="preserve">Tayammum, while others consider it to be absolute purification (of the body as well as the soul). If a person does not take care of cleanliness (or purification), </w:t>
      </w:r>
      <w:r w:rsidR="00BD037C">
        <w:t>especially</w:t>
      </w:r>
      <w:r>
        <w:t xml:space="preserve"> those men and women who do not perform the ceremonial bath (Ghusle Janabat) correctly or on its prescribed time, shall be stopped at this Pass. Women should also take care about the performance of other baths (viz. Ghusle Haiz, Nifaas, Iztahaza etc.), and not be negligent about it as is the custom amongst ignorant people. It is related that a person who keeps himself away from </w:t>
      </w:r>
      <w:r w:rsidR="00BD037C">
        <w:t>impurities</w:t>
      </w:r>
      <w:r>
        <w:t>, will be safe from the squeeze in the grave.</w:t>
      </w:r>
    </w:p>
    <w:p w:rsidR="001B1727" w:rsidRDefault="00681C94" w:rsidP="00601CD8">
      <w:pPr>
        <w:pStyle w:val="Heading3"/>
      </w:pPr>
      <w:r>
        <w:t>Seventh</w:t>
      </w:r>
      <w:r w:rsidR="00EA7AAC">
        <w:t xml:space="preserve"> </w:t>
      </w:r>
      <w:r w:rsidR="0049705B">
        <w:t>Pass - Rights (Mazalim)</w:t>
      </w:r>
      <w:r w:rsidR="00015DD3">
        <w:t>:</w:t>
      </w:r>
    </w:p>
    <w:p w:rsidR="001B1727" w:rsidRDefault="008E79B7" w:rsidP="001B1727">
      <w:r>
        <w:t>‘</w:t>
      </w:r>
      <w:r w:rsidR="001B1727">
        <w:t>Mazalim</w:t>
      </w:r>
      <w:r>
        <w:t>’</w:t>
      </w:r>
      <w:r w:rsidR="001B1727">
        <w:t xml:space="preserve"> is sometimes interpreted as justice while sometimes it refers to the right of others. The </w:t>
      </w:r>
      <w:r w:rsidR="00F06FBD">
        <w:t>Holy Quran</w:t>
      </w:r>
      <w:r w:rsidR="006F6F77">
        <w:t xml:space="preserve"> says about this Pass</w:t>
      </w:r>
      <w:r w:rsidR="001B1727">
        <w:t>:</w:t>
      </w:r>
    </w:p>
    <w:p w:rsidR="001B1727" w:rsidRDefault="001B1727" w:rsidP="0049705B">
      <w:pPr>
        <w:pStyle w:val="ayat"/>
      </w:pPr>
      <w:r>
        <w:t>Mo</w:t>
      </w:r>
      <w:r w:rsidR="006F6F77">
        <w:t xml:space="preserve">st </w:t>
      </w:r>
      <w:r w:rsidR="00E025F6">
        <w:t>surely,</w:t>
      </w:r>
      <w:r w:rsidR="006F6F77">
        <w:t xml:space="preserve"> your Lord is watching</w:t>
      </w:r>
      <w:r w:rsidR="003466BD">
        <w:t>.</w:t>
      </w:r>
      <w:r w:rsidR="006F6F77">
        <w:rPr>
          <w:rStyle w:val="FootnoteReference"/>
        </w:rPr>
        <w:footnoteReference w:id="279"/>
      </w:r>
    </w:p>
    <w:p w:rsidR="001B1727" w:rsidRDefault="001B1727" w:rsidP="006F6F77">
      <w:r>
        <w:t xml:space="preserve">Without </w:t>
      </w:r>
      <w:r w:rsidR="00E025F6">
        <w:t>doubt,</w:t>
      </w:r>
      <w:r>
        <w:t xml:space="preserve"> </w:t>
      </w:r>
      <w:r w:rsidR="000E4EC5">
        <w:t>Allah (s.w.t.)</w:t>
      </w:r>
      <w:r>
        <w:t xml:space="preserve"> is forgiver of sins of His servants and the Rewarder of their good deeds. If a person has troubled someone with no fault of his, he will be </w:t>
      </w:r>
      <w:r w:rsidR="00BD037C">
        <w:t>imprisoned</w:t>
      </w:r>
      <w:r>
        <w:t xml:space="preserve"> for five </w:t>
      </w:r>
      <w:r w:rsidR="00BD037C">
        <w:t>hundred</w:t>
      </w:r>
      <w:r>
        <w:t xml:space="preserve"> years on this pass, so much so that his bones will break. If a person has </w:t>
      </w:r>
      <w:r w:rsidR="00BD037C">
        <w:t>usurped</w:t>
      </w:r>
      <w:r>
        <w:t xml:space="preserve"> someone</w:t>
      </w:r>
      <w:r w:rsidR="008E79B7">
        <w:t>’</w:t>
      </w:r>
      <w:r>
        <w:t xml:space="preserve">s wealth, he will be imprisoned for forty years on this Pass and then he shall </w:t>
      </w:r>
      <w:r>
        <w:lastRenderedPageBreak/>
        <w:t xml:space="preserve">be thrown into the fire of hell. In </w:t>
      </w:r>
      <w:r w:rsidR="009D58E6">
        <w:t>Traditions</w:t>
      </w:r>
      <w:r w:rsidR="00681C94">
        <w:t>,</w:t>
      </w:r>
      <w:r>
        <w:t xml:space="preserve"> it is narrated that in exchange for one</w:t>
      </w:r>
      <w:r w:rsidR="00EA7AAC">
        <w:t xml:space="preserve"> </w:t>
      </w:r>
      <w:r>
        <w:t>(usurped) dirham, seven thous</w:t>
      </w:r>
      <w:r w:rsidR="006F6F77">
        <w:t>and (accepted) Prayers of the u</w:t>
      </w:r>
      <w:r>
        <w:t>surper will be given to the person whose dir</w:t>
      </w:r>
      <w:r w:rsidR="006F6F77">
        <w:t>ha</w:t>
      </w:r>
      <w:r>
        <w:t>m he acquired.</w:t>
      </w:r>
    </w:p>
    <w:p w:rsidR="001B1727" w:rsidRDefault="00CF2198" w:rsidP="00101462">
      <w:pPr>
        <w:pStyle w:val="Heading2"/>
      </w:pPr>
      <w:bookmarkStart w:id="142" w:name="_Toc263156334"/>
      <w:r>
        <w:t>Hell</w:t>
      </w:r>
      <w:r w:rsidR="00101462">
        <w:t xml:space="preserve"> </w:t>
      </w:r>
      <w:r>
        <w:t>(Jahannam)</w:t>
      </w:r>
      <w:bookmarkEnd w:id="142"/>
    </w:p>
    <w:p w:rsidR="001B1727" w:rsidRDefault="00601CD8" w:rsidP="001B1727">
      <w:r>
        <w:t xml:space="preserve">Hell </w:t>
      </w:r>
      <w:r w:rsidR="001B1727">
        <w:t xml:space="preserve">is a valley whose depth cannot be imagined, and the fire of </w:t>
      </w:r>
      <w:r w:rsidR="000E4EC5">
        <w:t>Allah (s.w.t.)</w:t>
      </w:r>
      <w:r w:rsidR="008E79B7">
        <w:t>’</w:t>
      </w:r>
      <w:r w:rsidR="001B1727">
        <w:t>s wrath is blazing therein.</w:t>
      </w:r>
    </w:p>
    <w:p w:rsidR="001B1727" w:rsidRDefault="001B1727" w:rsidP="006F6F77">
      <w:r>
        <w:t xml:space="preserve">It can also be called the prison of the hereafter. In it lie different types of </w:t>
      </w:r>
      <w:r w:rsidR="006F6F77">
        <w:t>punishments, which</w:t>
      </w:r>
      <w:r>
        <w:t xml:space="preserve"> cannot be received by a </w:t>
      </w:r>
      <w:r w:rsidR="004056F3">
        <w:t>man</w:t>
      </w:r>
      <w:r w:rsidR="008E79B7">
        <w:t>’</w:t>
      </w:r>
      <w:r>
        <w:t xml:space="preserve">s intellect. In fact it is opposite to </w:t>
      </w:r>
      <w:r w:rsidR="000542FA" w:rsidRPr="00601CD8">
        <w:t>Paradise</w:t>
      </w:r>
      <w:r>
        <w:t xml:space="preserve"> wherein </w:t>
      </w:r>
      <w:r w:rsidR="00BD037C">
        <w:t xml:space="preserve">different types of </w:t>
      </w:r>
      <w:r w:rsidR="00E515F6" w:rsidRPr="00E515F6">
        <w:rPr>
          <w:bCs/>
        </w:rPr>
        <w:t>Blessings</w:t>
      </w:r>
      <w:r w:rsidR="00BD037C">
        <w:t xml:space="preserve"> and pleasures are</w:t>
      </w:r>
      <w:r w:rsidR="006F6F77">
        <w:t>,</w:t>
      </w:r>
      <w:r w:rsidR="00EA7AAC">
        <w:t xml:space="preserve"> </w:t>
      </w:r>
      <w:r w:rsidR="006F6F77">
        <w:t>b</w:t>
      </w:r>
      <w:r>
        <w:t xml:space="preserve">ut in hell there is hardship, restlessness and </w:t>
      </w:r>
      <w:r w:rsidR="00BD037C">
        <w:t>humiliation</w:t>
      </w:r>
      <w:r>
        <w:t>.</w:t>
      </w:r>
    </w:p>
    <w:p w:rsidR="001B1727" w:rsidRDefault="00CF2198" w:rsidP="00601CD8">
      <w:pPr>
        <w:pStyle w:val="Heading3"/>
      </w:pPr>
      <w:r>
        <w:t>Food and Drink of the People of Hell</w:t>
      </w:r>
    </w:p>
    <w:p w:rsidR="001B1727" w:rsidRDefault="000E4EC5" w:rsidP="001B1727">
      <w:r>
        <w:t>Allah (s.w.t.)</w:t>
      </w:r>
      <w:r w:rsidR="001B1727">
        <w:t xml:space="preserve"> says in the </w:t>
      </w:r>
      <w:r w:rsidR="00F06FBD">
        <w:t>Holy Quran</w:t>
      </w:r>
      <w:r w:rsidR="001B1727">
        <w:t>:</w:t>
      </w:r>
    </w:p>
    <w:p w:rsidR="001B1727" w:rsidRDefault="001B1727" w:rsidP="00CF2198">
      <w:pPr>
        <w:pStyle w:val="ayat"/>
      </w:pPr>
      <w:r>
        <w:t xml:space="preserve">Then shall you, </w:t>
      </w:r>
      <w:r w:rsidR="006F6F77">
        <w:t>O</w:t>
      </w:r>
      <w:r w:rsidR="002F43D7">
        <w:t xml:space="preserve"> you who err and call it a lie</w:t>
      </w:r>
      <w:r>
        <w:t xml:space="preserve">! Most </w:t>
      </w:r>
      <w:r w:rsidR="002F43D7">
        <w:t>surely eat of a tree of Zaqqoom</w:t>
      </w:r>
      <w:r w:rsidR="003466BD">
        <w:t>.</w:t>
      </w:r>
      <w:r w:rsidR="002F43D7">
        <w:rPr>
          <w:rStyle w:val="FootnoteReference"/>
        </w:rPr>
        <w:footnoteReference w:id="280"/>
      </w:r>
    </w:p>
    <w:p w:rsidR="001B1727" w:rsidRDefault="002F43D7" w:rsidP="001B1727">
      <w:r>
        <w:t>A tree</w:t>
      </w:r>
      <w:r w:rsidR="001B1727">
        <w:t xml:space="preserve"> grows in the pit of hell, its fruits being ugly and bitter. It is (poisonous) like the fang of a snake, and the touch of it makes men fear. This is the food of the dwellers of hell.</w:t>
      </w:r>
    </w:p>
    <w:p w:rsidR="001B1727" w:rsidRDefault="001B1727" w:rsidP="00CF2198">
      <w:pPr>
        <w:pStyle w:val="ayat"/>
      </w:pPr>
      <w:r>
        <w:t>And fill (your) bellies with it, then</w:t>
      </w:r>
      <w:r w:rsidR="002F43D7">
        <w:t xml:space="preserve"> drink over it of boiling water</w:t>
      </w:r>
      <w:r w:rsidR="003466BD">
        <w:t>.</w:t>
      </w:r>
      <w:r w:rsidR="002F43D7">
        <w:rPr>
          <w:rStyle w:val="FootnoteReference"/>
        </w:rPr>
        <w:footnoteReference w:id="281"/>
      </w:r>
    </w:p>
    <w:p w:rsidR="001B1727" w:rsidRDefault="001B1727" w:rsidP="00CF2198">
      <w:pPr>
        <w:pStyle w:val="ayat"/>
      </w:pPr>
      <w:r>
        <w:t>Surely with Us are heavy fetters and a flaming fire, and food that chokes and a painful punishment.</w:t>
      </w:r>
      <w:r w:rsidR="002F43D7">
        <w:rPr>
          <w:rStyle w:val="FootnoteReference"/>
        </w:rPr>
        <w:footnoteReference w:id="282"/>
      </w:r>
    </w:p>
    <w:p w:rsidR="001B1727" w:rsidRDefault="001B1727" w:rsidP="001B1727">
      <w:r>
        <w:t xml:space="preserve">Among the other foods of the dwellers of hell is </w:t>
      </w:r>
      <w:r w:rsidR="008E79B7">
        <w:t>‘</w:t>
      </w:r>
      <w:r>
        <w:t>Ghasaleen</w:t>
      </w:r>
      <w:r w:rsidR="008E79B7">
        <w:t>’</w:t>
      </w:r>
      <w:r>
        <w:t xml:space="preserve"> as said in the </w:t>
      </w:r>
      <w:r w:rsidR="00F06FBD">
        <w:t>Holy Quran</w:t>
      </w:r>
      <w:r>
        <w:t>.</w:t>
      </w:r>
    </w:p>
    <w:p w:rsidR="001B1727" w:rsidRDefault="001B1727" w:rsidP="00CF2198">
      <w:pPr>
        <w:pStyle w:val="ayat"/>
      </w:pPr>
      <w:r>
        <w:t>Nor that food except refuse</w:t>
      </w:r>
      <w:r w:rsidR="003466BD">
        <w:t>.</w:t>
      </w:r>
    </w:p>
    <w:p w:rsidR="001B1727" w:rsidRDefault="001B1727" w:rsidP="001B1727">
      <w:r>
        <w:t xml:space="preserve">It is written in </w:t>
      </w:r>
      <w:r w:rsidR="008E79B7">
        <w:t>‘</w:t>
      </w:r>
      <w:r>
        <w:t>Majma</w:t>
      </w:r>
      <w:r w:rsidR="008E79B7">
        <w:t>’</w:t>
      </w:r>
      <w:r>
        <w:t>ul Bahrayn</w:t>
      </w:r>
      <w:r w:rsidR="008E79B7">
        <w:t>’</w:t>
      </w:r>
      <w:r>
        <w:t xml:space="preserve"> that whatever is excreted from the stomach of the people of hell will be given to them for eating.</w:t>
      </w:r>
    </w:p>
    <w:p w:rsidR="001B1727" w:rsidRDefault="001B1727" w:rsidP="00CF2198">
      <w:pPr>
        <w:pStyle w:val="ayat"/>
      </w:pPr>
      <w:r>
        <w:t xml:space="preserve">Made to drink from a boiling spring. They shall have no food but of thorns, which will neither fatten nor avail </w:t>
      </w:r>
      <w:r>
        <w:lastRenderedPageBreak/>
        <w:t>against hunger.</w:t>
      </w:r>
      <w:r w:rsidR="002F43D7">
        <w:rPr>
          <w:rStyle w:val="FootnoteReference"/>
        </w:rPr>
        <w:footnoteReference w:id="283"/>
      </w:r>
    </w:p>
    <w:p w:rsidR="001B1727" w:rsidRDefault="001B1727" w:rsidP="00CF2198">
      <w:pPr>
        <w:pStyle w:val="ayat"/>
      </w:pPr>
      <w:r>
        <w:t>And he shall be given to drink of festering water.</w:t>
      </w:r>
      <w:r w:rsidR="002F43D7">
        <w:rPr>
          <w:rStyle w:val="FootnoteReference"/>
        </w:rPr>
        <w:footnoteReference w:id="284"/>
      </w:r>
    </w:p>
    <w:p w:rsidR="001B1727" w:rsidRDefault="001B1727" w:rsidP="001B1727">
      <w:r>
        <w:t xml:space="preserve">The festering water referred to in this verse is the blood and </w:t>
      </w:r>
      <w:r w:rsidR="002F43D7">
        <w:t>wastage, which</w:t>
      </w:r>
      <w:r>
        <w:t xml:space="preserve"> will be oozing out of private parts of </w:t>
      </w:r>
      <w:r w:rsidR="00BD037C">
        <w:t>fornicator</w:t>
      </w:r>
      <w:r>
        <w:t xml:space="preserve"> women, and will be given to the dwellers of hell to drink.</w:t>
      </w:r>
    </w:p>
    <w:p w:rsidR="001B1727" w:rsidRDefault="001B1727" w:rsidP="00CF2198">
      <w:pPr>
        <w:pStyle w:val="ayat"/>
      </w:pPr>
      <w:r>
        <w:t>But boiling and intensely cold water</w:t>
      </w:r>
      <w:r w:rsidR="003466BD">
        <w:t>.</w:t>
      </w:r>
    </w:p>
    <w:p w:rsidR="001B1727" w:rsidRDefault="001B1727" w:rsidP="001B1727">
      <w:r>
        <w:t xml:space="preserve">The interpreters say that </w:t>
      </w:r>
      <w:r w:rsidR="008E79B7">
        <w:t>‘</w:t>
      </w:r>
      <w:r>
        <w:t>Ghassq</w:t>
      </w:r>
      <w:r w:rsidR="008E79B7">
        <w:t>’</w:t>
      </w:r>
      <w:r>
        <w:t xml:space="preserve"> (the water referred to in this verse) is a spring in hell that contains venom of </w:t>
      </w:r>
      <w:r w:rsidR="00BD037C">
        <w:t>poisonous</w:t>
      </w:r>
      <w:r>
        <w:t xml:space="preserve"> </w:t>
      </w:r>
      <w:r w:rsidR="00E025F6">
        <w:t>animals</w:t>
      </w:r>
      <w:r>
        <w:t xml:space="preserve"> and </w:t>
      </w:r>
      <w:r w:rsidR="00E025F6">
        <w:t>this</w:t>
      </w:r>
      <w:r>
        <w:t xml:space="preserve"> shall be</w:t>
      </w:r>
      <w:r w:rsidR="00E025F6">
        <w:t xml:space="preserve"> </w:t>
      </w:r>
      <w:r>
        <w:t>given to the people of hell to drink.</w:t>
      </w:r>
    </w:p>
    <w:p w:rsidR="001B1727" w:rsidRDefault="00CF2198" w:rsidP="00601CD8">
      <w:pPr>
        <w:pStyle w:val="Heading3"/>
      </w:pPr>
      <w:r>
        <w:t>Clothes of the People of Hell</w:t>
      </w:r>
      <w:r w:rsidR="002E6839">
        <w:t>:</w:t>
      </w:r>
    </w:p>
    <w:p w:rsidR="001B1727" w:rsidRDefault="001B1727" w:rsidP="00CF2198">
      <w:pPr>
        <w:pStyle w:val="ayat"/>
      </w:pPr>
      <w:r>
        <w:t xml:space="preserve">For them are cut out garments of fire, boiling water shall be poured over their heads. With it shall be melted what is </w:t>
      </w:r>
      <w:r w:rsidR="002F43D7">
        <w:t xml:space="preserve">in </w:t>
      </w:r>
      <w:r>
        <w:t xml:space="preserve">their bellies and (their) skins as well. </w:t>
      </w:r>
      <w:r w:rsidR="002F43D7">
        <w:rPr>
          <w:rStyle w:val="FootnoteReference"/>
        </w:rPr>
        <w:footnoteReference w:id="285"/>
      </w:r>
    </w:p>
    <w:p w:rsidR="001B1727" w:rsidRDefault="001B1727" w:rsidP="00CF2198">
      <w:pPr>
        <w:pStyle w:val="ayat"/>
      </w:pPr>
      <w:r>
        <w:t>Their shirts made of pitch (Qatran) and fire covering their faces</w:t>
      </w:r>
      <w:r w:rsidR="003466BD">
        <w:t>.</w:t>
      </w:r>
      <w:r w:rsidR="00506A42">
        <w:rPr>
          <w:rStyle w:val="FootnoteReference"/>
        </w:rPr>
        <w:footnoteReference w:id="286"/>
      </w:r>
    </w:p>
    <w:p w:rsidR="00506A42" w:rsidRDefault="001B1727" w:rsidP="00EA7AAC">
      <w:r>
        <w:t xml:space="preserve">Qatran is a black and stinking substance. Some interpret it to be tar, but the reality is that nothing of the </w:t>
      </w:r>
      <w:r w:rsidR="00EA7AAC">
        <w:t>H</w:t>
      </w:r>
      <w:r>
        <w:t xml:space="preserve">ereafter can be compared to the things of the world. It is related that if a dress of the people of hell is hung between the earth and the sky, then all the people on the earth will scorch and die due to its heat and evil odour. </w:t>
      </w:r>
    </w:p>
    <w:p w:rsidR="001B1727" w:rsidRDefault="00CF2198" w:rsidP="00601CD8">
      <w:pPr>
        <w:pStyle w:val="Heading3"/>
      </w:pPr>
      <w:r>
        <w:t>Handcuffs and Shackles of the People of Hell</w:t>
      </w:r>
      <w:r w:rsidR="002E6839">
        <w:t>:</w:t>
      </w:r>
    </w:p>
    <w:p w:rsidR="001B1727" w:rsidRDefault="001B1727" w:rsidP="00CF2198">
      <w:pPr>
        <w:pStyle w:val="ayat"/>
      </w:pPr>
      <w:r>
        <w:t>The guilty shall be recognized by their marks, so they shall be seized</w:t>
      </w:r>
      <w:r w:rsidR="00506A42">
        <w:t xml:space="preserve"> by the forelocks and the feet.</w:t>
      </w:r>
      <w:r w:rsidR="00506A42">
        <w:rPr>
          <w:rStyle w:val="FootnoteReference"/>
        </w:rPr>
        <w:footnoteReference w:id="287"/>
      </w:r>
    </w:p>
    <w:p w:rsidR="001B1727" w:rsidRDefault="001B1727" w:rsidP="001B1727">
      <w:r>
        <w:t>It means that some of the evil doers will be seized by the hair of their fore heads and flung into hell, while some will be pulled by their legs and thrown into the fire. When the fire of hell will see them, it will roar with ranges and will proceed to devour them.</w:t>
      </w:r>
    </w:p>
    <w:p w:rsidR="001B1727" w:rsidRDefault="00E025F6" w:rsidP="00CF2198">
      <w:pPr>
        <w:pStyle w:val="ayat"/>
      </w:pPr>
      <w:r>
        <w:lastRenderedPageBreak/>
        <w:t>Surely,</w:t>
      </w:r>
      <w:r w:rsidR="001B1727">
        <w:t xml:space="preserve"> it sends up sparks like palac</w:t>
      </w:r>
      <w:r w:rsidR="00506A42">
        <w:t>es, as if they are tawny camels</w:t>
      </w:r>
      <w:r w:rsidR="003466BD">
        <w:t>.</w:t>
      </w:r>
      <w:r w:rsidR="00506A42">
        <w:rPr>
          <w:rStyle w:val="FootnoteReference"/>
        </w:rPr>
        <w:footnoteReference w:id="288"/>
      </w:r>
    </w:p>
    <w:p w:rsidR="001B1727" w:rsidRDefault="001B1727" w:rsidP="00CF2198">
      <w:pPr>
        <w:pStyle w:val="ayat"/>
      </w:pPr>
      <w:r>
        <w:t>The thrust him into a chain the length of which is seventy cubits.</w:t>
      </w:r>
      <w:r w:rsidR="00506A42">
        <w:rPr>
          <w:rStyle w:val="FootnoteReference"/>
        </w:rPr>
        <w:footnoteReference w:id="289"/>
      </w:r>
    </w:p>
    <w:p w:rsidR="001B1727" w:rsidRDefault="001B1727" w:rsidP="00CF2198">
      <w:pPr>
        <w:pStyle w:val="ayat"/>
      </w:pPr>
      <w:r>
        <w:t>When the fetters and the chains shall be on thei</w:t>
      </w:r>
      <w:r w:rsidR="00506A42">
        <w:t>r necks, they shall be dragged.</w:t>
      </w:r>
      <w:r w:rsidR="00506A42">
        <w:rPr>
          <w:rStyle w:val="FootnoteReference"/>
        </w:rPr>
        <w:footnoteReference w:id="290"/>
      </w:r>
    </w:p>
    <w:p w:rsidR="001B1727" w:rsidRDefault="001B1727" w:rsidP="00CF2198">
      <w:pPr>
        <w:pStyle w:val="ayat"/>
      </w:pPr>
      <w:r>
        <w:t xml:space="preserve">And on the </w:t>
      </w:r>
      <w:r w:rsidR="00803F4F">
        <w:t>Day</w:t>
      </w:r>
      <w:r>
        <w:t xml:space="preserve"> of resurrection you shall see those who lied against </w:t>
      </w:r>
      <w:r w:rsidR="000E4EC5">
        <w:t>Allah</w:t>
      </w:r>
      <w:r>
        <w:t xml:space="preserve">, </w:t>
      </w:r>
      <w:r w:rsidR="00506A42">
        <w:t>their faces shall be blackened.</w:t>
      </w:r>
      <w:r w:rsidR="00506A42">
        <w:rPr>
          <w:rStyle w:val="FootnoteReference"/>
        </w:rPr>
        <w:footnoteReference w:id="291"/>
      </w:r>
    </w:p>
    <w:p w:rsidR="001B1727" w:rsidRDefault="00CF2198" w:rsidP="00601CD8">
      <w:pPr>
        <w:pStyle w:val="Heading3"/>
      </w:pPr>
      <w:r>
        <w:t>Beds of the People of Hell</w:t>
      </w:r>
      <w:r w:rsidR="00954AE8">
        <w:t>:</w:t>
      </w:r>
    </w:p>
    <w:p w:rsidR="001B1727" w:rsidRDefault="001B1727" w:rsidP="00CF2198">
      <w:pPr>
        <w:pStyle w:val="ayat"/>
      </w:pPr>
      <w:r>
        <w:t>They shall have a bed of hell-fire and from above them coverings (of it), and thus do we reward the unjust.</w:t>
      </w:r>
      <w:r w:rsidR="00506A42">
        <w:rPr>
          <w:rStyle w:val="FootnoteReference"/>
        </w:rPr>
        <w:footnoteReference w:id="292"/>
      </w:r>
    </w:p>
    <w:p w:rsidR="001B1727" w:rsidRDefault="001B1727" w:rsidP="001B1727">
      <w:r>
        <w:t>The people of hell will be sitting of planks of fire, and will cover themselves with it.</w:t>
      </w:r>
    </w:p>
    <w:p w:rsidR="001B1727" w:rsidRDefault="00CF2198" w:rsidP="00601CD8">
      <w:pPr>
        <w:pStyle w:val="Heading3"/>
      </w:pPr>
      <w:r>
        <w:t>Keepers of Hell</w:t>
      </w:r>
    </w:p>
    <w:p w:rsidR="001B1727" w:rsidRDefault="001B1727" w:rsidP="00CF2198">
      <w:pPr>
        <w:pStyle w:val="ayat"/>
      </w:pPr>
      <w:r>
        <w:t xml:space="preserve">Over it are </w:t>
      </w:r>
      <w:r w:rsidR="00FF3765">
        <w:t>Angel’s</w:t>
      </w:r>
      <w:r>
        <w:t xml:space="preserve"> stern and strong, they do not disobey </w:t>
      </w:r>
      <w:r w:rsidR="000E4EC5">
        <w:t>Allah</w:t>
      </w:r>
      <w:r>
        <w:t xml:space="preserve"> in what He commands them.</w:t>
      </w:r>
      <w:r w:rsidR="00506A42">
        <w:rPr>
          <w:rStyle w:val="FootnoteReference"/>
        </w:rPr>
        <w:footnoteReference w:id="293"/>
      </w:r>
    </w:p>
    <w:p w:rsidR="00506A42" w:rsidRDefault="001B1727" w:rsidP="00CF2198">
      <w:pPr>
        <w:pStyle w:val="ayat"/>
      </w:pPr>
      <w:r>
        <w:t>And for them are whips of iron.</w:t>
      </w:r>
      <w:r w:rsidR="00506A42">
        <w:rPr>
          <w:rStyle w:val="FootnoteReference"/>
        </w:rPr>
        <w:footnoteReference w:id="294"/>
      </w:r>
    </w:p>
    <w:p w:rsidR="001B1727" w:rsidRDefault="001B1727" w:rsidP="00954AE8">
      <w:r>
        <w:t>The keepers of hell will have with them club of iron, with which they will be striking the heads of evi</w:t>
      </w:r>
      <w:r w:rsidR="00506A42">
        <w:t>l</w:t>
      </w:r>
      <w:r>
        <w:t xml:space="preserve">doers. The dwellers of Paradise will call </w:t>
      </w:r>
      <w:r w:rsidR="001F0F53">
        <w:t>o</w:t>
      </w:r>
      <w:r>
        <w:t>ut to the dwellers of hell and s</w:t>
      </w:r>
      <w:r w:rsidR="001F0F53">
        <w:t>a</w:t>
      </w:r>
      <w:r>
        <w:t xml:space="preserve">y, </w:t>
      </w:r>
      <w:r w:rsidR="00BC2C57" w:rsidRPr="00954AE8">
        <w:rPr>
          <w:rStyle w:val="hadisChar"/>
        </w:rPr>
        <w:t>“</w:t>
      </w:r>
      <w:r w:rsidRPr="00954AE8">
        <w:rPr>
          <w:rStyle w:val="hadisChar"/>
        </w:rPr>
        <w:t xml:space="preserve">Whatever </w:t>
      </w:r>
      <w:r w:rsidR="000E4EC5" w:rsidRPr="00954AE8">
        <w:rPr>
          <w:rStyle w:val="hadisChar"/>
        </w:rPr>
        <w:t>Allah (s.w.t.)</w:t>
      </w:r>
      <w:r w:rsidRPr="00954AE8">
        <w:rPr>
          <w:rStyle w:val="hadisChar"/>
        </w:rPr>
        <w:t xml:space="preserve"> has promised for us. He has surely </w:t>
      </w:r>
      <w:r w:rsidR="00BD037C" w:rsidRPr="00954AE8">
        <w:rPr>
          <w:rStyle w:val="hadisChar"/>
        </w:rPr>
        <w:t>fulfilled</w:t>
      </w:r>
      <w:r w:rsidRPr="00954AE8">
        <w:rPr>
          <w:rStyle w:val="hadisChar"/>
        </w:rPr>
        <w:t xml:space="preserve">, and we have tasted the reward of our good deeds. Have you also seen whatever chastisement </w:t>
      </w:r>
      <w:r w:rsidR="000E4EC5" w:rsidRPr="00954AE8">
        <w:rPr>
          <w:rStyle w:val="hadisChar"/>
        </w:rPr>
        <w:t>Allah (s.w.t.)</w:t>
      </w:r>
      <w:r w:rsidR="00EA7AAC" w:rsidRPr="00954AE8">
        <w:rPr>
          <w:rStyle w:val="hadisChar"/>
        </w:rPr>
        <w:t xml:space="preserve"> </w:t>
      </w:r>
      <w:r w:rsidR="001F0F53" w:rsidRPr="00954AE8">
        <w:rPr>
          <w:rStyle w:val="hadisChar"/>
        </w:rPr>
        <w:t>had promised for the evil-doers</w:t>
      </w:r>
      <w:r w:rsidR="00BC2C57" w:rsidRPr="00954AE8">
        <w:rPr>
          <w:rStyle w:val="hadisChar"/>
        </w:rPr>
        <w:t>”</w:t>
      </w:r>
      <w:r>
        <w:t xml:space="preserve"> They will reply in the affirmative. Then a caller will call out by the command of </w:t>
      </w:r>
      <w:r w:rsidR="000E4EC5">
        <w:t>Allah (s.w.t.)</w:t>
      </w:r>
      <w:r>
        <w:t xml:space="preserve">: </w:t>
      </w:r>
      <w:r w:rsidR="000E4EC5">
        <w:t>Allah (s.w.t.)</w:t>
      </w:r>
      <w:r w:rsidR="008E79B7">
        <w:t>’</w:t>
      </w:r>
      <w:r>
        <w:t>s wrath be on the oppressors.</w:t>
      </w:r>
    </w:p>
    <w:p w:rsidR="001B1727" w:rsidRDefault="001B1727" w:rsidP="007E26E0">
      <w:pPr>
        <w:pStyle w:val="ayat"/>
      </w:pPr>
      <w:r>
        <w:lastRenderedPageBreak/>
        <w:t xml:space="preserve">So </w:t>
      </w:r>
      <w:r w:rsidR="00E025F6">
        <w:t>today,</w:t>
      </w:r>
      <w:r>
        <w:t xml:space="preserve"> those who believe shall laugh at the un</w:t>
      </w:r>
      <w:r w:rsidR="001F0F53">
        <w:t>b</w:t>
      </w:r>
      <w:r w:rsidR="0017644A">
        <w:t>eliever</w:t>
      </w:r>
      <w:r>
        <w:t>s</w:t>
      </w:r>
      <w:r w:rsidR="003466BD">
        <w:t>.</w:t>
      </w:r>
      <w:r w:rsidR="001F0F53">
        <w:rPr>
          <w:rStyle w:val="FootnoteReference"/>
        </w:rPr>
        <w:footnoteReference w:id="295"/>
      </w:r>
    </w:p>
    <w:p w:rsidR="001B1727" w:rsidRDefault="001B1727" w:rsidP="001B1727">
      <w:r>
        <w:t>As they used to laugh and make fun of (in the world) those who believe. Shaitaan will be the companion of the dwellers of hell, while the dwellers of Paradise will meet one another and rejoice. The dwellers of hell will bear animosity and hate one another.</w:t>
      </w:r>
    </w:p>
    <w:p w:rsidR="001B1727" w:rsidRDefault="001B1727" w:rsidP="007E26E0">
      <w:pPr>
        <w:pStyle w:val="ayat"/>
      </w:pPr>
      <w:r>
        <w:t xml:space="preserve">And whoever turns himself away from the </w:t>
      </w:r>
      <w:r w:rsidR="00BD037C">
        <w:t>remembrance</w:t>
      </w:r>
      <w:r>
        <w:t xml:space="preserve"> of the </w:t>
      </w:r>
      <w:r w:rsidR="00BD037C">
        <w:t>Beneficent</w:t>
      </w:r>
      <w:r w:rsidR="000B4EB6">
        <w:t xml:space="preserve"> </w:t>
      </w:r>
      <w:r w:rsidR="000E4EC5">
        <w:t>Allah</w:t>
      </w:r>
      <w:r>
        <w:t>, We appoint for him a Shaitaa</w:t>
      </w:r>
      <w:r w:rsidR="003F4391">
        <w:t>n, so he become his associate, a</w:t>
      </w:r>
      <w:r>
        <w:t xml:space="preserve">nd most surely they turn them away from the path, and they think that they are guided upright, until when he comes to Us, he says: O would that between me and you there was a distance of east and the west, so evil is the </w:t>
      </w:r>
      <w:r w:rsidR="00BD037C">
        <w:t>associate</w:t>
      </w:r>
      <w:r>
        <w:t>.</w:t>
      </w:r>
      <w:r w:rsidR="003F4391">
        <w:rPr>
          <w:rStyle w:val="FootnoteReference"/>
        </w:rPr>
        <w:footnoteReference w:id="296"/>
      </w:r>
    </w:p>
    <w:p w:rsidR="001B1727" w:rsidRDefault="001B1727" w:rsidP="000542FA">
      <w:pPr>
        <w:pStyle w:val="ayat"/>
      </w:pPr>
      <w:r>
        <w:t>When those who were followed shall renounce those who followed (them), and they see the chastisement and their ties</w:t>
      </w:r>
      <w:r w:rsidR="000542FA">
        <w:t xml:space="preserve"> are cut </w:t>
      </w:r>
      <w:r w:rsidR="00FF3765">
        <w:t>asunder, and</w:t>
      </w:r>
      <w:r>
        <w:t xml:space="preserve"> those who followed shall say: Had there been for us a return, then we would renounce them as they renounced us</w:t>
      </w:r>
      <w:r w:rsidR="003466BD">
        <w:t>.</w:t>
      </w:r>
      <w:r w:rsidR="003F4391">
        <w:rPr>
          <w:rStyle w:val="FootnoteReference"/>
        </w:rPr>
        <w:footnoteReference w:id="297"/>
      </w:r>
    </w:p>
    <w:p w:rsidR="001B1727" w:rsidRDefault="003F4391" w:rsidP="007E26E0">
      <w:pPr>
        <w:pStyle w:val="ayat"/>
      </w:pPr>
      <w:r>
        <w:t>O</w:t>
      </w:r>
      <w:r w:rsidR="001B1727">
        <w:t xml:space="preserve">n the </w:t>
      </w:r>
      <w:r w:rsidR="00803F4F">
        <w:t>Day</w:t>
      </w:r>
      <w:r w:rsidR="001B1727">
        <w:t xml:space="preserve"> of </w:t>
      </w:r>
      <w:r w:rsidR="00E025F6">
        <w:t>Qiyamat,</w:t>
      </w:r>
      <w:r w:rsidR="001B1727">
        <w:t xml:space="preserve"> some of you shall deny others, and </w:t>
      </w:r>
      <w:r w:rsidR="003466BD">
        <w:t>some of you shall curse others.</w:t>
      </w:r>
    </w:p>
    <w:p w:rsidR="001B1727" w:rsidRDefault="001B1727" w:rsidP="007E26E0">
      <w:pPr>
        <w:pStyle w:val="ayat"/>
      </w:pPr>
      <w:r>
        <w:t>The friends shall on tha</w:t>
      </w:r>
      <w:r w:rsidR="003F4391">
        <w:t>t</w:t>
      </w:r>
      <w:r w:rsidR="000B4EB6">
        <w:t xml:space="preserve"> </w:t>
      </w:r>
      <w:r w:rsidR="00803F4F">
        <w:t>Day</w:t>
      </w:r>
      <w:r>
        <w:t xml:space="preserve"> be enemies one to another, except </w:t>
      </w:r>
      <w:r w:rsidR="002C5F8A">
        <w:t>those who guard (against evil).</w:t>
      </w:r>
      <w:r w:rsidR="002C5F8A">
        <w:rPr>
          <w:rStyle w:val="FootnoteReference"/>
        </w:rPr>
        <w:footnoteReference w:id="298"/>
      </w:r>
    </w:p>
    <w:p w:rsidR="001B1727" w:rsidRDefault="001B1727" w:rsidP="007E26E0">
      <w:pPr>
        <w:pStyle w:val="ayat"/>
      </w:pPr>
      <w:r>
        <w:t xml:space="preserve">And they shall call out: </w:t>
      </w:r>
      <w:r w:rsidR="002C5F8A">
        <w:t>O</w:t>
      </w:r>
      <w:r>
        <w:t xml:space="preserve"> Mal</w:t>
      </w:r>
      <w:r w:rsidR="002C5F8A">
        <w:t>ik (name of the keeper of hell)</w:t>
      </w:r>
      <w:r>
        <w:t xml:space="preserve">! Let your Lord make an end of us. He shall reply: </w:t>
      </w:r>
      <w:r w:rsidR="00E025F6">
        <w:t>Surely,</w:t>
      </w:r>
      <w:r>
        <w:t xml:space="preserve"> you shall try. </w:t>
      </w:r>
      <w:r w:rsidR="00E025F6">
        <w:t>Certainly,</w:t>
      </w:r>
      <w:r>
        <w:t xml:space="preserve"> we have brought you the truth, but most of you are averse to the truth.</w:t>
      </w:r>
      <w:r w:rsidR="002C5F8A">
        <w:rPr>
          <w:rStyle w:val="FootnoteReference"/>
        </w:rPr>
        <w:footnoteReference w:id="299"/>
      </w:r>
    </w:p>
    <w:p w:rsidR="001B1727" w:rsidRDefault="007E26E0" w:rsidP="00755CFC">
      <w:pPr>
        <w:pStyle w:val="Heading3"/>
      </w:pPr>
      <w:r>
        <w:t>Gates of Hell</w:t>
      </w:r>
      <w:r w:rsidR="00954AE8">
        <w:t>:</w:t>
      </w:r>
    </w:p>
    <w:p w:rsidR="001B1727" w:rsidRDefault="001B1727" w:rsidP="007E26E0">
      <w:pPr>
        <w:pStyle w:val="ayat"/>
      </w:pPr>
      <w:r>
        <w:t xml:space="preserve">It has seven gates, for each of those gates is a (special) class </w:t>
      </w:r>
      <w:r>
        <w:lastRenderedPageBreak/>
        <w:t>of sinners assigned).</w:t>
      </w:r>
      <w:r w:rsidR="002C5F8A">
        <w:rPr>
          <w:rStyle w:val="FootnoteReference"/>
        </w:rPr>
        <w:footnoteReference w:id="300"/>
      </w:r>
    </w:p>
    <w:p w:rsidR="001B1727" w:rsidRDefault="001B1727" w:rsidP="002C5F8A">
      <w:r>
        <w:t xml:space="preserve">It is related in </w:t>
      </w:r>
      <w:r w:rsidR="00BC2C57">
        <w:t>“</w:t>
      </w:r>
      <w:r>
        <w:t>Anwaare No</w:t>
      </w:r>
      <w:r w:rsidR="008E79B7">
        <w:t>’</w:t>
      </w:r>
      <w:r>
        <w:t>amaniyah</w:t>
      </w:r>
      <w:r w:rsidR="00BC2C57">
        <w:t>”</w:t>
      </w:r>
      <w:r>
        <w:t xml:space="preserve"> and </w:t>
      </w:r>
      <w:r w:rsidR="008E79B7">
        <w:t>‘</w:t>
      </w:r>
      <w:r w:rsidR="001B4693">
        <w:t>Behaarul Anwaar</w:t>
      </w:r>
      <w:r w:rsidR="008E79B7">
        <w:t>’</w:t>
      </w:r>
      <w:r>
        <w:t xml:space="preserve"> that when Hazrat </w:t>
      </w:r>
      <w:r w:rsidR="00C7537C">
        <w:t>Jibraeel</w:t>
      </w:r>
      <w:r>
        <w:t xml:space="preserve"> (a.s.)</w:t>
      </w:r>
      <w:r w:rsidR="00E025F6">
        <w:t xml:space="preserve"> </w:t>
      </w:r>
      <w:r>
        <w:t xml:space="preserve">descended with the above verse of the </w:t>
      </w:r>
      <w:r w:rsidR="00F06FBD">
        <w:t>Holy Quran</w:t>
      </w:r>
      <w:r>
        <w:t xml:space="preserve">, the Holy Prophet </w:t>
      </w:r>
      <w:r w:rsidR="00677DEE">
        <w:t>(s.a.w.a.)</w:t>
      </w:r>
      <w:r>
        <w:t xml:space="preserve"> requested him to explain to him about the qualities of hell.</w:t>
      </w:r>
      <w:r w:rsidR="000B4EB6">
        <w:t xml:space="preserve"> </w:t>
      </w:r>
      <w:r w:rsidR="00C7537C">
        <w:t>Jibraeel</w:t>
      </w:r>
      <w:r w:rsidR="002C5F8A">
        <w:t xml:space="preserve"> (a.s.) replied, </w:t>
      </w:r>
      <w:r w:rsidR="00BC2C57">
        <w:t>“</w:t>
      </w:r>
      <w:r w:rsidR="002C5F8A">
        <w:t>O</w:t>
      </w:r>
      <w:r w:rsidR="000B4EB6">
        <w:t xml:space="preserve"> </w:t>
      </w:r>
      <w:r w:rsidR="00677DEE">
        <w:t>Prophet of Allah (s.a.w.a.)</w:t>
      </w:r>
      <w:r>
        <w:t>! Verily there are seven gates in hell. The distance between each of these gates is equal to the length of seventy years, and each of is hotter than the other. The names of the gates are:</w:t>
      </w:r>
    </w:p>
    <w:p w:rsidR="001B1727" w:rsidRDefault="001B1727" w:rsidP="006C239F">
      <w:pPr>
        <w:pStyle w:val="indent"/>
      </w:pPr>
      <w:r>
        <w:t>1)</w:t>
      </w:r>
      <w:r w:rsidR="002C5F8A">
        <w:tab/>
      </w:r>
      <w:r>
        <w:t>Hawiyah (Lit. meaning a pit) - And this gate is for the hypocrites (munafeqeen and dis</w:t>
      </w:r>
      <w:r w:rsidR="00137A5D" w:rsidRPr="002C5F8A">
        <w:t>believer</w:t>
      </w:r>
      <w:r>
        <w:t>s (Kuffar)</w:t>
      </w:r>
      <w:r w:rsidR="003466BD">
        <w:t>.</w:t>
      </w:r>
    </w:p>
    <w:p w:rsidR="001B1727" w:rsidRDefault="001B1727" w:rsidP="006C239F">
      <w:pPr>
        <w:pStyle w:val="indent"/>
      </w:pPr>
      <w:r>
        <w:t>2)</w:t>
      </w:r>
      <w:r w:rsidR="002C5F8A">
        <w:tab/>
      </w:r>
      <w:r>
        <w:t xml:space="preserve">Jaheem- It is for the polytheists (those who associate someone or something with </w:t>
      </w:r>
      <w:r w:rsidR="000E4EC5">
        <w:t>Allah (s.w.t.)</w:t>
      </w:r>
      <w:r w:rsidR="003466BD">
        <w:t>.</w:t>
      </w:r>
    </w:p>
    <w:p w:rsidR="001B1727" w:rsidRDefault="001B1727" w:rsidP="006C239F">
      <w:pPr>
        <w:pStyle w:val="indent"/>
      </w:pPr>
      <w:r>
        <w:t>3)</w:t>
      </w:r>
      <w:r w:rsidR="002C5F8A">
        <w:tab/>
      </w:r>
      <w:r>
        <w:t>Sabiahs - i.e. Star worshippers</w:t>
      </w:r>
      <w:r w:rsidR="003466BD">
        <w:t>.</w:t>
      </w:r>
    </w:p>
    <w:p w:rsidR="001B1727" w:rsidRDefault="001B1727" w:rsidP="00101462">
      <w:pPr>
        <w:pStyle w:val="indent"/>
      </w:pPr>
      <w:r>
        <w:t>4)</w:t>
      </w:r>
      <w:r w:rsidR="002C5F8A">
        <w:tab/>
      </w:r>
      <w:r>
        <w:t xml:space="preserve">Lazza </w:t>
      </w:r>
      <w:r w:rsidR="00101462">
        <w:t>–</w:t>
      </w:r>
      <w:r>
        <w:t xml:space="preserve"> It</w:t>
      </w:r>
      <w:r w:rsidR="00101462">
        <w:t xml:space="preserve"> </w:t>
      </w:r>
      <w:r>
        <w:t>is for Shaitaan and his followers and the magians (fire worshippers)</w:t>
      </w:r>
      <w:r w:rsidR="003466BD">
        <w:t>.</w:t>
      </w:r>
    </w:p>
    <w:p w:rsidR="001B1727" w:rsidRDefault="001B1727" w:rsidP="006C239F">
      <w:pPr>
        <w:pStyle w:val="indent"/>
      </w:pPr>
      <w:r>
        <w:t>5)</w:t>
      </w:r>
      <w:r w:rsidR="002C5F8A">
        <w:tab/>
      </w:r>
      <w:r>
        <w:t>Hutamah (lit. meaning that which crushes to pieces</w:t>
      </w:r>
      <w:r w:rsidR="002C5F8A">
        <w:t>) -</w:t>
      </w:r>
      <w:r>
        <w:t xml:space="preserve"> It is for the Jews</w:t>
      </w:r>
      <w:r w:rsidR="003466BD">
        <w:t>.</w:t>
      </w:r>
    </w:p>
    <w:p w:rsidR="001B1727" w:rsidRDefault="001B1727" w:rsidP="000B4EB6">
      <w:pPr>
        <w:pStyle w:val="indent"/>
      </w:pPr>
      <w:r>
        <w:t>6)</w:t>
      </w:r>
      <w:r w:rsidR="002C5F8A">
        <w:tab/>
      </w:r>
      <w:r>
        <w:t>Sa</w:t>
      </w:r>
      <w:r w:rsidR="008E79B7">
        <w:t>’</w:t>
      </w:r>
      <w:r>
        <w:t>eer (lit. meaning a blazing fire</w:t>
      </w:r>
      <w:r w:rsidR="002C5F8A">
        <w:t>) -</w:t>
      </w:r>
      <w:r>
        <w:t>It is for the Christians.</w:t>
      </w:r>
    </w:p>
    <w:p w:rsidR="001B1727" w:rsidRDefault="001B1727" w:rsidP="001B1727">
      <w:r>
        <w:t xml:space="preserve">When </w:t>
      </w:r>
      <w:r w:rsidR="00C7537C">
        <w:t>Jibraeel</w:t>
      </w:r>
      <w:r>
        <w:t xml:space="preserve"> (a.s.) came to describe the seventh gate he became silent. The Holy Prophet </w:t>
      </w:r>
      <w:r w:rsidR="00677DEE">
        <w:t>(s.a.w.a.)</w:t>
      </w:r>
      <w:r>
        <w:t xml:space="preserve"> told him to describe the seventh gate, to which </w:t>
      </w:r>
      <w:r w:rsidR="00C7537C">
        <w:t>Jibraeel</w:t>
      </w:r>
      <w:r>
        <w:t xml:space="preserve"> replied, </w:t>
      </w:r>
      <w:r w:rsidR="00BC2C57">
        <w:t>“</w:t>
      </w:r>
      <w:r>
        <w:t>It is for the proud people of your ummat, who die without repenting for their sins</w:t>
      </w:r>
      <w:r w:rsidR="009F1EA6">
        <w:t>.</w:t>
      </w:r>
      <w:r w:rsidR="00BC2C57">
        <w:t>”</w:t>
      </w:r>
      <w:r>
        <w:t xml:space="preserve"> The Prophet </w:t>
      </w:r>
      <w:r w:rsidR="00677DEE">
        <w:t>(s.a.w.a.)</w:t>
      </w:r>
      <w:r>
        <w:t xml:space="preserve"> lifted his head and was so much grieved that he became unconscious. When he regained consciousness, He said,</w:t>
      </w:r>
    </w:p>
    <w:p w:rsidR="001B1727" w:rsidRDefault="00BC2C57" w:rsidP="000B4EB6">
      <w:pPr>
        <w:pStyle w:val="hadis"/>
      </w:pPr>
      <w:r>
        <w:t>“</w:t>
      </w:r>
      <w:r w:rsidR="009F1EA6">
        <w:t>O</w:t>
      </w:r>
      <w:r w:rsidR="000B4EB6">
        <w:t xml:space="preserve"> </w:t>
      </w:r>
      <w:r w:rsidR="00C7537C">
        <w:t>Jibraeel</w:t>
      </w:r>
      <w:r w:rsidR="001B1727">
        <w:t xml:space="preserve"> verily you have made my trouble two</w:t>
      </w:r>
      <w:r w:rsidR="000B4EB6">
        <w:t xml:space="preserve"> </w:t>
      </w:r>
      <w:r w:rsidR="001B1727">
        <w:t>fold. Will my people also go to hell</w:t>
      </w:r>
      <w:r>
        <w:t>”</w:t>
      </w:r>
      <w:r w:rsidR="009F1EA6">
        <w:t>?</w:t>
      </w:r>
    </w:p>
    <w:p w:rsidR="001B1727" w:rsidRDefault="001B1727" w:rsidP="000B4EB6">
      <w:r>
        <w:t xml:space="preserve">Then He started weeping. After this </w:t>
      </w:r>
      <w:r w:rsidR="009F1EA6">
        <w:t>incident,</w:t>
      </w:r>
      <w:r>
        <w:t xml:space="preserve"> he did not communicate with anyone for some </w:t>
      </w:r>
      <w:r w:rsidR="000B4EB6">
        <w:t>d</w:t>
      </w:r>
      <w:r w:rsidR="00803F4F">
        <w:t>ay</w:t>
      </w:r>
      <w:r>
        <w:t xml:space="preserve">s, and whenever He recited Namaz, He wept bitterly. Because of his intense weeping, all his companions too wept. They asked him the reason for his grief, but he did not reply. </w:t>
      </w:r>
      <w:r w:rsidR="00B11B0C">
        <w:t>Imam</w:t>
      </w:r>
      <w:r>
        <w:t xml:space="preserve"> Ali (a.s.) was out on some mission, and so the companions went to the presence of the Lady of Li</w:t>
      </w:r>
      <w:r w:rsidR="009F1EA6">
        <w:t xml:space="preserve">ght Hazrat Bibi Fatema (s.a.). </w:t>
      </w:r>
      <w:r>
        <w:t xml:space="preserve">The went to Her house at the time when </w:t>
      </w:r>
      <w:r>
        <w:lastRenderedPageBreak/>
        <w:t>she was grinding the millstone. She was reciting the fo</w:t>
      </w:r>
      <w:r w:rsidR="009F1EA6">
        <w:t xml:space="preserve">llowing verse of the </w:t>
      </w:r>
      <w:r w:rsidR="00F06FBD">
        <w:t>Holy Quran</w:t>
      </w:r>
      <w:r w:rsidR="000B4EB6">
        <w:t>,</w:t>
      </w:r>
    </w:p>
    <w:p w:rsidR="001B1727" w:rsidRDefault="001B1727" w:rsidP="00954AE8">
      <w:pPr>
        <w:pStyle w:val="ayat"/>
      </w:pPr>
      <w:r>
        <w:t xml:space="preserve">While the </w:t>
      </w:r>
      <w:r w:rsidR="00954AE8">
        <w:t>H</w:t>
      </w:r>
      <w:r>
        <w:t>ereaf</w:t>
      </w:r>
      <w:r w:rsidR="00954AE8">
        <w:t>ter is better and more lasting</w:t>
      </w:r>
      <w:r w:rsidR="009F1EA6">
        <w:rPr>
          <w:rStyle w:val="FootnoteReference"/>
        </w:rPr>
        <w:footnoteReference w:id="301"/>
      </w:r>
    </w:p>
    <w:p w:rsidR="001B1727" w:rsidRDefault="001B1727" w:rsidP="00E025F6">
      <w:r>
        <w:t xml:space="preserve">The companions related to </w:t>
      </w:r>
      <w:r w:rsidR="00E025F6">
        <w:t>her</w:t>
      </w:r>
      <w:r>
        <w:t xml:space="preserve"> the state of </w:t>
      </w:r>
      <w:r w:rsidR="00E025F6">
        <w:t>h</w:t>
      </w:r>
      <w:r>
        <w:t xml:space="preserve">er Father. When she heard it, she got up and wore he cloak (chader) which had twelve patches, </w:t>
      </w:r>
      <w:r w:rsidR="00BD037C">
        <w:t>sewed</w:t>
      </w:r>
      <w:r>
        <w:t xml:space="preserve"> with leaves of the date-tree. Salman al Farsi who was </w:t>
      </w:r>
      <w:r w:rsidR="00BD037C">
        <w:t>present</w:t>
      </w:r>
      <w:r>
        <w:t xml:space="preserve"> amongst those people was moved after looking at the worn out cloak of Hazrat Bibi Fatema az-Zahra (s.a.) and said,</w:t>
      </w:r>
    </w:p>
    <w:p w:rsidR="001B1727" w:rsidRDefault="00BC2C57" w:rsidP="000B4EB6">
      <w:pPr>
        <w:pStyle w:val="hadis"/>
      </w:pPr>
      <w:r>
        <w:t>“</w:t>
      </w:r>
      <w:r w:rsidR="009F1EA6">
        <w:t>Alas</w:t>
      </w:r>
      <w:r w:rsidR="001B1727">
        <w:t xml:space="preserve">! The daughters of Qaiser (Ceasrs, the rulers of ancient Rome) and Kisras (rulers of ancient Persia) sit on golden thrones, but the daughter of </w:t>
      </w:r>
      <w:r w:rsidR="00677DEE">
        <w:t>Prophet of Allah (s.a.w.a.)</w:t>
      </w:r>
      <w:r w:rsidR="001B1727">
        <w:t xml:space="preserve"> has no proper clothes to wear.</w:t>
      </w:r>
      <w:r>
        <w:t>”</w:t>
      </w:r>
    </w:p>
    <w:p w:rsidR="001B1727" w:rsidRDefault="001B1727" w:rsidP="001B1727">
      <w:r>
        <w:t xml:space="preserve">When Hazrat Fatema (s.a.) reached the presence of Her Father, She saw His bad state </w:t>
      </w:r>
      <w:r w:rsidR="00BD037C">
        <w:t>and</w:t>
      </w:r>
      <w:r>
        <w:t xml:space="preserve"> the state of His companions and started weeping. She then said:</w:t>
      </w:r>
    </w:p>
    <w:p w:rsidR="001B1727" w:rsidRDefault="00BC2C57" w:rsidP="00E025F6">
      <w:pPr>
        <w:pStyle w:val="hadis"/>
      </w:pPr>
      <w:r>
        <w:t>“</w:t>
      </w:r>
      <w:r w:rsidR="009F1EA6">
        <w:t>O Father</w:t>
      </w:r>
      <w:r w:rsidR="001B1727">
        <w:t xml:space="preserve">! Salman is astonished after looking at my worn-out cloak. I swear by the Lord Who has chosen you as the Prophet, since the past five years we have got only one sheet of cloth in </w:t>
      </w:r>
      <w:r w:rsidR="00BD037C">
        <w:t>our</w:t>
      </w:r>
      <w:r w:rsidR="001B1727">
        <w:t xml:space="preserve"> house, during the </w:t>
      </w:r>
      <w:r w:rsidR="00E025F6">
        <w:t>d</w:t>
      </w:r>
      <w:r w:rsidR="00803F4F">
        <w:t>ay</w:t>
      </w:r>
      <w:r w:rsidR="001B1727">
        <w:t xml:space="preserve"> on which we feed the camels, and during the night we rest on it. And our children have got mattress of a skin with d</w:t>
      </w:r>
      <w:r w:rsidR="009F1EA6">
        <w:t>ry leaves of the tree of dates.</w:t>
      </w:r>
      <w:r>
        <w:t>”</w:t>
      </w:r>
    </w:p>
    <w:p w:rsidR="001B1727" w:rsidRDefault="001B1727" w:rsidP="001B1727">
      <w:r>
        <w:t xml:space="preserve">The Holy Prophet </w:t>
      </w:r>
      <w:r w:rsidR="00677DEE">
        <w:t>(s.a.w.a.)</w:t>
      </w:r>
      <w:r>
        <w:t xml:space="preserve"> turned towards Salman and said:</w:t>
      </w:r>
    </w:p>
    <w:p w:rsidR="001B1727" w:rsidRDefault="00BC2C57" w:rsidP="00714307">
      <w:pPr>
        <w:pStyle w:val="hadis"/>
      </w:pPr>
      <w:r>
        <w:t>“</w:t>
      </w:r>
      <w:r w:rsidR="009F1EA6">
        <w:t>Do you pay heed and take lesson</w:t>
      </w:r>
      <w:r>
        <w:t>”</w:t>
      </w:r>
      <w:r w:rsidR="001B1727">
        <w:t>?</w:t>
      </w:r>
    </w:p>
    <w:p w:rsidR="001B1727" w:rsidRDefault="001B1727" w:rsidP="001B1727">
      <w:r>
        <w:t xml:space="preserve">Hazrat Fatema az-Zahra (s.a.) saw that due to excessive weeping the face of the Holy Prophet </w:t>
      </w:r>
      <w:r w:rsidR="00677DEE">
        <w:t>(s.a.w.a.)</w:t>
      </w:r>
      <w:r>
        <w:t xml:space="preserve"> had turned pale, and his cheeks had sunk in, and as related by Kashfi that the earth where he was sitting had turned wet with tears. Bibi Fatema as-Zahra (s.a.) told </w:t>
      </w:r>
      <w:r w:rsidR="00BD037C">
        <w:t>her</w:t>
      </w:r>
      <w:r>
        <w:t xml:space="preserve"> Father:</w:t>
      </w:r>
    </w:p>
    <w:p w:rsidR="001B1727" w:rsidRDefault="00BC2C57" w:rsidP="00714307">
      <w:pPr>
        <w:pStyle w:val="hadis"/>
      </w:pPr>
      <w:r>
        <w:t>“</w:t>
      </w:r>
      <w:r w:rsidR="001B1727">
        <w:t xml:space="preserve">My life </w:t>
      </w:r>
      <w:r w:rsidR="009F1EA6">
        <w:t>be your ransom, Why do you weep</w:t>
      </w:r>
      <w:r>
        <w:t>”</w:t>
      </w:r>
      <w:r w:rsidR="001B1727">
        <w:t xml:space="preserve">? The Holy Prophet </w:t>
      </w:r>
      <w:r w:rsidR="00677DEE">
        <w:t>(s.a.w.a.)</w:t>
      </w:r>
      <w:r w:rsidR="009F1EA6">
        <w:t xml:space="preserve"> replied</w:t>
      </w:r>
      <w:r w:rsidR="00E025F6">
        <w:t>: “</w:t>
      </w:r>
      <w:r w:rsidR="00681C94">
        <w:t>O</w:t>
      </w:r>
      <w:r w:rsidR="009F1EA6">
        <w:t xml:space="preserve"> Fatema! Why should I not weep</w:t>
      </w:r>
      <w:r w:rsidR="001B1727">
        <w:t xml:space="preserve">? For verily </w:t>
      </w:r>
      <w:r w:rsidR="00C7537C">
        <w:t>Jibraeel</w:t>
      </w:r>
      <w:r w:rsidR="001B1727">
        <w:t xml:space="preserve"> (a.s.) has revealed to me a verse (Ayah) describing the qualities of hell, that it contains seven gates, which in turn have seventy thousand fissures of fire. And </w:t>
      </w:r>
      <w:r w:rsidR="001B1727">
        <w:lastRenderedPageBreak/>
        <w:t>is each</w:t>
      </w:r>
      <w:r w:rsidR="00C27574">
        <w:t xml:space="preserve"> </w:t>
      </w:r>
      <w:r w:rsidR="001B1727">
        <w:t xml:space="preserve">fissure there </w:t>
      </w:r>
      <w:r w:rsidR="00681C94">
        <w:t>is</w:t>
      </w:r>
      <w:r w:rsidR="001B1727">
        <w:t xml:space="preserve"> seventy thousand coffins of fire, and each coffin contains seventy thousand types of punishment</w:t>
      </w:r>
      <w:r>
        <w:t>”</w:t>
      </w:r>
    </w:p>
    <w:p w:rsidR="001B1727" w:rsidRDefault="001B1727" w:rsidP="009F1EA6">
      <w:r>
        <w:t xml:space="preserve">When Bibi Fatema (s.a.) heard </w:t>
      </w:r>
      <w:r w:rsidR="009F1EA6">
        <w:t>this,</w:t>
      </w:r>
      <w:r>
        <w:t xml:space="preserve"> she cried </w:t>
      </w:r>
      <w:r w:rsidR="00FF3765">
        <w:t>out,</w:t>
      </w:r>
      <w:r w:rsidR="00FF3765">
        <w:rPr>
          <w:rStyle w:val="hadisChar"/>
        </w:rPr>
        <w:t xml:space="preserve"> </w:t>
      </w:r>
      <w:r w:rsidR="00FF3765" w:rsidRPr="00714307">
        <w:rPr>
          <w:rStyle w:val="hadisChar"/>
        </w:rPr>
        <w:t>“Verily</w:t>
      </w:r>
      <w:r w:rsidRPr="00714307">
        <w:rPr>
          <w:rStyle w:val="hadisChar"/>
        </w:rPr>
        <w:t xml:space="preserve"> the one who</w:t>
      </w:r>
      <w:r w:rsidR="009F1EA6" w:rsidRPr="00714307">
        <w:rPr>
          <w:rStyle w:val="hadisChar"/>
        </w:rPr>
        <w:t xml:space="preserve"> is </w:t>
      </w:r>
      <w:r w:rsidR="00BD037C" w:rsidRPr="00714307">
        <w:rPr>
          <w:rStyle w:val="hadisChar"/>
        </w:rPr>
        <w:t>feet</w:t>
      </w:r>
      <w:r w:rsidR="009F1EA6" w:rsidRPr="00714307">
        <w:rPr>
          <w:rStyle w:val="hadisChar"/>
        </w:rPr>
        <w:t xml:space="preserve"> to this fire is doomed.</w:t>
      </w:r>
      <w:r w:rsidR="00BC2C57">
        <w:rPr>
          <w:rStyle w:val="hadisChar"/>
        </w:rPr>
        <w:t>”</w:t>
      </w:r>
    </w:p>
    <w:p w:rsidR="001B1727" w:rsidRDefault="001B1727" w:rsidP="001B1727">
      <w:r>
        <w:t>Saying this she fainted. When she regained consciousness, she said,</w:t>
      </w:r>
    </w:p>
    <w:p w:rsidR="001B1727" w:rsidRDefault="00BC2C57" w:rsidP="00714307">
      <w:pPr>
        <w:pStyle w:val="hadis"/>
      </w:pPr>
      <w:r>
        <w:t>“</w:t>
      </w:r>
      <w:r w:rsidR="009F1EA6">
        <w:t>O the best of creatures</w:t>
      </w:r>
      <w:r w:rsidR="001B1727">
        <w:t xml:space="preserve">! Who </w:t>
      </w:r>
      <w:r w:rsidR="009F1EA6">
        <w:t>is worthy for such a punishment</w:t>
      </w:r>
      <w:r>
        <w:t>”</w:t>
      </w:r>
      <w:r w:rsidR="001B1727">
        <w:t>?</w:t>
      </w:r>
    </w:p>
    <w:p w:rsidR="001B1727" w:rsidRDefault="001B1727" w:rsidP="001B1727">
      <w:r>
        <w:t xml:space="preserve">The </w:t>
      </w:r>
      <w:r w:rsidR="00954AE8">
        <w:t xml:space="preserve">Holy </w:t>
      </w:r>
      <w:r>
        <w:t xml:space="preserve">Prophet </w:t>
      </w:r>
      <w:r w:rsidR="00677DEE">
        <w:t>(s.a.w.a.)</w:t>
      </w:r>
      <w:r>
        <w:t xml:space="preserve"> replied,</w:t>
      </w:r>
    </w:p>
    <w:p w:rsidR="001B1727" w:rsidRDefault="00BC2C57" w:rsidP="00714307">
      <w:pPr>
        <w:pStyle w:val="hadis"/>
      </w:pPr>
      <w:r>
        <w:t>“</w:t>
      </w:r>
      <w:r w:rsidR="001B1727">
        <w:t>Those from my ummat who follow the passions of their self and neglect Namaz, and this punishment is quiet less when compared to the other punishments.</w:t>
      </w:r>
      <w:r>
        <w:t>”</w:t>
      </w:r>
    </w:p>
    <w:p w:rsidR="001B1727" w:rsidRDefault="001B1727" w:rsidP="001B1727">
      <w:r>
        <w:t xml:space="preserve">After hearing these </w:t>
      </w:r>
      <w:r w:rsidR="009F1EA6">
        <w:t>words,</w:t>
      </w:r>
      <w:r>
        <w:t xml:space="preserve"> each companion of the </w:t>
      </w:r>
      <w:r w:rsidR="009F1EA6">
        <w:t xml:space="preserve">Holy </w:t>
      </w:r>
      <w:r>
        <w:t>Prophet came</w:t>
      </w:r>
      <w:r w:rsidR="009F1EA6">
        <w:t xml:space="preserve"> out weeping and lamenting thus</w:t>
      </w:r>
      <w:r>
        <w:t>:</w:t>
      </w:r>
    </w:p>
    <w:p w:rsidR="001B1727" w:rsidRDefault="00BC2C57" w:rsidP="003C234E">
      <w:pPr>
        <w:pStyle w:val="hadis"/>
      </w:pPr>
      <w:r>
        <w:t>“</w:t>
      </w:r>
      <w:r w:rsidR="009F1EA6">
        <w:t>O sorrow</w:t>
      </w:r>
      <w:r w:rsidR="001B1727">
        <w:t>! The journey (to the hereafter) is quiet far, while the equipment quite less.</w:t>
      </w:r>
    </w:p>
    <w:p w:rsidR="001B1727" w:rsidRDefault="001B1727" w:rsidP="001B1727">
      <w:r>
        <w:t>A bend in the road is not the end of the road... unless you fail to make the turn.</w:t>
      </w:r>
    </w:p>
    <w:p w:rsidR="001B1727" w:rsidRDefault="007E26E0" w:rsidP="00755CFC">
      <w:pPr>
        <w:pStyle w:val="Heading2"/>
      </w:pPr>
      <w:bookmarkStart w:id="143" w:name="_Toc263156335"/>
      <w:r>
        <w:t>Paradise (Jannat)</w:t>
      </w:r>
      <w:bookmarkEnd w:id="143"/>
    </w:p>
    <w:p w:rsidR="001B1727" w:rsidRDefault="00755CFC" w:rsidP="007E26E0">
      <w:pPr>
        <w:pStyle w:val="ayat"/>
      </w:pPr>
      <w:r>
        <w:t>I</w:t>
      </w:r>
      <w:r w:rsidR="009F1EA6">
        <w:t>t is prepared for those who guard (against evil)</w:t>
      </w:r>
      <w:r w:rsidR="003466BD">
        <w:t>.</w:t>
      </w:r>
      <w:r w:rsidR="00804B09">
        <w:rPr>
          <w:rStyle w:val="FootnoteReference"/>
        </w:rPr>
        <w:footnoteReference w:id="302"/>
      </w:r>
    </w:p>
    <w:p w:rsidR="001B1727" w:rsidRDefault="001B1727" w:rsidP="007E26E0">
      <w:pPr>
        <w:pStyle w:val="ayat"/>
      </w:pPr>
      <w:r>
        <w:t>And the gardens shall be brought near for</w:t>
      </w:r>
      <w:r w:rsidR="00804B09">
        <w:t xml:space="preserve"> those who guard (against evil)</w:t>
      </w:r>
      <w:r w:rsidR="003466BD">
        <w:t>.</w:t>
      </w:r>
      <w:r w:rsidR="00804B09">
        <w:rPr>
          <w:rStyle w:val="FootnoteReference"/>
        </w:rPr>
        <w:footnoteReference w:id="303"/>
      </w:r>
    </w:p>
    <w:p w:rsidR="001B1727" w:rsidRDefault="001B1727" w:rsidP="007E26E0">
      <w:pPr>
        <w:pStyle w:val="ayat"/>
      </w:pPr>
      <w:r>
        <w:t>So no soul knows what is hidden from them of that which will refresh the</w:t>
      </w:r>
      <w:r w:rsidR="00804B09">
        <w:t xml:space="preserve"> eyes, reward for what they did</w:t>
      </w:r>
      <w:r w:rsidR="003466BD">
        <w:t>.</w:t>
      </w:r>
      <w:r w:rsidR="00804B09">
        <w:rPr>
          <w:rStyle w:val="FootnoteReference"/>
        </w:rPr>
        <w:footnoteReference w:id="304"/>
      </w:r>
    </w:p>
    <w:p w:rsidR="001B1727" w:rsidRDefault="001B1727" w:rsidP="007E26E0">
      <w:pPr>
        <w:pStyle w:val="ayat"/>
      </w:pPr>
      <w:r>
        <w:t>They have therein what they wish and with Us is more yet</w:t>
      </w:r>
      <w:r w:rsidR="003466BD">
        <w:t>.</w:t>
      </w:r>
      <w:r w:rsidR="00804B09">
        <w:rPr>
          <w:rStyle w:val="FootnoteReference"/>
        </w:rPr>
        <w:footnoteReference w:id="305"/>
      </w:r>
    </w:p>
    <w:p w:rsidR="001B1727" w:rsidRDefault="001B1727" w:rsidP="001C6AE3">
      <w:pPr>
        <w:pStyle w:val="ayat"/>
      </w:pPr>
      <w:r>
        <w:t xml:space="preserve">And they shall abide in </w:t>
      </w:r>
      <w:r w:rsidR="00804B09">
        <w:t>that which their souls long for</w:t>
      </w:r>
      <w:r w:rsidR="003466BD">
        <w:t>.</w:t>
      </w:r>
      <w:r w:rsidR="00804B09">
        <w:rPr>
          <w:rStyle w:val="FootnoteReference"/>
        </w:rPr>
        <w:footnoteReference w:id="306"/>
      </w:r>
    </w:p>
    <w:p w:rsidR="001B1727" w:rsidRDefault="001C6AE3" w:rsidP="00755CFC">
      <w:pPr>
        <w:pStyle w:val="Heading3"/>
      </w:pPr>
      <w:r>
        <w:lastRenderedPageBreak/>
        <w:t>Kingdom of Paradise</w:t>
      </w:r>
      <w:r w:rsidR="00015DD3">
        <w:t>:</w:t>
      </w:r>
    </w:p>
    <w:p w:rsidR="001B1727" w:rsidRDefault="00804B09" w:rsidP="00804B09">
      <w:r>
        <w:t xml:space="preserve">The literal meaning of </w:t>
      </w:r>
      <w:r w:rsidR="008E79B7">
        <w:t>‘</w:t>
      </w:r>
      <w:r>
        <w:t>Jannah</w:t>
      </w:r>
      <w:r w:rsidR="008E79B7">
        <w:t>’</w:t>
      </w:r>
      <w:r w:rsidR="001B1727">
        <w:t xml:space="preserve"> is a green garden, whether in the earth or the </w:t>
      </w:r>
      <w:r>
        <w:t>H</w:t>
      </w:r>
      <w:r w:rsidR="001B1727">
        <w:t xml:space="preserve">eavens, According to the </w:t>
      </w:r>
      <w:r>
        <w:t>R</w:t>
      </w:r>
      <w:r w:rsidR="001B1727">
        <w:t xml:space="preserve">eligious interpretation, it is a place which </w:t>
      </w:r>
      <w:r w:rsidR="000E4EC5">
        <w:t>Allah (s.w.t.)</w:t>
      </w:r>
      <w:r w:rsidR="001B1727">
        <w:t xml:space="preserve"> has created for the </w:t>
      </w:r>
      <w:r w:rsidR="0017644A">
        <w:t>Believer</w:t>
      </w:r>
      <w:r w:rsidR="001B1727">
        <w:t>s (mo</w:t>
      </w:r>
      <w:r w:rsidR="008E79B7">
        <w:t>’</w:t>
      </w:r>
      <w:r w:rsidR="001B1727">
        <w:t>meneen) and His virtuous slaves, in which they shall dwell forever.</w:t>
      </w:r>
    </w:p>
    <w:p w:rsidR="001B1727" w:rsidRDefault="001B1727" w:rsidP="001B1727">
      <w:r>
        <w:t xml:space="preserve">For the </w:t>
      </w:r>
      <w:r w:rsidR="00137A5D" w:rsidRPr="00804B09">
        <w:t>believer</w:t>
      </w:r>
      <w:r>
        <w:t>s there will be a true kingdom on which they will have full control, and whatever they desire will take place, no one will disobey them.</w:t>
      </w:r>
    </w:p>
    <w:p w:rsidR="001B1727" w:rsidRDefault="00804B09" w:rsidP="001C6AE3">
      <w:pPr>
        <w:pStyle w:val="ayat"/>
      </w:pPr>
      <w:r>
        <w:t>Verily</w:t>
      </w:r>
      <w:r w:rsidR="001B1727">
        <w:t xml:space="preserve"> the pe</w:t>
      </w:r>
      <w:r>
        <w:t>ople of Paradise are true kings</w:t>
      </w:r>
    </w:p>
    <w:p w:rsidR="001B1727" w:rsidRDefault="001B1727" w:rsidP="001C6AE3">
      <w:pPr>
        <w:pStyle w:val="ayat"/>
      </w:pPr>
      <w:r w:rsidRPr="00546453">
        <w:t xml:space="preserve">And when you see there, you shall see </w:t>
      </w:r>
      <w:r w:rsidR="00E515F6" w:rsidRPr="00546453">
        <w:t>Blessings</w:t>
      </w:r>
      <w:r w:rsidRPr="00546453">
        <w:t xml:space="preserve"> and a great kingdom</w:t>
      </w:r>
      <w:r w:rsidR="00804B09">
        <w:rPr>
          <w:rStyle w:val="FootnoteReference"/>
        </w:rPr>
        <w:footnoteReference w:id="307"/>
      </w:r>
    </w:p>
    <w:p w:rsidR="001B1727" w:rsidRDefault="001B1727" w:rsidP="001B1727">
      <w:r>
        <w:t xml:space="preserve">It is also related that when the person having the lowest rank in Paradise looks at his Kingdom, its distance will be equal to a period of one thousand </w:t>
      </w:r>
      <w:r w:rsidR="00804B09">
        <w:t>years</w:t>
      </w:r>
      <w:r>
        <w:t xml:space="preserve"> and even the Angels will not be permitted to enter it without his consent.</w:t>
      </w:r>
    </w:p>
    <w:p w:rsidR="001B1727" w:rsidRDefault="001C6AE3" w:rsidP="00755CFC">
      <w:pPr>
        <w:pStyle w:val="Heading3"/>
      </w:pPr>
      <w:r>
        <w:t>Vastness of Paradise</w:t>
      </w:r>
      <w:r w:rsidR="00015DD3">
        <w:t>:</w:t>
      </w:r>
    </w:p>
    <w:p w:rsidR="001B1727" w:rsidRDefault="001B1727" w:rsidP="00804B09">
      <w:pPr>
        <w:pStyle w:val="ayat"/>
      </w:pPr>
      <w:r>
        <w:t>The extensiveness (of Paradise) of which is as the extensiveness of the heaven and the earth</w:t>
      </w:r>
      <w:r w:rsidR="003466BD">
        <w:t>.</w:t>
      </w:r>
      <w:r w:rsidR="00804B09">
        <w:rPr>
          <w:rStyle w:val="FootnoteReference"/>
        </w:rPr>
        <w:footnoteReference w:id="308"/>
      </w:r>
    </w:p>
    <w:p w:rsidR="001B1727" w:rsidRDefault="001B1727" w:rsidP="00015DD3">
      <w:r>
        <w:t xml:space="preserve">It is related that one </w:t>
      </w:r>
      <w:r w:rsidR="00015DD3">
        <w:t>d</w:t>
      </w:r>
      <w:r w:rsidR="00803F4F">
        <w:t>ay</w:t>
      </w:r>
      <w:r w:rsidR="00C27574">
        <w:t xml:space="preserve"> </w:t>
      </w:r>
      <w:r w:rsidR="00C7537C">
        <w:t>Jibraeel</w:t>
      </w:r>
      <w:r>
        <w:t xml:space="preserve"> (a.s.) decided to calculate the length of Paradise. He flew for a distance equal to thirty thousand years and became weary, </w:t>
      </w:r>
      <w:r w:rsidR="00804B09">
        <w:t>and then</w:t>
      </w:r>
      <w:r>
        <w:t xml:space="preserve"> he requested </w:t>
      </w:r>
      <w:r w:rsidR="000E4EC5">
        <w:t>Allah (s.w.t.)</w:t>
      </w:r>
      <w:r>
        <w:t xml:space="preserve"> to give him the strength. Then </w:t>
      </w:r>
      <w:r w:rsidR="00804B09">
        <w:t>again,</w:t>
      </w:r>
      <w:r>
        <w:t xml:space="preserve"> he flew for thirty thousand years and each time equal to thirty thousand years and then lost vigour. He then asked </w:t>
      </w:r>
      <w:r w:rsidR="000E4EC5">
        <w:t>Allah (s.w.t.)</w:t>
      </w:r>
      <w:r>
        <w:t xml:space="preserve"> whether he flew more or how much more was left.</w:t>
      </w:r>
    </w:p>
    <w:p w:rsidR="001B1727" w:rsidRDefault="001B1727" w:rsidP="00546453">
      <w:r>
        <w:t xml:space="preserve">One Hourie of Paradise came out of her tent and </w:t>
      </w:r>
      <w:r w:rsidR="00403B38">
        <w:t>said:</w:t>
      </w:r>
      <w:r w:rsidR="00015DD3">
        <w:t xml:space="preserve"> </w:t>
      </w:r>
      <w:r w:rsidR="00681C94">
        <w:t>O</w:t>
      </w:r>
      <w:r>
        <w:t xml:space="preserve"> Spirit of </w:t>
      </w:r>
      <w:r w:rsidR="000E4EC5">
        <w:t>Allah (s.w.t.)</w:t>
      </w:r>
      <w:r>
        <w:t>! Why do you trouble yourself, for you have flown so much that you have n</w:t>
      </w:r>
      <w:r w:rsidR="00681C94">
        <w:t xml:space="preserve">ot even crossed my courtyard. </w:t>
      </w:r>
      <w:r w:rsidR="00BC2C57">
        <w:t>“</w:t>
      </w:r>
      <w:r w:rsidR="00C7537C">
        <w:t>Jibraeel</w:t>
      </w:r>
      <w:r w:rsidR="00681C94">
        <w:t xml:space="preserve"> (a.</w:t>
      </w:r>
      <w:r>
        <w:t>s</w:t>
      </w:r>
      <w:r w:rsidR="00681C94">
        <w:t>.</w:t>
      </w:r>
      <w:r>
        <w:t xml:space="preserve">) asked her as to </w:t>
      </w:r>
      <w:r w:rsidR="00681C94">
        <w:t>whom</w:t>
      </w:r>
      <w:r>
        <w:t xml:space="preserve"> she was. She replied that she was a hourie and created for a </w:t>
      </w:r>
      <w:r w:rsidR="0017644A">
        <w:t>Believer</w:t>
      </w:r>
      <w:r>
        <w:t xml:space="preserve"> (</w:t>
      </w:r>
      <w:r w:rsidR="00681C94">
        <w:t>M</w:t>
      </w:r>
      <w:r>
        <w:t>o</w:t>
      </w:r>
      <w:r w:rsidR="008E79B7">
        <w:t>’</w:t>
      </w:r>
      <w:r>
        <w:t>min).</w:t>
      </w:r>
      <w:r w:rsidR="00681C94">
        <w:rPr>
          <w:rStyle w:val="FootnoteReference"/>
        </w:rPr>
        <w:footnoteReference w:id="309"/>
      </w:r>
    </w:p>
    <w:p w:rsidR="001B1727" w:rsidRDefault="001C6AE3" w:rsidP="00755CFC">
      <w:pPr>
        <w:pStyle w:val="Heading3"/>
      </w:pPr>
      <w:r>
        <w:lastRenderedPageBreak/>
        <w:t>Food of Paradise</w:t>
      </w:r>
      <w:r w:rsidR="00015DD3">
        <w:t>:</w:t>
      </w:r>
    </w:p>
    <w:p w:rsidR="001B1727" w:rsidRDefault="001B1727" w:rsidP="001B1727">
      <w:r>
        <w:t xml:space="preserve">Whatever the dwellers of Paradise will wish, will be made available for them to </w:t>
      </w:r>
      <w:r w:rsidR="00681C94">
        <w:t>eat?</w:t>
      </w:r>
    </w:p>
    <w:p w:rsidR="001B1727" w:rsidRDefault="001B1727" w:rsidP="001C6AE3">
      <w:pPr>
        <w:pStyle w:val="ayat"/>
      </w:pPr>
      <w:r>
        <w:t>An abundant fruit, nei</w:t>
      </w:r>
      <w:r w:rsidR="00681C94">
        <w:t>ther intercepted nor forbidden</w:t>
      </w:r>
      <w:r w:rsidR="003466BD">
        <w:t>.</w:t>
      </w:r>
      <w:r w:rsidR="00681C94">
        <w:rPr>
          <w:rStyle w:val="FootnoteReference"/>
        </w:rPr>
        <w:footnoteReference w:id="310"/>
      </w:r>
    </w:p>
    <w:p w:rsidR="001B1727" w:rsidRDefault="001B1727" w:rsidP="001C6AE3">
      <w:pPr>
        <w:pStyle w:val="ayat"/>
      </w:pPr>
      <w:r>
        <w:t>And fruit such as they choose, and the flesh of fowl such as they desire</w:t>
      </w:r>
      <w:r w:rsidR="003466BD">
        <w:t>.</w:t>
      </w:r>
      <w:r w:rsidR="00775D15">
        <w:rPr>
          <w:rStyle w:val="FootnoteReference"/>
        </w:rPr>
        <w:footnoteReference w:id="311"/>
      </w:r>
    </w:p>
    <w:p w:rsidR="001B1727" w:rsidRDefault="001B1727" w:rsidP="00C27574">
      <w:r>
        <w:t>Abu Sa</w:t>
      </w:r>
      <w:r w:rsidR="008E79B7">
        <w:t>’</w:t>
      </w:r>
      <w:r>
        <w:t xml:space="preserve">eed Khudri relates from the Holy Prophet </w:t>
      </w:r>
      <w:r w:rsidR="00677DEE">
        <w:t>(s.a.w.a.)</w:t>
      </w:r>
      <w:r>
        <w:t xml:space="preserve"> that he said that in Paradise birds with seventy thousand feathers </w:t>
      </w:r>
      <w:r w:rsidR="00775D15">
        <w:t>would</w:t>
      </w:r>
      <w:r>
        <w:t xml:space="preserve"> be flying in the air. Whenever, a </w:t>
      </w:r>
      <w:r w:rsidR="00C27574">
        <w:t>b</w:t>
      </w:r>
      <w:r w:rsidR="0017644A">
        <w:t>eliever</w:t>
      </w:r>
      <w:r>
        <w:t xml:space="preserve"> will desire to eat something, a bird will fly down to his </w:t>
      </w:r>
      <w:r w:rsidR="00FF3765">
        <w:t>eating carpet</w:t>
      </w:r>
      <w:r>
        <w:t xml:space="preserve"> and will flap its feathers, and from each of their feathers will fall a dish whiter than ice and more delicious than honey, </w:t>
      </w:r>
      <w:r w:rsidR="00775D15">
        <w:t>more</w:t>
      </w:r>
      <w:r>
        <w:t xml:space="preserve"> fragrant than musk, and no other food will be like it. Then the bird will fly away.</w:t>
      </w:r>
    </w:p>
    <w:p w:rsidR="001B1727" w:rsidRDefault="001B1727" w:rsidP="001C6AE3">
      <w:pPr>
        <w:pStyle w:val="ayat"/>
      </w:pPr>
      <w:r>
        <w:t xml:space="preserve">In both are </w:t>
      </w:r>
      <w:r w:rsidR="00546453">
        <w:t>fruits, palms,</w:t>
      </w:r>
      <w:r>
        <w:t xml:space="preserve"> and pomegranates.</w:t>
      </w:r>
      <w:r w:rsidR="00775D15">
        <w:rPr>
          <w:rStyle w:val="FootnoteReference"/>
        </w:rPr>
        <w:footnoteReference w:id="312"/>
      </w:r>
    </w:p>
    <w:p w:rsidR="001B1727" w:rsidRDefault="001B1727" w:rsidP="001C6AE3">
      <w:pPr>
        <w:pStyle w:val="ayat"/>
      </w:pPr>
      <w:r>
        <w:t xml:space="preserve">Amid </w:t>
      </w:r>
      <w:r w:rsidR="00BD037C">
        <w:t>thorn less</w:t>
      </w:r>
      <w:r w:rsidR="00775D15">
        <w:t xml:space="preserve"> lote-trees, and banana trees (with fruits), one above </w:t>
      </w:r>
      <w:r w:rsidR="00FF3765">
        <w:t>another, and</w:t>
      </w:r>
      <w:r w:rsidR="00775D15">
        <w:t xml:space="preserve"> extended shade</w:t>
      </w:r>
      <w:r w:rsidR="00101462">
        <w:t>.</w:t>
      </w:r>
      <w:r w:rsidR="00775D15">
        <w:rPr>
          <w:rStyle w:val="FootnoteReference"/>
        </w:rPr>
        <w:footnoteReference w:id="313"/>
      </w:r>
    </w:p>
    <w:p w:rsidR="001B1727" w:rsidRDefault="00775D15" w:rsidP="001C6AE3">
      <w:pPr>
        <w:pStyle w:val="ayat"/>
      </w:pPr>
      <w:r>
        <w:t xml:space="preserve">Gardens and </w:t>
      </w:r>
      <w:r w:rsidR="00954AE8">
        <w:t>vineyards</w:t>
      </w:r>
      <w:r>
        <w:rPr>
          <w:rStyle w:val="FootnoteReference"/>
        </w:rPr>
        <w:footnoteReference w:id="314"/>
      </w:r>
    </w:p>
    <w:p w:rsidR="001B1727" w:rsidRDefault="001C6AE3" w:rsidP="00755CFC">
      <w:pPr>
        <w:pStyle w:val="Heading3"/>
      </w:pPr>
      <w:r>
        <w:t>Drinks of Paradise</w:t>
      </w:r>
      <w:r w:rsidR="00015DD3">
        <w:t>:</w:t>
      </w:r>
    </w:p>
    <w:p w:rsidR="001B1727" w:rsidRDefault="001B1727" w:rsidP="001C6AE3">
      <w:pPr>
        <w:pStyle w:val="ayat"/>
      </w:pPr>
      <w:r>
        <w:t xml:space="preserve">Therein are rivers of water that does not alter, and rivers of milk the taste whereof does not </w:t>
      </w:r>
      <w:r w:rsidR="00775D15">
        <w:t>change</w:t>
      </w:r>
      <w:r>
        <w:t xml:space="preserve"> and rivers of drink delicious to those who drink, and rivers of honey clarified.</w:t>
      </w:r>
      <w:r w:rsidR="00775D15">
        <w:rPr>
          <w:rStyle w:val="FootnoteReference"/>
        </w:rPr>
        <w:footnoteReference w:id="315"/>
      </w:r>
    </w:p>
    <w:p w:rsidR="001B1727" w:rsidRDefault="001B1727" w:rsidP="00C27574">
      <w:pPr>
        <w:pStyle w:val="ayat"/>
      </w:pPr>
      <w:r>
        <w:t xml:space="preserve">They are made to quaff of a pure drink that is sealed (to others). The sealing of it is (with) musk, and for that </w:t>
      </w:r>
      <w:r w:rsidR="00775D15">
        <w:t>let, the aspirers aspire,</w:t>
      </w:r>
      <w:r w:rsidR="00C27574">
        <w:t xml:space="preserve"> </w:t>
      </w:r>
      <w:r w:rsidR="00775D15">
        <w:t>a</w:t>
      </w:r>
      <w:r>
        <w:t>nd admixt</w:t>
      </w:r>
      <w:r w:rsidR="00775D15">
        <w:t>ure of it is a water of Tasneem,</w:t>
      </w:r>
      <w:r w:rsidR="00C27574">
        <w:t xml:space="preserve"> </w:t>
      </w:r>
      <w:r w:rsidR="00775D15">
        <w:t>a</w:t>
      </w:r>
      <w:r>
        <w:t xml:space="preserve"> fountain from which drink they who are drawn near (to </w:t>
      </w:r>
      <w:r w:rsidR="000E4EC5">
        <w:lastRenderedPageBreak/>
        <w:t>Allah</w:t>
      </w:r>
      <w:r w:rsidR="00101462">
        <w:t>.</w:t>
      </w:r>
      <w:r w:rsidR="00775D15">
        <w:rPr>
          <w:rStyle w:val="FootnoteReference"/>
        </w:rPr>
        <w:footnoteReference w:id="316"/>
      </w:r>
    </w:p>
    <w:p w:rsidR="001B1727" w:rsidRDefault="001B1727" w:rsidP="001C6AE3">
      <w:pPr>
        <w:pStyle w:val="ayat"/>
      </w:pPr>
      <w:r>
        <w:t xml:space="preserve">And they shall be made to drink therein a cup the admixture of which shall be ginger, (of) a fountain </w:t>
      </w:r>
      <w:r w:rsidR="00775D15">
        <w:t>therein which is named Salsabil</w:t>
      </w:r>
      <w:r w:rsidR="003466BD">
        <w:t>.</w:t>
      </w:r>
      <w:r w:rsidR="00775D15">
        <w:rPr>
          <w:rStyle w:val="FootnoteReference"/>
        </w:rPr>
        <w:footnoteReference w:id="317"/>
      </w:r>
    </w:p>
    <w:p w:rsidR="001B1727" w:rsidRDefault="001C6AE3" w:rsidP="00755CFC">
      <w:pPr>
        <w:pStyle w:val="Heading3"/>
      </w:pPr>
      <w:r>
        <w:t xml:space="preserve">Dresses and Ornaments of </w:t>
      </w:r>
      <w:r w:rsidR="003C234E">
        <w:t>the</w:t>
      </w:r>
      <w:r>
        <w:t xml:space="preserve"> People in Paradise</w:t>
      </w:r>
      <w:r w:rsidR="00015DD3">
        <w:t>:</w:t>
      </w:r>
    </w:p>
    <w:p w:rsidR="001B1727" w:rsidRDefault="001B1727" w:rsidP="001C6AE3">
      <w:pPr>
        <w:pStyle w:val="ayat"/>
      </w:pPr>
      <w:r>
        <w:t>Ornaments shall be given to them therein of bracele</w:t>
      </w:r>
      <w:r w:rsidR="001C6AE3">
        <w:t>ts of gold</w:t>
      </w:r>
      <w:r>
        <w:t xml:space="preserve">, and they shall wear green robes of fine silk, thick silk </w:t>
      </w:r>
      <w:r w:rsidR="00775D15">
        <w:t>brocade interwoven with gold</w:t>
      </w:r>
      <w:r w:rsidR="003466BD">
        <w:t>.</w:t>
      </w:r>
      <w:r w:rsidR="00775D15">
        <w:rPr>
          <w:rStyle w:val="FootnoteReference"/>
        </w:rPr>
        <w:footnoteReference w:id="318"/>
      </w:r>
    </w:p>
    <w:p w:rsidR="001B1727" w:rsidRDefault="001B1727" w:rsidP="001C6AE3">
      <w:pPr>
        <w:pStyle w:val="ayat"/>
      </w:pPr>
      <w:r>
        <w:t xml:space="preserve">They shall be adorned therein with bracelets of gold and (with) pearls, and their garments therein shall be </w:t>
      </w:r>
      <w:r w:rsidR="000B6632">
        <w:t>silk</w:t>
      </w:r>
      <w:r w:rsidR="003466BD">
        <w:t>.</w:t>
      </w:r>
      <w:r w:rsidR="000B6632">
        <w:rPr>
          <w:rStyle w:val="FootnoteReference"/>
        </w:rPr>
        <w:footnoteReference w:id="319"/>
      </w:r>
    </w:p>
    <w:p w:rsidR="001B1727" w:rsidRDefault="001B1727" w:rsidP="000B6632">
      <w:r>
        <w:t xml:space="preserve">It has been related that the Holy Prophet </w:t>
      </w:r>
      <w:r w:rsidR="00677DEE">
        <w:t>(s.a.w.a.)</w:t>
      </w:r>
      <w:r w:rsidR="00546453">
        <w:t xml:space="preserve"> </w:t>
      </w:r>
      <w:r>
        <w:t>said:</w:t>
      </w:r>
    </w:p>
    <w:p w:rsidR="001B1727" w:rsidRDefault="00BC2C57" w:rsidP="003C234E">
      <w:pPr>
        <w:pStyle w:val="hadis"/>
      </w:pPr>
      <w:r>
        <w:t>“</w:t>
      </w:r>
      <w:r w:rsidR="001B1727">
        <w:t xml:space="preserve">When a </w:t>
      </w:r>
      <w:r w:rsidR="0017644A">
        <w:t>Believer</w:t>
      </w:r>
      <w:r w:rsidR="001B1727">
        <w:t xml:space="preserve"> enters his palace in Paradise, a crown of </w:t>
      </w:r>
      <w:r w:rsidR="00BD037C">
        <w:t>magnificence</w:t>
      </w:r>
      <w:r w:rsidR="001B1727">
        <w:t xml:space="preserve"> will be placed on his head, and he will be given to wear seventy thousand different types of </w:t>
      </w:r>
      <w:r w:rsidR="00BD037C">
        <w:t>dresses</w:t>
      </w:r>
      <w:r w:rsidR="001B1727">
        <w:t xml:space="preserve"> adorned with various gems and pearls. If one of these dresses is made ap</w:t>
      </w:r>
      <w:r w:rsidR="000B6632">
        <w:t>p</w:t>
      </w:r>
      <w:r w:rsidR="00535928">
        <w:t>arent</w:t>
      </w:r>
      <w:r w:rsidR="001B1727">
        <w:t xml:space="preserve"> to the people of this world; they will no</w:t>
      </w:r>
      <w:r w:rsidR="000B6632">
        <w:t>t be able to bear its fragrance</w:t>
      </w:r>
      <w:r>
        <w:t>”</w:t>
      </w:r>
    </w:p>
    <w:p w:rsidR="001B1727" w:rsidRDefault="00B11B0C" w:rsidP="001B1727">
      <w:r>
        <w:t>Imam</w:t>
      </w:r>
      <w:r w:rsidR="001B1727">
        <w:t xml:space="preserve"> Ja</w:t>
      </w:r>
      <w:r w:rsidR="008E79B7">
        <w:t>’</w:t>
      </w:r>
      <w:r w:rsidR="001B1727">
        <w:t xml:space="preserve">far as-Sadiq (a.s.) says that on every </w:t>
      </w:r>
      <w:r w:rsidR="000B6632">
        <w:t>Friday</w:t>
      </w:r>
      <w:r w:rsidR="00034D7D">
        <w:t xml:space="preserve"> </w:t>
      </w:r>
      <w:r w:rsidR="000E4EC5">
        <w:t>Allah (s.w.t.)</w:t>
      </w:r>
      <w:r w:rsidR="001B1727">
        <w:t xml:space="preserve"> presents a dress of </w:t>
      </w:r>
      <w:r w:rsidR="00FF3765">
        <w:t>honor</w:t>
      </w:r>
      <w:r w:rsidR="001B1727">
        <w:t xml:space="preserve"> for a </w:t>
      </w:r>
      <w:r w:rsidR="0017644A">
        <w:t>Believer</w:t>
      </w:r>
      <w:r w:rsidR="001B1727">
        <w:t xml:space="preserve"> to an Angel (to keep it for him). The </w:t>
      </w:r>
      <w:r w:rsidR="0017644A">
        <w:t>Believer</w:t>
      </w:r>
      <w:r w:rsidR="001B1727">
        <w:t xml:space="preserve"> (in Paradise) wears one over his waist and puts another on the shoulder, and wherever he goes its vicinity gets illuminated by its light.</w:t>
      </w:r>
    </w:p>
    <w:p w:rsidR="001B1727" w:rsidRDefault="001C6AE3" w:rsidP="00755CFC">
      <w:pPr>
        <w:pStyle w:val="Heading3"/>
      </w:pPr>
      <w:r>
        <w:t>Palaces of Paradise and Their Ornaments</w:t>
      </w:r>
      <w:r w:rsidR="00015DD3">
        <w:t>:</w:t>
      </w:r>
    </w:p>
    <w:p w:rsidR="001B1727" w:rsidRDefault="000E4EC5" w:rsidP="001B1727">
      <w:r>
        <w:t>Allah (s.w.t.)</w:t>
      </w:r>
      <w:r w:rsidR="001B1727">
        <w:t xml:space="preserve"> says in the </w:t>
      </w:r>
      <w:r w:rsidR="00F06FBD">
        <w:t>Holy Quran</w:t>
      </w:r>
      <w:r w:rsidR="00BC2C57">
        <w:t>”</w:t>
      </w:r>
    </w:p>
    <w:p w:rsidR="001B1727" w:rsidRDefault="001E1BA7" w:rsidP="001C6AE3">
      <w:pPr>
        <w:pStyle w:val="ayat"/>
      </w:pPr>
      <w:r>
        <w:t xml:space="preserve">And </w:t>
      </w:r>
      <w:r w:rsidR="000E4EC5">
        <w:t>Allah</w:t>
      </w:r>
      <w:r w:rsidR="001B1727">
        <w:t xml:space="preserve"> will</w:t>
      </w:r>
      <w:r>
        <w:t xml:space="preserve"> cause you to enter into garden</w:t>
      </w:r>
      <w:r w:rsidR="001B1727">
        <w:t xml:space="preserve">s, beneath which rivers flow, and goodly </w:t>
      </w:r>
      <w:r w:rsidR="00BD037C">
        <w:t>dwellings</w:t>
      </w:r>
      <w:r w:rsidR="001B1727">
        <w:t xml:space="preserve"> in gardens of perpetuity, that is the mighty achievement.</w:t>
      </w:r>
      <w:r>
        <w:rPr>
          <w:rStyle w:val="FootnoteReference"/>
        </w:rPr>
        <w:footnoteReference w:id="320"/>
      </w:r>
    </w:p>
    <w:p w:rsidR="001B1727" w:rsidRDefault="001B1727" w:rsidP="00034D7D">
      <w:r>
        <w:t>Regar</w:t>
      </w:r>
      <w:r w:rsidR="001E1BA7">
        <w:t xml:space="preserve">ding the </w:t>
      </w:r>
      <w:r w:rsidR="00BD037C">
        <w:t>interpretation</w:t>
      </w:r>
      <w:r w:rsidR="001E1BA7">
        <w:t xml:space="preserve"> of the </w:t>
      </w:r>
      <w:r w:rsidR="00BC2C57">
        <w:t>“</w:t>
      </w:r>
      <w:r>
        <w:t xml:space="preserve">Goodly </w:t>
      </w:r>
      <w:r w:rsidR="00BD037C">
        <w:t>dwelling</w:t>
      </w:r>
      <w:r w:rsidR="00BC2C57">
        <w:t>”</w:t>
      </w:r>
      <w:r w:rsidR="001E1BA7">
        <w:t>,</w:t>
      </w:r>
      <w:r>
        <w:t xml:space="preserve"> it is related from the </w:t>
      </w:r>
      <w:r>
        <w:lastRenderedPageBreak/>
        <w:t>Holy Prophet (</w:t>
      </w:r>
      <w:r w:rsidR="00BD037C">
        <w:t>s.a.w.a.</w:t>
      </w:r>
      <w:r>
        <w:t>) that there is a palace in Paradise made of pearls, which has sevent</w:t>
      </w:r>
      <w:r w:rsidR="001E1BA7">
        <w:t>y houses of red rubies (Yaqoot)</w:t>
      </w:r>
      <w:r w:rsidR="00EA3675">
        <w:t xml:space="preserve"> </w:t>
      </w:r>
      <w:r w:rsidR="001E1BA7">
        <w:t>a</w:t>
      </w:r>
      <w:r>
        <w:t>nd in every house are seventy rooms</w:t>
      </w:r>
      <w:r w:rsidR="001E1BA7">
        <w:t xml:space="preserve"> of green emeralds (Zamarood) a</w:t>
      </w:r>
      <w:r>
        <w:t>nd in each room there are seventy thrones on which are spread seventy carpets, and on each car</w:t>
      </w:r>
      <w:r w:rsidR="001E1BA7">
        <w:t xml:space="preserve">pet will be seated </w:t>
      </w:r>
      <w:r w:rsidR="008E79B7">
        <w:t>‘</w:t>
      </w:r>
      <w:r w:rsidR="001E1BA7">
        <w:t>Hourul Een</w:t>
      </w:r>
      <w:r w:rsidR="008E79B7">
        <w:t>’</w:t>
      </w:r>
      <w:r w:rsidR="001E1BA7">
        <w:t>,</w:t>
      </w:r>
      <w:r w:rsidR="00EA3675">
        <w:t xml:space="preserve"> </w:t>
      </w:r>
      <w:r w:rsidR="001E1BA7">
        <w:t>a</w:t>
      </w:r>
      <w:r>
        <w:t xml:space="preserve">nd in each room there will be seventy eating carpets, on which there will be seventy types of delicious dishes, and in each room there will be one servant (male and female). Allah </w:t>
      </w:r>
      <w:r w:rsidR="001E1BA7">
        <w:t xml:space="preserve">(s.w.t.) </w:t>
      </w:r>
      <w:r>
        <w:t xml:space="preserve">will give strength to a </w:t>
      </w:r>
      <w:r w:rsidR="00034D7D">
        <w:t>b</w:t>
      </w:r>
      <w:r w:rsidR="0017644A">
        <w:t>eliever</w:t>
      </w:r>
      <w:r>
        <w:t xml:space="preserve"> so much that he will be able derive pleasure from all houries and digest each types of dish, this is a great blessing of the </w:t>
      </w:r>
      <w:r w:rsidR="00034D7D">
        <w:t>H</w:t>
      </w:r>
      <w:r>
        <w:t>ereafter.</w:t>
      </w:r>
    </w:p>
    <w:p w:rsidR="001B1727" w:rsidRDefault="001B1727" w:rsidP="001C6AE3">
      <w:pPr>
        <w:pStyle w:val="ayat"/>
      </w:pPr>
      <w:r>
        <w:t>They shall have high places, above them higher places, built</w:t>
      </w:r>
      <w:r w:rsidR="001E1BA7">
        <w:t xml:space="preserve"> (</w:t>
      </w:r>
      <w:r>
        <w:t>for t</w:t>
      </w:r>
      <w:r w:rsidR="001E1BA7">
        <w:t>hem), beneath which flow rivers</w:t>
      </w:r>
      <w:r>
        <w:t>.</w:t>
      </w:r>
      <w:r w:rsidR="001E1BA7">
        <w:rPr>
          <w:rStyle w:val="FootnoteReference"/>
        </w:rPr>
        <w:footnoteReference w:id="321"/>
      </w:r>
    </w:p>
    <w:p w:rsidR="001B1727" w:rsidRDefault="001C6AE3" w:rsidP="00755CFC">
      <w:pPr>
        <w:pStyle w:val="Heading3"/>
      </w:pPr>
      <w:r>
        <w:t>Houries and Women of Paradise</w:t>
      </w:r>
      <w:r w:rsidR="00EA3675">
        <w:t>:</w:t>
      </w:r>
    </w:p>
    <w:p w:rsidR="001B1727" w:rsidRDefault="001B1727" w:rsidP="00762107">
      <w:r>
        <w:t xml:space="preserve">For deriving physical pleasures in Paradise, </w:t>
      </w:r>
      <w:r w:rsidR="000E4EC5">
        <w:t>Allah (s.w.t.)</w:t>
      </w:r>
      <w:r>
        <w:t xml:space="preserve"> has created the </w:t>
      </w:r>
      <w:r w:rsidR="008E79B7">
        <w:t>‘</w:t>
      </w:r>
      <w:r>
        <w:t>Ho</w:t>
      </w:r>
      <w:r w:rsidR="00762107">
        <w:t>o</w:t>
      </w:r>
      <w:r>
        <w:t>rul Een</w:t>
      </w:r>
      <w:r w:rsidR="00762107">
        <w:t>’</w:t>
      </w:r>
      <w:r>
        <w:t xml:space="preserve"> for the </w:t>
      </w:r>
      <w:r w:rsidR="0017644A">
        <w:t>Believer</w:t>
      </w:r>
      <w:r>
        <w:t xml:space="preserve">s. They have been given this name because </w:t>
      </w:r>
      <w:r w:rsidR="008E79B7">
        <w:t>‘</w:t>
      </w:r>
      <w:r>
        <w:t>Hoor</w:t>
      </w:r>
      <w:r w:rsidR="008E79B7">
        <w:t>’</w:t>
      </w:r>
      <w:r>
        <w:t xml:space="preserve"> means </w:t>
      </w:r>
      <w:r w:rsidR="008E79B7">
        <w:t>‘</w:t>
      </w:r>
      <w:r>
        <w:t>bright colour</w:t>
      </w:r>
      <w:r w:rsidR="008E79B7">
        <w:t>’</w:t>
      </w:r>
      <w:r>
        <w:t xml:space="preserve"> and </w:t>
      </w:r>
      <w:r w:rsidR="008E79B7">
        <w:t>‘</w:t>
      </w:r>
      <w:r>
        <w:t>Een</w:t>
      </w:r>
      <w:r w:rsidR="008E79B7">
        <w:t>’</w:t>
      </w:r>
      <w:r>
        <w:t xml:space="preserve"> means </w:t>
      </w:r>
      <w:r w:rsidR="008E79B7">
        <w:t>‘</w:t>
      </w:r>
      <w:r>
        <w:t>expanse and dark-eyed</w:t>
      </w:r>
      <w:r w:rsidR="008E79B7">
        <w:t>’</w:t>
      </w:r>
      <w:r>
        <w:t>, for the darkness of their eyes will be quiet dark, and their skin pure white.</w:t>
      </w:r>
    </w:p>
    <w:p w:rsidR="001B1727" w:rsidRDefault="001B1727" w:rsidP="001C6AE3">
      <w:pPr>
        <w:pStyle w:val="ayat"/>
      </w:pPr>
      <w:r>
        <w:t>And pure, beautiful ones, the like of hidden pearls</w:t>
      </w:r>
      <w:r w:rsidR="003466BD">
        <w:t>.</w:t>
      </w:r>
      <w:r w:rsidR="001E1BA7">
        <w:rPr>
          <w:rStyle w:val="FootnoteReference"/>
        </w:rPr>
        <w:footnoteReference w:id="322"/>
      </w:r>
    </w:p>
    <w:p w:rsidR="001B1727" w:rsidRDefault="001B1727" w:rsidP="001C6AE3">
      <w:pPr>
        <w:pStyle w:val="ayat"/>
      </w:pPr>
      <w:r>
        <w:t xml:space="preserve">In them shall be those who restrained their eyes, before them neither </w:t>
      </w:r>
      <w:r w:rsidR="004056F3">
        <w:t>man</w:t>
      </w:r>
      <w:r>
        <w:t xml:space="preserve"> nor</w:t>
      </w:r>
      <w:r w:rsidR="001E1BA7">
        <w:t xml:space="preserve"> jinni shall have touched them</w:t>
      </w:r>
      <w:r w:rsidR="003466BD">
        <w:t>.</w:t>
      </w:r>
      <w:r w:rsidR="001E1BA7">
        <w:rPr>
          <w:rStyle w:val="FootnoteReference"/>
        </w:rPr>
        <w:footnoteReference w:id="323"/>
      </w:r>
    </w:p>
    <w:p w:rsidR="001B1727" w:rsidRDefault="001B1727" w:rsidP="001C6AE3">
      <w:pPr>
        <w:pStyle w:val="ayat"/>
      </w:pPr>
      <w:r>
        <w:t>As tho</w:t>
      </w:r>
      <w:r w:rsidR="00E234CB">
        <w:t>ugh they were rubies and corals</w:t>
      </w:r>
      <w:r w:rsidR="003466BD">
        <w:t>.</w:t>
      </w:r>
      <w:r w:rsidR="00E234CB">
        <w:rPr>
          <w:rStyle w:val="FootnoteReference"/>
        </w:rPr>
        <w:footnoteReference w:id="324"/>
      </w:r>
    </w:p>
    <w:p w:rsidR="001B1727" w:rsidRDefault="001B1727" w:rsidP="001C6AE3">
      <w:pPr>
        <w:pStyle w:val="ayat"/>
      </w:pPr>
      <w:r>
        <w:t>And with them shall be those who restrain their eyes, having beautiful eyes</w:t>
      </w:r>
      <w:r w:rsidR="00E234CB">
        <w:t xml:space="preserve">. As if they </w:t>
      </w:r>
      <w:r w:rsidR="00546453">
        <w:t>were,</w:t>
      </w:r>
      <w:r w:rsidR="00E234CB">
        <w:t xml:space="preserve"> eggs carefully protected</w:t>
      </w:r>
      <w:r>
        <w:t>.</w:t>
      </w:r>
      <w:r w:rsidR="00E234CB">
        <w:rPr>
          <w:rStyle w:val="FootnoteReference"/>
        </w:rPr>
        <w:footnoteReference w:id="325"/>
      </w:r>
    </w:p>
    <w:p w:rsidR="001B1727" w:rsidRDefault="001B1727" w:rsidP="00034D7D">
      <w:r>
        <w:t xml:space="preserve">It is related that a </w:t>
      </w:r>
      <w:r w:rsidR="008E79B7">
        <w:t>‘</w:t>
      </w:r>
      <w:r>
        <w:t>hourie</w:t>
      </w:r>
      <w:r w:rsidR="008E79B7">
        <w:t>’</w:t>
      </w:r>
      <w:r>
        <w:t xml:space="preserve"> will be wearing seventy </w:t>
      </w:r>
      <w:r w:rsidR="00E234CB">
        <w:t>dresses;</w:t>
      </w:r>
      <w:r>
        <w:t xml:space="preserve"> even </w:t>
      </w:r>
      <w:r w:rsidR="00E234CB">
        <w:t>then,</w:t>
      </w:r>
      <w:r>
        <w:t xml:space="preserve"> the whiteness of their calves will be visible. Their body will be glowing like the gentle brightness of rubies.</w:t>
      </w:r>
    </w:p>
    <w:p w:rsidR="001B1727" w:rsidRDefault="001B1727" w:rsidP="00546453">
      <w:r>
        <w:t>Abdullah ibne Mas</w:t>
      </w:r>
      <w:r w:rsidR="00546453">
        <w:t>u</w:t>
      </w:r>
      <w:r>
        <w:t xml:space="preserve">d says that he heard that the Holy Prophet </w:t>
      </w:r>
      <w:r w:rsidR="00677DEE">
        <w:t>(s.a.w.a.)</w:t>
      </w:r>
      <w:r>
        <w:t xml:space="preserve"> as </w:t>
      </w:r>
      <w:r>
        <w:lastRenderedPageBreak/>
        <w:t xml:space="preserve">saying, that a light will shine forth in Paradise and people </w:t>
      </w:r>
      <w:r w:rsidR="00E234CB">
        <w:t>would</w:t>
      </w:r>
      <w:r>
        <w:t xml:space="preserve"> wonder as to what it is. It will be said unto them that the light has emitted from the teeth of a </w:t>
      </w:r>
      <w:r w:rsidR="008E79B7">
        <w:t>‘</w:t>
      </w:r>
      <w:r>
        <w:t>hourrie</w:t>
      </w:r>
      <w:r w:rsidR="008E79B7">
        <w:t>’</w:t>
      </w:r>
      <w:r>
        <w:t xml:space="preserve"> who is laughing seated in front of her husband.</w:t>
      </w:r>
    </w:p>
    <w:p w:rsidR="001B1727" w:rsidRDefault="00546453" w:rsidP="001C6AE3">
      <w:pPr>
        <w:pStyle w:val="ayat"/>
      </w:pPr>
      <w:r>
        <w:t>Surely,</w:t>
      </w:r>
      <w:r w:rsidR="001B1727">
        <w:t xml:space="preserve"> we have made them to grow into a (new) growth, then we have made them virgins, loving, equals in age</w:t>
      </w:r>
      <w:r w:rsidR="003466BD">
        <w:t>.</w:t>
      </w:r>
      <w:r w:rsidR="00E234CB">
        <w:rPr>
          <w:rStyle w:val="FootnoteReference"/>
        </w:rPr>
        <w:footnoteReference w:id="326"/>
      </w:r>
    </w:p>
    <w:p w:rsidR="001B1727" w:rsidRDefault="001B1727" w:rsidP="00E234CB">
      <w:r>
        <w:t>Al</w:t>
      </w:r>
      <w:r w:rsidR="00E234CB">
        <w:t>l</w:t>
      </w:r>
      <w:r>
        <w:t xml:space="preserve"> of these </w:t>
      </w:r>
      <w:r w:rsidR="008E79B7">
        <w:t>‘</w:t>
      </w:r>
      <w:r>
        <w:t>hourries</w:t>
      </w:r>
      <w:r w:rsidR="008E79B7">
        <w:t>’</w:t>
      </w:r>
      <w:r>
        <w:t xml:space="preserve"> will be aged sixteen years, while the age of the </w:t>
      </w:r>
      <w:r w:rsidR="00137A5D" w:rsidRPr="00E234CB">
        <w:t>believer</w:t>
      </w:r>
      <w:r>
        <w:t xml:space="preserve">s (in Paradise) will be thirty-three years. The hair of </w:t>
      </w:r>
      <w:r w:rsidR="008E79B7">
        <w:t>‘</w:t>
      </w:r>
      <w:r>
        <w:t>hourries</w:t>
      </w:r>
      <w:r w:rsidR="008E79B7">
        <w:t>’</w:t>
      </w:r>
      <w:r>
        <w:t xml:space="preserve"> will be curled, thei</w:t>
      </w:r>
      <w:r w:rsidR="00E234CB">
        <w:t>r bodies bright and face clean</w:t>
      </w:r>
      <w:r>
        <w:t>.</w:t>
      </w:r>
    </w:p>
    <w:p w:rsidR="001B1727" w:rsidRDefault="001B1727" w:rsidP="001C6AE3">
      <w:pPr>
        <w:pStyle w:val="ayat"/>
      </w:pPr>
      <w:r>
        <w:t>And they shall have pure mates in them, and in them they shall abide (forever)</w:t>
      </w:r>
      <w:r w:rsidR="003466BD">
        <w:t>.</w:t>
      </w:r>
      <w:r w:rsidR="00E234CB">
        <w:rPr>
          <w:rStyle w:val="FootnoteReference"/>
        </w:rPr>
        <w:footnoteReference w:id="327"/>
      </w:r>
    </w:p>
    <w:p w:rsidR="001B1727" w:rsidRDefault="001B1727" w:rsidP="001B1727">
      <w:r>
        <w:t xml:space="preserve">These </w:t>
      </w:r>
      <w:r w:rsidR="008E79B7">
        <w:t>‘</w:t>
      </w:r>
      <w:r>
        <w:t>hourries</w:t>
      </w:r>
      <w:r w:rsidR="008E79B7">
        <w:t>’</w:t>
      </w:r>
      <w:r>
        <w:t xml:space="preserve"> will be free from pride and arrogance and will not envy each other.</w:t>
      </w:r>
    </w:p>
    <w:p w:rsidR="001B1727" w:rsidRDefault="001B1727" w:rsidP="00034D7D">
      <w:r>
        <w:t>It is related that on the right side o</w:t>
      </w:r>
      <w:r w:rsidR="00E234CB">
        <w:t xml:space="preserve">f the </w:t>
      </w:r>
      <w:r w:rsidR="008E79B7">
        <w:t>‘</w:t>
      </w:r>
      <w:r w:rsidR="00E234CB">
        <w:t>hourrie</w:t>
      </w:r>
      <w:r w:rsidR="008E79B7">
        <w:t>’</w:t>
      </w:r>
      <w:r w:rsidR="00E234CB">
        <w:t xml:space="preserve"> will be written</w:t>
      </w:r>
      <w:r>
        <w:t xml:space="preserve">: </w:t>
      </w:r>
      <w:r w:rsidR="00BC2C57" w:rsidRPr="00034D7D">
        <w:rPr>
          <w:rStyle w:val="hadisChar"/>
        </w:rPr>
        <w:t>“</w:t>
      </w:r>
      <w:r w:rsidRPr="00034D7D">
        <w:rPr>
          <w:rStyle w:val="hadisChar"/>
        </w:rPr>
        <w:t xml:space="preserve">Praise be to </w:t>
      </w:r>
      <w:r w:rsidR="000E4EC5" w:rsidRPr="00034D7D">
        <w:rPr>
          <w:rStyle w:val="hadisChar"/>
        </w:rPr>
        <w:t>Allah (s.w.t.)</w:t>
      </w:r>
      <w:r w:rsidRPr="00034D7D">
        <w:rPr>
          <w:rStyle w:val="hadisChar"/>
        </w:rPr>
        <w:t xml:space="preserve"> who has fulfilled what he </w:t>
      </w:r>
      <w:r w:rsidR="00E234CB" w:rsidRPr="00034D7D">
        <w:rPr>
          <w:rStyle w:val="hadisChar"/>
        </w:rPr>
        <w:t>promised.</w:t>
      </w:r>
      <w:r w:rsidR="00BC2C57" w:rsidRPr="00034D7D">
        <w:rPr>
          <w:rStyle w:val="hadisChar"/>
        </w:rPr>
        <w:t>”</w:t>
      </w:r>
      <w:r w:rsidR="00E234CB">
        <w:t xml:space="preserve"> and on the left side</w:t>
      </w:r>
      <w:r>
        <w:t xml:space="preserve"> </w:t>
      </w:r>
      <w:r w:rsidR="00034D7D" w:rsidRPr="00034D7D">
        <w:rPr>
          <w:rStyle w:val="hadisChar"/>
        </w:rPr>
        <w:t>“</w:t>
      </w:r>
      <w:r w:rsidRPr="00034D7D">
        <w:rPr>
          <w:rStyle w:val="hadisChar"/>
        </w:rPr>
        <w:t xml:space="preserve">Praise be to </w:t>
      </w:r>
      <w:r w:rsidR="000E4EC5" w:rsidRPr="00034D7D">
        <w:rPr>
          <w:rStyle w:val="hadisChar"/>
        </w:rPr>
        <w:t>Allah (s.w.t.)</w:t>
      </w:r>
      <w:r w:rsidR="00E234CB" w:rsidRPr="00034D7D">
        <w:rPr>
          <w:rStyle w:val="hadisChar"/>
        </w:rPr>
        <w:t xml:space="preserve"> who has relieved us of grief</w:t>
      </w:r>
      <w:r w:rsidR="00BC2C57" w:rsidRPr="00034D7D">
        <w:rPr>
          <w:rStyle w:val="hadisChar"/>
        </w:rPr>
        <w:t>”</w:t>
      </w:r>
    </w:p>
    <w:p w:rsidR="001B1727" w:rsidRDefault="001B1727" w:rsidP="00E234CB">
      <w:r>
        <w:t xml:space="preserve">In a lengthy tradition the Holy Prophet </w:t>
      </w:r>
      <w:r w:rsidR="00677DEE">
        <w:t>(s.a.w.a.)</w:t>
      </w:r>
      <w:r>
        <w:t xml:space="preserve"> says, </w:t>
      </w:r>
      <w:r w:rsidRPr="005E3D7D">
        <w:rPr>
          <w:rStyle w:val="hadisChar"/>
        </w:rPr>
        <w:t xml:space="preserve">that when </w:t>
      </w:r>
      <w:r w:rsidR="000E4EC5" w:rsidRPr="005E3D7D">
        <w:rPr>
          <w:rStyle w:val="hadisChar"/>
        </w:rPr>
        <w:t>Allah (s.w.t.)</w:t>
      </w:r>
      <w:r w:rsidRPr="005E3D7D">
        <w:rPr>
          <w:rStyle w:val="hadisChar"/>
        </w:rPr>
        <w:t xml:space="preserve"> created </w:t>
      </w:r>
      <w:r w:rsidR="008E79B7">
        <w:rPr>
          <w:rStyle w:val="hadisChar"/>
        </w:rPr>
        <w:t>‘</w:t>
      </w:r>
      <w:r w:rsidRPr="005E3D7D">
        <w:rPr>
          <w:rStyle w:val="hadisChar"/>
        </w:rPr>
        <w:t>Hourrie</w:t>
      </w:r>
      <w:r w:rsidR="008E79B7">
        <w:rPr>
          <w:rStyle w:val="hadisChar"/>
        </w:rPr>
        <w:t>’</w:t>
      </w:r>
      <w:r w:rsidRPr="005E3D7D">
        <w:rPr>
          <w:rStyle w:val="hadisChar"/>
        </w:rPr>
        <w:t xml:space="preserve">, </w:t>
      </w:r>
      <w:r w:rsidR="00E234CB" w:rsidRPr="005E3D7D">
        <w:rPr>
          <w:rStyle w:val="hadisChar"/>
        </w:rPr>
        <w:t xml:space="preserve">on her right hand was written </w:t>
      </w:r>
      <w:r w:rsidR="00BC2C57">
        <w:rPr>
          <w:rStyle w:val="hadisChar"/>
        </w:rPr>
        <w:t>“</w:t>
      </w:r>
      <w:r w:rsidR="00BD037C" w:rsidRPr="005E3D7D">
        <w:rPr>
          <w:rStyle w:val="hadisChar"/>
        </w:rPr>
        <w:t>Muhammadun Rasool</w:t>
      </w:r>
      <w:r w:rsidRPr="005E3D7D">
        <w:rPr>
          <w:rStyle w:val="hadisChar"/>
        </w:rPr>
        <w:t>u</w:t>
      </w:r>
      <w:r w:rsidR="00BD037C" w:rsidRPr="005E3D7D">
        <w:rPr>
          <w:rStyle w:val="hadisChar"/>
        </w:rPr>
        <w:t>ll</w:t>
      </w:r>
      <w:r w:rsidR="00E234CB" w:rsidRPr="005E3D7D">
        <w:rPr>
          <w:rStyle w:val="hadisChar"/>
        </w:rPr>
        <w:t>ah</w:t>
      </w:r>
      <w:r w:rsidR="00BC2C57">
        <w:rPr>
          <w:rStyle w:val="hadisChar"/>
        </w:rPr>
        <w:t>”</w:t>
      </w:r>
      <w:r w:rsidRPr="005E3D7D">
        <w:rPr>
          <w:rStyle w:val="hadisChar"/>
        </w:rPr>
        <w:t>, and on her</w:t>
      </w:r>
      <w:r w:rsidR="00E234CB" w:rsidRPr="005E3D7D">
        <w:rPr>
          <w:rStyle w:val="hadisChar"/>
        </w:rPr>
        <w:t xml:space="preserve"> left hand </w:t>
      </w:r>
      <w:r w:rsidR="00BC2C57">
        <w:rPr>
          <w:rStyle w:val="hadisChar"/>
        </w:rPr>
        <w:t>“</w:t>
      </w:r>
      <w:r w:rsidR="00E234CB" w:rsidRPr="005E3D7D">
        <w:rPr>
          <w:rStyle w:val="hadisChar"/>
        </w:rPr>
        <w:t>Aliyyun Waliyullah</w:t>
      </w:r>
      <w:r w:rsidR="00BC2C57">
        <w:rPr>
          <w:rStyle w:val="hadisChar"/>
        </w:rPr>
        <w:t>”</w:t>
      </w:r>
      <w:r w:rsidR="00E234CB" w:rsidRPr="005E3D7D">
        <w:rPr>
          <w:rStyle w:val="hadisChar"/>
        </w:rPr>
        <w:t xml:space="preserve">, On her forehead </w:t>
      </w:r>
      <w:r w:rsidR="00BC2C57">
        <w:rPr>
          <w:rStyle w:val="hadisChar"/>
        </w:rPr>
        <w:t>“</w:t>
      </w:r>
      <w:r w:rsidR="00E234CB" w:rsidRPr="005E3D7D">
        <w:rPr>
          <w:rStyle w:val="hadisChar"/>
        </w:rPr>
        <w:t>Al</w:t>
      </w:r>
      <w:r w:rsidRPr="005E3D7D">
        <w:rPr>
          <w:rStyle w:val="hadisChar"/>
        </w:rPr>
        <w:t>-</w:t>
      </w:r>
      <w:r w:rsidR="00E234CB" w:rsidRPr="005E3D7D">
        <w:rPr>
          <w:rStyle w:val="hadisChar"/>
        </w:rPr>
        <w:t>Hassan</w:t>
      </w:r>
      <w:r w:rsidR="00BC2C57">
        <w:rPr>
          <w:rStyle w:val="hadisChar"/>
        </w:rPr>
        <w:t>”</w:t>
      </w:r>
      <w:r w:rsidR="00E234CB" w:rsidRPr="005E3D7D">
        <w:rPr>
          <w:rStyle w:val="hadisChar"/>
        </w:rPr>
        <w:t xml:space="preserve"> and on her chin </w:t>
      </w:r>
      <w:r w:rsidR="00BC2C57">
        <w:rPr>
          <w:rStyle w:val="hadisChar"/>
        </w:rPr>
        <w:t>“</w:t>
      </w:r>
      <w:r w:rsidRPr="005E3D7D">
        <w:rPr>
          <w:rStyle w:val="hadisChar"/>
        </w:rPr>
        <w:t xml:space="preserve">Al </w:t>
      </w:r>
      <w:r w:rsidR="00BD037C" w:rsidRPr="005E3D7D">
        <w:rPr>
          <w:rStyle w:val="hadisChar"/>
        </w:rPr>
        <w:t>Husain</w:t>
      </w:r>
      <w:r w:rsidR="00BC2C57">
        <w:rPr>
          <w:rStyle w:val="hadisChar"/>
        </w:rPr>
        <w:t>”</w:t>
      </w:r>
      <w:r w:rsidRPr="005E3D7D">
        <w:rPr>
          <w:rStyle w:val="hadisChar"/>
        </w:rPr>
        <w:t>, and on bo</w:t>
      </w:r>
      <w:r w:rsidR="00E234CB" w:rsidRPr="005E3D7D">
        <w:rPr>
          <w:rStyle w:val="hadisChar"/>
        </w:rPr>
        <w:t>th her lips</w:t>
      </w:r>
      <w:r w:rsidR="00BC2C57">
        <w:rPr>
          <w:rStyle w:val="hadisChar"/>
        </w:rPr>
        <w:t>”</w:t>
      </w:r>
      <w:r w:rsidRPr="005E3D7D">
        <w:rPr>
          <w:rStyle w:val="hadisChar"/>
        </w:rPr>
        <w:t xml:space="preserve"> In the name of </w:t>
      </w:r>
      <w:r w:rsidR="000E4EC5" w:rsidRPr="005E3D7D">
        <w:rPr>
          <w:rStyle w:val="hadisChar"/>
        </w:rPr>
        <w:t>Allah (s.w.t.)</w:t>
      </w:r>
      <w:r w:rsidRPr="005E3D7D">
        <w:rPr>
          <w:rStyle w:val="hadisChar"/>
        </w:rPr>
        <w:t>, the Beneficent, Merciful.</w:t>
      </w:r>
      <w:r w:rsidR="00BC2C57">
        <w:rPr>
          <w:rStyle w:val="hadisChar"/>
        </w:rPr>
        <w:t>”</w:t>
      </w:r>
    </w:p>
    <w:p w:rsidR="001B1727" w:rsidRDefault="008E79B7" w:rsidP="00E234CB">
      <w:r>
        <w:t>‘</w:t>
      </w:r>
      <w:r w:rsidR="00E234CB">
        <w:t>Ibne Mas</w:t>
      </w:r>
      <w:r>
        <w:t>’</w:t>
      </w:r>
      <w:r w:rsidR="00E234CB">
        <w:t xml:space="preserve">ood asked, </w:t>
      </w:r>
      <w:r w:rsidR="00BC2C57">
        <w:t>“</w:t>
      </w:r>
      <w:r w:rsidR="00E234CB">
        <w:t>O</w:t>
      </w:r>
      <w:r w:rsidR="001B1727">
        <w:t xml:space="preserve"> Prophet </w:t>
      </w:r>
      <w:r w:rsidR="00677DEE">
        <w:t>(s.a.w.a.)</w:t>
      </w:r>
      <w:r w:rsidR="00E234CB">
        <w:t xml:space="preserve"> who will have this blessing</w:t>
      </w:r>
      <w:r w:rsidR="00BC2C57">
        <w:t>”</w:t>
      </w:r>
      <w:r w:rsidR="001B1727">
        <w:t xml:space="preserve">? </w:t>
      </w:r>
      <w:r w:rsidR="00E234CB">
        <w:t>The</w:t>
      </w:r>
      <w:r w:rsidR="001B1727">
        <w:t xml:space="preserve"> Holy Prophet </w:t>
      </w:r>
      <w:r w:rsidR="00677DEE">
        <w:t>(s.a.w.a.)</w:t>
      </w:r>
      <w:r w:rsidR="001B1727">
        <w:t xml:space="preserve"> replied:</w:t>
      </w:r>
    </w:p>
    <w:p w:rsidR="001B1727" w:rsidRDefault="00BC2C57" w:rsidP="005E3D7D">
      <w:pPr>
        <w:pStyle w:val="hadis"/>
      </w:pPr>
      <w:r>
        <w:t>“</w:t>
      </w:r>
      <w:r w:rsidR="001B1727">
        <w:t xml:space="preserve">The one who recites In the </w:t>
      </w:r>
      <w:r w:rsidR="00E234CB">
        <w:t>N</w:t>
      </w:r>
      <w:r w:rsidR="001B1727">
        <w:t xml:space="preserve">ame of </w:t>
      </w:r>
      <w:r w:rsidR="000E4EC5">
        <w:t>Allah (s.w.t.)</w:t>
      </w:r>
      <w:r w:rsidR="001B1727">
        <w:t xml:space="preserve">, the </w:t>
      </w:r>
      <w:r w:rsidR="00BD037C">
        <w:t>Beneficent</w:t>
      </w:r>
      <w:r w:rsidR="001B1727">
        <w:t>,</w:t>
      </w:r>
      <w:r w:rsidR="00E234CB">
        <w:t xml:space="preserve"> Merciful with due respect</w:t>
      </w:r>
      <w:r w:rsidR="001B1727">
        <w:t>.</w:t>
      </w:r>
      <w:r>
        <w:t>”</w:t>
      </w:r>
    </w:p>
    <w:p w:rsidR="001B1727" w:rsidRDefault="001B1727" w:rsidP="001B1727">
      <w:r>
        <w:t xml:space="preserve">Those women who die in faith, their beauty in Paradise will be more than that of the </w:t>
      </w:r>
      <w:r w:rsidR="008E79B7">
        <w:t>‘</w:t>
      </w:r>
      <w:r>
        <w:t>houries</w:t>
      </w:r>
      <w:r w:rsidR="008E79B7">
        <w:t>’</w:t>
      </w:r>
    </w:p>
    <w:p w:rsidR="001B1727" w:rsidRDefault="001B1727" w:rsidP="001C6AE3">
      <w:pPr>
        <w:pStyle w:val="ayat"/>
      </w:pPr>
      <w:r>
        <w:t>In them are goodly thin</w:t>
      </w:r>
      <w:r w:rsidR="00E234CB">
        <w:t>g</w:t>
      </w:r>
      <w:r>
        <w:t xml:space="preserve">s, beautiful </w:t>
      </w:r>
      <w:r w:rsidR="00E234CB">
        <w:t>ones</w:t>
      </w:r>
      <w:r w:rsidR="003466BD">
        <w:t>.</w:t>
      </w:r>
      <w:r w:rsidR="00E234CB">
        <w:rPr>
          <w:rStyle w:val="FootnoteReference"/>
        </w:rPr>
        <w:footnoteReference w:id="328"/>
      </w:r>
    </w:p>
    <w:p w:rsidR="001B1727" w:rsidRDefault="001B1727" w:rsidP="00EA3675">
      <w:r>
        <w:t xml:space="preserve">The women referred to here are the faithful ones who will enter Paradise. In reference to the above verse, </w:t>
      </w:r>
      <w:r w:rsidR="00A30C6F">
        <w:t>All</w:t>
      </w:r>
      <w:r>
        <w:t>am</w:t>
      </w:r>
      <w:r w:rsidR="00A30C6F">
        <w:t>a</w:t>
      </w:r>
      <w:r>
        <w:t xml:space="preserve"> Majlisi </w:t>
      </w:r>
      <w:r w:rsidR="00A30C6F">
        <w:t xml:space="preserve">(a.r.) </w:t>
      </w:r>
      <w:r>
        <w:t xml:space="preserve">quotes </w:t>
      </w:r>
      <w:r w:rsidR="00B11B0C">
        <w:t>Imam</w:t>
      </w:r>
      <w:r>
        <w:t xml:space="preserve"> Ja</w:t>
      </w:r>
      <w:r w:rsidR="008E79B7">
        <w:t>’</w:t>
      </w:r>
      <w:r>
        <w:t xml:space="preserve">far as-Sadiq (a.s.) saying that </w:t>
      </w:r>
      <w:r w:rsidR="00BC2C57">
        <w:t>“</w:t>
      </w:r>
      <w:r>
        <w:t>goodly things</w:t>
      </w:r>
      <w:r w:rsidR="00BC2C57">
        <w:t>”</w:t>
      </w:r>
      <w:r>
        <w:t xml:space="preserve"> referred to in the verse are those </w:t>
      </w:r>
      <w:r>
        <w:lastRenderedPageBreak/>
        <w:t xml:space="preserve">women who are </w:t>
      </w:r>
      <w:r w:rsidR="00EA3675">
        <w:t>b</w:t>
      </w:r>
      <w:r w:rsidR="0017644A">
        <w:t>eliever</w:t>
      </w:r>
      <w:r>
        <w:t xml:space="preserve">s, and the wise ones. They will enter Paradise and will be given in wedlock to believing men. It is related that those women who did not marry in this world, or those women whose husbands had not entered Paradise, will be given the freedom to choose the </w:t>
      </w:r>
      <w:r w:rsidR="00EA3675">
        <w:t>b</w:t>
      </w:r>
      <w:r w:rsidR="0017644A">
        <w:t>eliever</w:t>
      </w:r>
      <w:r>
        <w:t xml:space="preserve"> whom she desires, an</w:t>
      </w:r>
      <w:r w:rsidR="00A30C6F">
        <w:t>d they shall be married to them, b</w:t>
      </w:r>
      <w:r>
        <w:t>ut if a woman</w:t>
      </w:r>
      <w:r w:rsidR="008E79B7">
        <w:t>’</w:t>
      </w:r>
      <w:r>
        <w:t xml:space="preserve">s husband is present in Paradise, she will be permitted to marry him with her consent. If in the world she married more than once, the </w:t>
      </w:r>
      <w:r w:rsidR="004056F3">
        <w:t>man</w:t>
      </w:r>
      <w:r>
        <w:t xml:space="preserve"> who is greatest in status (in Paradise) and has performed more good deeds will be chosen for her.</w:t>
      </w:r>
    </w:p>
    <w:p w:rsidR="001B1727" w:rsidRDefault="001C6AE3" w:rsidP="00755CFC">
      <w:pPr>
        <w:pStyle w:val="Heading3"/>
      </w:pPr>
      <w:r>
        <w:t>Perfumes of Paradise</w:t>
      </w:r>
      <w:r w:rsidR="00EA3675">
        <w:t>:</w:t>
      </w:r>
    </w:p>
    <w:p w:rsidR="001B1727" w:rsidRDefault="001B1727" w:rsidP="00A30C6F">
      <w:r>
        <w:t xml:space="preserve">In </w:t>
      </w:r>
      <w:r w:rsidR="00A30C6F">
        <w:t>S</w:t>
      </w:r>
      <w:r>
        <w:t xml:space="preserve">urah ar-Rahman </w:t>
      </w:r>
      <w:r w:rsidR="000E4EC5">
        <w:t>Allah (s.w.t.)</w:t>
      </w:r>
      <w:r>
        <w:t xml:space="preserve"> refers to that person who fears standing in front of his Lord for accounting (for his deeds), and thus refrains from </w:t>
      </w:r>
      <w:r w:rsidR="00BD037C">
        <w:t>sinning</w:t>
      </w:r>
      <w:r>
        <w:t>.</w:t>
      </w:r>
    </w:p>
    <w:p w:rsidR="001B1727" w:rsidRDefault="001B1727" w:rsidP="001C6AE3">
      <w:pPr>
        <w:pStyle w:val="ayat"/>
      </w:pPr>
      <w:r>
        <w:t>And for his who fears to stand before his Lord are two gardens</w:t>
      </w:r>
      <w:r w:rsidR="003466BD">
        <w:t>.</w:t>
      </w:r>
      <w:r w:rsidR="00A30C6F">
        <w:rPr>
          <w:rStyle w:val="FootnoteReference"/>
        </w:rPr>
        <w:footnoteReference w:id="329"/>
      </w:r>
    </w:p>
    <w:p w:rsidR="001B1727" w:rsidRDefault="00A30C6F" w:rsidP="00A30C6F">
      <w:r>
        <w:t>Alla</w:t>
      </w:r>
      <w:r w:rsidR="001B1727">
        <w:t xml:space="preserve">mah Majilisi </w:t>
      </w:r>
      <w:r>
        <w:t xml:space="preserve">(a.r.) </w:t>
      </w:r>
      <w:r w:rsidR="001B1727">
        <w:t xml:space="preserve">narrates from the Holy Prophet </w:t>
      </w:r>
      <w:r w:rsidR="00677DEE">
        <w:t>(s.a.w.a.)</w:t>
      </w:r>
      <w:r w:rsidR="001B1727">
        <w:t xml:space="preserve"> that he </w:t>
      </w:r>
      <w:r w:rsidR="00403B38">
        <w:t>said:</w:t>
      </w:r>
      <w:r w:rsidR="001B1727">
        <w:t xml:space="preserve"> If one of the </w:t>
      </w:r>
      <w:r w:rsidR="008E79B7">
        <w:t>‘</w:t>
      </w:r>
      <w:r w:rsidR="001B1727">
        <w:t>hourries</w:t>
      </w:r>
      <w:r w:rsidR="008E79B7">
        <w:t>’</w:t>
      </w:r>
      <w:r w:rsidR="001B1727">
        <w:t xml:space="preserve"> of Paradise descends on the first </w:t>
      </w:r>
      <w:r>
        <w:t>H</w:t>
      </w:r>
      <w:r w:rsidR="001B1727">
        <w:t xml:space="preserve">eaven on a dark night and looks down towards the earth, the entire </w:t>
      </w:r>
      <w:r>
        <w:t>U</w:t>
      </w:r>
      <w:r w:rsidR="001B1727">
        <w:t>niverse will be filled with her fragrance.</w:t>
      </w:r>
    </w:p>
    <w:p w:rsidR="001B1727" w:rsidRDefault="00B11B0C" w:rsidP="00A30C6F">
      <w:r>
        <w:t>Imam</w:t>
      </w:r>
      <w:r w:rsidR="00A30C6F">
        <w:t xml:space="preserve"> Ja</w:t>
      </w:r>
      <w:r w:rsidR="008E79B7">
        <w:t>’</w:t>
      </w:r>
      <w:r w:rsidR="00A30C6F">
        <w:t>far as-Sadiq (a.s.) say</w:t>
      </w:r>
      <w:r w:rsidR="001B1727">
        <w:t>s that the fra</w:t>
      </w:r>
      <w:r w:rsidR="00A30C6F">
        <w:t>gr</w:t>
      </w:r>
      <w:r w:rsidR="001B1727">
        <w:t xml:space="preserve">ance of the perfume of Paradise will reach upto the distance equal to a thousand years. The sand of Paradise is of musk. It is related in many </w:t>
      </w:r>
      <w:r w:rsidR="009D58E6">
        <w:t>Traditions</w:t>
      </w:r>
      <w:r w:rsidR="001B1727">
        <w:t xml:space="preserve"> that the walls, doors,</w:t>
      </w:r>
      <w:r w:rsidR="007F37B8">
        <w:t xml:space="preserve"> </w:t>
      </w:r>
      <w:r w:rsidR="001B1727">
        <w:t xml:space="preserve">and the floor of Paradise are covered with grass of saffron. Fragrance will be emitting from it, and the </w:t>
      </w:r>
      <w:r w:rsidR="00A30C6F">
        <w:t xml:space="preserve">effect of its fragrance will be </w:t>
      </w:r>
      <w:r w:rsidR="001B1727">
        <w:t xml:space="preserve">such that an old </w:t>
      </w:r>
      <w:r w:rsidR="004056F3">
        <w:t>man</w:t>
      </w:r>
      <w:r w:rsidR="001B1727">
        <w:t xml:space="preserve"> proceeding towards Paradise will reach such a </w:t>
      </w:r>
      <w:r w:rsidR="00A30C6F">
        <w:t>place, which</w:t>
      </w:r>
      <w:r w:rsidR="001B1727">
        <w:t xml:space="preserve"> is far from Paradise at a distance of a thousand years, yet he will turn young by just the fragrance.</w:t>
      </w:r>
    </w:p>
    <w:p w:rsidR="001B1727" w:rsidRDefault="001C6AE3" w:rsidP="00755CFC">
      <w:pPr>
        <w:pStyle w:val="Heading3"/>
      </w:pPr>
      <w:r>
        <w:t>Lamps of Paradise</w:t>
      </w:r>
      <w:r w:rsidR="00EA3675">
        <w:t>:</w:t>
      </w:r>
    </w:p>
    <w:p w:rsidR="001B1727" w:rsidRDefault="001B1727" w:rsidP="001C6AE3">
      <w:pPr>
        <w:pStyle w:val="ayat"/>
      </w:pPr>
      <w:r>
        <w:t>They shall find ther</w:t>
      </w:r>
      <w:r w:rsidR="00A30C6F">
        <w:t>ein neither (the severe heat of) the sun nor intense cold</w:t>
      </w:r>
      <w:r w:rsidR="003466BD">
        <w:t>.</w:t>
      </w:r>
      <w:r w:rsidR="00A30C6F">
        <w:rPr>
          <w:rStyle w:val="FootnoteReference"/>
        </w:rPr>
        <w:footnoteReference w:id="330"/>
      </w:r>
    </w:p>
    <w:p w:rsidR="001B1727" w:rsidRDefault="001B1727" w:rsidP="00546453">
      <w:r>
        <w:t xml:space="preserve">In paradise there will be </w:t>
      </w:r>
      <w:r w:rsidR="00A30C6F">
        <w:t>neither</w:t>
      </w:r>
      <w:r>
        <w:t xml:space="preserve"> heat of the sun nor the coldness of the </w:t>
      </w:r>
      <w:r>
        <w:lastRenderedPageBreak/>
        <w:t>winter season, there the season will be moderate. The people of Paradise will be in no need of the sun or the moon, for in Paradise people</w:t>
      </w:r>
      <w:r w:rsidR="008E79B7">
        <w:t>’</w:t>
      </w:r>
      <w:r>
        <w:t xml:space="preserve">s good deeds and faith (Iman) will be glowing. It is related that the light of the </w:t>
      </w:r>
      <w:r w:rsidR="008E79B7">
        <w:t>‘</w:t>
      </w:r>
      <w:r>
        <w:t>hourries</w:t>
      </w:r>
      <w:r w:rsidR="008E79B7">
        <w:t>’</w:t>
      </w:r>
      <w:r>
        <w:t xml:space="preserve"> will be more than the light of the sun, they will be walking lanterns. Palaces of Paradise adorned with pearls, corals, rubies, topaz and emeralds will emit a </w:t>
      </w:r>
      <w:r w:rsidR="00BD037C">
        <w:t>colorful</w:t>
      </w:r>
      <w:r>
        <w:t xml:space="preserve"> light and make a pleasant environment. The floor, vessels and dresses will be scattering light, and these glowing lanterns will turn Paradise into </w:t>
      </w:r>
      <w:r w:rsidR="00A30C6F">
        <w:t>an</w:t>
      </w:r>
      <w:r>
        <w:t xml:space="preserve"> illuminated place. Abdullah ibne Abbas relates that one </w:t>
      </w:r>
      <w:r w:rsidR="00A30C6F">
        <w:t>d</w:t>
      </w:r>
      <w:r w:rsidR="00803F4F">
        <w:t>ay</w:t>
      </w:r>
      <w:r>
        <w:t xml:space="preserve"> the dwellers of Paradise will see a light shining more than usual, th</w:t>
      </w:r>
      <w:r w:rsidR="00A30C6F">
        <w:t xml:space="preserve">ey will wonder and say, </w:t>
      </w:r>
      <w:r w:rsidR="008E79B7">
        <w:t>‘</w:t>
      </w:r>
      <w:r w:rsidR="00A30C6F">
        <w:t>O Lord</w:t>
      </w:r>
      <w:r>
        <w:t xml:space="preserve">! You had promised that in Paradise there will not be sunlight and intense cold, what has happened </w:t>
      </w:r>
      <w:r w:rsidR="00546453">
        <w:t>today.</w:t>
      </w:r>
      <w:r w:rsidR="00A30C6F">
        <w:t xml:space="preserve"> Has the sun risen? A voice will come, </w:t>
      </w:r>
      <w:r>
        <w:t>This is not sunlight, but the Commander of the Faithful, Ali (a.s.) and the Lady of Light Bibi Fatema as-Zahra (s.a.) are having a graceful talk and are laughing, and this light has emerged from their teeth which has overpowered the light of Paradise.</w:t>
      </w:r>
    </w:p>
    <w:p w:rsidR="001B1727" w:rsidRDefault="001C6AE3" w:rsidP="00755CFC">
      <w:pPr>
        <w:pStyle w:val="Heading3"/>
      </w:pPr>
      <w:r>
        <w:t>Songs of Paradise</w:t>
      </w:r>
      <w:r w:rsidR="00EA3675">
        <w:t>:</w:t>
      </w:r>
    </w:p>
    <w:p w:rsidR="001B1727" w:rsidRDefault="001B1727" w:rsidP="00A30C6F">
      <w:r>
        <w:t xml:space="preserve">The different types of pleasures of this world are nothing when compared to the bliss and pleasures of </w:t>
      </w:r>
      <w:r w:rsidR="00BD037C">
        <w:t>their</w:t>
      </w:r>
      <w:r w:rsidR="007F37B8">
        <w:t xml:space="preserve"> </w:t>
      </w:r>
      <w:r w:rsidR="00A30C6F">
        <w:t>Hereafter</w:t>
      </w:r>
      <w:r>
        <w:t xml:space="preserve">. There it will be in its true and pure form. Songs in sweet and pleasant voice will be heard in Paradise. If </w:t>
      </w:r>
      <w:r w:rsidR="005E3D7D">
        <w:t>the people of this world hear these songs,</w:t>
      </w:r>
      <w:r>
        <w:t xml:space="preserve"> they would perish. Prophet Dawood (a.s.) had been blessed </w:t>
      </w:r>
      <w:r w:rsidR="00BD037C">
        <w:t>with</w:t>
      </w:r>
      <w:r>
        <w:t xml:space="preserve"> a </w:t>
      </w:r>
      <w:r w:rsidR="00BD037C">
        <w:t>pleas and</w:t>
      </w:r>
      <w:r>
        <w:t xml:space="preserve"> voice in the world. Its effect was such that when he sat to recite the </w:t>
      </w:r>
      <w:r w:rsidR="008E79B7">
        <w:t>‘</w:t>
      </w:r>
      <w:r>
        <w:t>Zaboor</w:t>
      </w:r>
      <w:r w:rsidR="008E79B7">
        <w:t>’</w:t>
      </w:r>
      <w:r>
        <w:t xml:space="preserve">, animals and beasts gathered around him and entered into a trance. When people heard it, they fell unconscious, which some even died. </w:t>
      </w:r>
      <w:r w:rsidR="00B11B0C">
        <w:t>Imam</w:t>
      </w:r>
      <w:r>
        <w:t xml:space="preserve"> Ali (a.s.) in one of his </w:t>
      </w:r>
      <w:r w:rsidR="00A30C6F">
        <w:t xml:space="preserve">Sermons in </w:t>
      </w:r>
      <w:r w:rsidR="008E79B7">
        <w:t>‘</w:t>
      </w:r>
      <w:r>
        <w:t>Nahjul Balagha</w:t>
      </w:r>
      <w:r w:rsidR="008E79B7">
        <w:t>’</w:t>
      </w:r>
      <w:r>
        <w:t xml:space="preserve"> says while describing the s</w:t>
      </w:r>
      <w:r w:rsidR="00A30C6F">
        <w:t>t</w:t>
      </w:r>
      <w:r>
        <w:t>a</w:t>
      </w:r>
      <w:r w:rsidR="00A30C6F">
        <w:t>te of Prophets in Paradise that</w:t>
      </w:r>
      <w:r>
        <w:t>:</w:t>
      </w:r>
    </w:p>
    <w:p w:rsidR="001B1727" w:rsidRDefault="00BC2C57" w:rsidP="007F37B8">
      <w:pPr>
        <w:pStyle w:val="hadis"/>
      </w:pPr>
      <w:r>
        <w:t>“</w:t>
      </w:r>
      <w:r w:rsidR="001B1727">
        <w:t>In Paradise Prophet Dawood will entertain its inhabitants with his pleasant voice an</w:t>
      </w:r>
      <w:r w:rsidR="00A30C6F">
        <w:t>d will be a reciter of Paradise</w:t>
      </w:r>
      <w:r>
        <w:t>”</w:t>
      </w:r>
      <w:r w:rsidR="001B1727">
        <w:t>.</w:t>
      </w:r>
    </w:p>
    <w:p w:rsidR="001B1727" w:rsidRDefault="001B1727" w:rsidP="00A30C6F">
      <w:r>
        <w:t xml:space="preserve">It is related from the Holy Prophet </w:t>
      </w:r>
      <w:r w:rsidR="00954AE8">
        <w:t xml:space="preserve">(s.a.w.a.) </w:t>
      </w:r>
      <w:r>
        <w:t xml:space="preserve">that the best songs from amongst the songs of Paradise will be the </w:t>
      </w:r>
      <w:r w:rsidR="00A30C6F">
        <w:t>one, which</w:t>
      </w:r>
      <w:r>
        <w:t xml:space="preserve"> the </w:t>
      </w:r>
      <w:r w:rsidR="008E79B7">
        <w:t>‘</w:t>
      </w:r>
      <w:r>
        <w:t>houries</w:t>
      </w:r>
      <w:r w:rsidR="008E79B7">
        <w:t>’</w:t>
      </w:r>
      <w:r>
        <w:t xml:space="preserve"> will sign for their husbands (the </w:t>
      </w:r>
      <w:r w:rsidR="0017644A">
        <w:t>Believer</w:t>
      </w:r>
      <w:r>
        <w:t xml:space="preserve">s), it will be such that no </w:t>
      </w:r>
      <w:r w:rsidR="004056F3">
        <w:t>man</w:t>
      </w:r>
      <w:r w:rsidR="00A30C6F">
        <w:t xml:space="preserve"> or jinni will ever heard </w:t>
      </w:r>
      <w:r w:rsidR="00FF3765">
        <w:t>it, but</w:t>
      </w:r>
      <w:r>
        <w:t xml:space="preserve"> these songs will be free of music. It is also related that the birds of Paradise will sing songs.</w:t>
      </w:r>
    </w:p>
    <w:p w:rsidR="001B1727" w:rsidRDefault="00B11B0C" w:rsidP="001B1727">
      <w:r>
        <w:t>Imam</w:t>
      </w:r>
      <w:r w:rsidR="001B1727">
        <w:t xml:space="preserve"> Jaf</w:t>
      </w:r>
      <w:r w:rsidR="008E79B7">
        <w:t>’</w:t>
      </w:r>
      <w:r w:rsidR="001B1727">
        <w:t>ar as-Sadiq was once asked as to whether there would be music and melody i</w:t>
      </w:r>
      <w:r w:rsidR="00A30C6F">
        <w:t>n Paradise, to which he replied</w:t>
      </w:r>
      <w:r w:rsidR="001B1727">
        <w:t>:</w:t>
      </w:r>
    </w:p>
    <w:p w:rsidR="001B1727" w:rsidRDefault="00BC2C57" w:rsidP="005E3D7D">
      <w:pPr>
        <w:pStyle w:val="hadis"/>
      </w:pPr>
      <w:r>
        <w:lastRenderedPageBreak/>
        <w:t>“</w:t>
      </w:r>
      <w:r w:rsidR="001B1727">
        <w:t xml:space="preserve">In Paradise there is a tree, by the command of </w:t>
      </w:r>
      <w:r w:rsidR="000E4EC5">
        <w:t>Allah (s.w.t.)</w:t>
      </w:r>
      <w:r w:rsidR="001B1727">
        <w:t xml:space="preserve"> when the breeze will shake it a sound will emanate from it, such that no </w:t>
      </w:r>
      <w:r w:rsidR="004056F3">
        <w:t>man</w:t>
      </w:r>
      <w:r w:rsidR="001B1727">
        <w:t xml:space="preserve"> has ever heard such a pleasant and melodious tune. </w:t>
      </w:r>
      <w:r w:rsidR="00A30C6F">
        <w:t xml:space="preserve">These </w:t>
      </w:r>
      <w:r w:rsidR="00E515F6" w:rsidRPr="00E515F6">
        <w:rPr>
          <w:bCs/>
          <w:i w:val="0"/>
        </w:rPr>
        <w:t>Blessings</w:t>
      </w:r>
      <w:r w:rsidR="001B1727">
        <w:t xml:space="preserve"> will be for the one who in the world kept away from (vai</w:t>
      </w:r>
      <w:r w:rsidR="00546453">
        <w:t>n</w:t>
      </w:r>
      <w:r w:rsidR="001B1727">
        <w:t xml:space="preserve">) music and songs because of fear of </w:t>
      </w:r>
      <w:r w:rsidR="000E4EC5">
        <w:t>Allah (s.w.t.)</w:t>
      </w:r>
      <w:r w:rsidR="001B1727">
        <w:t>.</w:t>
      </w:r>
      <w:r>
        <w:t>”</w:t>
      </w:r>
    </w:p>
    <w:p w:rsidR="001B1727" w:rsidRDefault="001B1727" w:rsidP="00740A3B">
      <w:r>
        <w:t xml:space="preserve">The greatest blessing in Paradise for a </w:t>
      </w:r>
      <w:r w:rsidR="0017644A">
        <w:t>Believer</w:t>
      </w:r>
      <w:r>
        <w:t xml:space="preserve"> will be that </w:t>
      </w:r>
      <w:r w:rsidR="000E4EC5">
        <w:t>Allah (s.w.t.)</w:t>
      </w:r>
      <w:r>
        <w:t xml:space="preserve"> himself will communicate with them. There are many narrations regarding this and the </w:t>
      </w:r>
      <w:r w:rsidR="00F06FBD">
        <w:t>Holy Quran</w:t>
      </w:r>
      <w:r>
        <w:t xml:space="preserve"> says: </w:t>
      </w:r>
      <w:r w:rsidR="008E79B7">
        <w:rPr>
          <w:rStyle w:val="ayatChar"/>
        </w:rPr>
        <w:t>‘</w:t>
      </w:r>
      <w:r w:rsidRPr="00740A3B">
        <w:rPr>
          <w:rStyle w:val="ayatChar"/>
        </w:rPr>
        <w:t>Peace! A word from a</w:t>
      </w:r>
      <w:r w:rsidR="00740A3B" w:rsidRPr="00740A3B">
        <w:rPr>
          <w:rStyle w:val="ayatChar"/>
        </w:rPr>
        <w:t xml:space="preserve"> Merciful Lord</w:t>
      </w:r>
      <w:r w:rsidR="00BC2C57">
        <w:rPr>
          <w:rStyle w:val="ayatChar"/>
        </w:rPr>
        <w:t>”</w:t>
      </w:r>
      <w:r w:rsidR="00740A3B">
        <w:rPr>
          <w:rStyle w:val="FootnoteReference"/>
        </w:rPr>
        <w:footnoteReference w:id="331"/>
      </w:r>
    </w:p>
    <w:p w:rsidR="001B1727" w:rsidRDefault="001B1727" w:rsidP="001B1727">
      <w:r>
        <w:t xml:space="preserve">So when the </w:t>
      </w:r>
      <w:r w:rsidR="0017644A">
        <w:t>Believer</w:t>
      </w:r>
      <w:r>
        <w:t xml:space="preserve"> enters Paradise, thousand Angels will be sent by </w:t>
      </w:r>
      <w:r w:rsidR="000E4EC5">
        <w:t>Allah (s.w.t.)</w:t>
      </w:r>
      <w:r>
        <w:t xml:space="preserve"> to visit and congratulate them. Each Angel will enter the palace having a thousand </w:t>
      </w:r>
      <w:r w:rsidR="00740A3B">
        <w:t xml:space="preserve">doors, offer </w:t>
      </w:r>
      <w:r w:rsidR="00BD037C">
        <w:t>salutations</w:t>
      </w:r>
      <w:r w:rsidR="00740A3B">
        <w:t xml:space="preserve"> to the Believer,</w:t>
      </w:r>
      <w:r>
        <w:t xml:space="preserve"> and wish him.</w:t>
      </w:r>
    </w:p>
    <w:p w:rsidR="00740A3B" w:rsidRDefault="001B1727" w:rsidP="001C6AE3">
      <w:pPr>
        <w:pStyle w:val="ayat"/>
      </w:pPr>
      <w:r>
        <w:t xml:space="preserve">And the Angels will enter in upon them from every gate. Peace be on </w:t>
      </w:r>
      <w:r w:rsidR="00740A3B">
        <w:t>you</w:t>
      </w:r>
      <w:r w:rsidR="004E5F04">
        <w:t>.</w:t>
      </w:r>
      <w:r w:rsidR="00740A3B">
        <w:rPr>
          <w:rStyle w:val="FootnoteReference"/>
        </w:rPr>
        <w:footnoteReference w:id="332"/>
      </w:r>
    </w:p>
    <w:p w:rsidR="00D81E1B" w:rsidRDefault="00D81E1B" w:rsidP="00755CFC">
      <w:pPr>
        <w:pStyle w:val="Heading1"/>
        <w:sectPr w:rsidR="00D81E1B" w:rsidSect="003E0CB5">
          <w:footnotePr>
            <w:numRestart w:val="eachPage"/>
          </w:footnotePr>
          <w:pgSz w:w="8417" w:h="11909" w:orient="landscape" w:code="9"/>
          <w:pgMar w:top="864" w:right="576" w:bottom="1152" w:left="1152" w:header="864" w:footer="864" w:gutter="0"/>
          <w:cols w:space="720"/>
          <w:docGrid w:linePitch="360"/>
        </w:sectPr>
      </w:pPr>
    </w:p>
    <w:p w:rsidR="00740A3B" w:rsidRDefault="001B1727" w:rsidP="00755CFC">
      <w:pPr>
        <w:pStyle w:val="Heading1"/>
      </w:pPr>
      <w:bookmarkStart w:id="144" w:name="_Toc263156336"/>
      <w:r>
        <w:lastRenderedPageBreak/>
        <w:t>5</w:t>
      </w:r>
      <w:r w:rsidR="00755CFC">
        <w:t xml:space="preserve">. </w:t>
      </w:r>
      <w:r w:rsidR="001C6AE3">
        <w:t>Karbala</w:t>
      </w:r>
      <w:r w:rsidR="00C565D1">
        <w:t xml:space="preserve"> (The Awakening)</w:t>
      </w:r>
      <w:bookmarkEnd w:id="144"/>
    </w:p>
    <w:p w:rsidR="001B1727" w:rsidRDefault="001C6AE3" w:rsidP="00C565D1">
      <w:pPr>
        <w:pStyle w:val="Heading2"/>
      </w:pPr>
      <w:bookmarkStart w:id="145" w:name="_Toc263156337"/>
      <w:r>
        <w:t xml:space="preserve">Janabe Fatimatuz Zahra (s.a.) </w:t>
      </w:r>
      <w:r w:rsidR="00C565D1">
        <w:t>s</w:t>
      </w:r>
      <w:r>
        <w:t xml:space="preserve">peakes to </w:t>
      </w:r>
      <w:r w:rsidR="00C565D1">
        <w:t>y</w:t>
      </w:r>
      <w:r>
        <w:t>ou</w:t>
      </w:r>
      <w:r w:rsidR="004E5F04">
        <w:t>:</w:t>
      </w:r>
      <w:bookmarkEnd w:id="145"/>
    </w:p>
    <w:p w:rsidR="006460EB" w:rsidRDefault="001C6AE3" w:rsidP="00755CFC">
      <w:pPr>
        <w:pStyle w:val="Heading3"/>
      </w:pPr>
      <w:r>
        <w:t xml:space="preserve">A Tribute on the Wafat of Masooma </w:t>
      </w:r>
      <w:r w:rsidR="001B1727">
        <w:t>(</w:t>
      </w:r>
      <w:r>
        <w:t>s.a.</w:t>
      </w:r>
      <w:r w:rsidR="001B1727">
        <w:t>)</w:t>
      </w:r>
      <w:r w:rsidR="00EA3675">
        <w:t>:</w:t>
      </w:r>
      <w:r w:rsidR="001B1727">
        <w:t xml:space="preserve"> </w:t>
      </w:r>
    </w:p>
    <w:p w:rsidR="001B1727" w:rsidRDefault="001B1727" w:rsidP="001B1727">
      <w:r>
        <w:t>When Fadak was unjustly snatch</w:t>
      </w:r>
      <w:r w:rsidR="006460EB">
        <w:t>ed, Janabe Fatimatuz Zahra (s.a</w:t>
      </w:r>
      <w:r>
        <w:t>.) presented her case to the people with great logic and conviction.</w:t>
      </w:r>
    </w:p>
    <w:p w:rsidR="001B1727" w:rsidRDefault="001B1727" w:rsidP="00EA3675">
      <w:r>
        <w:t xml:space="preserve">After the Praise and Glorification, the Lady of Heavenly Light and the only daughter of the Holy Prophet </w:t>
      </w:r>
      <w:r w:rsidR="00677DEE">
        <w:t>(s.a.w.a.)</w:t>
      </w:r>
      <w:r>
        <w:t xml:space="preserve"> turned to the migrants and to the people of the local and addressed them:</w:t>
      </w:r>
    </w:p>
    <w:p w:rsidR="001B1727" w:rsidRDefault="00BC2C57" w:rsidP="00146A5D">
      <w:pPr>
        <w:pStyle w:val="hadis"/>
      </w:pPr>
      <w:r>
        <w:t>“</w:t>
      </w:r>
      <w:r w:rsidR="006460EB">
        <w:t>Servants of God</w:t>
      </w:r>
      <w:r w:rsidR="001B1727">
        <w:t>! You</w:t>
      </w:r>
      <w:r w:rsidR="008E79B7">
        <w:t>’</w:t>
      </w:r>
      <w:r w:rsidR="001B1727">
        <w:t>re the sym</w:t>
      </w:r>
      <w:r w:rsidR="0014316C">
        <w:t xml:space="preserve">bols of the </w:t>
      </w:r>
      <w:r w:rsidR="008E79B7">
        <w:t>‘</w:t>
      </w:r>
      <w:r w:rsidR="0014316C">
        <w:t>Dos</w:t>
      </w:r>
      <w:r w:rsidR="008E79B7">
        <w:t>’</w:t>
      </w:r>
      <w:r w:rsidR="0014316C">
        <w:t xml:space="preserve"> and </w:t>
      </w:r>
      <w:r w:rsidR="008E79B7">
        <w:t>‘</w:t>
      </w:r>
      <w:r w:rsidR="00FF3765">
        <w:t>Don’ts</w:t>
      </w:r>
      <w:r w:rsidR="008E79B7">
        <w:t>’</w:t>
      </w:r>
      <w:r w:rsidR="0014316C">
        <w:t xml:space="preserve">. </w:t>
      </w:r>
      <w:r w:rsidR="00186345">
        <w:t>You</w:t>
      </w:r>
      <w:r w:rsidR="001B1727">
        <w:t xml:space="preserve"> are the bearers </w:t>
      </w:r>
      <w:r w:rsidR="0014316C">
        <w:t>of the Religion and Inspiration,</w:t>
      </w:r>
      <w:r w:rsidR="007F37B8">
        <w:t xml:space="preserve"> </w:t>
      </w:r>
      <w:r w:rsidR="0014316C">
        <w:t>y</w:t>
      </w:r>
      <w:r w:rsidR="001B1727">
        <w:t xml:space="preserve">ou are appointed as the custodians of your nufoos (souls) on behalf of </w:t>
      </w:r>
      <w:r w:rsidR="000E4EC5">
        <w:t>Allah (s.w.t.)</w:t>
      </w:r>
      <w:r w:rsidR="001B1727">
        <w:t xml:space="preserve">. You are the harbingers of the </w:t>
      </w:r>
      <w:r w:rsidR="000E4EC5">
        <w:t>Allah (s.w.t.)</w:t>
      </w:r>
      <w:r w:rsidR="008E79B7">
        <w:t>’</w:t>
      </w:r>
      <w:r w:rsidR="001B1727">
        <w:t xml:space="preserve">s </w:t>
      </w:r>
      <w:r w:rsidR="0014316C">
        <w:t>R</w:t>
      </w:r>
      <w:r w:rsidR="001B1727">
        <w:t xml:space="preserve">eligion to other </w:t>
      </w:r>
      <w:r w:rsidR="0014316C">
        <w:t>N</w:t>
      </w:r>
      <w:r w:rsidR="001B1727">
        <w:t>ations.</w:t>
      </w:r>
    </w:p>
    <w:p w:rsidR="001B1727" w:rsidRDefault="00BC2C57" w:rsidP="00146A5D">
      <w:pPr>
        <w:pStyle w:val="hadis"/>
      </w:pPr>
      <w:r>
        <w:t>“</w:t>
      </w:r>
      <w:r w:rsidR="001B1727">
        <w:t>You think that the Almi</w:t>
      </w:r>
      <w:r w:rsidR="0014316C">
        <w:t xml:space="preserve">ghty has certain rights for </w:t>
      </w:r>
      <w:r w:rsidR="00FF3765">
        <w:t>you, though</w:t>
      </w:r>
      <w:r w:rsidR="001B1727">
        <w:t xml:space="preserve"> in you is </w:t>
      </w:r>
      <w:r w:rsidR="000E4EC5">
        <w:t>Allah (s.w.t.)</w:t>
      </w:r>
      <w:r w:rsidR="008E79B7">
        <w:t>’</w:t>
      </w:r>
      <w:r w:rsidR="001B1727">
        <w:t>s contract, which</w:t>
      </w:r>
      <w:r w:rsidR="0014316C">
        <w:t xml:space="preserve"> has been sent unto you a prior</w:t>
      </w:r>
      <w:r w:rsidR="001B1727">
        <w:t xml:space="preserve"> to it. Amongst you in the </w:t>
      </w:r>
      <w:r w:rsidR="005E3D7D">
        <w:t>Baqiyyatullah</w:t>
      </w:r>
      <w:r w:rsidR="001B1727">
        <w:t xml:space="preserve"> (i.e. the Imam of the Day, the eternal epithet of </w:t>
      </w:r>
      <w:r w:rsidR="000E4EC5">
        <w:t>Allah (s.w.t.)</w:t>
      </w:r>
      <w:r w:rsidR="001B1727">
        <w:t>) whom He has made H</w:t>
      </w:r>
      <w:r w:rsidR="0014316C">
        <w:t>is Vicegerent on you. Who is it</w:t>
      </w:r>
      <w:r w:rsidR="001B1727">
        <w:t xml:space="preserve">? It is the Book-articulate and </w:t>
      </w:r>
      <w:r w:rsidR="00F06FBD">
        <w:t>Holy Quran</w:t>
      </w:r>
      <w:r w:rsidR="001B1727">
        <w:t xml:space="preserve"> the immaculate, the </w:t>
      </w:r>
      <w:r w:rsidR="0014316C">
        <w:t>T</w:t>
      </w:r>
      <w:r w:rsidR="001B1727">
        <w:t xml:space="preserve">ruthful. That is light, the light, </w:t>
      </w:r>
      <w:r w:rsidR="0014316C">
        <w:t>and the</w:t>
      </w:r>
      <w:r w:rsidR="001B1727">
        <w:t xml:space="preserve"> ever-radiating light. That is aluminiferous illumination. Its lights are resplendent. Its secrets are unraveled. Its </w:t>
      </w:r>
      <w:r w:rsidR="00BD037C">
        <w:t>extraneousness</w:t>
      </w:r>
      <w:r w:rsidR="008E79B7">
        <w:t>’</w:t>
      </w:r>
      <w:r w:rsidR="00BD037C">
        <w:t>s</w:t>
      </w:r>
      <w:r w:rsidR="001B1727">
        <w:t xml:space="preserve"> are manifest. Its followers are emulated. Its followers submit to the Will of </w:t>
      </w:r>
      <w:r w:rsidR="000E4EC5">
        <w:t>Allah (s.w.t.)</w:t>
      </w:r>
      <w:r w:rsidR="001B1727">
        <w:t xml:space="preserve">. Its listeners are leading to </w:t>
      </w:r>
      <w:r w:rsidR="0014316C">
        <w:t>S</w:t>
      </w:r>
      <w:r w:rsidR="001B1727">
        <w:t>alvation; they are the luminous leaders; its prohibitive latent; its symbols manifest; its proofs sufficing; its merits preferential; its respites gifted; and its prescriptions writ</w:t>
      </w:r>
      <w:r>
        <w:t>”</w:t>
      </w:r>
      <w:r w:rsidR="001B1727">
        <w:t>.</w:t>
      </w:r>
    </w:p>
    <w:p w:rsidR="001B1727" w:rsidRDefault="001B1727" w:rsidP="00301E34">
      <w:r>
        <w:t xml:space="preserve">In these eloquent words, Janab-e-Masooma (s.a.) has enunciated the cause of the Divine Prescriptions. The Immaculate Light and Manifestation of the Epithets of </w:t>
      </w:r>
      <w:r w:rsidR="000E4EC5">
        <w:t>Allah (s.w.t.)</w:t>
      </w:r>
      <w:r>
        <w:t>, Hazrat Fatima (s.a.) has elaborated the reasons of the beliefs and actions in such a way that a sagacious mind is complete</w:t>
      </w:r>
      <w:r w:rsidR="0014316C">
        <w:t xml:space="preserve">ly satisfied. So She heralds: </w:t>
      </w:r>
      <w:r w:rsidR="000E4EC5">
        <w:t>Allah (s.w.t.)</w:t>
      </w:r>
      <w:r>
        <w:t xml:space="preserve"> has rendered essential: the </w:t>
      </w:r>
      <w:r w:rsidR="0014316C">
        <w:t>I</w:t>
      </w:r>
      <w:r>
        <w:t xml:space="preserve">man (the fundamental belief) so as to cleanse you from the pollution of </w:t>
      </w:r>
      <w:r>
        <w:lastRenderedPageBreak/>
        <w:t xml:space="preserve">polytheism; </w:t>
      </w:r>
      <w:r w:rsidR="00A87F6B">
        <w:t>Prayers</w:t>
      </w:r>
      <w:r>
        <w:t xml:space="preserve"> to purge (you) of pride; </w:t>
      </w:r>
      <w:r w:rsidR="00BD037C">
        <w:t>Zakat</w:t>
      </w:r>
      <w:r>
        <w:t xml:space="preserve"> to purify the souls; (even) to enhance (your provisions); Siyam (</w:t>
      </w:r>
      <w:r w:rsidR="00BD037C">
        <w:t>fasting</w:t>
      </w:r>
      <w:r>
        <w:t>) to strengthen (one</w:t>
      </w:r>
      <w:r w:rsidR="008E79B7">
        <w:t>’</w:t>
      </w:r>
      <w:r>
        <w:t>s) sincerity (in his belief); and Hajj (</w:t>
      </w:r>
      <w:r w:rsidR="00301E34">
        <w:t>P</w:t>
      </w:r>
      <w:r>
        <w:t>ilgr</w:t>
      </w:r>
      <w:r w:rsidR="0014316C">
        <w:t>image to Mecca) for the fortifi</w:t>
      </w:r>
      <w:r>
        <w:t xml:space="preserve">cation of the (fundamental) faith; justice to straighten the hearts; (to avoid fissiparous tendencies); our obedience to organize the nation; our </w:t>
      </w:r>
      <w:r w:rsidR="00BD037C">
        <w:t>Imamate</w:t>
      </w:r>
      <w:r w:rsidR="00146A5D">
        <w:t xml:space="preserve"> (our universal and </w:t>
      </w:r>
      <w:r w:rsidR="00BD037C">
        <w:t>eternal</w:t>
      </w:r>
      <w:r>
        <w:t xml:space="preserve"> leadership) as a safeguard from divergent dispersions; </w:t>
      </w:r>
      <w:r w:rsidR="00BD037C">
        <w:t>Jihad</w:t>
      </w:r>
      <w:r>
        <w:t xml:space="preserve"> (struggle) for the prestige and power of Islam; (and deprecation of the apostates and hypocrites); endurance to ensure remunerations; Amr bil Ma</w:t>
      </w:r>
      <w:r w:rsidR="008E79B7">
        <w:t>’</w:t>
      </w:r>
      <w:r>
        <w:t xml:space="preserve">roof (enjoying good) to right the ryots (Amma), congenial conduct with the </w:t>
      </w:r>
      <w:r w:rsidR="00535928">
        <w:t>Parents</w:t>
      </w:r>
      <w:r>
        <w:t xml:space="preserve"> to cover from calamities; Sila-e-rahm (helping one</w:t>
      </w:r>
      <w:r w:rsidR="008E79B7">
        <w:t>’</w:t>
      </w:r>
      <w:r>
        <w:t>s kinsmen</w:t>
      </w:r>
      <w:r w:rsidR="00964CD6">
        <w:t>)</w:t>
      </w:r>
      <w:r>
        <w:t xml:space="preserve"> to enhance you numerically and (to increase) the spans of your lives; avenging to avoid bloodshed; fulfillment of vows and pledges for getting forgiveness; weights and measures to avoid losses; interdiction of wine-drinking to be free from all evils. Eschewing aspersions and allegations to be free from imprecations; discarding thefts to be adorned with chastity; prohibited polytheistic proclivities to be sincere in monotheism; so be abstinent, the </w:t>
      </w:r>
      <w:r w:rsidR="00BD037C">
        <w:t>arch</w:t>
      </w:r>
      <w:r>
        <w:t>-abstinent; die a death in Isla</w:t>
      </w:r>
      <w:r w:rsidR="008424A4">
        <w:t>m,</w:t>
      </w:r>
      <w:r>
        <w:t xml:space="preserve"> obey </w:t>
      </w:r>
      <w:r w:rsidR="000E4EC5">
        <w:t>Allah (s.w.t.)</w:t>
      </w:r>
      <w:r>
        <w:t xml:space="preserve"> in the imperatives and interdictions.</w:t>
      </w:r>
    </w:p>
    <w:p w:rsidR="001B1727" w:rsidRDefault="00BC2C57" w:rsidP="00186345">
      <w:pPr>
        <w:pStyle w:val="hadis"/>
      </w:pPr>
      <w:r>
        <w:t>“</w:t>
      </w:r>
      <w:r w:rsidR="0014316C">
        <w:t xml:space="preserve">O people beware! I am </w:t>
      </w:r>
      <w:r w:rsidR="00046A97">
        <w:t>Fatima</w:t>
      </w:r>
      <w:r w:rsidR="0014316C">
        <w:t xml:space="preserve"> (s.a.)</w:t>
      </w:r>
      <w:r w:rsidR="001B1727">
        <w:t xml:space="preserve">. My </w:t>
      </w:r>
      <w:r w:rsidR="00EF79B5">
        <w:t>Father</w:t>
      </w:r>
      <w:r w:rsidR="00354171">
        <w:t xml:space="preserve"> </w:t>
      </w:r>
      <w:r w:rsidR="0014316C">
        <w:t>i</w:t>
      </w:r>
      <w:r w:rsidR="001B1727">
        <w:t xml:space="preserve">s Hazrat Mohammed Mustafa </w:t>
      </w:r>
      <w:r w:rsidR="00A3422C">
        <w:t>(</w:t>
      </w:r>
      <w:r w:rsidR="0014316C">
        <w:t>s.a.w.a.</w:t>
      </w:r>
      <w:r w:rsidR="00A3422C">
        <w:t>)</w:t>
      </w:r>
      <w:r w:rsidR="001B1727">
        <w:t>. I repeat this sentence. I have alrea</w:t>
      </w:r>
      <w:r w:rsidR="0014316C">
        <w:t xml:space="preserve">dy said </w:t>
      </w:r>
      <w:r w:rsidR="00FF3765">
        <w:t>so, and</w:t>
      </w:r>
      <w:r w:rsidR="001B1727">
        <w:t xml:space="preserve"> whatever, I say, I </w:t>
      </w:r>
      <w:r w:rsidR="0014316C">
        <w:t xml:space="preserve">do not say </w:t>
      </w:r>
      <w:r w:rsidR="00FF3765">
        <w:t>wrongly, and</w:t>
      </w:r>
      <w:r w:rsidR="001B1727">
        <w:t xml:space="preserve"> whatever I do, I never do it in vain or uselessly. No doubt from within you come the Prophet </w:t>
      </w:r>
      <w:r w:rsidR="00677DEE">
        <w:t>(s.a.w.a.)</w:t>
      </w:r>
      <w:r w:rsidR="001B1727">
        <w:t>. He came unto you</w:t>
      </w:r>
      <w:r w:rsidR="00221778">
        <w:t>.</w:t>
      </w:r>
      <w:r w:rsidR="001B1727">
        <w:t xml:space="preserve"> He didn</w:t>
      </w:r>
      <w:r w:rsidR="008E79B7">
        <w:t>’</w:t>
      </w:r>
      <w:r w:rsidR="001B1727">
        <w:t xml:space="preserve">t like your trials and tribulations. He avidly sought your redemption; and was the </w:t>
      </w:r>
      <w:r w:rsidR="00186345">
        <w:t>P</w:t>
      </w:r>
      <w:r w:rsidR="001B1727">
        <w:t xml:space="preserve">ersonification of </w:t>
      </w:r>
      <w:r w:rsidR="00186345">
        <w:t>M</w:t>
      </w:r>
      <w:r w:rsidR="001B1727">
        <w:t xml:space="preserve">agnificence and </w:t>
      </w:r>
      <w:r w:rsidR="00186345">
        <w:t>M</w:t>
      </w:r>
      <w:r w:rsidR="001B1727">
        <w:t xml:space="preserve">unificence. Now, if you know him and esteem him, you will find him only my </w:t>
      </w:r>
      <w:r w:rsidR="00EF79B5">
        <w:t>Father</w:t>
      </w:r>
      <w:r w:rsidR="001B1727">
        <w:t xml:space="preserve">. Yes, he is my ibne </w:t>
      </w:r>
      <w:r w:rsidR="008E79B7">
        <w:t>‘</w:t>
      </w:r>
      <w:r w:rsidR="001B1727">
        <w:t>ams</w:t>
      </w:r>
      <w:r w:rsidR="008E79B7">
        <w:t>’</w:t>
      </w:r>
      <w:r w:rsidR="001B1727">
        <w:t xml:space="preserve"> (cousin</w:t>
      </w:r>
      <w:r w:rsidR="008E79B7">
        <w:t>’</w:t>
      </w:r>
      <w:r w:rsidR="001B1727">
        <w:t>s i.e. Ali</w:t>
      </w:r>
      <w:r w:rsidR="00354171">
        <w:t xml:space="preserve"> </w:t>
      </w:r>
      <w:r w:rsidR="001B1727">
        <w:t>ibn Abi Talib</w:t>
      </w:r>
      <w:r w:rsidR="008E79B7">
        <w:t>’</w:t>
      </w:r>
      <w:r w:rsidR="001B1727">
        <w:t xml:space="preserve">s brother) and not of your </w:t>
      </w:r>
      <w:r w:rsidR="00FF3765">
        <w:t>men folk’s</w:t>
      </w:r>
      <w:r w:rsidR="001B1727">
        <w:t xml:space="preserve">. Yes, how respected is the one related to him. Eternal showers of </w:t>
      </w:r>
      <w:r w:rsidR="00221778">
        <w:t>M</w:t>
      </w:r>
      <w:r w:rsidR="001B1727">
        <w:t>ercy and peace be on him and his pious progeny the Ahlul Bayt (a.s.)</w:t>
      </w:r>
      <w:r w:rsidR="00354171">
        <w:t>”</w:t>
      </w:r>
      <w:r w:rsidR="001B1727">
        <w:t>.</w:t>
      </w:r>
    </w:p>
    <w:p w:rsidR="001B1727" w:rsidRDefault="001B1727" w:rsidP="001F12F5">
      <w:r>
        <w:t xml:space="preserve">So, he propagated the </w:t>
      </w:r>
      <w:r w:rsidR="00221778">
        <w:t>M</w:t>
      </w:r>
      <w:r>
        <w:t xml:space="preserve">essage of </w:t>
      </w:r>
      <w:r w:rsidR="000E4EC5">
        <w:t>Allah (s.w.t.)</w:t>
      </w:r>
      <w:r>
        <w:t xml:space="preserve">; dispersed their groups by inculcating the fear of </w:t>
      </w:r>
      <w:r w:rsidR="000E4EC5">
        <w:t>Allah (s.w.t.)</w:t>
      </w:r>
      <w:r>
        <w:t xml:space="preserve"> in them. He didn</w:t>
      </w:r>
      <w:r w:rsidR="008E79B7">
        <w:t>’</w:t>
      </w:r>
      <w:r>
        <w:t xml:space="preserve">t care for their self-styled stations in life. He slew their big guns. He caught them by their necks. He invited them to the Almighty by serene </w:t>
      </w:r>
      <w:r w:rsidR="00221778">
        <w:t>S</w:t>
      </w:r>
      <w:r>
        <w:t xml:space="preserve">ermons; broke asunder the icons, rolled down their heads in the dust of depravity and dejection; </w:t>
      </w:r>
      <w:r>
        <w:lastRenderedPageBreak/>
        <w:t>until their group was defeated and made a retreat.</w:t>
      </w:r>
    </w:p>
    <w:p w:rsidR="001B1727" w:rsidRDefault="001B1727" w:rsidP="00301E34">
      <w:r>
        <w:t xml:space="preserve">After describing the </w:t>
      </w:r>
      <w:r w:rsidR="00BD037C">
        <w:t>ignominious</w:t>
      </w:r>
      <w:r w:rsidR="00354171">
        <w:t xml:space="preserve"> </w:t>
      </w:r>
      <w:r w:rsidR="00221778">
        <w:t>lives,</w:t>
      </w:r>
      <w:r>
        <w:t xml:space="preserve"> the Arabs were leading, before the advent of Islam, Janabe Fatima (s.a.) said: </w:t>
      </w:r>
      <w:r w:rsidR="00BC2C57" w:rsidRPr="00301E34">
        <w:rPr>
          <w:rStyle w:val="hadisChar"/>
        </w:rPr>
        <w:t>“</w:t>
      </w:r>
      <w:r w:rsidRPr="00301E34">
        <w:rPr>
          <w:rStyle w:val="hadisChar"/>
        </w:rPr>
        <w:t>And afterwards</w:t>
      </w:r>
      <w:r w:rsidR="00221778" w:rsidRPr="00301E34">
        <w:rPr>
          <w:rStyle w:val="hadisChar"/>
        </w:rPr>
        <w:t xml:space="preserve"> when the </w:t>
      </w:r>
      <w:r w:rsidR="00BD037C" w:rsidRPr="00301E34">
        <w:rPr>
          <w:rStyle w:val="hadisChar"/>
        </w:rPr>
        <w:t>so-called</w:t>
      </w:r>
      <w:r w:rsidRPr="00301E34">
        <w:rPr>
          <w:rStyle w:val="hadisChar"/>
        </w:rPr>
        <w:t xml:space="preserve"> big guns of Arab, the astray people of the book illuminated the fire of wa</w:t>
      </w:r>
      <w:r w:rsidR="00221778" w:rsidRPr="00301E34">
        <w:rPr>
          <w:rStyle w:val="hadisChar"/>
        </w:rPr>
        <w:t>r, the Almighty extinguished it, a</w:t>
      </w:r>
      <w:r w:rsidRPr="00301E34">
        <w:rPr>
          <w:rStyle w:val="hadisChar"/>
        </w:rPr>
        <w:t xml:space="preserve">nd whenever the horn of the Satan appeared or from amongst the polytheists some mouth-opener opened his mouth, the Holy Prophet </w:t>
      </w:r>
      <w:r w:rsidR="00677DEE" w:rsidRPr="00301E34">
        <w:rPr>
          <w:rStyle w:val="hadisChar"/>
        </w:rPr>
        <w:t>(s.a.w.a.)</w:t>
      </w:r>
      <w:r w:rsidRPr="00301E34">
        <w:rPr>
          <w:rStyle w:val="hadisChar"/>
        </w:rPr>
        <w:t xml:space="preserve"> cast his brother in their mouths. (He imposed Hazrat Ali (a.s.) on their heads). The Prophet</w:t>
      </w:r>
      <w:r w:rsidR="008E79B7" w:rsidRPr="00301E34">
        <w:rPr>
          <w:rStyle w:val="hadisChar"/>
        </w:rPr>
        <w:t>’</w:t>
      </w:r>
      <w:r w:rsidRPr="00301E34">
        <w:rPr>
          <w:rStyle w:val="hadisChar"/>
        </w:rPr>
        <w:t>s brother did not retreat unle</w:t>
      </w:r>
      <w:r w:rsidR="00221778" w:rsidRPr="00301E34">
        <w:rPr>
          <w:rStyle w:val="hadisChar"/>
        </w:rPr>
        <w:t>ss he trampled their temples. O Muslims</w:t>
      </w:r>
      <w:r w:rsidRPr="00301E34">
        <w:rPr>
          <w:rStyle w:val="hadisChar"/>
        </w:rPr>
        <w:t xml:space="preserve">! </w:t>
      </w:r>
      <w:r w:rsidR="00221778" w:rsidRPr="00301E34">
        <w:rPr>
          <w:rStyle w:val="hadisChar"/>
        </w:rPr>
        <w:t>That</w:t>
      </w:r>
      <w:r w:rsidRPr="00301E34">
        <w:rPr>
          <w:rStyle w:val="hadisChar"/>
        </w:rPr>
        <w:t xml:space="preserve"> I am the only daughter of the Holy Prophet (</w:t>
      </w:r>
      <w:r w:rsidR="00BD037C" w:rsidRPr="00301E34">
        <w:rPr>
          <w:rStyle w:val="hadisChar"/>
        </w:rPr>
        <w:t>s.a.w.a.</w:t>
      </w:r>
      <w:r w:rsidRPr="00301E34">
        <w:rPr>
          <w:rStyle w:val="hadisChar"/>
        </w:rPr>
        <w:t>), O Abi Qahafa</w:t>
      </w:r>
      <w:r w:rsidR="008E79B7" w:rsidRPr="00301E34">
        <w:rPr>
          <w:rStyle w:val="hadisChar"/>
        </w:rPr>
        <w:t>’</w:t>
      </w:r>
      <w:r w:rsidRPr="00301E34">
        <w:rPr>
          <w:rStyle w:val="hadisChar"/>
        </w:rPr>
        <w:t>s son</w:t>
      </w:r>
      <w:r w:rsidR="00221778" w:rsidRPr="00301E34">
        <w:rPr>
          <w:rStyle w:val="hadisChar"/>
        </w:rPr>
        <w:t>,</w:t>
      </w:r>
      <w:r w:rsidRPr="00301E34">
        <w:rPr>
          <w:rStyle w:val="hadisChar"/>
        </w:rPr>
        <w:t xml:space="preserve"> will I be deprived of my (rightful and genuine) inheritance </w:t>
      </w:r>
      <w:r w:rsidR="00221778" w:rsidRPr="00301E34">
        <w:rPr>
          <w:rStyle w:val="hadisChar"/>
        </w:rPr>
        <w:t>o</w:t>
      </w:r>
      <w:r w:rsidRPr="00301E34">
        <w:rPr>
          <w:rStyle w:val="hadisChar"/>
        </w:rPr>
        <w:t xml:space="preserve">f the Holy Prophet </w:t>
      </w:r>
      <w:r w:rsidR="00677DEE" w:rsidRPr="00301E34">
        <w:rPr>
          <w:rStyle w:val="hadisChar"/>
        </w:rPr>
        <w:t>(s.a.w.a.)</w:t>
      </w:r>
      <w:r w:rsidRPr="00301E34">
        <w:rPr>
          <w:rStyle w:val="hadisChar"/>
        </w:rPr>
        <w:t xml:space="preserve">? Is there any ordinance in the Book of </w:t>
      </w:r>
      <w:r w:rsidR="000E4EC5" w:rsidRPr="00301E34">
        <w:rPr>
          <w:rStyle w:val="hadisChar"/>
        </w:rPr>
        <w:t>Allah (s.w.t.)</w:t>
      </w:r>
      <w:r w:rsidRPr="00301E34">
        <w:rPr>
          <w:rStyle w:val="hadisChar"/>
        </w:rPr>
        <w:t xml:space="preserve"> which makes you inherit your </w:t>
      </w:r>
      <w:r w:rsidR="00EF79B5" w:rsidRPr="00301E34">
        <w:rPr>
          <w:rStyle w:val="hadisChar"/>
        </w:rPr>
        <w:t>Father</w:t>
      </w:r>
      <w:r w:rsidR="00221778" w:rsidRPr="00301E34">
        <w:rPr>
          <w:rStyle w:val="hadisChar"/>
        </w:rPr>
        <w:t xml:space="preserve"> and I be deprived</w:t>
      </w:r>
      <w:r w:rsidRPr="00301E34">
        <w:rPr>
          <w:rStyle w:val="hadisChar"/>
        </w:rPr>
        <w:t xml:space="preserve">? You have committed the most heinous act. Have you relinquished the Book of </w:t>
      </w:r>
      <w:r w:rsidR="000E4EC5" w:rsidRPr="00301E34">
        <w:rPr>
          <w:rStyle w:val="hadisChar"/>
        </w:rPr>
        <w:t>Allah (s.w.t.)</w:t>
      </w:r>
      <w:r w:rsidR="00221778" w:rsidRPr="00301E34">
        <w:rPr>
          <w:rStyle w:val="hadisChar"/>
        </w:rPr>
        <w:t xml:space="preserve">, willfully? Have you </w:t>
      </w:r>
      <w:r w:rsidR="00BD037C" w:rsidRPr="00301E34">
        <w:rPr>
          <w:rStyle w:val="hadisChar"/>
        </w:rPr>
        <w:t>abrogated</w:t>
      </w:r>
      <w:r w:rsidR="00221778" w:rsidRPr="00301E34">
        <w:rPr>
          <w:rStyle w:val="hadisChar"/>
        </w:rPr>
        <w:t xml:space="preserve"> it</w:t>
      </w:r>
      <w:r w:rsidRPr="00301E34">
        <w:rPr>
          <w:rStyle w:val="hadisChar"/>
        </w:rPr>
        <w:t>?</w:t>
      </w:r>
      <w:r>
        <w:t xml:space="preserve"> The </w:t>
      </w:r>
      <w:r w:rsidR="00F06FBD">
        <w:t>Holy Quran</w:t>
      </w:r>
      <w:r>
        <w:t xml:space="preserve"> </w:t>
      </w:r>
      <w:r w:rsidR="00186345">
        <w:t>says,</w:t>
      </w:r>
      <w:r>
        <w:t xml:space="preserve"> </w:t>
      </w:r>
      <w:r w:rsidR="00BC2C57" w:rsidRPr="00301E34">
        <w:rPr>
          <w:rStyle w:val="ayatChar"/>
        </w:rPr>
        <w:t>“</w:t>
      </w:r>
      <w:r w:rsidRPr="00301E34">
        <w:rPr>
          <w:rStyle w:val="ayatChar"/>
        </w:rPr>
        <w:t>Sulaiman inherited Dawood</w:t>
      </w:r>
      <w:r w:rsidR="00BC2C57" w:rsidRPr="00301E34">
        <w:rPr>
          <w:rStyle w:val="ayatChar"/>
        </w:rPr>
        <w:t>”</w:t>
      </w:r>
      <w:r>
        <w:t xml:space="preserve"> </w:t>
      </w:r>
      <w:r w:rsidRPr="00301E34">
        <w:rPr>
          <w:rStyle w:val="hadisChar"/>
        </w:rPr>
        <w:t>and in the story of Hazrat Yahya (a.s.) reveals that Hazrat Z</w:t>
      </w:r>
      <w:r w:rsidR="00221778" w:rsidRPr="00301E34">
        <w:rPr>
          <w:rStyle w:val="hadisChar"/>
        </w:rPr>
        <w:t>akariaya (a.s.) prayed to God</w:t>
      </w:r>
      <w:r w:rsidR="00221778">
        <w:t xml:space="preserve"> </w:t>
      </w:r>
      <w:r w:rsidR="00BC2C57" w:rsidRPr="00301E34">
        <w:rPr>
          <w:rStyle w:val="ayatChar"/>
        </w:rPr>
        <w:t>“</w:t>
      </w:r>
      <w:r w:rsidRPr="00301E34">
        <w:rPr>
          <w:rStyle w:val="ayatChar"/>
        </w:rPr>
        <w:t xml:space="preserve">O </w:t>
      </w:r>
      <w:r w:rsidR="000E4EC5" w:rsidRPr="00301E34">
        <w:rPr>
          <w:rStyle w:val="ayatChar"/>
        </w:rPr>
        <w:t>Allah</w:t>
      </w:r>
      <w:r w:rsidRPr="00301E34">
        <w:rPr>
          <w:rStyle w:val="ayatChar"/>
        </w:rPr>
        <w:t xml:space="preserve">! </w:t>
      </w:r>
      <w:r w:rsidR="00221778" w:rsidRPr="00301E34">
        <w:rPr>
          <w:rStyle w:val="ayatChar"/>
        </w:rPr>
        <w:t>Bestow</w:t>
      </w:r>
      <w:r w:rsidRPr="00301E34">
        <w:rPr>
          <w:rStyle w:val="ayatChar"/>
        </w:rPr>
        <w:t xml:space="preserve"> me with a Wali, who should succeed me and succeed the Prog</w:t>
      </w:r>
      <w:r w:rsidR="00221778" w:rsidRPr="00301E34">
        <w:rPr>
          <w:rStyle w:val="ayatChar"/>
        </w:rPr>
        <w:t>eny of Yaqoob</w:t>
      </w:r>
      <w:r w:rsidR="008E79B7" w:rsidRPr="00301E34">
        <w:rPr>
          <w:rStyle w:val="ayatChar"/>
        </w:rPr>
        <w:t>’</w:t>
      </w:r>
      <w:r w:rsidR="00221778" w:rsidRPr="00301E34">
        <w:rPr>
          <w:rStyle w:val="ayatChar"/>
        </w:rPr>
        <w:t>s.</w:t>
      </w:r>
      <w:r w:rsidR="00221778">
        <w:t xml:space="preserve"> Then proclaims</w:t>
      </w:r>
      <w:r>
        <w:t xml:space="preserve">: </w:t>
      </w:r>
      <w:r w:rsidR="00BC2C57">
        <w:rPr>
          <w:rStyle w:val="ayatChar"/>
        </w:rPr>
        <w:t>“</w:t>
      </w:r>
      <w:r w:rsidRPr="00221778">
        <w:rPr>
          <w:rStyle w:val="ayatChar"/>
        </w:rPr>
        <w:t xml:space="preserve">it is the relatives who deserve more (than </w:t>
      </w:r>
      <w:r w:rsidR="00BD037C" w:rsidRPr="00221778">
        <w:rPr>
          <w:rStyle w:val="ayatChar"/>
        </w:rPr>
        <w:t>anyone</w:t>
      </w:r>
      <w:r w:rsidRPr="00221778">
        <w:rPr>
          <w:rStyle w:val="ayatChar"/>
        </w:rPr>
        <w:t xml:space="preserve"> else) to inherit each other</w:t>
      </w:r>
      <w:r w:rsidR="00BC2C57">
        <w:rPr>
          <w:rStyle w:val="ayatChar"/>
        </w:rPr>
        <w:t>”</w:t>
      </w:r>
      <w:r w:rsidR="00221778">
        <w:rPr>
          <w:rStyle w:val="FootnoteReference"/>
        </w:rPr>
        <w:footnoteReference w:id="333"/>
      </w:r>
      <w:r w:rsidR="00221778">
        <w:t xml:space="preserve"> and further promulgates that </w:t>
      </w:r>
      <w:r w:rsidR="00BC2C57">
        <w:rPr>
          <w:rStyle w:val="ayatChar"/>
        </w:rPr>
        <w:t>“</w:t>
      </w:r>
      <w:r w:rsidRPr="00221778">
        <w:rPr>
          <w:rStyle w:val="ayatChar"/>
        </w:rPr>
        <w:t>The Almighty instructs you in connection with your progeny that for a male it is double the share of a female</w:t>
      </w:r>
      <w:r w:rsidR="00BC2C57">
        <w:rPr>
          <w:rStyle w:val="ayatChar"/>
        </w:rPr>
        <w:t>”</w:t>
      </w:r>
      <w:r w:rsidR="00221778">
        <w:rPr>
          <w:rStyle w:val="FootnoteReference"/>
        </w:rPr>
        <w:footnoteReference w:id="334"/>
      </w:r>
    </w:p>
    <w:p w:rsidR="00221778" w:rsidRDefault="00221778" w:rsidP="001F12F5">
      <w:r>
        <w:t xml:space="preserve">Also He lays down: </w:t>
      </w:r>
      <w:r w:rsidR="00BC2C57">
        <w:rPr>
          <w:rStyle w:val="hadisChar"/>
        </w:rPr>
        <w:t>“</w:t>
      </w:r>
      <w:r w:rsidR="001B1727" w:rsidRPr="001F12F5">
        <w:rPr>
          <w:rStyle w:val="hadisChar"/>
        </w:rPr>
        <w:t xml:space="preserve">If anyone leaves behind something, it is better to bequeath avowedly in regard to the </w:t>
      </w:r>
      <w:r w:rsidR="00535928" w:rsidRPr="001F12F5">
        <w:rPr>
          <w:rStyle w:val="hadisChar"/>
        </w:rPr>
        <w:t>Parents</w:t>
      </w:r>
      <w:r w:rsidR="001B1727" w:rsidRPr="001F12F5">
        <w:rPr>
          <w:rStyle w:val="hadisChar"/>
        </w:rPr>
        <w:t xml:space="preserve"> and kinsmen, it is imperative on the righteous</w:t>
      </w:r>
      <w:r w:rsidR="00BC2C57">
        <w:rPr>
          <w:rStyle w:val="hadisChar"/>
        </w:rPr>
        <w:t>”</w:t>
      </w:r>
      <w:r w:rsidR="001B1727" w:rsidRPr="001F12F5">
        <w:rPr>
          <w:rStyle w:val="hadisChar"/>
        </w:rPr>
        <w:t xml:space="preserve">. Despite all these that I have no portion in my </w:t>
      </w:r>
      <w:r w:rsidR="00EF79B5" w:rsidRPr="001F12F5">
        <w:rPr>
          <w:rStyle w:val="hadisChar"/>
        </w:rPr>
        <w:t>Father</w:t>
      </w:r>
      <w:r w:rsidR="008E79B7">
        <w:rPr>
          <w:rStyle w:val="hadisChar"/>
        </w:rPr>
        <w:t>’</w:t>
      </w:r>
      <w:r w:rsidRPr="001F12F5">
        <w:rPr>
          <w:rStyle w:val="hadisChar"/>
        </w:rPr>
        <w:t>s property</w:t>
      </w:r>
      <w:r w:rsidR="001B1727" w:rsidRPr="001F12F5">
        <w:rPr>
          <w:rStyle w:val="hadisChar"/>
        </w:rPr>
        <w:t xml:space="preserve">! Has </w:t>
      </w:r>
      <w:r w:rsidR="000E4EC5" w:rsidRPr="001F12F5">
        <w:rPr>
          <w:rStyle w:val="hadisChar"/>
        </w:rPr>
        <w:t>Allah (s.w.t.)</w:t>
      </w:r>
      <w:r w:rsidR="001B1727" w:rsidRPr="001F12F5">
        <w:rPr>
          <w:rStyle w:val="hadisChar"/>
        </w:rPr>
        <w:t xml:space="preserve"> particularized you with any </w:t>
      </w:r>
      <w:r w:rsidR="00FF3765" w:rsidRPr="001F12F5">
        <w:rPr>
          <w:rStyle w:val="hadisChar"/>
        </w:rPr>
        <w:t>ayah</w:t>
      </w:r>
      <w:r w:rsidR="001B1727" w:rsidRPr="001F12F5">
        <w:rPr>
          <w:rStyle w:val="hadisChar"/>
        </w:rPr>
        <w:t xml:space="preserve"> (verse line and extirpated my </w:t>
      </w:r>
      <w:r w:rsidR="00EF79B5" w:rsidRPr="001F12F5">
        <w:rPr>
          <w:rStyle w:val="hadisChar"/>
        </w:rPr>
        <w:t>Father</w:t>
      </w:r>
      <w:r w:rsidR="001B1727" w:rsidRPr="001F12F5">
        <w:rPr>
          <w:rStyle w:val="hadisChar"/>
        </w:rPr>
        <w:t>?</w:t>
      </w:r>
      <w:r w:rsidR="00BC2C57">
        <w:rPr>
          <w:rStyle w:val="hadisChar"/>
        </w:rPr>
        <w:t>”</w:t>
      </w:r>
    </w:p>
    <w:p w:rsidR="00221778" w:rsidRPr="001F12F5" w:rsidRDefault="00BC2C57" w:rsidP="00186345">
      <w:pPr>
        <w:pStyle w:val="hadis"/>
      </w:pPr>
      <w:r>
        <w:t>“</w:t>
      </w:r>
      <w:r w:rsidR="001F12F5" w:rsidRPr="001F12F5">
        <w:t xml:space="preserve">Do you </w:t>
      </w:r>
      <w:r w:rsidR="00FF3765" w:rsidRPr="001F12F5">
        <w:t>understand</w:t>
      </w:r>
      <w:r w:rsidR="001F12F5" w:rsidRPr="001F12F5">
        <w:t xml:space="preserve"> the particularizations and generalizations of </w:t>
      </w:r>
      <w:r w:rsidR="00186345">
        <w:t>H</w:t>
      </w:r>
      <w:r w:rsidR="001F12F5" w:rsidRPr="001F12F5">
        <w:t xml:space="preserve">oly </w:t>
      </w:r>
      <w:r w:rsidR="00FF3765" w:rsidRPr="001F12F5">
        <w:t>Quran</w:t>
      </w:r>
      <w:r w:rsidR="001F12F5" w:rsidRPr="001F12F5">
        <w:t xml:space="preserve"> better than my father and my ibne am (</w:t>
      </w:r>
      <w:r w:rsidR="00FF3765">
        <w:t>A</w:t>
      </w:r>
      <w:r w:rsidR="00FF3765" w:rsidRPr="001F12F5">
        <w:t>li</w:t>
      </w:r>
      <w:r w:rsidR="001F12F5" w:rsidRPr="001F12F5">
        <w:t xml:space="preserve"> ibne abi talib (a.s.))? </w:t>
      </w:r>
    </w:p>
    <w:p w:rsidR="001B1727" w:rsidRDefault="00BC2C57" w:rsidP="00354171">
      <w:pPr>
        <w:pStyle w:val="hadis"/>
      </w:pPr>
      <w:r>
        <w:t>“</w:t>
      </w:r>
      <w:r w:rsidR="00221778">
        <w:t>Beware, you usurpers of Fadak</w:t>
      </w:r>
      <w:r w:rsidR="001B1727">
        <w:t xml:space="preserve">! </w:t>
      </w:r>
      <w:r w:rsidR="00221778">
        <w:t>This</w:t>
      </w:r>
      <w:r w:rsidR="001B1727">
        <w:t xml:space="preserve"> oppressed will face you on the Day of Judgment. The best ruler on the </w:t>
      </w:r>
      <w:r w:rsidR="00F85207">
        <w:t>day</w:t>
      </w:r>
      <w:r w:rsidR="001B1727">
        <w:t xml:space="preserve"> will be </w:t>
      </w:r>
      <w:r w:rsidR="000E4EC5">
        <w:lastRenderedPageBreak/>
        <w:t>Allah (s.w.t.)</w:t>
      </w:r>
      <w:r w:rsidR="001B1727">
        <w:t xml:space="preserve">, the inquisitor for the Right will be Mohammad </w:t>
      </w:r>
      <w:r w:rsidR="00677DEE">
        <w:t>(s.a.w.a.)</w:t>
      </w:r>
      <w:r w:rsidR="001B1727">
        <w:t>. The rendezvous will be the Plain of Judg</w:t>
      </w:r>
      <w:r w:rsidR="00C73837">
        <w:t>ment Day. How lost will you be</w:t>
      </w:r>
      <w:r w:rsidR="001B1727">
        <w:t xml:space="preserve">! All the remorse and regret will be of no avail. Everything has its own time. You will soon behold on who befalls the permanent </w:t>
      </w:r>
      <w:r w:rsidR="00C73837">
        <w:t>torment and perennial perdition</w:t>
      </w:r>
      <w:r>
        <w:t>”</w:t>
      </w:r>
      <w:r w:rsidR="001B1727">
        <w:t>.</w:t>
      </w:r>
    </w:p>
    <w:p w:rsidR="001B1727" w:rsidRDefault="001B1727" w:rsidP="001B1727">
      <w:r>
        <w:t>Then turning to Ansar, the townsmen of Medina, proclaimed:</w:t>
      </w:r>
    </w:p>
    <w:p w:rsidR="001B1727" w:rsidRPr="00BD2ABE" w:rsidRDefault="00BC2C57" w:rsidP="00301E34">
      <w:pPr>
        <w:pStyle w:val="hadis"/>
      </w:pPr>
      <w:r w:rsidRPr="00BD2ABE">
        <w:t>“</w:t>
      </w:r>
      <w:r w:rsidR="001B1727" w:rsidRPr="00BD2ABE">
        <w:t>O</w:t>
      </w:r>
      <w:r w:rsidR="00C73837" w:rsidRPr="00BD2ABE">
        <w:t xml:space="preserve"> group of the young men! Arms of the </w:t>
      </w:r>
      <w:r w:rsidR="00301E34">
        <w:t>N</w:t>
      </w:r>
      <w:r w:rsidR="00C73837" w:rsidRPr="00BD2ABE">
        <w:t>ation! O</w:t>
      </w:r>
      <w:r w:rsidR="008E79B7" w:rsidRPr="00BD2ABE">
        <w:t>’</w:t>
      </w:r>
      <w:r w:rsidR="00C73837" w:rsidRPr="00BD2ABE">
        <w:t xml:space="preserve"> </w:t>
      </w:r>
      <w:r w:rsidR="00301E34">
        <w:t>H</w:t>
      </w:r>
      <w:r w:rsidR="00C73837" w:rsidRPr="00BD2ABE">
        <w:t>elpers of Islam</w:t>
      </w:r>
      <w:r w:rsidR="001B1727" w:rsidRPr="00BD2ABE">
        <w:t>! Wh</w:t>
      </w:r>
      <w:r w:rsidR="00C73837" w:rsidRPr="00BD2ABE">
        <w:t>at hoodwinking is from my right</w:t>
      </w:r>
      <w:r w:rsidR="001B1727" w:rsidRPr="00BD2ABE">
        <w:t>? How slothful you are in supporting my cause! Hasn</w:t>
      </w:r>
      <w:r w:rsidR="008E79B7" w:rsidRPr="00BD2ABE">
        <w:t>’</w:t>
      </w:r>
      <w:r w:rsidR="001B1727" w:rsidRPr="00BD2ABE">
        <w:t xml:space="preserve">t my </w:t>
      </w:r>
      <w:r w:rsidR="00EF79B5" w:rsidRPr="00BD2ABE">
        <w:t>Father</w:t>
      </w:r>
      <w:r w:rsidR="001B1727" w:rsidRPr="00BD2ABE">
        <w:t>, the Holy Prophet (</w:t>
      </w:r>
      <w:r w:rsidR="00BD037C" w:rsidRPr="00BD2ABE">
        <w:t>s.a.w.a.</w:t>
      </w:r>
      <w:r w:rsidR="001B1727" w:rsidRPr="00BD2ABE">
        <w:t xml:space="preserve">) </w:t>
      </w:r>
      <w:r w:rsidR="00C73837" w:rsidRPr="00BD2ABE">
        <w:t>instructed</w:t>
      </w:r>
      <w:r w:rsidR="00C565D1">
        <w:t xml:space="preserve"> </w:t>
      </w:r>
      <w:r w:rsidRPr="00BD2ABE">
        <w:t>“</w:t>
      </w:r>
      <w:r w:rsidR="004056F3" w:rsidRPr="00BD2ABE">
        <w:t>man</w:t>
      </w:r>
      <w:r w:rsidR="001B1727" w:rsidRPr="00BD2ABE">
        <w:t xml:space="preserve"> is supported in (extending) an expeditious </w:t>
      </w:r>
      <w:r w:rsidR="00C73837" w:rsidRPr="00BD2ABE">
        <w:t>help to his progeny</w:t>
      </w:r>
      <w:r w:rsidR="00186345" w:rsidRPr="00BD2ABE">
        <w:t>. “</w:t>
      </w:r>
      <w:r w:rsidR="00C73837" w:rsidRPr="00BD2ABE">
        <w:t>O what expediting you have done</w:t>
      </w:r>
      <w:r w:rsidR="001B1727" w:rsidRPr="00BD2ABE">
        <w:t xml:space="preserve">! You have force </w:t>
      </w:r>
      <w:r w:rsidR="00BD037C" w:rsidRPr="00BD2ABE">
        <w:t>enough</w:t>
      </w:r>
      <w:r w:rsidR="001B1727" w:rsidRPr="00BD2ABE">
        <w:t xml:space="preserve"> to support my mission, for which I have to run form post to pillar. You have power enough to</w:t>
      </w:r>
      <w:r w:rsidR="00C73837" w:rsidRPr="00BD2ABE">
        <w:t xml:space="preserve"> come to my aid in my cause, the</w:t>
      </w:r>
      <w:r w:rsidR="001B1727" w:rsidRPr="00BD2ABE">
        <w:t xml:space="preserve"> thing </w:t>
      </w:r>
      <w:r w:rsidR="00C73837" w:rsidRPr="00BD2ABE">
        <w:t>that</w:t>
      </w:r>
      <w:r w:rsidR="001B1727" w:rsidRPr="00BD2ABE">
        <w:t xml:space="preserve"> I demand and for which I am being troub</w:t>
      </w:r>
      <w:r w:rsidR="00C73837" w:rsidRPr="00BD2ABE">
        <w:t xml:space="preserve">led by coercion. </w:t>
      </w:r>
      <w:r w:rsidRPr="00BD2ABE">
        <w:t>“</w:t>
      </w:r>
      <w:r w:rsidR="00C73837" w:rsidRPr="00BD2ABE">
        <w:t>O</w:t>
      </w:r>
      <w:r w:rsidR="001B1727" w:rsidRPr="00BD2ABE">
        <w:t xml:space="preserve">! </w:t>
      </w:r>
      <w:r w:rsidR="00C73837" w:rsidRPr="00BD2ABE">
        <w:t>You</w:t>
      </w:r>
      <w:r w:rsidR="001B1727" w:rsidRPr="00BD2ABE">
        <w:t xml:space="preserve"> say that the Holy Prophet (</w:t>
      </w:r>
      <w:r w:rsidR="00BD037C" w:rsidRPr="00BD2ABE">
        <w:t>s.a.w.a.</w:t>
      </w:r>
      <w:r w:rsidR="001B1727" w:rsidRPr="00BD2ABE">
        <w:t xml:space="preserve">) demised, </w:t>
      </w:r>
      <w:r w:rsidR="00D81E1B" w:rsidRPr="00BD2ABE">
        <w:t>it is a great tragedy</w:t>
      </w:r>
      <w:r w:rsidRPr="00BD2ABE">
        <w:t>”</w:t>
      </w:r>
      <w:r w:rsidR="004E5F04">
        <w:t>.</w:t>
      </w:r>
    </w:p>
    <w:p w:rsidR="001B1727" w:rsidRDefault="001B1727" w:rsidP="00301E34">
      <w:pPr>
        <w:pStyle w:val="hadis"/>
      </w:pPr>
      <w:r>
        <w:t xml:space="preserve">Its fear is </w:t>
      </w:r>
      <w:r w:rsidR="00186345">
        <w:t>all-embracing</w:t>
      </w:r>
      <w:r>
        <w:t xml:space="preserve">. Its crevice is </w:t>
      </w:r>
      <w:r w:rsidR="00BD037C">
        <w:t>collapsing</w:t>
      </w:r>
      <w:r>
        <w:t xml:space="preserve">. Its cohesion fissured. The earth is darkened because of his </w:t>
      </w:r>
      <w:r w:rsidR="00BD037C">
        <w:t>disappearance</w:t>
      </w:r>
      <w:r>
        <w:t>. The stars are dimmed because of his demised. Hopes are belied. Mounts have crashed. The resident is devolved and respects devastated. All this ha</w:t>
      </w:r>
      <w:r w:rsidR="00C73837">
        <w:t xml:space="preserve">ppened because of his </w:t>
      </w:r>
      <w:r w:rsidR="0082644B">
        <w:t>Martyrdom</w:t>
      </w:r>
      <w:r w:rsidR="00C73837">
        <w:t>,</w:t>
      </w:r>
      <w:r w:rsidR="00354171">
        <w:t xml:space="preserve"> </w:t>
      </w:r>
      <w:r w:rsidR="00C73837">
        <w:t>a</w:t>
      </w:r>
      <w:r>
        <w:t xml:space="preserve">nd by God, it is a great catastrophe similar to it. The Book of </w:t>
      </w:r>
      <w:r w:rsidR="000E4EC5">
        <w:t>Allah (s.w.t.)</w:t>
      </w:r>
      <w:r>
        <w:t xml:space="preserve"> in its recitation </w:t>
      </w:r>
      <w:r w:rsidR="00C73837">
        <w:t>d</w:t>
      </w:r>
      <w:r w:rsidR="00803F4F">
        <w:t>ay</w:t>
      </w:r>
      <w:r>
        <w:t xml:space="preserve"> and night in your houses, in tones louder and still louder, now and heretofore, has already announced its befalling. Whatever befell this </w:t>
      </w:r>
      <w:r w:rsidR="00C73837">
        <w:t xml:space="preserve">Holy </w:t>
      </w:r>
      <w:r>
        <w:t xml:space="preserve">Prophet </w:t>
      </w:r>
      <w:r w:rsidR="00677DEE">
        <w:t>(s.a.w.a.)</w:t>
      </w:r>
      <w:r>
        <w:t xml:space="preserve"> was but </w:t>
      </w:r>
      <w:r w:rsidR="00BD037C">
        <w:t>ultimate</w:t>
      </w:r>
      <w:r>
        <w:t xml:space="preserve"> eventuality; </w:t>
      </w:r>
      <w:r w:rsidR="00BC2C57">
        <w:t>“</w:t>
      </w:r>
      <w:r>
        <w:t xml:space="preserve">Mohammad is verily the </w:t>
      </w:r>
      <w:r w:rsidR="00677DEE">
        <w:t>Prophet of Allah (s.a.w.a.)</w:t>
      </w:r>
      <w:r>
        <w:t xml:space="preserve">; there have been Prophets even prior to him. If he dies or is slain; are you going to turn back </w:t>
      </w:r>
      <w:r w:rsidR="00BD037C">
        <w:t>retrograde</w:t>
      </w:r>
      <w:r>
        <w:t xml:space="preserve">; the one who </w:t>
      </w:r>
      <w:r w:rsidR="00FF3765">
        <w:t>retreats retrograde</w:t>
      </w:r>
      <w:r>
        <w:t xml:space="preserve"> will not harm </w:t>
      </w:r>
      <w:r w:rsidR="000E4EC5">
        <w:t>Allah (s.w.t.)</w:t>
      </w:r>
      <w:r w:rsidR="00C73837">
        <w:t>,</w:t>
      </w:r>
      <w:r w:rsidR="00186345">
        <w:t xml:space="preserve"> </w:t>
      </w:r>
      <w:r w:rsidR="00C73837">
        <w:t>a</w:t>
      </w:r>
      <w:r>
        <w:t xml:space="preserve">nd </w:t>
      </w:r>
      <w:r w:rsidR="000E4EC5">
        <w:t>Allah (s.w.t.)</w:t>
      </w:r>
      <w:r>
        <w:t xml:space="preserve"> will soon reward the thankful</w:t>
      </w:r>
      <w:r w:rsidR="00BC2C57">
        <w:t>”</w:t>
      </w:r>
      <w:r>
        <w:t>.</w:t>
      </w:r>
    </w:p>
    <w:p w:rsidR="0054316C" w:rsidRDefault="008424A4" w:rsidP="00301E34">
      <w:pPr>
        <w:pStyle w:val="hadis"/>
      </w:pPr>
      <w:r>
        <w:t>O</w:t>
      </w:r>
      <w:r w:rsidR="001B1727">
        <w:t xml:space="preserve"> sons of the chieftains, </w:t>
      </w:r>
      <w:r w:rsidR="00C73837">
        <w:t>M</w:t>
      </w:r>
      <w:r w:rsidR="001B1727">
        <w:t xml:space="preserve">y </w:t>
      </w:r>
      <w:r w:rsidR="00EF79B5">
        <w:t>Father</w:t>
      </w:r>
      <w:r w:rsidR="008E79B7">
        <w:t>’</w:t>
      </w:r>
      <w:r w:rsidR="001B1727">
        <w:t xml:space="preserve">s heritage </w:t>
      </w:r>
      <w:r w:rsidR="00C73837">
        <w:t>are</w:t>
      </w:r>
      <w:r w:rsidR="001B1727">
        <w:t xml:space="preserve"> being devoured: I made you to see and hear. You are the primes, you are the collects; my call has enwrapped you; its news has conveyed to you; you are in large numbers, numerous and </w:t>
      </w:r>
      <w:r w:rsidR="001B1727">
        <w:lastRenderedPageBreak/>
        <w:t>numberless. You have arms and ammunitions, shields and shelters. You have been call</w:t>
      </w:r>
      <w:r w:rsidR="00C73837">
        <w:t>ed for but you don</w:t>
      </w:r>
      <w:r w:rsidR="008E79B7">
        <w:t>’</w:t>
      </w:r>
      <w:r w:rsidR="00C73837">
        <w:t xml:space="preserve">t respond. </w:t>
      </w:r>
    </w:p>
    <w:p w:rsidR="00301E34" w:rsidRPr="00301E34" w:rsidRDefault="001B1727" w:rsidP="00301E34">
      <w:pPr>
        <w:pStyle w:val="hadis"/>
      </w:pPr>
      <w:r w:rsidRPr="00301E34">
        <w:t>A bereaved clamor comes to you but you don</w:t>
      </w:r>
      <w:r w:rsidR="008E79B7" w:rsidRPr="00301E34">
        <w:t>’</w:t>
      </w:r>
      <w:r w:rsidRPr="00301E34">
        <w:t xml:space="preserve">t come to succor. Though you are acclaimed for defending without shields. You are renowned for your straight-forwardness and </w:t>
      </w:r>
      <w:r w:rsidR="00C73837" w:rsidRPr="00301E34">
        <w:t>virtuosity;</w:t>
      </w:r>
      <w:r w:rsidRPr="00301E34">
        <w:t xml:space="preserve"> you are famed for the </w:t>
      </w:r>
      <w:r w:rsidR="00C73837" w:rsidRPr="00301E34">
        <w:t>gentility, which</w:t>
      </w:r>
      <w:r w:rsidRPr="00301E34">
        <w:t xml:space="preserve"> is gentle and noble for </w:t>
      </w:r>
      <w:r w:rsidR="00C73837" w:rsidRPr="00301E34">
        <w:t>selectivity, which</w:t>
      </w:r>
      <w:r w:rsidRPr="00301E34">
        <w:t xml:space="preserve"> is select. You fought with the Arabs; you endured; you devolved the divisions, the devolution of a beast by a beast by thrusting his horn; you defended. We didn</w:t>
      </w:r>
      <w:r w:rsidR="008E79B7" w:rsidRPr="00301E34">
        <w:t>’</w:t>
      </w:r>
      <w:r w:rsidRPr="00301E34">
        <w:t xml:space="preserve">t digress; but you deviated. We have been ordering you; but now you try to domineer. (Your </w:t>
      </w:r>
      <w:r w:rsidR="00C73837" w:rsidRPr="00301E34">
        <w:t>attitude has not been the same),</w:t>
      </w:r>
      <w:r w:rsidR="00535E98" w:rsidRPr="00301E34">
        <w:t xml:space="preserve"> </w:t>
      </w:r>
      <w:r w:rsidR="00C73837" w:rsidRPr="00301E34">
        <w:t>a</w:t>
      </w:r>
      <w:r w:rsidRPr="00301E34">
        <w:t xml:space="preserve">nd </w:t>
      </w:r>
      <w:r w:rsidR="00FF3765" w:rsidRPr="00301E34">
        <w:t>mulched</w:t>
      </w:r>
      <w:r w:rsidRPr="00301E34">
        <w:t xml:space="preserve"> were the </w:t>
      </w:r>
      <w:r w:rsidR="00290677" w:rsidRPr="00301E34">
        <w:t>d</w:t>
      </w:r>
      <w:r w:rsidR="00803F4F" w:rsidRPr="00301E34">
        <w:t>ay</w:t>
      </w:r>
      <w:r w:rsidRPr="00301E34">
        <w:t>s; descended the slogans of polytheism; dried the springs of calumny; extinguished the fire of apostasy; quieted the instigations of rioting; and thereby is straightened the organization of Religion; Now, after elaborating and elucidat</w:t>
      </w:r>
      <w:r w:rsidR="00C73837" w:rsidRPr="00301E34">
        <w:t>ion, wherefore are by you going</w:t>
      </w:r>
      <w:r w:rsidRPr="00301E34">
        <w:t xml:space="preserve">? After the Promulgation and Proclamation </w:t>
      </w:r>
      <w:r w:rsidR="00C73837" w:rsidRPr="00301E34">
        <w:t>(of</w:t>
      </w:r>
      <w:r w:rsidRPr="00301E34">
        <w:t xml:space="preserve"> the right), why do you </w:t>
      </w:r>
      <w:r w:rsidR="00C73837" w:rsidRPr="00301E34">
        <w:t xml:space="preserve">conceal? </w:t>
      </w:r>
      <w:r w:rsidRPr="00301E34">
        <w:t xml:space="preserve">After having been </w:t>
      </w:r>
      <w:r w:rsidR="00186345" w:rsidRPr="00301E34">
        <w:t>forward,</w:t>
      </w:r>
      <w:r w:rsidRPr="00301E34">
        <w:t xml:space="preserve"> you go </w:t>
      </w:r>
      <w:r w:rsidR="00186345" w:rsidRPr="00301E34">
        <w:t>backwards.</w:t>
      </w:r>
      <w:r w:rsidR="00C73837" w:rsidRPr="00301E34">
        <w:t xml:space="preserve"> </w:t>
      </w:r>
      <w:r w:rsidR="00290677" w:rsidRPr="00301E34">
        <w:t>After Im</w:t>
      </w:r>
      <w:r w:rsidRPr="00301E34">
        <w:t>an, you are going to polytheism. Won</w:t>
      </w:r>
      <w:r w:rsidR="008E79B7" w:rsidRPr="00301E34">
        <w:t>’</w:t>
      </w:r>
      <w:r w:rsidRPr="00301E34">
        <w:t>t you fight the nation which has broken the vows; which yo</w:t>
      </w:r>
      <w:r w:rsidR="00C73837" w:rsidRPr="00301E34">
        <w:t>u initially. Do you fear them</w:t>
      </w:r>
      <w:r w:rsidRPr="00301E34">
        <w:t>? If you are a Mo</w:t>
      </w:r>
      <w:r w:rsidR="008E79B7" w:rsidRPr="00301E34">
        <w:t>’</w:t>
      </w:r>
      <w:r w:rsidRPr="00301E34">
        <w:t xml:space="preserve">min, then fearing gods suits you alone. </w:t>
      </w:r>
      <w:r w:rsidR="00BD037C" w:rsidRPr="00301E34">
        <w:t>Beware</w:t>
      </w:r>
      <w:r w:rsidRPr="00301E34">
        <w:t>, I behold that you are stati</w:t>
      </w:r>
      <w:r w:rsidR="00C73837" w:rsidRPr="00301E34">
        <w:t xml:space="preserve">oned eternally in the </w:t>
      </w:r>
      <w:r w:rsidR="00FF3765" w:rsidRPr="00301E34">
        <w:t>lowliness, and</w:t>
      </w:r>
      <w:r w:rsidRPr="00301E34">
        <w:t xml:space="preserve"> you have distanced that </w:t>
      </w:r>
      <w:r w:rsidR="004056F3" w:rsidRPr="00301E34">
        <w:t>man</w:t>
      </w:r>
      <w:r w:rsidRPr="00301E34">
        <w:t xml:space="preserve"> away who is apt enough for the contraction and relaxation of the contingent (to </w:t>
      </w:r>
      <w:r w:rsidR="00FF3765" w:rsidRPr="00301E34">
        <w:t>administer the</w:t>
      </w:r>
      <w:r w:rsidRPr="00301E34">
        <w:t xml:space="preserve"> problems of Islam). You have </w:t>
      </w:r>
      <w:r w:rsidR="00C73837" w:rsidRPr="00301E34">
        <w:t>sidelined</w:t>
      </w:r>
      <w:r w:rsidRPr="00301E34">
        <w:t xml:space="preserve"> him in </w:t>
      </w:r>
      <w:r w:rsidR="00C73837" w:rsidRPr="00301E34">
        <w:t>easygoing</w:t>
      </w:r>
      <w:r w:rsidRPr="00301E34">
        <w:t xml:space="preserve"> manner. You have been given abundance instead of stringency. You have abandoned the one, whom you geared one, whom you guarded once. The morsel which you mouthed willy nilly you threw up </w:t>
      </w:r>
    </w:p>
    <w:p w:rsidR="001B1727" w:rsidRDefault="00BC2C57" w:rsidP="00301E34">
      <w:pPr>
        <w:pStyle w:val="ayat"/>
      </w:pPr>
      <w:r w:rsidRPr="00301E34">
        <w:t>“</w:t>
      </w:r>
      <w:r w:rsidR="00535E98" w:rsidRPr="00301E34">
        <w:t>If you are ungrateful, you and those on earth all together, most surely Allah is Self-sufficient, Praised;</w:t>
      </w:r>
      <w:r w:rsidRPr="00301E34">
        <w:t>”</w:t>
      </w:r>
      <w:r w:rsidR="00535E98">
        <w:rPr>
          <w:rStyle w:val="FootnoteReference"/>
        </w:rPr>
        <w:footnoteReference w:id="335"/>
      </w:r>
    </w:p>
    <w:p w:rsidR="001B1727" w:rsidRDefault="00BC2C57" w:rsidP="00301E34">
      <w:pPr>
        <w:pStyle w:val="hadis"/>
      </w:pPr>
      <w:r>
        <w:t>“</w:t>
      </w:r>
      <w:r w:rsidR="00BD037C">
        <w:t xml:space="preserve">Beware, I have said whatever I said; because I have come to know of disrespect which pervades you, I know of your mutiny </w:t>
      </w:r>
      <w:r w:rsidR="00BD037C">
        <w:lastRenderedPageBreak/>
        <w:t xml:space="preserve">with which lied deep down your hearts, it is but a constant corrosion of hear; a wrathful effusion; an aggrieved voice; commotion of the breast; heralding the argument. </w:t>
      </w:r>
      <w:r w:rsidR="001B1727">
        <w:t xml:space="preserve">You have usurped the Fadak. Now it is upto you. Store it for the Day of Judgment, But it is a wound on the back, a scar of the toe; it is perennial </w:t>
      </w:r>
      <w:r w:rsidR="00FF3765">
        <w:t>dishonor</w:t>
      </w:r>
      <w:r w:rsidR="001B1727">
        <w:t xml:space="preserve">. It is known as the wrath of </w:t>
      </w:r>
      <w:r w:rsidR="000E4EC5">
        <w:t>Allah (s.w.t.)</w:t>
      </w:r>
      <w:r w:rsidR="001B1727">
        <w:t xml:space="preserve"> and eternal damnation. It is enflamed with the Fire of </w:t>
      </w:r>
      <w:r w:rsidR="000E4EC5">
        <w:t>Allah (s.w.t.)</w:t>
      </w:r>
      <w:r w:rsidR="001B1727">
        <w:t xml:space="preserve">, which fulminates on the hearts. And </w:t>
      </w:r>
      <w:r w:rsidR="00BD037C">
        <w:t>it</w:t>
      </w:r>
      <w:r w:rsidR="008E79B7">
        <w:t>’</w:t>
      </w:r>
      <w:r w:rsidR="00BD037C">
        <w:t>s</w:t>
      </w:r>
      <w:r w:rsidR="001B1727">
        <w:t xml:space="preserve"> within the sight of </w:t>
      </w:r>
      <w:r w:rsidR="000E4EC5">
        <w:t>Allah (s.w.t.)</w:t>
      </w:r>
      <w:r w:rsidR="00C73837">
        <w:t xml:space="preserve"> whatever you </w:t>
      </w:r>
      <w:r>
        <w:t>“</w:t>
      </w:r>
      <w:r w:rsidR="001B1727">
        <w:t>And they will soon reckon who oppress, how they them</w:t>
      </w:r>
      <w:r w:rsidR="00C73837">
        <w:t xml:space="preserve">selves will be </w:t>
      </w:r>
      <w:r w:rsidR="00FF3765">
        <w:t>topsy-turvy’s</w:t>
      </w:r>
      <w:r>
        <w:t>”</w:t>
      </w:r>
      <w:r w:rsidR="00C73837">
        <w:t xml:space="preserve">. </w:t>
      </w:r>
      <w:r>
        <w:t>“</w:t>
      </w:r>
      <w:r w:rsidR="001B1727">
        <w:t>And I am the only daughter of the Nazeer (the Warner) warning you of the severest damnation</w:t>
      </w:r>
      <w:r>
        <w:t>”</w:t>
      </w:r>
      <w:r w:rsidR="001B1727">
        <w:t xml:space="preserve">. </w:t>
      </w:r>
      <w:r>
        <w:t>“</w:t>
      </w:r>
      <w:r w:rsidR="001B1727">
        <w:t>Now you work, we will also be working, and you also wait and we will be also be awaiting.</w:t>
      </w:r>
      <w:r>
        <w:t>”</w:t>
      </w:r>
    </w:p>
    <w:p w:rsidR="00C73837" w:rsidRPr="00C565D1" w:rsidRDefault="00C565D1" w:rsidP="00C565D1">
      <w:pPr>
        <w:pStyle w:val="arabic"/>
        <w:rPr>
          <w:rtl/>
        </w:rPr>
      </w:pPr>
      <w:r>
        <w:rPr>
          <w:rtl/>
        </w:rPr>
        <w:t xml:space="preserve">أَلَا </w:t>
      </w:r>
      <w:r>
        <w:rPr>
          <w:rStyle w:val="highlight"/>
          <w:sz w:val="38"/>
          <w:szCs w:val="38"/>
          <w:rtl/>
        </w:rPr>
        <w:t>لَعْنَةُ</w:t>
      </w:r>
      <w:r>
        <w:rPr>
          <w:rtl/>
        </w:rPr>
        <w:t xml:space="preserve"> اللَّهِ </w:t>
      </w:r>
      <w:r>
        <w:rPr>
          <w:rStyle w:val="highlight"/>
          <w:sz w:val="38"/>
          <w:szCs w:val="38"/>
          <w:rtl/>
        </w:rPr>
        <w:t>عَلَى</w:t>
      </w:r>
      <w:r>
        <w:rPr>
          <w:rtl/>
        </w:rPr>
        <w:t xml:space="preserve"> الظَّالِمِي</w:t>
      </w:r>
      <w:r>
        <w:rPr>
          <w:rFonts w:hint="cs"/>
          <w:rtl/>
        </w:rPr>
        <w:t>ْ</w:t>
      </w:r>
      <w:r>
        <w:rPr>
          <w:rtl/>
        </w:rPr>
        <w:t>نَ</w:t>
      </w:r>
    </w:p>
    <w:p w:rsidR="001B1727" w:rsidRDefault="00755CFC" w:rsidP="00755CFC">
      <w:pPr>
        <w:pStyle w:val="ayat"/>
      </w:pPr>
      <w:r>
        <w:t xml:space="preserve">May Allah </w:t>
      </w:r>
      <w:r w:rsidR="00772C86">
        <w:t xml:space="preserve">(s.w.t.) </w:t>
      </w:r>
      <w:r w:rsidR="00301E34">
        <w:t>imprecate</w:t>
      </w:r>
      <w:r w:rsidR="00C565D1">
        <w:t xml:space="preserve"> </w:t>
      </w:r>
      <w:r w:rsidR="00301E34">
        <w:t>the Nation of the</w:t>
      </w:r>
      <w:r w:rsidR="00C565D1">
        <w:t xml:space="preserve"> </w:t>
      </w:r>
      <w:r w:rsidR="00301E34">
        <w:t>Wrongdoers</w:t>
      </w:r>
    </w:p>
    <w:p w:rsidR="001B1727" w:rsidRDefault="001C6AE3" w:rsidP="00C565D1">
      <w:pPr>
        <w:pStyle w:val="Heading2"/>
      </w:pPr>
      <w:bookmarkStart w:id="146" w:name="_Toc263156338"/>
      <w:r>
        <w:t xml:space="preserve">Fatima az-Zahra </w:t>
      </w:r>
      <w:r w:rsidR="00C73837">
        <w:t>(s.a.</w:t>
      </w:r>
      <w:r w:rsidR="001B1727">
        <w:t>)</w:t>
      </w:r>
      <w:r w:rsidR="00C565D1">
        <w:t xml:space="preserve"> (t</w:t>
      </w:r>
      <w:r>
        <w:t xml:space="preserve">he Sublime among </w:t>
      </w:r>
      <w:r w:rsidR="008424A4">
        <w:t>a</w:t>
      </w:r>
      <w:r>
        <w:t>ll Women</w:t>
      </w:r>
      <w:r w:rsidR="00C565D1">
        <w:t>)</w:t>
      </w:r>
      <w:bookmarkEnd w:id="146"/>
    </w:p>
    <w:p w:rsidR="001B1727" w:rsidRDefault="001B1727" w:rsidP="00D76912">
      <w:r>
        <w:t>Her name is Fatima (</w:t>
      </w:r>
      <w:r w:rsidR="00D76912">
        <w:t>s.a.</w:t>
      </w:r>
      <w:r>
        <w:t xml:space="preserve">) and her most popular title </w:t>
      </w:r>
      <w:r w:rsidR="00D81E1B" w:rsidRPr="00185D98">
        <w:rPr>
          <w:rStyle w:val="hadisChar"/>
        </w:rPr>
        <w:t xml:space="preserve">Az-Zahra </w:t>
      </w:r>
      <w:r w:rsidRPr="00185D98">
        <w:rPr>
          <w:rStyle w:val="hadisChar"/>
        </w:rPr>
        <w:t>(</w:t>
      </w:r>
      <w:r w:rsidR="00D81E1B" w:rsidRPr="00185D98">
        <w:rPr>
          <w:rStyle w:val="hadisChar"/>
        </w:rPr>
        <w:t xml:space="preserve">The Lady </w:t>
      </w:r>
      <w:r w:rsidR="00186345" w:rsidRPr="00185D98">
        <w:rPr>
          <w:rStyle w:val="hadisChar"/>
        </w:rPr>
        <w:t>of</w:t>
      </w:r>
      <w:r w:rsidR="00D81E1B" w:rsidRPr="00185D98">
        <w:rPr>
          <w:rStyle w:val="hadisChar"/>
        </w:rPr>
        <w:t xml:space="preserve"> Light</w:t>
      </w:r>
      <w:r w:rsidRPr="00185D98">
        <w:rPr>
          <w:rStyle w:val="hadisChar"/>
        </w:rPr>
        <w:t>).</w:t>
      </w:r>
    </w:p>
    <w:p w:rsidR="001B1727" w:rsidRDefault="001B1727" w:rsidP="00301E34">
      <w:r>
        <w:t xml:space="preserve">She was given many other titles the most popular of which are </w:t>
      </w:r>
      <w:r w:rsidR="008E79B7">
        <w:rPr>
          <w:rStyle w:val="hadisChar"/>
        </w:rPr>
        <w:t>‘</w:t>
      </w:r>
      <w:r w:rsidRPr="00185D98">
        <w:rPr>
          <w:rStyle w:val="hadisChar"/>
        </w:rPr>
        <w:t>Sayyidatu Nisa al-Alamin</w:t>
      </w:r>
      <w:r>
        <w:t xml:space="preserve"> (</w:t>
      </w:r>
      <w:r w:rsidR="00301E34">
        <w:rPr>
          <w:rStyle w:val="hadisChar"/>
        </w:rPr>
        <w:t>M</w:t>
      </w:r>
      <w:r w:rsidRPr="00185D98">
        <w:rPr>
          <w:rStyle w:val="hadisChar"/>
        </w:rPr>
        <w:t xml:space="preserve">istress of </w:t>
      </w:r>
      <w:r w:rsidR="00301E34">
        <w:rPr>
          <w:rStyle w:val="hadisChar"/>
        </w:rPr>
        <w:t>W</w:t>
      </w:r>
      <w:r w:rsidRPr="00185D98">
        <w:rPr>
          <w:rStyle w:val="hadisChar"/>
        </w:rPr>
        <w:t>omankind),</w:t>
      </w:r>
      <w:r w:rsidR="00C565D1">
        <w:rPr>
          <w:rStyle w:val="hadisChar"/>
        </w:rPr>
        <w:t xml:space="preserve"> </w:t>
      </w:r>
      <w:r w:rsidRPr="00185D98">
        <w:rPr>
          <w:rStyle w:val="hadisChar"/>
        </w:rPr>
        <w:t xml:space="preserve">Khatun al-Jannah (the </w:t>
      </w:r>
      <w:r w:rsidR="00301E34">
        <w:rPr>
          <w:rStyle w:val="hadisChar"/>
        </w:rPr>
        <w:t>L</w:t>
      </w:r>
      <w:r w:rsidRPr="00185D98">
        <w:rPr>
          <w:rStyle w:val="hadisChar"/>
        </w:rPr>
        <w:t>ady of Paradise), Khatun al-Qiyama (</w:t>
      </w:r>
      <w:r w:rsidR="00301E34">
        <w:rPr>
          <w:rStyle w:val="hadisChar"/>
        </w:rPr>
        <w:t>L</w:t>
      </w:r>
      <w:r w:rsidRPr="00185D98">
        <w:rPr>
          <w:rStyle w:val="hadisChar"/>
        </w:rPr>
        <w:t>ady of the Day of Judgment), Ma</w:t>
      </w:r>
      <w:r w:rsidR="008E79B7">
        <w:rPr>
          <w:rStyle w:val="hadisChar"/>
        </w:rPr>
        <w:t>’</w:t>
      </w:r>
      <w:r w:rsidRPr="00185D98">
        <w:rPr>
          <w:rStyle w:val="hadisChar"/>
        </w:rPr>
        <w:t xml:space="preserve">sumat al-Alam (the </w:t>
      </w:r>
      <w:r w:rsidR="00301E34">
        <w:rPr>
          <w:rStyle w:val="hadisChar"/>
        </w:rPr>
        <w:t>I</w:t>
      </w:r>
      <w:r w:rsidRPr="00185D98">
        <w:rPr>
          <w:rStyle w:val="hadisChar"/>
        </w:rPr>
        <w:t xml:space="preserve">nfallible </w:t>
      </w:r>
      <w:r w:rsidR="00301E34">
        <w:rPr>
          <w:rStyle w:val="hadisChar"/>
        </w:rPr>
        <w:t>L</w:t>
      </w:r>
      <w:r w:rsidRPr="00185D98">
        <w:rPr>
          <w:rStyle w:val="hadisChar"/>
        </w:rPr>
        <w:t xml:space="preserve">ady of the </w:t>
      </w:r>
      <w:r w:rsidR="00301E34">
        <w:rPr>
          <w:rStyle w:val="hadisChar"/>
        </w:rPr>
        <w:t>W</w:t>
      </w:r>
      <w:r w:rsidRPr="00185D98">
        <w:rPr>
          <w:rStyle w:val="hadisChar"/>
        </w:rPr>
        <w:t>orld), Siddiqa (</w:t>
      </w:r>
      <w:r w:rsidR="00301E34">
        <w:rPr>
          <w:rStyle w:val="hadisChar"/>
        </w:rPr>
        <w:t>T</w:t>
      </w:r>
      <w:r w:rsidRPr="00185D98">
        <w:rPr>
          <w:rStyle w:val="hadisChar"/>
        </w:rPr>
        <w:t>hruthful), Tahira (</w:t>
      </w:r>
      <w:r w:rsidR="00301E34">
        <w:rPr>
          <w:rStyle w:val="hadisChar"/>
        </w:rPr>
        <w:t>P</w:t>
      </w:r>
      <w:r w:rsidRPr="00185D98">
        <w:rPr>
          <w:rStyle w:val="hadisChar"/>
        </w:rPr>
        <w:t>urified).</w:t>
      </w:r>
      <w:r>
        <w:t xml:space="preserve"> She was the only daughter of the Holy Prophet (</w:t>
      </w:r>
      <w:r w:rsidR="00BD037C">
        <w:t>s.a.w.a.</w:t>
      </w:r>
      <w:r>
        <w:t xml:space="preserve">) from Janabe Khadija (s.a.) and it was her son </w:t>
      </w:r>
      <w:r w:rsidR="00B11B0C">
        <w:t>Imam</w:t>
      </w:r>
      <w:r w:rsidR="0079203C">
        <w:t xml:space="preserve"> </w:t>
      </w:r>
      <w:r w:rsidR="00BD037C">
        <w:t>Husain</w:t>
      </w:r>
      <w:r>
        <w:t xml:space="preserve"> (a.s.) who perpetuated the Cause of Islam, and we can say without any hesitation that she provided the mainstay to support the mission of her illustrious </w:t>
      </w:r>
      <w:r w:rsidR="00EF79B5">
        <w:t>Father</w:t>
      </w:r>
      <w:r>
        <w:t>.</w:t>
      </w:r>
    </w:p>
    <w:p w:rsidR="0054316C" w:rsidRDefault="001B1727" w:rsidP="00520F9E">
      <w:r>
        <w:t>She was born in the 5</w:t>
      </w:r>
      <w:r w:rsidR="00D76912" w:rsidRPr="00D76912">
        <w:rPr>
          <w:vertAlign w:val="superscript"/>
        </w:rPr>
        <w:t>th</w:t>
      </w:r>
      <w:r>
        <w:t xml:space="preserve"> Year before Prophethood, while some biographers place it five years earlier. Based on Ahl al-Bayt </w:t>
      </w:r>
      <w:r w:rsidR="00D76912">
        <w:t xml:space="preserve">(a.s.) </w:t>
      </w:r>
      <w:r>
        <w:t>references, one can safely say that she was born on the 20</w:t>
      </w:r>
      <w:r w:rsidR="00D76912" w:rsidRPr="00D76912">
        <w:rPr>
          <w:vertAlign w:val="superscript"/>
        </w:rPr>
        <w:t>th</w:t>
      </w:r>
      <w:r>
        <w:t xml:space="preserve"> of Jamuda al-Akhar in the fifth year of Prophethood (615 A.D.) or the 8</w:t>
      </w:r>
      <w:r w:rsidR="00D76912" w:rsidRPr="00D76912">
        <w:rPr>
          <w:vertAlign w:val="superscript"/>
        </w:rPr>
        <w:t>th</w:t>
      </w:r>
      <w:r>
        <w:t xml:space="preserve"> year before the Hijra. </w:t>
      </w:r>
      <w:r w:rsidR="00BD037C">
        <w:t xml:space="preserve">The Holy Prophet (s.a.w.a.) used to daily visit Janabe Khadija (s.a.) but once Hazrat Jibrael (a.s.) came to the Holy Prophet (s.a.w.a.) and said </w:t>
      </w:r>
      <w:r w:rsidR="009A126B">
        <w:t>today</w:t>
      </w:r>
      <w:r w:rsidR="00BD037C">
        <w:t xml:space="preserve"> you cannot go to your house to visit Janabe Khadija (s.a.) and the Prophet (s.a.w.a.) </w:t>
      </w:r>
      <w:r w:rsidR="00BD037C">
        <w:lastRenderedPageBreak/>
        <w:t xml:space="preserve">asked him the reason. </w:t>
      </w:r>
      <w:r>
        <w:t xml:space="preserve">Hazrat </w:t>
      </w:r>
      <w:r w:rsidR="00BD037C">
        <w:t>Mikeel</w:t>
      </w:r>
      <w:r>
        <w:t xml:space="preserve"> (a.s.) then came with further message from </w:t>
      </w:r>
      <w:r w:rsidR="000E4EC5">
        <w:t>Allah (s.w.t.)</w:t>
      </w:r>
      <w:r>
        <w:t xml:space="preserve"> that he should not visit Janabe Khadija for 40 </w:t>
      </w:r>
      <w:r w:rsidR="00D76912">
        <w:t>d</w:t>
      </w:r>
      <w:r w:rsidR="00803F4F">
        <w:t>ay</w:t>
      </w:r>
      <w:r>
        <w:t xml:space="preserve">s and night and should spend the </w:t>
      </w:r>
      <w:r w:rsidR="00D76912">
        <w:t>d</w:t>
      </w:r>
      <w:r w:rsidR="00803F4F">
        <w:t>ay</w:t>
      </w:r>
      <w:r w:rsidR="00D76912">
        <w:t>s</w:t>
      </w:r>
      <w:r>
        <w:t xml:space="preserve"> in fasting and spend his night in </w:t>
      </w:r>
      <w:r w:rsidR="00A87F6B">
        <w:t>Prayers</w:t>
      </w:r>
      <w:r>
        <w:t xml:space="preserve">. The Holy Prophet </w:t>
      </w:r>
      <w:r w:rsidR="00677DEE">
        <w:t>(s.a.w.a.)</w:t>
      </w:r>
      <w:r>
        <w:t xml:space="preserve"> then send the message of to Janabe Khadija (s.a.) of </w:t>
      </w:r>
      <w:r w:rsidR="000E4EC5">
        <w:t>Allah (s.w.t.)</w:t>
      </w:r>
      <w:r w:rsidR="008E79B7">
        <w:t>’</w:t>
      </w:r>
      <w:r>
        <w:t xml:space="preserve">s will that he will not be able to visit her for forty </w:t>
      </w:r>
      <w:r w:rsidR="00D76912">
        <w:t>d</w:t>
      </w:r>
      <w:r w:rsidR="00803F4F">
        <w:t>ay</w:t>
      </w:r>
      <w:r>
        <w:t xml:space="preserve">s and nights. Janabe Khadija (s.a.) gladly agreed to obey the will of </w:t>
      </w:r>
      <w:r w:rsidR="000E4EC5">
        <w:t>Allah (s.w.t.)</w:t>
      </w:r>
      <w:r>
        <w:t>. The Holy Proph</w:t>
      </w:r>
      <w:r w:rsidR="00D76912">
        <w:t>et on each opening of fast (ift</w:t>
      </w:r>
      <w:r>
        <w:t>ari) time used to tell Hazrat A</w:t>
      </w:r>
      <w:r w:rsidR="00D76912">
        <w:t>li</w:t>
      </w:r>
      <w:r>
        <w:t xml:space="preserve"> (a.s.) to open the door of his room and let anyone enter who wish to break the fast with him, all were </w:t>
      </w:r>
      <w:r w:rsidR="00D76912">
        <w:t xml:space="preserve">openly invited to join for </w:t>
      </w:r>
      <w:r w:rsidR="008E79B7">
        <w:t>‘</w:t>
      </w:r>
      <w:r w:rsidR="00D76912">
        <w:t>ift</w:t>
      </w:r>
      <w:r>
        <w:t>ari</w:t>
      </w:r>
      <w:r w:rsidR="008E79B7">
        <w:t>’</w:t>
      </w:r>
      <w:r>
        <w:t xml:space="preserve"> with the Holy Prophet (</w:t>
      </w:r>
      <w:r w:rsidR="00BD037C">
        <w:t>s.a.w.a.</w:t>
      </w:r>
      <w:r>
        <w:t>). Only when the 40</w:t>
      </w:r>
      <w:r w:rsidR="00D76912" w:rsidRPr="00D76912">
        <w:rPr>
          <w:vertAlign w:val="superscript"/>
        </w:rPr>
        <w:t>th</w:t>
      </w:r>
      <w:r>
        <w:t xml:space="preserve"> Fast was ending, Janabe Israfeel (a.s.) came to the Holy Prophet (</w:t>
      </w:r>
      <w:r w:rsidR="00BD037C">
        <w:t>s.a.w.a.</w:t>
      </w:r>
      <w:r>
        <w:t xml:space="preserve">) and presented him with dates and grapes from the </w:t>
      </w:r>
      <w:r w:rsidR="000E4EC5">
        <w:t>Allah (s.w.t.)</w:t>
      </w:r>
      <w:r>
        <w:t xml:space="preserve">and said </w:t>
      </w:r>
      <w:r w:rsidR="009A126B">
        <w:t>today</w:t>
      </w:r>
      <w:r w:rsidR="008E79B7">
        <w:t>’</w:t>
      </w:r>
      <w:r w:rsidR="00D76912">
        <w:t xml:space="preserve">s </w:t>
      </w:r>
      <w:r w:rsidR="008E79B7">
        <w:t>‘</w:t>
      </w:r>
      <w:r w:rsidR="00D76912">
        <w:t>if</w:t>
      </w:r>
      <w:r>
        <w:t>tari</w:t>
      </w:r>
      <w:r w:rsidR="008E79B7">
        <w:t>’</w:t>
      </w:r>
      <w:r>
        <w:t xml:space="preserve"> you should do alone without inviting anyone from outside and that you should only eat this dates and grapes and after that you may go to Janabe </w:t>
      </w:r>
      <w:r w:rsidR="00BD037C">
        <w:t>Khadija</w:t>
      </w:r>
      <w:r>
        <w:t xml:space="preserve"> (s.a.) as per the order of </w:t>
      </w:r>
      <w:r w:rsidR="000E4EC5">
        <w:t>Allah (s.w.t.)</w:t>
      </w:r>
      <w:r>
        <w:t xml:space="preserve">. The Holy Prophet </w:t>
      </w:r>
      <w:r w:rsidR="00677DEE">
        <w:t>(s.a.w.a.)</w:t>
      </w:r>
      <w:r>
        <w:t xml:space="preserve"> told </w:t>
      </w:r>
      <w:r w:rsidR="00EF79B5">
        <w:t>Hazrat</w:t>
      </w:r>
      <w:r>
        <w:t xml:space="preserve"> Ali (a.s.) of the message and told him to close the door of the room for all outsiders. So </w:t>
      </w:r>
      <w:r w:rsidR="000E4EC5">
        <w:t>Allah (s.w.t.)</w:t>
      </w:r>
      <w:r>
        <w:t xml:space="preserve"> gifted the Holy Prophet </w:t>
      </w:r>
      <w:r w:rsidR="00677DEE">
        <w:t>(s.a.w.a.)</w:t>
      </w:r>
      <w:r>
        <w:t xml:space="preserve"> and Janabe Khadija (s.a</w:t>
      </w:r>
      <w:r w:rsidR="00D76912">
        <w:t>.) with a daughter so pure and H</w:t>
      </w:r>
      <w:r>
        <w:t xml:space="preserve">oly only after he had to fast for forty </w:t>
      </w:r>
      <w:r w:rsidR="00520F9E">
        <w:t>d</w:t>
      </w:r>
      <w:r w:rsidR="00803F4F">
        <w:t>ay</w:t>
      </w:r>
      <w:r>
        <w:t xml:space="preserve">s and spend the full night in </w:t>
      </w:r>
      <w:r w:rsidR="008E79B7">
        <w:t>‘</w:t>
      </w:r>
      <w:r>
        <w:t>ibadat</w:t>
      </w:r>
      <w:r w:rsidR="008E79B7">
        <w:t>’</w:t>
      </w:r>
      <w:r>
        <w:t xml:space="preserve"> of </w:t>
      </w:r>
      <w:r w:rsidR="000E4EC5">
        <w:t>Allah (s.w.t.)</w:t>
      </w:r>
      <w:r>
        <w:t xml:space="preserve"> in </w:t>
      </w:r>
      <w:r w:rsidR="00A87F6B">
        <w:t>Prayers</w:t>
      </w:r>
      <w:r>
        <w:t xml:space="preserve">. Upto the age of five, Fatima (s.a.) enjoyed the love and teaching of both </w:t>
      </w:r>
      <w:r w:rsidR="00535928">
        <w:t>Parents</w:t>
      </w:r>
      <w:r>
        <w:t>. The</w:t>
      </w:r>
      <w:r w:rsidR="00C565D1">
        <w:t>n</w:t>
      </w:r>
      <w:r>
        <w:t xml:space="preserve"> she was deprived of her </w:t>
      </w:r>
      <w:r w:rsidR="00EF79B5">
        <w:t>Mother</w:t>
      </w:r>
      <w:r w:rsidR="008E79B7">
        <w:t>’</w:t>
      </w:r>
      <w:r>
        <w:t xml:space="preserve">s love and was looked after by her affectionate </w:t>
      </w:r>
      <w:r w:rsidR="00EF79B5">
        <w:t>Father</w:t>
      </w:r>
      <w:r>
        <w:t xml:space="preserve">, the Holy Prophet of </w:t>
      </w:r>
      <w:r w:rsidR="00D76912">
        <w:t>M</w:t>
      </w:r>
      <w:r>
        <w:t>ercy (</w:t>
      </w:r>
      <w:r w:rsidR="00BD037C">
        <w:t>s.a.w.a.</w:t>
      </w:r>
      <w:r>
        <w:t xml:space="preserve">). Aged Ladies of the household, i.e. Fatima daughter of Asad, Safiyya daughter of </w:t>
      </w:r>
      <w:r w:rsidR="008E79B7">
        <w:t>‘</w:t>
      </w:r>
      <w:r>
        <w:t>Abd al-Muttalib (the Prophet</w:t>
      </w:r>
      <w:r w:rsidR="008E79B7">
        <w:t>’</w:t>
      </w:r>
      <w:r>
        <w:t>s aunt), and Ummu Hani, all contributed to her training and teaching. When Ummu Salama was requested</w:t>
      </w:r>
      <w:r w:rsidR="00D76912">
        <w:t xml:space="preserve"> to tutor the child Fatima (s.a.), the wise woman replied: </w:t>
      </w:r>
      <w:r w:rsidR="00BC2C57">
        <w:rPr>
          <w:rStyle w:val="hadisChar"/>
        </w:rPr>
        <w:t>“</w:t>
      </w:r>
      <w:r w:rsidRPr="00185D98">
        <w:rPr>
          <w:rStyle w:val="hadisChar"/>
        </w:rPr>
        <w:t xml:space="preserve">How can I tutor one who is the personification of high virtues and purity? </w:t>
      </w:r>
      <w:r w:rsidR="00D76912" w:rsidRPr="00185D98">
        <w:rPr>
          <w:rStyle w:val="hadisChar"/>
        </w:rPr>
        <w:t>I should learn from her</w:t>
      </w:r>
      <w:r w:rsidRPr="00185D98">
        <w:rPr>
          <w:rStyle w:val="hadisChar"/>
        </w:rPr>
        <w:t>!</w:t>
      </w:r>
      <w:r>
        <w:t xml:space="preserve"> It was quoted by the Holy Prophet (</w:t>
      </w:r>
      <w:r w:rsidR="00BD037C">
        <w:t>s.a.w.a.</w:t>
      </w:r>
      <w:r>
        <w:t xml:space="preserve">) as saying that she was named Fatima (s.a,) because </w:t>
      </w:r>
      <w:r w:rsidR="00D76912">
        <w:t xml:space="preserve">Allah (s.w.t.) </w:t>
      </w:r>
      <w:r>
        <w:t>protected her and those who cherish her from Hellfire. One of the wives of the Ho</w:t>
      </w:r>
      <w:r w:rsidR="00D76912">
        <w:t xml:space="preserve">ly </w:t>
      </w:r>
      <w:r w:rsidR="00BD037C">
        <w:t>Prophet</w:t>
      </w:r>
      <w:r w:rsidR="00D76912">
        <w:t xml:space="preserve"> is quoted as saying </w:t>
      </w:r>
      <w:r w:rsidR="00BC2C57">
        <w:rPr>
          <w:rStyle w:val="hadisChar"/>
        </w:rPr>
        <w:t>“</w:t>
      </w:r>
      <w:r w:rsidRPr="00185D98">
        <w:rPr>
          <w:rStyle w:val="hadisChar"/>
        </w:rPr>
        <w:t xml:space="preserve">I have never seen anyone who was so similar to the </w:t>
      </w:r>
      <w:r w:rsidR="00B871C0">
        <w:rPr>
          <w:rStyle w:val="hadisChar"/>
        </w:rPr>
        <w:t>Messenger</w:t>
      </w:r>
      <w:r w:rsidRPr="00185D98">
        <w:rPr>
          <w:rStyle w:val="hadisChar"/>
        </w:rPr>
        <w:t xml:space="preserve"> of God in his dignity and guidance, whether sitting or standing, more than Fatima d</w:t>
      </w:r>
      <w:r w:rsidR="00D76912" w:rsidRPr="00185D98">
        <w:rPr>
          <w:rStyle w:val="hadisChar"/>
        </w:rPr>
        <w:t xml:space="preserve">aughter of the </w:t>
      </w:r>
      <w:r w:rsidR="00B871C0">
        <w:rPr>
          <w:rStyle w:val="hadisChar"/>
        </w:rPr>
        <w:t>Messenger</w:t>
      </w:r>
      <w:r w:rsidR="00D76912" w:rsidRPr="00185D98">
        <w:rPr>
          <w:rStyle w:val="hadisChar"/>
        </w:rPr>
        <w:t xml:space="preserve"> of God</w:t>
      </w:r>
      <w:r w:rsidR="00BC2C57">
        <w:rPr>
          <w:rStyle w:val="hadisChar"/>
        </w:rPr>
        <w:t>”</w:t>
      </w:r>
    </w:p>
    <w:p w:rsidR="001B1727" w:rsidRDefault="001B1727" w:rsidP="00D76912">
      <w:r>
        <w:t xml:space="preserve">It was then that she saw her revered </w:t>
      </w:r>
      <w:r w:rsidR="00EF79B5">
        <w:t>Father</w:t>
      </w:r>
      <w:r>
        <w:t xml:space="preserve"> preaching Islam in an unconducive atmosphere. The hostility of the infidels and the death of Abu Talib and Khadija were the shocks that broke the heart of the Holy Prophet </w:t>
      </w:r>
      <w:r w:rsidR="00677DEE">
        <w:lastRenderedPageBreak/>
        <w:t>(s.a.w.a.)</w:t>
      </w:r>
      <w:r>
        <w:t xml:space="preserve"> and Fatima (s.a.) sometimes saw and dressed the wounds sustained by her </w:t>
      </w:r>
      <w:r w:rsidR="00EF79B5">
        <w:t>Father</w:t>
      </w:r>
      <w:r>
        <w:t xml:space="preserve"> due to the stone flung at him by hostile infidels. She might have heard that certain wretches hurled rubbish on her noble </w:t>
      </w:r>
      <w:r w:rsidR="00EF79B5">
        <w:t>Father</w:t>
      </w:r>
      <w:r>
        <w:t>. She might also have learnt of the plans m</w:t>
      </w:r>
      <w:r w:rsidR="00D76912">
        <w:t>ade to put an end to his life, b</w:t>
      </w:r>
      <w:r>
        <w:t xml:space="preserve">ut from all these things, Fatima (s.a.) was neither frightened for disheartened. She comforted her </w:t>
      </w:r>
      <w:r w:rsidR="00EF79B5">
        <w:t>Father</w:t>
      </w:r>
      <w:r>
        <w:t xml:space="preserve"> even at that tender age, so much so that he gave her title of </w:t>
      </w:r>
      <w:r w:rsidR="00BC2C57">
        <w:rPr>
          <w:rStyle w:val="hadisChar"/>
        </w:rPr>
        <w:t>“</w:t>
      </w:r>
      <w:r w:rsidRPr="00185D98">
        <w:rPr>
          <w:rStyle w:val="hadisChar"/>
        </w:rPr>
        <w:t>Ummu-Abiha</w:t>
      </w:r>
      <w:r w:rsidR="00BC2C57">
        <w:rPr>
          <w:rStyle w:val="hadisChar"/>
        </w:rPr>
        <w:t>”</w:t>
      </w:r>
      <w:r>
        <w:t xml:space="preserve">, </w:t>
      </w:r>
      <w:r w:rsidR="00FF3765">
        <w:t>i.e. Mother</w:t>
      </w:r>
      <w:r>
        <w:t xml:space="preserve"> of her own </w:t>
      </w:r>
      <w:r w:rsidR="00EF79B5">
        <w:t>Father</w:t>
      </w:r>
      <w:r>
        <w:t xml:space="preserve">. She was dismayed at seeing the whole world around her hostile to her </w:t>
      </w:r>
      <w:r w:rsidR="00EF79B5">
        <w:t>Father</w:t>
      </w:r>
      <w:r>
        <w:t xml:space="preserve">, bent upon ending his life. The entire family was blanketed with clouds of sorrowful grief as a result of the almost humiliation to which her most revered </w:t>
      </w:r>
      <w:r w:rsidR="00EF79B5">
        <w:t>Father</w:t>
      </w:r>
      <w:r>
        <w:t xml:space="preserve"> was subjected.</w:t>
      </w:r>
    </w:p>
    <w:p w:rsidR="001B1727" w:rsidRDefault="001B1727" w:rsidP="001B1727">
      <w:r>
        <w:t xml:space="preserve">When the Migration took place, Fatima (s.a.) was left under the care of Fatima daughter of Asad. It was a horrible test for the girl of eight to see a group of bloodthirsty enemies surrounding the house with drawn swords. The departure of the loving </w:t>
      </w:r>
      <w:r w:rsidR="00EF79B5">
        <w:t>Father</w:t>
      </w:r>
      <w:r>
        <w:t xml:space="preserve"> whose life was at stake was no less shocking, but Fatima (s.a.) went successfully through this ordeal by virtue of God-gifted courage and fortitude.</w:t>
      </w:r>
    </w:p>
    <w:p w:rsidR="001B1727" w:rsidRDefault="001B1727" w:rsidP="001B1727">
      <w:r>
        <w:t>It was after one year</w:t>
      </w:r>
      <w:r w:rsidR="008E79B7">
        <w:t>’</w:t>
      </w:r>
      <w:r>
        <w:t xml:space="preserve">s stay at Medina that Fatima (s.a.) came of age. The Prophet loved and esteemed her a great deal, so </w:t>
      </w:r>
      <w:r w:rsidR="00C75B00">
        <w:t>much,</w:t>
      </w:r>
      <w:r>
        <w:t xml:space="preserve"> so that whenever she came to him, he respectfully stood up for her. It was because of the piety, the purity, and </w:t>
      </w:r>
      <w:r w:rsidR="00C75B00">
        <w:t>holiness, which</w:t>
      </w:r>
      <w:r>
        <w:t xml:space="preserve"> the Prophet </w:t>
      </w:r>
      <w:r w:rsidR="00677DEE">
        <w:t>(s.a.w.a.)</w:t>
      </w:r>
      <w:r>
        <w:t xml:space="preserve"> saw in her daughter Fatima (s.a.)</w:t>
      </w:r>
      <w:r w:rsidR="004E5F04">
        <w:t>.</w:t>
      </w:r>
    </w:p>
    <w:p w:rsidR="001B1727" w:rsidRDefault="001B1727" w:rsidP="0079203C">
      <w:r>
        <w:t xml:space="preserve">Many dignitaries, including some companions of the Holy Prophet </w:t>
      </w:r>
      <w:r w:rsidR="00677DEE">
        <w:t>(s.a.w.a.)</w:t>
      </w:r>
      <w:r>
        <w:t xml:space="preserve"> sought the </w:t>
      </w:r>
      <w:r w:rsidR="00FF3765">
        <w:t>honor</w:t>
      </w:r>
      <w:r>
        <w:t xml:space="preserve"> of marrying her, and some made their request formally, but the Holy Prophet (</w:t>
      </w:r>
      <w:r w:rsidR="00BD037C">
        <w:t>s.a.w.a.</w:t>
      </w:r>
      <w:r>
        <w:t>) rejected all of them saying that Tie awaited God</w:t>
      </w:r>
      <w:r w:rsidR="008E79B7">
        <w:t>’</w:t>
      </w:r>
      <w:r>
        <w:t xml:space="preserve">s Decree in that matter. Fatima (s.a.) was the model of the </w:t>
      </w:r>
      <w:r w:rsidR="009A6667">
        <w:t xml:space="preserve">Holy </w:t>
      </w:r>
      <w:r>
        <w:t>Prophet</w:t>
      </w:r>
      <w:r w:rsidR="009A6667">
        <w:t xml:space="preserve"> (s.a.w.a.)</w:t>
      </w:r>
      <w:r w:rsidR="008E79B7">
        <w:t>’</w:t>
      </w:r>
      <w:r>
        <w:t xml:space="preserve">s teaching among women just as </w:t>
      </w:r>
      <w:r w:rsidR="00B11B0C">
        <w:t>Imam</w:t>
      </w:r>
      <w:r>
        <w:t xml:space="preserve"> Ali (a.s.) was the best embodiment of his instructions and manly qualities among men. </w:t>
      </w:r>
      <w:r w:rsidR="00FF3765">
        <w:t xml:space="preserve">Judged from his point of view, they were the most suitable couple, but Imam Ali (a.s.) was too modest to speak on this subject; therefore, some individuals encouraged him to make the formal request, ultimately Imam Ali (a.s.) finally proposed to marry her. </w:t>
      </w:r>
      <w:r>
        <w:t xml:space="preserve">Her Holy </w:t>
      </w:r>
      <w:r w:rsidR="00EF79B5">
        <w:t>Father</w:t>
      </w:r>
      <w:r>
        <w:t xml:space="preserve"> said to her upon that occasion: </w:t>
      </w:r>
      <w:r w:rsidR="00BC2C57" w:rsidRPr="0079203C">
        <w:rPr>
          <w:rStyle w:val="hadisChar"/>
        </w:rPr>
        <w:t>“</w:t>
      </w:r>
      <w:r w:rsidRPr="0079203C">
        <w:rPr>
          <w:rStyle w:val="hadisChar"/>
        </w:rPr>
        <w:t>Ali has sought your hand for marriage. You are perfectly aware of his kinship to you and devotion to Islam. I have sought the permission from the Almighty God to gi</w:t>
      </w:r>
      <w:r w:rsidR="00C75B00" w:rsidRPr="0079203C">
        <w:rPr>
          <w:rStyle w:val="hadisChar"/>
        </w:rPr>
        <w:t>ve you in wedlock to Ali (a.s.)</w:t>
      </w:r>
      <w:r w:rsidRPr="0079203C">
        <w:rPr>
          <w:rStyle w:val="hadisChar"/>
        </w:rPr>
        <w:t xml:space="preserve">. Tell me if you approve of the same. Out of modesty, Fatima (a.s.) kept silent. </w:t>
      </w:r>
      <w:r w:rsidRPr="0079203C">
        <w:rPr>
          <w:rStyle w:val="hadisChar"/>
        </w:rPr>
        <w:lastRenderedPageBreak/>
        <w:t xml:space="preserve">The Holy Prophet </w:t>
      </w:r>
      <w:r w:rsidR="00677DEE" w:rsidRPr="0079203C">
        <w:rPr>
          <w:rStyle w:val="hadisChar"/>
        </w:rPr>
        <w:t>(s.a.w.a.)</w:t>
      </w:r>
      <w:r w:rsidR="0079203C" w:rsidRPr="0079203C">
        <w:rPr>
          <w:rStyle w:val="hadisChar"/>
        </w:rPr>
        <w:t xml:space="preserve"> </w:t>
      </w:r>
      <w:r w:rsidR="00403B38" w:rsidRPr="0079203C">
        <w:rPr>
          <w:rStyle w:val="hadisChar"/>
        </w:rPr>
        <w:t>said:</w:t>
      </w:r>
      <w:r w:rsidR="00C75B00" w:rsidRPr="0079203C">
        <w:rPr>
          <w:rStyle w:val="hadisChar"/>
        </w:rPr>
        <w:t xml:space="preserve"> God is great</w:t>
      </w:r>
      <w:r w:rsidRPr="0079203C">
        <w:rPr>
          <w:rStyle w:val="hadisChar"/>
        </w:rPr>
        <w:t>! Her silence signifies her approval</w:t>
      </w:r>
      <w:r w:rsidR="00BC2C57" w:rsidRPr="0079203C">
        <w:rPr>
          <w:rStyle w:val="hadisChar"/>
        </w:rPr>
        <w:t>”</w:t>
      </w:r>
      <w:r w:rsidRPr="0079203C">
        <w:rPr>
          <w:rStyle w:val="hadisChar"/>
        </w:rPr>
        <w:t>!</w:t>
      </w:r>
      <w:r>
        <w:t xml:space="preserve"> The Prophet (</w:t>
      </w:r>
      <w:r w:rsidR="00BD037C">
        <w:t>s.a.w.a.</w:t>
      </w:r>
      <w:r>
        <w:t xml:space="preserve">) asked </w:t>
      </w:r>
      <w:r w:rsidR="00B11B0C">
        <w:t>Imam</w:t>
      </w:r>
      <w:r>
        <w:t xml:space="preserve"> Ali (a.s.) if he had some property of his own. The youth explained </w:t>
      </w:r>
      <w:r w:rsidR="00BD037C">
        <w:t>that</w:t>
      </w:r>
      <w:r>
        <w:t xml:space="preserve"> he possessed a horse, a sword and </w:t>
      </w:r>
      <w:r w:rsidR="00BD037C">
        <w:t>armor</w:t>
      </w:r>
      <w:r>
        <w:t xml:space="preserve">. The </w:t>
      </w:r>
      <w:r w:rsidR="00B871C0">
        <w:t>Messenger</w:t>
      </w:r>
      <w:r>
        <w:t xml:space="preserve"> </w:t>
      </w:r>
      <w:r w:rsidR="00403B38">
        <w:t>said:</w:t>
      </w:r>
      <w:r>
        <w:t xml:space="preserve"> </w:t>
      </w:r>
      <w:r w:rsidR="0079203C" w:rsidRPr="0079203C">
        <w:rPr>
          <w:rStyle w:val="hadisChar"/>
        </w:rPr>
        <w:t>“</w:t>
      </w:r>
      <w:r w:rsidRPr="0079203C">
        <w:rPr>
          <w:rStyle w:val="hadisChar"/>
        </w:rPr>
        <w:t>The sword and the horse are indispensable for</w:t>
      </w:r>
      <w:r w:rsidR="0079203C">
        <w:rPr>
          <w:rStyle w:val="hadisChar"/>
        </w:rPr>
        <w:t xml:space="preserve"> </w:t>
      </w:r>
      <w:r w:rsidRPr="0079203C">
        <w:rPr>
          <w:rStyle w:val="hadisChar"/>
        </w:rPr>
        <w:t xml:space="preserve">a warrior like you, but the </w:t>
      </w:r>
      <w:r w:rsidR="00BD037C" w:rsidRPr="0079203C">
        <w:rPr>
          <w:rStyle w:val="hadisChar"/>
        </w:rPr>
        <w:t>armor</w:t>
      </w:r>
      <w:r w:rsidRPr="0079203C">
        <w:rPr>
          <w:rStyle w:val="hadisChar"/>
        </w:rPr>
        <w:t xml:space="preserve"> is superfluous; so go and sell it.</w:t>
      </w:r>
      <w:r w:rsidR="00BC2C57" w:rsidRPr="0079203C">
        <w:rPr>
          <w:rStyle w:val="hadisChar"/>
        </w:rPr>
        <w:t>”</w:t>
      </w:r>
    </w:p>
    <w:p w:rsidR="001B1727" w:rsidRDefault="001B1727" w:rsidP="00C565D1">
      <w:r>
        <w:t xml:space="preserve">Historians say that the </w:t>
      </w:r>
      <w:r w:rsidR="00BD037C">
        <w:t>armor</w:t>
      </w:r>
      <w:r>
        <w:t xml:space="preserve"> sold for 480 silver </w:t>
      </w:r>
      <w:r w:rsidR="00FF3765">
        <w:t>dirhams</w:t>
      </w:r>
      <w:r w:rsidR="00C75B00">
        <w:t>, which</w:t>
      </w:r>
      <w:r>
        <w:t xml:space="preserve"> he presented as his bride</w:t>
      </w:r>
      <w:r w:rsidR="008E79B7">
        <w:t>’</w:t>
      </w:r>
      <w:r>
        <w:t>s mahr (dower). Then the Holy Prophet (</w:t>
      </w:r>
      <w:r w:rsidR="00BD037C">
        <w:t>s.a.w.a.</w:t>
      </w:r>
      <w:r>
        <w:t xml:space="preserve">) </w:t>
      </w:r>
      <w:r w:rsidR="00FF3765">
        <w:t>said:</w:t>
      </w:r>
      <w:r w:rsidR="00FF3765" w:rsidRPr="00185D98">
        <w:rPr>
          <w:rStyle w:val="hadisChar"/>
        </w:rPr>
        <w:t xml:space="preserve"> Allah</w:t>
      </w:r>
      <w:r w:rsidR="00C75B00" w:rsidRPr="00185D98">
        <w:rPr>
          <w:rStyle w:val="hadisChar"/>
        </w:rPr>
        <w:t xml:space="preserve"> (s.w.t.)</w:t>
      </w:r>
      <w:r w:rsidRPr="00185D98">
        <w:rPr>
          <w:rStyle w:val="hadisChar"/>
        </w:rPr>
        <w:t xml:space="preserve"> has commanded me to marry you to Fatima (s.a.) for (the dower </w:t>
      </w:r>
      <w:r w:rsidR="00C75B00" w:rsidRPr="00185D98">
        <w:rPr>
          <w:rStyle w:val="hadisChar"/>
        </w:rPr>
        <w:t>of)</w:t>
      </w:r>
      <w:r w:rsidRPr="00185D98">
        <w:rPr>
          <w:rStyle w:val="hadisChar"/>
        </w:rPr>
        <w:t xml:space="preserve"> four hundred ounces of silver if you agree. </w:t>
      </w:r>
      <w:r w:rsidR="00BC2C57">
        <w:rPr>
          <w:rStyle w:val="hadisChar"/>
        </w:rPr>
        <w:t>“</w:t>
      </w:r>
      <w:r w:rsidR="00C75B00" w:rsidRPr="00185D98">
        <w:rPr>
          <w:rStyle w:val="hadisChar"/>
        </w:rPr>
        <w:t>He</w:t>
      </w:r>
      <w:r w:rsidRPr="00185D98">
        <w:rPr>
          <w:rStyle w:val="hadisChar"/>
        </w:rPr>
        <w:t xml:space="preserve"> said</w:t>
      </w:r>
      <w:r w:rsidR="00C565D1">
        <w:rPr>
          <w:rStyle w:val="hadisChar"/>
        </w:rPr>
        <w:t>,</w:t>
      </w:r>
      <w:r w:rsidRPr="00185D98">
        <w:rPr>
          <w:rStyle w:val="hadisChar"/>
        </w:rPr>
        <w:t xml:space="preserve"> </w:t>
      </w:r>
      <w:r w:rsidR="00BC2C57">
        <w:rPr>
          <w:rStyle w:val="hadisChar"/>
        </w:rPr>
        <w:t>“</w:t>
      </w:r>
      <w:r w:rsidR="00C75B00" w:rsidRPr="00185D98">
        <w:rPr>
          <w:rStyle w:val="hadisChar"/>
        </w:rPr>
        <w:t>I</w:t>
      </w:r>
      <w:r w:rsidRPr="00185D98">
        <w:rPr>
          <w:rStyle w:val="hadisChar"/>
        </w:rPr>
        <w:t xml:space="preserve"> agree to </w:t>
      </w:r>
      <w:r w:rsidR="00C75B00" w:rsidRPr="00185D98">
        <w:rPr>
          <w:rStyle w:val="hadisChar"/>
        </w:rPr>
        <w:t>that,</w:t>
      </w:r>
      <w:r w:rsidRPr="00185D98">
        <w:rPr>
          <w:rStyle w:val="hadisChar"/>
        </w:rPr>
        <w:t xml:space="preserve"> O </w:t>
      </w:r>
      <w:r w:rsidR="00B871C0">
        <w:rPr>
          <w:rStyle w:val="hadisChar"/>
        </w:rPr>
        <w:t>Messenger</w:t>
      </w:r>
      <w:r w:rsidRPr="00185D98">
        <w:rPr>
          <w:rStyle w:val="hadisChar"/>
        </w:rPr>
        <w:t xml:space="preserve"> of </w:t>
      </w:r>
      <w:r w:rsidR="00C75B00" w:rsidRPr="00185D98">
        <w:rPr>
          <w:rStyle w:val="hadisChar"/>
        </w:rPr>
        <w:t>Allah (s.w.t.)</w:t>
      </w:r>
      <w:r w:rsidR="00BC2C57">
        <w:rPr>
          <w:rStyle w:val="hadisChar"/>
        </w:rPr>
        <w:t>”</w:t>
      </w:r>
      <w:r w:rsidR="004E5F04">
        <w:rPr>
          <w:rStyle w:val="hadisChar"/>
        </w:rPr>
        <w:t>.</w:t>
      </w:r>
    </w:p>
    <w:p w:rsidR="0054316C" w:rsidRDefault="001B1727" w:rsidP="004C6EA3">
      <w:r>
        <w:t xml:space="preserve">The Holy Prophet </w:t>
      </w:r>
      <w:r w:rsidR="00677DEE">
        <w:t>(s.a.w.a.)</w:t>
      </w:r>
      <w:r>
        <w:t xml:space="preserve"> as quoted by a tradionist as saying </w:t>
      </w:r>
      <w:r w:rsidR="00BC2C57">
        <w:rPr>
          <w:rStyle w:val="hadisChar"/>
        </w:rPr>
        <w:t>“</w:t>
      </w:r>
      <w:r w:rsidR="00FF3765" w:rsidRPr="004C6EA3">
        <w:rPr>
          <w:rStyle w:val="hadisChar"/>
        </w:rPr>
        <w:t>May Allah</w:t>
      </w:r>
      <w:r w:rsidR="00C75B00" w:rsidRPr="004C6EA3">
        <w:rPr>
          <w:rStyle w:val="hadisChar"/>
        </w:rPr>
        <w:t xml:space="preserve"> (s.w.t.)</w:t>
      </w:r>
      <w:r w:rsidRPr="004C6EA3">
        <w:rPr>
          <w:rStyle w:val="hadisChar"/>
        </w:rPr>
        <w:t xml:space="preserve"> safeguard your tie and make happiness the reward of your toil and bless you both and bring about of both of you a great deal of good</w:t>
      </w:r>
      <w:r w:rsidR="00BC2C57">
        <w:rPr>
          <w:rStyle w:val="hadisChar"/>
        </w:rPr>
        <w:t>”</w:t>
      </w:r>
      <w:r>
        <w:t xml:space="preserve"> Fatima (a.s.) lived only nine years after her marriage. In the second year, she gave birth to </w:t>
      </w:r>
      <w:r w:rsidR="00B11B0C">
        <w:t>Imam</w:t>
      </w:r>
      <w:r>
        <w:t xml:space="preserve"> Hasan (a.s.) and in the year after she gave birth to </w:t>
      </w:r>
      <w:r w:rsidR="00067CEB">
        <w:t>Imam Husain</w:t>
      </w:r>
      <w:r>
        <w:t xml:space="preserve"> (a.s.). Probably in the fifth year, her daughter Zainab (s.a.) was born, and in the seventh year, her daughter Ummu Kulthum</w:t>
      </w:r>
      <w:r w:rsidR="0079203C">
        <w:t xml:space="preserve"> </w:t>
      </w:r>
      <w:r>
        <w:t xml:space="preserve">(s.a.) was born. The above-named sons later became the </w:t>
      </w:r>
      <w:r w:rsidR="00B11B0C">
        <w:t>Imam</w:t>
      </w:r>
      <w:r w:rsidR="00BD037C">
        <w:t>s of the Musl</w:t>
      </w:r>
      <w:r>
        <w:t xml:space="preserve">im community. Her daughter Zainab (s.a.) and Ummu Kulthum (s.a.) proved to be the facsimiles of their noble </w:t>
      </w:r>
      <w:r w:rsidR="00EF79B5">
        <w:t>Mother</w:t>
      </w:r>
      <w:r>
        <w:t xml:space="preserve">. </w:t>
      </w:r>
    </w:p>
    <w:p w:rsidR="001B1727" w:rsidRDefault="001B1727" w:rsidP="00C75B00">
      <w:r>
        <w:t xml:space="preserve">In form and features, in courage and eloquence of speech, Fatima (s.a.) was the true copy of her Holy </w:t>
      </w:r>
      <w:r w:rsidR="00EF79B5">
        <w:t>Father</w:t>
      </w:r>
      <w:r>
        <w:t>. Especially in truth, she was an exact model of the great sire. During the brief span of her life, she left visible marks of her noble conduct that will serve as a model to lead women forever towards a sense of duty, patience, obedience and chastity.</w:t>
      </w:r>
    </w:p>
    <w:p w:rsidR="001B1727" w:rsidRDefault="001B1727" w:rsidP="004C6EA3">
      <w:r>
        <w:t xml:space="preserve">Fatima (s.a.) used to all her household work in person. Sweeping the floor, cooking, </w:t>
      </w:r>
      <w:r w:rsidR="002F2A09">
        <w:t>wheel spinning</w:t>
      </w:r>
      <w:r>
        <w:t xml:space="preserve">, </w:t>
      </w:r>
      <w:r w:rsidR="002F2A09">
        <w:t>flour grinding</w:t>
      </w:r>
      <w:r>
        <w:t xml:space="preserve">, raising and educating the children, in addition to </w:t>
      </w:r>
      <w:r w:rsidR="00BD037C">
        <w:t>many</w:t>
      </w:r>
      <w:r>
        <w:t xml:space="preserve"> other household chores, were all carried out by Fatima (s.a.) single-handedly. She neither complained of the overwhelming rush of </w:t>
      </w:r>
      <w:r w:rsidR="00BD037C">
        <w:t>work</w:t>
      </w:r>
      <w:r>
        <w:t xml:space="preserve">, nor did she request her husband </w:t>
      </w:r>
      <w:r w:rsidR="00B11B0C">
        <w:t>Imam</w:t>
      </w:r>
      <w:r>
        <w:t xml:space="preserve"> Ali (a.s.) to get her a helper. Once she asked her </w:t>
      </w:r>
      <w:r w:rsidR="00EF79B5">
        <w:t>Father</w:t>
      </w:r>
      <w:r>
        <w:t xml:space="preserve"> if she could have a maid as helping hand. The Prophet </w:t>
      </w:r>
      <w:r w:rsidR="00677DEE">
        <w:t>(s.a.w.a.)</w:t>
      </w:r>
      <w:r>
        <w:t xml:space="preserve"> instead of acceding to her request gave her a moral counsel. He taught her a special prayer </w:t>
      </w:r>
      <w:r w:rsidR="00E55D5D">
        <w:t>with</w:t>
      </w:r>
      <w:r>
        <w:t xml:space="preserve"> rosary </w:t>
      </w:r>
      <w:r w:rsidR="00E55D5D">
        <w:t>beads, which</w:t>
      </w:r>
      <w:r>
        <w:t xml:space="preserve"> is still called </w:t>
      </w:r>
      <w:r w:rsidR="009F504B">
        <w:rPr>
          <w:rStyle w:val="hadisChar"/>
        </w:rPr>
        <w:t>‘</w:t>
      </w:r>
      <w:r w:rsidR="009F504B" w:rsidRPr="004C6EA3">
        <w:rPr>
          <w:rStyle w:val="hadisChar"/>
        </w:rPr>
        <w:t>Tasbih Az-Zahra</w:t>
      </w:r>
      <w:r w:rsidR="009F504B">
        <w:rPr>
          <w:rStyle w:val="hadisChar"/>
        </w:rPr>
        <w:t>’</w:t>
      </w:r>
      <w:r>
        <w:t xml:space="preserve">. It consists of </w:t>
      </w:r>
      <w:r w:rsidR="00BD037C">
        <w:t>thanksgiving</w:t>
      </w:r>
      <w:r>
        <w:t xml:space="preserve"> and </w:t>
      </w:r>
      <w:r w:rsidR="00BD037C">
        <w:t>cling</w:t>
      </w:r>
      <w:r>
        <w:t xml:space="preserve"> upon the </w:t>
      </w:r>
      <w:r>
        <w:lastRenderedPageBreak/>
        <w:t xml:space="preserve">Glory of God the Great. Fatima (s.a.) was so content with </w:t>
      </w:r>
      <w:r w:rsidR="00E55D5D">
        <w:t>a</w:t>
      </w:r>
      <w:r>
        <w:t xml:space="preserve"> celestial instruction that she gave up her desire for a helping hand. </w:t>
      </w:r>
      <w:r w:rsidR="00B11B0C">
        <w:t>Imam</w:t>
      </w:r>
      <w:r w:rsidR="009F504B">
        <w:t xml:space="preserve"> </w:t>
      </w:r>
      <w:r w:rsidR="00BD037C">
        <w:t>Ali</w:t>
      </w:r>
      <w:r>
        <w:t xml:space="preserve"> (a.s.) her husband used to help her in all the outside work </w:t>
      </w:r>
      <w:r w:rsidR="002F2A09">
        <w:t>and</w:t>
      </w:r>
      <w:r>
        <w:t xml:space="preserve"> never hesitated to even assist Fatima (s.a.) in some of her household chores. Later on, </w:t>
      </w:r>
      <w:r w:rsidR="00B11B0C">
        <w:t>Imam</w:t>
      </w:r>
      <w:r>
        <w:t xml:space="preserve"> Ali (a.s.) insisted her to keep </w:t>
      </w:r>
      <w:r w:rsidR="00BD037C">
        <w:t>someone</w:t>
      </w:r>
      <w:r>
        <w:t xml:space="preserve"> to help in her work and </w:t>
      </w:r>
      <w:r w:rsidR="00BD037C">
        <w:t>therefore</w:t>
      </w:r>
      <w:r>
        <w:t xml:space="preserve"> Janabe Fizza was kept to help Fatima (s.a.) who treated Janabe Fizza as a companion and never degraded her. It was Fatima (s.a.) idea to allow Janabe Fizza to work only on alternate </w:t>
      </w:r>
      <w:r w:rsidR="007975E5">
        <w:t>d</w:t>
      </w:r>
      <w:r w:rsidR="00803F4F">
        <w:t>ay</w:t>
      </w:r>
      <w:r>
        <w:t xml:space="preserve">s and take a </w:t>
      </w:r>
      <w:r w:rsidR="007975E5">
        <w:t>d</w:t>
      </w:r>
      <w:r w:rsidR="00803F4F">
        <w:t>ay</w:t>
      </w:r>
      <w:r>
        <w:t xml:space="preserve"> off and Fatima (s.a.) used to work on that </w:t>
      </w:r>
      <w:r w:rsidR="007975E5">
        <w:t>d</w:t>
      </w:r>
      <w:r w:rsidR="00803F4F">
        <w:t>ay</w:t>
      </w:r>
      <w:r>
        <w:t xml:space="preserve"> without taking her help.</w:t>
      </w:r>
    </w:p>
    <w:p w:rsidR="001B1727" w:rsidRDefault="001B1727" w:rsidP="007975E5">
      <w:r>
        <w:t xml:space="preserve">Fatima (s.a.) never allowed elaboration of adornment in dress or household articles because this was the instruction </w:t>
      </w:r>
      <w:r w:rsidR="00BD037C">
        <w:t xml:space="preserve">of </w:t>
      </w:r>
      <w:r w:rsidR="002F2A09">
        <w:t>her Father</w:t>
      </w:r>
      <w:r>
        <w:t xml:space="preserve"> the Holy Prophet (</w:t>
      </w:r>
      <w:r w:rsidR="00BD037C">
        <w:t>s.a.w.a.</w:t>
      </w:r>
      <w:r>
        <w:t xml:space="preserve">). Some </w:t>
      </w:r>
      <w:r w:rsidR="009D58E6">
        <w:t>Traditions</w:t>
      </w:r>
      <w:r>
        <w:t xml:space="preserve"> say that once she had somehow managed to acquire two silver bracelets, one necklace, a pair of earrings and a new door curtain. When the Prophet </w:t>
      </w:r>
      <w:r w:rsidR="00677DEE">
        <w:t>(s.a.w.a.)</w:t>
      </w:r>
      <w:r>
        <w:t xml:space="preserve"> came to visit her, his meaningful silence was sufficient to instruct the pious daughter to accordingly give away all these things as an act of charity. When the Holy Prophet </w:t>
      </w:r>
      <w:r w:rsidR="00677DEE">
        <w:t>(s.a.w.a.)</w:t>
      </w:r>
      <w:r>
        <w:t xml:space="preserve"> came to know of it, he was so pleased that he ex</w:t>
      </w:r>
      <w:r w:rsidR="007975E5">
        <w:t xml:space="preserve">claimed three times in joy: </w:t>
      </w:r>
      <w:r w:rsidR="00BC2C57" w:rsidRPr="009A6667">
        <w:rPr>
          <w:rStyle w:val="hadisChar"/>
        </w:rPr>
        <w:t>“</w:t>
      </w:r>
      <w:r w:rsidRPr="009A6667">
        <w:rPr>
          <w:rStyle w:val="hadisChar"/>
        </w:rPr>
        <w:t xml:space="preserve">May her </w:t>
      </w:r>
      <w:r w:rsidR="00EF79B5" w:rsidRPr="009A6667">
        <w:rPr>
          <w:rStyle w:val="hadisChar"/>
        </w:rPr>
        <w:t>Father</w:t>
      </w:r>
      <w:r w:rsidR="007975E5" w:rsidRPr="009A6667">
        <w:rPr>
          <w:rStyle w:val="hadisChar"/>
        </w:rPr>
        <w:t xml:space="preserve"> be sacrificed of her</w:t>
      </w:r>
      <w:r w:rsidRPr="009A6667">
        <w:rPr>
          <w:rStyle w:val="hadisChar"/>
        </w:rPr>
        <w:t>!. She did exactly what I wished</w:t>
      </w:r>
      <w:r w:rsidR="00BC2C57" w:rsidRPr="009A6667">
        <w:rPr>
          <w:rStyle w:val="hadisChar"/>
        </w:rPr>
        <w:t>”</w:t>
      </w:r>
      <w:r>
        <w:t xml:space="preserve"> Fatima (s.a.) used to spend most of her </w:t>
      </w:r>
      <w:r w:rsidR="007975E5">
        <w:t>d</w:t>
      </w:r>
      <w:r w:rsidR="00803F4F">
        <w:t>ay</w:t>
      </w:r>
      <w:r>
        <w:t xml:space="preserve"> and night in </w:t>
      </w:r>
      <w:r w:rsidR="00A87F6B">
        <w:t>Prayers</w:t>
      </w:r>
      <w:r>
        <w:t xml:space="preserve">. According to </w:t>
      </w:r>
      <w:r w:rsidR="00B11B0C">
        <w:t>Imam</w:t>
      </w:r>
      <w:r w:rsidR="007975E5">
        <w:t xml:space="preserve"> Hasan (a.s.)</w:t>
      </w:r>
      <w:r>
        <w:t xml:space="preserve">, Fatima (s.a.) once </w:t>
      </w:r>
      <w:r w:rsidR="002F2A09">
        <w:t>spends</w:t>
      </w:r>
      <w:r>
        <w:t xml:space="preserve"> a whole night in praying. At the end of the night, she prayed for God</w:t>
      </w:r>
      <w:r w:rsidR="008E79B7">
        <w:t>’</w:t>
      </w:r>
      <w:r>
        <w:t xml:space="preserve">s mercy for the </w:t>
      </w:r>
      <w:r w:rsidR="00137A5D" w:rsidRPr="007975E5">
        <w:t>believer</w:t>
      </w:r>
      <w:r>
        <w:t xml:space="preserve">s, imploring nothing for her own self. When </w:t>
      </w:r>
      <w:r w:rsidR="00B11B0C">
        <w:t>Imam</w:t>
      </w:r>
      <w:r>
        <w:t xml:space="preserve"> Hasan (a.s.) made a mention of that to her, she </w:t>
      </w:r>
      <w:r w:rsidR="00403B38">
        <w:t>said:</w:t>
      </w:r>
      <w:r w:rsidR="009F504B">
        <w:t xml:space="preserve"> </w:t>
      </w:r>
      <w:r w:rsidR="00BC2C57" w:rsidRPr="009A6667">
        <w:rPr>
          <w:rStyle w:val="hadisChar"/>
        </w:rPr>
        <w:t>“</w:t>
      </w:r>
      <w:r w:rsidRPr="009A6667">
        <w:rPr>
          <w:rStyle w:val="hadisChar"/>
        </w:rPr>
        <w:t xml:space="preserve">The </w:t>
      </w:r>
      <w:r w:rsidR="002F2A09" w:rsidRPr="009A6667">
        <w:rPr>
          <w:rStyle w:val="hadisChar"/>
        </w:rPr>
        <w:t>neighbors</w:t>
      </w:r>
      <w:r w:rsidRPr="009A6667">
        <w:rPr>
          <w:rStyle w:val="hadisChar"/>
        </w:rPr>
        <w:t xml:space="preserve"> must take preference,</w:t>
      </w:r>
      <w:r w:rsidR="00BC2C57" w:rsidRPr="009A6667">
        <w:rPr>
          <w:rStyle w:val="hadisChar"/>
        </w:rPr>
        <w:t>”</w:t>
      </w:r>
      <w:r>
        <w:t xml:space="preserve"> meaning that a noble person should seek the welfare of others, negating his own personal interests for their stake.</w:t>
      </w:r>
    </w:p>
    <w:p w:rsidR="001B1727" w:rsidRDefault="007975E5" w:rsidP="004C6EA3">
      <w:r>
        <w:t>Fatima (s.a.)</w:t>
      </w:r>
      <w:r w:rsidR="001B1727">
        <w:t xml:space="preserve">, the chief of the </w:t>
      </w:r>
      <w:r w:rsidR="00186345">
        <w:t>women</w:t>
      </w:r>
      <w:r w:rsidR="001B1727">
        <w:t>, put a g</w:t>
      </w:r>
      <w:r>
        <w:t xml:space="preserve">reat deal of emphasis on </w:t>
      </w:r>
      <w:r w:rsidR="009F504B">
        <w:t>Purdah</w:t>
      </w:r>
      <w:r w:rsidR="001B1727">
        <w:t>, or veiling (</w:t>
      </w:r>
      <w:r w:rsidR="009F504B">
        <w:t>Hijab</w:t>
      </w:r>
      <w:r w:rsidR="001B1727">
        <w:t xml:space="preserve">) both by her conduct and word of mouth. Once the </w:t>
      </w:r>
      <w:r>
        <w:t xml:space="preserve">Holy </w:t>
      </w:r>
      <w:r w:rsidR="001B1727">
        <w:t>Prophet (</w:t>
      </w:r>
      <w:r w:rsidR="00BD037C">
        <w:t>s.a.w.a.</w:t>
      </w:r>
      <w:r w:rsidR="002F2A09">
        <w:t>) asked</w:t>
      </w:r>
      <w:r w:rsidR="001B1727">
        <w:t xml:space="preserve"> the audience while on the pulpit, </w:t>
      </w:r>
      <w:r w:rsidR="00BC2C57">
        <w:t>“</w:t>
      </w:r>
      <w:r w:rsidR="001B1727">
        <w:t xml:space="preserve">What could be the best thing for a woman. When Fatima (s.a.) was informed of this, she simply </w:t>
      </w:r>
      <w:r>
        <w:t xml:space="preserve">uttered </w:t>
      </w:r>
      <w:r w:rsidR="00BC2C57">
        <w:rPr>
          <w:rStyle w:val="hadisChar"/>
        </w:rPr>
        <w:t>“</w:t>
      </w:r>
      <w:r w:rsidR="004C6EA3" w:rsidRPr="004C6EA3">
        <w:rPr>
          <w:rStyle w:val="hadisChar"/>
        </w:rPr>
        <w:t>The Best Thing For A Woman Is That She Neither Views A Stranger, Nor Is She Viewed By Him.</w:t>
      </w:r>
      <w:r w:rsidR="00BC2C57">
        <w:rPr>
          <w:rStyle w:val="hadisChar"/>
        </w:rPr>
        <w:t>”</w:t>
      </w:r>
      <w:r>
        <w:t xml:space="preserve"> When these</w:t>
      </w:r>
      <w:r w:rsidR="001B1727">
        <w:t xml:space="preserve">! </w:t>
      </w:r>
      <w:r>
        <w:t>Words</w:t>
      </w:r>
      <w:r w:rsidR="001B1727">
        <w:t xml:space="preserve"> reached the Holy Prophet (</w:t>
      </w:r>
      <w:r w:rsidR="00BD037C">
        <w:t>s.a.w.a.</w:t>
      </w:r>
      <w:r w:rsidR="001B1727">
        <w:t>) he proudly re</w:t>
      </w:r>
      <w:r>
        <w:t>marked</w:t>
      </w:r>
      <w:r w:rsidR="001B1727">
        <w:t xml:space="preserve">: </w:t>
      </w:r>
      <w:r w:rsidR="00BC2C57">
        <w:rPr>
          <w:rStyle w:val="hadisChar"/>
        </w:rPr>
        <w:t>“</w:t>
      </w:r>
      <w:r w:rsidR="004C6EA3" w:rsidRPr="004C6EA3">
        <w:rPr>
          <w:rStyle w:val="hadisChar"/>
        </w:rPr>
        <w:t xml:space="preserve">Naturally, Quiet Correct; She Is, After All, A Part </w:t>
      </w:r>
      <w:r w:rsidR="00186345" w:rsidRPr="004C6EA3">
        <w:rPr>
          <w:rStyle w:val="hadisChar"/>
        </w:rPr>
        <w:t>of</w:t>
      </w:r>
      <w:r w:rsidR="004C6EA3" w:rsidRPr="004C6EA3">
        <w:rPr>
          <w:rStyle w:val="hadisChar"/>
        </w:rPr>
        <w:t xml:space="preserve"> My Own Being.</w:t>
      </w:r>
      <w:r w:rsidR="00BC2C57">
        <w:rPr>
          <w:rStyle w:val="hadisChar"/>
        </w:rPr>
        <w:t>”</w:t>
      </w:r>
    </w:p>
    <w:p w:rsidR="0054316C" w:rsidRDefault="001B1727" w:rsidP="00C565D1">
      <w:r>
        <w:t xml:space="preserve">In the </w:t>
      </w:r>
      <w:r w:rsidR="00BD037C">
        <w:t>beginning</w:t>
      </w:r>
      <w:r>
        <w:t xml:space="preserve"> of the 11</w:t>
      </w:r>
      <w:r w:rsidR="007975E5" w:rsidRPr="007975E5">
        <w:rPr>
          <w:vertAlign w:val="superscript"/>
        </w:rPr>
        <w:t>th</w:t>
      </w:r>
      <w:r>
        <w:t xml:space="preserve"> year of A.H. (632 A.D.), her affectionate and revered </w:t>
      </w:r>
      <w:r w:rsidR="00EF79B5">
        <w:t>Father</w:t>
      </w:r>
      <w:r>
        <w:t xml:space="preserve"> pass</w:t>
      </w:r>
      <w:r w:rsidR="00685476">
        <w:t>ed into the Mercy</w:t>
      </w:r>
      <w:r>
        <w:t xml:space="preserve"> of God. The shock was so </w:t>
      </w:r>
      <w:r w:rsidR="00BD037C">
        <w:t>devastating</w:t>
      </w:r>
      <w:r>
        <w:t xml:space="preserve"> that she lived for only a few months aft</w:t>
      </w:r>
      <w:r w:rsidR="00685476">
        <w:t>er that sad event. During those</w:t>
      </w:r>
      <w:r>
        <w:t xml:space="preserve"> </w:t>
      </w:r>
      <w:r w:rsidR="002F2A09">
        <w:t>d</w:t>
      </w:r>
      <w:r w:rsidR="00803F4F">
        <w:t>ay</w:t>
      </w:r>
      <w:r>
        <w:t xml:space="preserve">s </w:t>
      </w:r>
      <w:r>
        <w:lastRenderedPageBreak/>
        <w:t xml:space="preserve">none saw her smile or heard her laugh. </w:t>
      </w:r>
    </w:p>
    <w:p w:rsidR="00A24009" w:rsidRDefault="001B1727" w:rsidP="009F504B">
      <w:r>
        <w:t>It is the most hear</w:t>
      </w:r>
      <w:r w:rsidR="00685476">
        <w:t>t</w:t>
      </w:r>
      <w:r>
        <w:t>rending fact that the same lady who the Prophet (</w:t>
      </w:r>
      <w:r w:rsidR="00BD037C">
        <w:t>s.a.w.a.</w:t>
      </w:r>
      <w:r>
        <w:t>) al</w:t>
      </w:r>
      <w:r w:rsidR="00685476">
        <w:t>ways stood to receive, began to</w:t>
      </w:r>
      <w:r>
        <w:t>; feel</w:t>
      </w:r>
      <w:r w:rsidR="009F504B">
        <w:t xml:space="preserve"> </w:t>
      </w:r>
      <w:r>
        <w:t>that the world-seeking</w:t>
      </w:r>
      <w:r w:rsidR="00685476">
        <w:t xml:space="preserve"> opportunists had deserted her. </w:t>
      </w:r>
      <w:r>
        <w:t xml:space="preserve">Her accomplished husband </w:t>
      </w:r>
      <w:r w:rsidR="00B11B0C">
        <w:t>Imam</w:t>
      </w:r>
      <w:r>
        <w:t xml:space="preserve"> Ali (a.s.) was deprived of the </w:t>
      </w:r>
      <w:r w:rsidR="002F2A09">
        <w:t>caliphate, which</w:t>
      </w:r>
      <w:r>
        <w:t xml:space="preserve"> was vested upon him by the Holy Prophet </w:t>
      </w:r>
      <w:r w:rsidR="00677DEE">
        <w:t>(s.a.w.a.)</w:t>
      </w:r>
      <w:r>
        <w:t>. That was sad enough, but still sadder was the fact that those who snatched it from him asked him to pay them homage and endorse their regime. They even subjected him to oppression and at one time tried to set his house on fire. Fatima</w:t>
      </w:r>
      <w:r w:rsidR="00520F9E">
        <w:t xml:space="preserve"> </w:t>
      </w:r>
      <w:r>
        <w:t>(s.a.)</w:t>
      </w:r>
      <w:r w:rsidR="008E79B7">
        <w:t>’</w:t>
      </w:r>
      <w:r>
        <w:t xml:space="preserve">s rib was </w:t>
      </w:r>
      <w:r w:rsidR="00BD037C">
        <w:t>fractured</w:t>
      </w:r>
      <w:r>
        <w:t xml:space="preserve"> as she hid behind the door which was forced upon by the intruders. </w:t>
      </w:r>
      <w:r w:rsidR="00B11B0C">
        <w:t>Imam</w:t>
      </w:r>
      <w:r>
        <w:t xml:space="preserve"> Ali (a.s.) refused to swear allegiance to them in spite of their pressure as long as Fatima (s.a.) was alive. It was only after her death the </w:t>
      </w:r>
      <w:r w:rsidR="00B11B0C">
        <w:t>Imam</w:t>
      </w:r>
      <w:r>
        <w:t xml:space="preserve"> Ali (a.s.) felt compelled, in order to safeguard the unity of the </w:t>
      </w:r>
      <w:r w:rsidR="00685476">
        <w:t>Muslim nation</w:t>
      </w:r>
      <w:r>
        <w:t xml:space="preserve"> to do so. All these affairs pressed so heavily on her noble heart that she could not bear it and consequently died. The seriousness of these </w:t>
      </w:r>
      <w:r w:rsidR="00BD037C">
        <w:t>calamities</w:t>
      </w:r>
      <w:r>
        <w:t xml:space="preserve"> can be sensed in a couple</w:t>
      </w:r>
      <w:r w:rsidR="00685476">
        <w:t>,</w:t>
      </w:r>
      <w:r>
        <w:t xml:space="preserve"> she composed which roughly says: </w:t>
      </w:r>
      <w:r w:rsidR="00903729">
        <w:t>Calamites</w:t>
      </w:r>
      <w:r>
        <w:t xml:space="preserve"> befell me that would turn the </w:t>
      </w:r>
      <w:r w:rsidR="002F2A09">
        <w:t>brightest</w:t>
      </w:r>
      <w:r>
        <w:t xml:space="preserve"> of </w:t>
      </w:r>
      <w:r w:rsidR="009F504B">
        <w:t>d</w:t>
      </w:r>
      <w:r w:rsidR="00803F4F">
        <w:t>ay</w:t>
      </w:r>
      <w:r>
        <w:t>light into the pitch of the darkest night</w:t>
      </w:r>
      <w:r w:rsidR="00A24009">
        <w:t>.</w:t>
      </w:r>
    </w:p>
    <w:p w:rsidR="00A24009" w:rsidRDefault="001B1727" w:rsidP="009F504B">
      <w:r>
        <w:t xml:space="preserve">The physical and spiritual </w:t>
      </w:r>
      <w:r w:rsidR="00832C9B">
        <w:t>shocks, which distressed her,</w:t>
      </w:r>
      <w:r>
        <w:t xml:space="preserve"> were </w:t>
      </w:r>
      <w:r w:rsidR="00903729">
        <w:t>intensified</w:t>
      </w:r>
      <w:r>
        <w:t xml:space="preserve"> by the co</w:t>
      </w:r>
      <w:r w:rsidR="00685476">
        <w:t xml:space="preserve">nfiscation of the land of Fadak </w:t>
      </w:r>
      <w:r>
        <w:t xml:space="preserve">left for her by her </w:t>
      </w:r>
      <w:r w:rsidR="00EF79B5">
        <w:t>Father</w:t>
      </w:r>
      <w:r>
        <w:t xml:space="preserve"> the Prophet as </w:t>
      </w:r>
      <w:r w:rsidR="00903729">
        <w:t>inheritance</w:t>
      </w:r>
      <w:r>
        <w:t xml:space="preserve">. It meant depriving her of supplementary source of </w:t>
      </w:r>
      <w:r w:rsidR="00685476">
        <w:t>livelihood, which</w:t>
      </w:r>
      <w:r>
        <w:t xml:space="preserve"> was badly needed in </w:t>
      </w:r>
      <w:r w:rsidR="00903729">
        <w:t>addition</w:t>
      </w:r>
      <w:r>
        <w:t xml:space="preserve"> to its sentimental value. Still heavier pressed on her heart the fact that when she asked the pe</w:t>
      </w:r>
      <w:r w:rsidR="00685476">
        <w:t>ople who deprived her of the in</w:t>
      </w:r>
      <w:r>
        <w:t xml:space="preserve">heritance of Fadak and was told in reply that they heard the </w:t>
      </w:r>
      <w:r w:rsidR="00B871C0">
        <w:t>Messenger</w:t>
      </w:r>
      <w:r>
        <w:t xml:space="preserve"> of </w:t>
      </w:r>
      <w:r w:rsidR="00685476">
        <w:t>Allah (s.w.t.)</w:t>
      </w:r>
      <w:r>
        <w:t xml:space="preserve"> say</w:t>
      </w:r>
      <w:r w:rsidR="00685476">
        <w:t>,</w:t>
      </w:r>
      <w:r>
        <w:t xml:space="preserve"> the Prophets do not leave the </w:t>
      </w:r>
      <w:r w:rsidR="00903729">
        <w:t>inheritance</w:t>
      </w:r>
      <w:r>
        <w:t xml:space="preserve">. In vain did Fatima </w:t>
      </w:r>
      <w:r w:rsidR="00677DEE">
        <w:t>(s.a.)</w:t>
      </w:r>
      <w:r>
        <w:t xml:space="preserve"> try to convince them that they misunderstood her </w:t>
      </w:r>
      <w:r w:rsidR="00EF79B5">
        <w:t>Father</w:t>
      </w:r>
      <w:r w:rsidR="008E79B7">
        <w:t>’</w:t>
      </w:r>
      <w:r>
        <w:t>s stat</w:t>
      </w:r>
      <w:r w:rsidR="00685476">
        <w:t>e</w:t>
      </w:r>
      <w:r>
        <w:t xml:space="preserve">ment which meant that the Prophethood in not a matter of inheritance, that the sons of Prophets are not necessarily Prophets too. She reminded them of the </w:t>
      </w:r>
      <w:r w:rsidR="00903729">
        <w:t>references</w:t>
      </w:r>
      <w:r>
        <w:t xml:space="preserve"> in the </w:t>
      </w:r>
      <w:r w:rsidR="00F06FBD">
        <w:t>Holy Quran</w:t>
      </w:r>
      <w:r>
        <w:t xml:space="preserve"> to Sulayman (Solomon) being Dawood (David</w:t>
      </w:r>
      <w:r w:rsidR="009F504B">
        <w:t>’</w:t>
      </w:r>
      <w:r>
        <w:t>s) heir (</w:t>
      </w:r>
      <w:r w:rsidR="00F06FBD">
        <w:t>Holy Quran</w:t>
      </w:r>
      <w:r>
        <w:t xml:space="preserve">, Sura Namal verse 16), and the </w:t>
      </w:r>
      <w:r w:rsidR="00903729">
        <w:t>inheritance</w:t>
      </w:r>
      <w:r>
        <w:t xml:space="preserve"> for which Zakariyaa had prayed (</w:t>
      </w:r>
      <w:r w:rsidR="00F06FBD">
        <w:t>Holy Quran</w:t>
      </w:r>
      <w:r>
        <w:t>, Surah Maryam vers</w:t>
      </w:r>
      <w:r w:rsidR="00903729">
        <w:t>e</w:t>
      </w:r>
      <w:r>
        <w:t xml:space="preserve"> 6</w:t>
      </w:r>
      <w:r w:rsidR="009F504B">
        <w:t>-</w:t>
      </w:r>
      <w:r>
        <w:t xml:space="preserve">7). She felt deeply disappointed and never forgot it </w:t>
      </w:r>
      <w:r w:rsidR="00685476">
        <w:t>until</w:t>
      </w:r>
      <w:r>
        <w:t xml:space="preserve"> the last moment of her life. Fatima (s.a.)</w:t>
      </w:r>
      <w:r w:rsidR="008E79B7">
        <w:t>’</w:t>
      </w:r>
      <w:r>
        <w:t xml:space="preserve">s children felt the same way, and they kept trying to get Fadak back and finally succeeded at the hands of the just ruler the </w:t>
      </w:r>
      <w:r w:rsidR="00903729">
        <w:t>Umayyad</w:t>
      </w:r>
      <w:r>
        <w:t xml:space="preserve"> Caliph Um</w:t>
      </w:r>
      <w:r w:rsidR="00685476">
        <w:t>a</w:t>
      </w:r>
      <w:r>
        <w:t>r ibn Abd al Aziz, Fadak at that time was an agricultural village situated Khyber in the outskirts of Medina. The Prophets (</w:t>
      </w:r>
      <w:r w:rsidR="00903729">
        <w:t>s.a.w.a.</w:t>
      </w:r>
      <w:r>
        <w:t xml:space="preserve">) had made peace with its </w:t>
      </w:r>
      <w:r>
        <w:lastRenderedPageBreak/>
        <w:t xml:space="preserve">residents in </w:t>
      </w:r>
      <w:r w:rsidR="00903729">
        <w:t>exchange</w:t>
      </w:r>
      <w:r>
        <w:t xml:space="preserve"> for half of its crops and it was the property of the Holy Prophet </w:t>
      </w:r>
      <w:r w:rsidR="00677DEE">
        <w:t>(s.a.w.a.)</w:t>
      </w:r>
      <w:r>
        <w:t xml:space="preserve"> which </w:t>
      </w:r>
      <w:r w:rsidR="00FE651A">
        <w:t>Allah (s.w.t.)</w:t>
      </w:r>
      <w:r>
        <w:t xml:space="preserve"> permitted him to have wi</w:t>
      </w:r>
      <w:r w:rsidR="00FE651A">
        <w:t>t</w:t>
      </w:r>
      <w:r>
        <w:t>hout having to fight or wage a war for it. According to A</w:t>
      </w:r>
      <w:r w:rsidR="00FE651A">
        <w:t xml:space="preserve">bu Said Khudri when the verse </w:t>
      </w:r>
      <w:r w:rsidR="00BC2C57">
        <w:rPr>
          <w:rStyle w:val="ayatChar"/>
        </w:rPr>
        <w:t>“</w:t>
      </w:r>
      <w:r w:rsidRPr="00FE651A">
        <w:rPr>
          <w:rStyle w:val="ayatChar"/>
        </w:rPr>
        <w:t xml:space="preserve">and </w:t>
      </w:r>
      <w:r w:rsidR="00FE651A" w:rsidRPr="00FE651A">
        <w:rPr>
          <w:rStyle w:val="ayatChar"/>
        </w:rPr>
        <w:t>grant the near in kin his right</w:t>
      </w:r>
      <w:r w:rsidR="00BC2C57">
        <w:rPr>
          <w:rStyle w:val="ayatChar"/>
        </w:rPr>
        <w:t>”</w:t>
      </w:r>
      <w:r w:rsidR="00FE651A">
        <w:rPr>
          <w:rStyle w:val="FootnoteReference"/>
        </w:rPr>
        <w:footnoteReference w:id="336"/>
      </w:r>
      <w:r>
        <w:t xml:space="preserve"> was revealed, the </w:t>
      </w:r>
      <w:r w:rsidR="00B871C0">
        <w:t>Messenger</w:t>
      </w:r>
      <w:r>
        <w:t xml:space="preserve"> of </w:t>
      </w:r>
      <w:r w:rsidR="00FE651A">
        <w:t>Allah</w:t>
      </w:r>
      <w:r w:rsidR="009F504B">
        <w:t xml:space="preserve"> </w:t>
      </w:r>
      <w:r w:rsidR="00677DEE">
        <w:t>(s.a.w.a.)</w:t>
      </w:r>
      <w:r>
        <w:t xml:space="preserve"> called Fatima (s.a.) and granter her Fadak. </w:t>
      </w:r>
    </w:p>
    <w:p w:rsidR="009A6667" w:rsidRDefault="001B1727" w:rsidP="00FE651A">
      <w:r>
        <w:t xml:space="preserve">Realizing that her end was coming near, she asked her husband </w:t>
      </w:r>
      <w:r w:rsidR="00B11B0C">
        <w:t>Imam</w:t>
      </w:r>
      <w:r>
        <w:t xml:space="preserve"> Ali (a.s.) to arrange for her last (pre-burial) bath. She was </w:t>
      </w:r>
      <w:r w:rsidR="00903729">
        <w:t>buried</w:t>
      </w:r>
      <w:r>
        <w:t xml:space="preserve"> in the night, obliterating thereafter all the signs of her grave and </w:t>
      </w:r>
      <w:r w:rsidR="00903729">
        <w:t>leveling</w:t>
      </w:r>
      <w:r>
        <w:t xml:space="preserve"> the ground, just as she had requested in her will. At her </w:t>
      </w:r>
      <w:r w:rsidR="00FE651A">
        <w:t>burial,</w:t>
      </w:r>
      <w:r>
        <w:t xml:space="preserve"> only her family members and only few trusted were allowed to remain for burial. Her will also indicated that her grave should not be visited by anyone with whom she was displeased during her lifetime. Her husband, upon being asked to describe her after she had already left this world said, with tears in his eyes, </w:t>
      </w:r>
    </w:p>
    <w:p w:rsidR="001B1727" w:rsidRDefault="00BC2C57" w:rsidP="009A6667">
      <w:pPr>
        <w:pStyle w:val="hadis"/>
      </w:pPr>
      <w:r>
        <w:t>“</w:t>
      </w:r>
      <w:r w:rsidR="001B1727">
        <w:t>She was a fragrant flower of Paradise. Her fragrance perfumed my mind ever after she herself had withered</w:t>
      </w:r>
      <w:r>
        <w:t>”</w:t>
      </w:r>
      <w:r w:rsidR="004E5F04">
        <w:t>.</w:t>
      </w:r>
    </w:p>
    <w:p w:rsidR="001B1727" w:rsidRDefault="00903729" w:rsidP="001B1727">
      <w:r>
        <w:t>Finishing</w:t>
      </w:r>
      <w:r w:rsidR="001B1727">
        <w:t xml:space="preserve"> the burial, the bereaved </w:t>
      </w:r>
      <w:r w:rsidR="00B11B0C">
        <w:t>Imam</w:t>
      </w:r>
      <w:r w:rsidR="001B1727">
        <w:t xml:space="preserve"> Ali (a.s.) stood up, turned his face toward the Holy Prophet</w:t>
      </w:r>
      <w:r w:rsidR="00FE651A">
        <w:t xml:space="preserve"> (s.a.w.a)</w:t>
      </w:r>
      <w:r w:rsidR="008E79B7">
        <w:t>’</w:t>
      </w:r>
      <w:r w:rsidR="001B1727">
        <w:t>s grave and said:</w:t>
      </w:r>
    </w:p>
    <w:p w:rsidR="001B1727" w:rsidRDefault="00FE651A" w:rsidP="009F504B">
      <w:pPr>
        <w:pStyle w:val="hadis"/>
      </w:pPr>
      <w:r>
        <w:t xml:space="preserve">O </w:t>
      </w:r>
      <w:r w:rsidR="00B871C0">
        <w:t>Messenger</w:t>
      </w:r>
      <w:r>
        <w:t xml:space="preserve"> of God</w:t>
      </w:r>
      <w:r w:rsidR="001B1727">
        <w:t>! I offer salutations to you on my own behalf and on your daughter</w:t>
      </w:r>
      <w:r w:rsidR="008E79B7">
        <w:t>’</w:t>
      </w:r>
      <w:r w:rsidR="001B1727">
        <w:t xml:space="preserve">s. She has come to be your </w:t>
      </w:r>
      <w:r w:rsidR="00903729">
        <w:t>neighbor</w:t>
      </w:r>
      <w:r w:rsidR="001B1727">
        <w:t xml:space="preserve">. She will be resting in your vicinity under the dust. The Almighty God has arranged a quick reunion between you both. </w:t>
      </w:r>
      <w:r>
        <w:t xml:space="preserve">O </w:t>
      </w:r>
      <w:r w:rsidR="00B871C0">
        <w:t>Messenger</w:t>
      </w:r>
      <w:r>
        <w:t xml:space="preserve"> of God</w:t>
      </w:r>
      <w:r w:rsidR="001B1727">
        <w:t xml:space="preserve">! I have lost patience because of </w:t>
      </w:r>
      <w:r w:rsidR="00903729">
        <w:t>separation</w:t>
      </w:r>
      <w:r w:rsidR="001B1727">
        <w:t xml:space="preserve"> from your beloved daughter. I put with the shock of being </w:t>
      </w:r>
      <w:r w:rsidR="00903729">
        <w:t>separated</w:t>
      </w:r>
      <w:r w:rsidR="001B1727">
        <w:t xml:space="preserve"> from you. I repeat the same </w:t>
      </w:r>
      <w:r w:rsidR="00903729">
        <w:t>attitude</w:t>
      </w:r>
      <w:r w:rsidR="001B1727">
        <w:t xml:space="preserve"> now with this new </w:t>
      </w:r>
      <w:r w:rsidR="00903729">
        <w:t>separation</w:t>
      </w:r>
      <w:r w:rsidR="001B1727">
        <w:t xml:space="preserve">. I laid you to sleep in your grave. The </w:t>
      </w:r>
      <w:r w:rsidR="00903729">
        <w:t>separation</w:t>
      </w:r>
      <w:r w:rsidR="001B1727">
        <w:t xml:space="preserve"> of your soul from your body come about when your body was resting between my chest and neck. The comman</w:t>
      </w:r>
      <w:r>
        <w:t xml:space="preserve">d of the </w:t>
      </w:r>
      <w:r w:rsidR="00F06FBD">
        <w:t>Holy Quran</w:t>
      </w:r>
      <w:r>
        <w:t xml:space="preserve"> suffices me</w:t>
      </w:r>
      <w:r w:rsidR="001B1727">
        <w:t>:</w:t>
      </w:r>
    </w:p>
    <w:p w:rsidR="009A6667" w:rsidRPr="009A6667" w:rsidRDefault="00BC2C57" w:rsidP="009A6667">
      <w:pPr>
        <w:pStyle w:val="ayat"/>
      </w:pPr>
      <w:r w:rsidRPr="009A6667">
        <w:t>“</w:t>
      </w:r>
      <w:r w:rsidR="001B1727" w:rsidRPr="009A6667">
        <w:t xml:space="preserve">Verily we are </w:t>
      </w:r>
      <w:r w:rsidR="00FE651A" w:rsidRPr="009A6667">
        <w:t>Allah</w:t>
      </w:r>
      <w:r w:rsidR="008E79B7" w:rsidRPr="009A6667">
        <w:t>’</w:t>
      </w:r>
      <w:r w:rsidR="001B1727" w:rsidRPr="009A6667">
        <w:t>s, and verily unto Him is our return</w:t>
      </w:r>
      <w:r w:rsidRPr="009A6667">
        <w:t>”</w:t>
      </w:r>
      <w:r w:rsidR="001B1727" w:rsidRPr="009A6667">
        <w:t xml:space="preserve"> </w:t>
      </w:r>
    </w:p>
    <w:p w:rsidR="001B1727" w:rsidRDefault="001B1727" w:rsidP="00C40C63">
      <w:r>
        <w:t>It wa</w:t>
      </w:r>
      <w:r w:rsidR="00FE651A">
        <w:t xml:space="preserve">s on </w:t>
      </w:r>
      <w:r w:rsidR="009F504B">
        <w:t>3</w:t>
      </w:r>
      <w:r w:rsidR="009F504B" w:rsidRPr="009F504B">
        <w:rPr>
          <w:vertAlign w:val="superscript"/>
        </w:rPr>
        <w:t>rd</w:t>
      </w:r>
      <w:r w:rsidR="009F504B">
        <w:t xml:space="preserve"> </w:t>
      </w:r>
      <w:r w:rsidR="00FE651A">
        <w:t>Jumad</w:t>
      </w:r>
      <w:r>
        <w:t>al Akhir, 11 A</w:t>
      </w:r>
      <w:r w:rsidR="00FE651A">
        <w:t>.H. (</w:t>
      </w:r>
      <w:r w:rsidR="00C40C63">
        <w:t>26</w:t>
      </w:r>
      <w:r w:rsidR="00C40C63" w:rsidRPr="00C40C63">
        <w:rPr>
          <w:vertAlign w:val="superscript"/>
        </w:rPr>
        <w:t>th</w:t>
      </w:r>
      <w:r w:rsidR="00C40C63">
        <w:t xml:space="preserve"> </w:t>
      </w:r>
      <w:r w:rsidR="00FE651A">
        <w:t>August, 632 A.D.)</w:t>
      </w:r>
      <w:r>
        <w:t xml:space="preserve">, three months after her </w:t>
      </w:r>
      <w:r w:rsidR="00EF79B5">
        <w:t>Father</w:t>
      </w:r>
      <w:r w:rsidR="008E79B7">
        <w:t>’</w:t>
      </w:r>
      <w:r>
        <w:t xml:space="preserve">s death, that this most noble </w:t>
      </w:r>
      <w:r w:rsidR="00FE651A">
        <w:t>Lady passed in</w:t>
      </w:r>
      <w:r>
        <w:t xml:space="preserve">to the Mercy of </w:t>
      </w:r>
      <w:r w:rsidR="00FE651A">
        <w:t>Allah (s.w.t.)</w:t>
      </w:r>
      <w:r>
        <w:t>. She was buried in the graveyard of Jannat a</w:t>
      </w:r>
      <w:r w:rsidR="00FE651A">
        <w:t>l B</w:t>
      </w:r>
      <w:r>
        <w:t xml:space="preserve">aqi in Medina. Her tomb, built later, was razed to the ground along with other tombs of the </w:t>
      </w:r>
      <w:r>
        <w:lastRenderedPageBreak/>
        <w:t>Prophet</w:t>
      </w:r>
      <w:r w:rsidR="008E79B7">
        <w:t>’</w:t>
      </w:r>
      <w:r>
        <w:t xml:space="preserve">s family by the Monarch of Saudi Arabia the </w:t>
      </w:r>
      <w:r w:rsidR="00903729">
        <w:t>bigoted</w:t>
      </w:r>
      <w:r>
        <w:t xml:space="preserve"> Ibn Saud on </w:t>
      </w:r>
      <w:r w:rsidR="00C40C63">
        <w:t>8</w:t>
      </w:r>
      <w:r w:rsidR="00C40C63" w:rsidRPr="00C40C63">
        <w:rPr>
          <w:vertAlign w:val="superscript"/>
        </w:rPr>
        <w:t>th</w:t>
      </w:r>
      <w:r w:rsidR="00C40C63">
        <w:t xml:space="preserve"> </w:t>
      </w:r>
      <w:r>
        <w:t>Shawwal, 1344 A</w:t>
      </w:r>
      <w:r w:rsidR="001F509D">
        <w:t>.</w:t>
      </w:r>
      <w:r>
        <w:t xml:space="preserve">H. </w:t>
      </w:r>
      <w:r w:rsidR="00C40C63">
        <w:t>21</w:t>
      </w:r>
      <w:r w:rsidR="00C40C63" w:rsidRPr="00C40C63">
        <w:rPr>
          <w:vertAlign w:val="superscript"/>
        </w:rPr>
        <w:t>st</w:t>
      </w:r>
      <w:r w:rsidR="00C40C63">
        <w:t xml:space="preserve"> </w:t>
      </w:r>
      <w:r>
        <w:t>April; 1926 A.D.)</w:t>
      </w:r>
      <w:r w:rsidR="004E5F04">
        <w:t>.</w:t>
      </w:r>
    </w:p>
    <w:p w:rsidR="001B1727" w:rsidRDefault="00832C9B" w:rsidP="00D81E1B">
      <w:pPr>
        <w:pStyle w:val="Heading2"/>
      </w:pPr>
      <w:bookmarkStart w:id="147" w:name="_Toc263156339"/>
      <w:r>
        <w:t>The Value of Tears</w:t>
      </w:r>
      <w:bookmarkEnd w:id="147"/>
    </w:p>
    <w:p w:rsidR="001F509D" w:rsidRPr="00A24009" w:rsidRDefault="00832C9B" w:rsidP="00D81E1B">
      <w:pPr>
        <w:pStyle w:val="Heading3"/>
      </w:pPr>
      <w:r w:rsidRPr="00A24009">
        <w:t xml:space="preserve">For The Martyrs </w:t>
      </w:r>
      <w:r>
        <w:t>o</w:t>
      </w:r>
      <w:r w:rsidRPr="00A24009">
        <w:t>f Karbala</w:t>
      </w:r>
      <w:r w:rsidR="00520F9E">
        <w:t>:</w:t>
      </w:r>
      <w:r w:rsidRPr="00A24009">
        <w:t xml:space="preserve"> </w:t>
      </w:r>
    </w:p>
    <w:p w:rsidR="001B1727" w:rsidRDefault="001B1727" w:rsidP="001F509D">
      <w:r>
        <w:t xml:space="preserve">Even after the passage of such a long time, the </w:t>
      </w:r>
      <w:r w:rsidR="00903729">
        <w:t>remembrance</w:t>
      </w:r>
      <w:r>
        <w:t xml:space="preserve"> of Imam Husain</w:t>
      </w:r>
      <w:r w:rsidR="00186345">
        <w:t xml:space="preserve"> </w:t>
      </w:r>
      <w:r>
        <w:t>(a.s.)</w:t>
      </w:r>
      <w:r w:rsidR="009A6667">
        <w:t xml:space="preserve"> </w:t>
      </w:r>
      <w:r>
        <w:t xml:space="preserve">has astonishing influence over his mourners.lt is the best way for salvation, at least one becomes more attentive towards </w:t>
      </w:r>
      <w:r w:rsidR="001F509D">
        <w:t>R</w:t>
      </w:r>
      <w:r>
        <w:t xml:space="preserve">eligion. Some of the sins are reduced. However, if it is accepted with a sincere heart, the </w:t>
      </w:r>
      <w:r w:rsidR="00903729">
        <w:t>remembrance</w:t>
      </w:r>
      <w:r>
        <w:t xml:space="preserve"> can bear everlasting effects. The realm of </w:t>
      </w:r>
      <w:r w:rsidR="00067CEB">
        <w:t>Imam Husain</w:t>
      </w:r>
      <w:r>
        <w:t xml:space="preserve"> (a.s.) is the </w:t>
      </w:r>
      <w:r w:rsidR="002F2A09">
        <w:t>one, which</w:t>
      </w:r>
      <w:r>
        <w:t xml:space="preserve"> has guidance and salvation at every step. Even the most insignificant acts are valued. The smallest act carries immense rewards. Take for instance, weeping, every sort of weeping is valued. No one is disheartened from this abode. Weeping does not comprise of tears and wails. The </w:t>
      </w:r>
      <w:r w:rsidR="00903729">
        <w:t>benevolence</w:t>
      </w:r>
      <w:r>
        <w:t xml:space="preserve"> of </w:t>
      </w:r>
      <w:r w:rsidR="00B11B0C">
        <w:t>Imam</w:t>
      </w:r>
      <w:r w:rsidR="005206F6">
        <w:t xml:space="preserve"> </w:t>
      </w:r>
      <w:r w:rsidR="00903729">
        <w:t>Husain</w:t>
      </w:r>
      <w:r>
        <w:t xml:space="preserve"> (a.s.) is unique in this regard</w:t>
      </w:r>
      <w:r w:rsidR="001F509D">
        <w:t>...</w:t>
      </w:r>
    </w:p>
    <w:p w:rsidR="001B1727" w:rsidRDefault="001B1727" w:rsidP="001B1727">
      <w:r>
        <w:t xml:space="preserve">There are at least ten kinds of weeping and each of them </w:t>
      </w:r>
      <w:r w:rsidR="001F509D">
        <w:t>has</w:t>
      </w:r>
      <w:r>
        <w:t xml:space="preserve"> their own value.</w:t>
      </w:r>
    </w:p>
    <w:p w:rsidR="001B1727" w:rsidRDefault="001B1727" w:rsidP="006C239F">
      <w:pPr>
        <w:pStyle w:val="indent"/>
      </w:pPr>
      <w:r>
        <w:t>1)</w:t>
      </w:r>
      <w:r w:rsidR="001F509D">
        <w:tab/>
        <w:t>Only being sorrowful</w:t>
      </w:r>
      <w:r>
        <w:t xml:space="preserve"> even if there are no tears. This is also worthwhile.</w:t>
      </w:r>
    </w:p>
    <w:p w:rsidR="001B1727" w:rsidRDefault="001B1727" w:rsidP="006C239F">
      <w:pPr>
        <w:pStyle w:val="indent"/>
      </w:pPr>
      <w:r>
        <w:t>2)</w:t>
      </w:r>
      <w:r w:rsidR="001F509D">
        <w:tab/>
      </w:r>
      <w:r>
        <w:t>Feeling the tragedy in one</w:t>
      </w:r>
      <w:r w:rsidR="008E79B7">
        <w:t>’</w:t>
      </w:r>
      <w:r>
        <w:t xml:space="preserve">s heart. Even this pain carries value in the court of Imam </w:t>
      </w:r>
      <w:r w:rsidR="00903729">
        <w:t>Husain</w:t>
      </w:r>
      <w:r w:rsidR="005206F6">
        <w:t xml:space="preserve"> </w:t>
      </w:r>
      <w:r>
        <w:t>(a.s.)</w:t>
      </w:r>
      <w:r w:rsidR="004E5F04">
        <w:t>.</w:t>
      </w:r>
    </w:p>
    <w:p w:rsidR="001B1727" w:rsidRDefault="001B1727" w:rsidP="006C239F">
      <w:pPr>
        <w:pStyle w:val="indent"/>
      </w:pPr>
      <w:r>
        <w:t>3)</w:t>
      </w:r>
      <w:r w:rsidR="001F509D">
        <w:tab/>
      </w:r>
      <w:r>
        <w:t>When the ey</w:t>
      </w:r>
      <w:r w:rsidR="001F509D">
        <w:t>e</w:t>
      </w:r>
      <w:r>
        <w:t>s dampen but tears do not come out. This also carries weight</w:t>
      </w:r>
      <w:r w:rsidR="004E5F04">
        <w:t>.</w:t>
      </w:r>
    </w:p>
    <w:p w:rsidR="001B1727" w:rsidRDefault="001B1727" w:rsidP="006C239F">
      <w:pPr>
        <w:pStyle w:val="indent"/>
      </w:pPr>
      <w:r>
        <w:t>4)</w:t>
      </w:r>
      <w:r w:rsidR="001F509D">
        <w:tab/>
        <w:t>When tears flow,</w:t>
      </w:r>
      <w:r>
        <w:t xml:space="preserve"> even if in less quantity. It is very meritorious.</w:t>
      </w:r>
    </w:p>
    <w:p w:rsidR="001B1727" w:rsidRDefault="001B1727" w:rsidP="006C239F">
      <w:pPr>
        <w:pStyle w:val="indent"/>
      </w:pPr>
      <w:r>
        <w:t>5)</w:t>
      </w:r>
      <w:r w:rsidR="001F509D">
        <w:tab/>
      </w:r>
      <w:r>
        <w:t>Tears flow and wet the beard</w:t>
      </w:r>
      <w:r w:rsidR="004E5F04">
        <w:t>.</w:t>
      </w:r>
    </w:p>
    <w:p w:rsidR="001B1727" w:rsidRDefault="001B1727" w:rsidP="006C239F">
      <w:pPr>
        <w:pStyle w:val="indent"/>
      </w:pPr>
      <w:r>
        <w:t>6)</w:t>
      </w:r>
      <w:r w:rsidR="001F509D">
        <w:tab/>
      </w:r>
      <w:r>
        <w:t>Tears reach one</w:t>
      </w:r>
      <w:r w:rsidR="008E79B7">
        <w:t>’</w:t>
      </w:r>
      <w:r>
        <w:t>s chest</w:t>
      </w:r>
      <w:r w:rsidR="004E5F04">
        <w:t>.</w:t>
      </w:r>
    </w:p>
    <w:p w:rsidR="001B1727" w:rsidRDefault="001B1727" w:rsidP="006C239F">
      <w:pPr>
        <w:pStyle w:val="indent"/>
      </w:pPr>
      <w:r>
        <w:t>7)</w:t>
      </w:r>
      <w:r w:rsidR="001F509D">
        <w:tab/>
      </w:r>
      <w:r>
        <w:t>Tears reach to the end of one</w:t>
      </w:r>
      <w:r w:rsidR="008E79B7">
        <w:t>’</w:t>
      </w:r>
      <w:r>
        <w:t>s garment</w:t>
      </w:r>
      <w:r w:rsidR="004E5F04">
        <w:t>.</w:t>
      </w:r>
    </w:p>
    <w:p w:rsidR="001B1727" w:rsidRDefault="001B1727" w:rsidP="006C239F">
      <w:pPr>
        <w:pStyle w:val="indent"/>
      </w:pPr>
      <w:r>
        <w:t>8)</w:t>
      </w:r>
      <w:r w:rsidR="001F509D">
        <w:tab/>
      </w:r>
      <w:r>
        <w:t>Tears are accompanied by wails</w:t>
      </w:r>
      <w:r w:rsidR="004E5F04">
        <w:t>.</w:t>
      </w:r>
    </w:p>
    <w:p w:rsidR="001B1727" w:rsidRDefault="001B1727" w:rsidP="006C239F">
      <w:pPr>
        <w:pStyle w:val="indent"/>
      </w:pPr>
      <w:r>
        <w:t>9)</w:t>
      </w:r>
      <w:r w:rsidR="001F509D">
        <w:tab/>
      </w:r>
      <w:r>
        <w:t>A loud wailing</w:t>
      </w:r>
      <w:r w:rsidR="004E5F04">
        <w:t>.</w:t>
      </w:r>
    </w:p>
    <w:p w:rsidR="001B1727" w:rsidRDefault="001B1727" w:rsidP="006C239F">
      <w:pPr>
        <w:pStyle w:val="indent"/>
      </w:pPr>
      <w:r>
        <w:t>10)</w:t>
      </w:r>
      <w:r w:rsidR="001F509D">
        <w:tab/>
      </w:r>
      <w:r>
        <w:t>Screams of wail</w:t>
      </w:r>
      <w:r w:rsidR="004E5F04">
        <w:t>.</w:t>
      </w:r>
    </w:p>
    <w:p w:rsidR="001B1727" w:rsidRDefault="001B1727" w:rsidP="006C239F">
      <w:pPr>
        <w:pStyle w:val="indent"/>
      </w:pPr>
      <w:r>
        <w:t>11)</w:t>
      </w:r>
      <w:r w:rsidR="001F509D">
        <w:tab/>
      </w:r>
      <w:r>
        <w:t xml:space="preserve">One cries so bitterly that he swoons and loses consciousness, as if he has hastened on to </w:t>
      </w:r>
      <w:r w:rsidR="002F2A09">
        <w:t>the meeting</w:t>
      </w:r>
      <w:r>
        <w:t xml:space="preserve"> with his Lord (i.e. death)</w:t>
      </w:r>
      <w:r w:rsidR="004E5F04">
        <w:t>.</w:t>
      </w:r>
    </w:p>
    <w:p w:rsidR="001B1727" w:rsidRDefault="001B1727" w:rsidP="001F509D">
      <w:r>
        <w:t xml:space="preserve">Each of these stages </w:t>
      </w:r>
      <w:r w:rsidR="001F509D">
        <w:t>has</w:t>
      </w:r>
      <w:r>
        <w:t xml:space="preserve"> a particular value and position. Each of them </w:t>
      </w:r>
      <w:r w:rsidR="001F509D">
        <w:t>is</w:t>
      </w:r>
      <w:r>
        <w:t xml:space="preserve"> the </w:t>
      </w:r>
      <w:r>
        <w:lastRenderedPageBreak/>
        <w:t xml:space="preserve">best means for seeking nearness to the Almighty. It leads to salvation. All these things are proved in the light of </w:t>
      </w:r>
      <w:r w:rsidR="009D58E6">
        <w:t>Traditions</w:t>
      </w:r>
      <w:r>
        <w:t xml:space="preserve">. It is not </w:t>
      </w:r>
      <w:r w:rsidR="00903729">
        <w:t>necessary</w:t>
      </w:r>
      <w:r>
        <w:t xml:space="preserve"> that this condition should be forever. Even one is able to achieve it once in his </w:t>
      </w:r>
      <w:r w:rsidR="001F509D">
        <w:t>lifetime</w:t>
      </w:r>
      <w:r>
        <w:t xml:space="preserve">, he can be assured of </w:t>
      </w:r>
      <w:r w:rsidR="00B11B0C">
        <w:t>Imam</w:t>
      </w:r>
      <w:r w:rsidR="005206F6">
        <w:t xml:space="preserve"> </w:t>
      </w:r>
      <w:r w:rsidR="00903729">
        <w:t>Husain</w:t>
      </w:r>
      <w:r>
        <w:t xml:space="preserve"> (a.s.</w:t>
      </w:r>
      <w:r w:rsidR="001F509D">
        <w:t>)</w:t>
      </w:r>
      <w:r w:rsidR="008E79B7">
        <w:t>’</w:t>
      </w:r>
      <w:r>
        <w:t>s favours.</w:t>
      </w:r>
    </w:p>
    <w:p w:rsidR="001B1727" w:rsidRDefault="00832C9B" w:rsidP="001F509D">
      <w:r>
        <w:t>Apparently,</w:t>
      </w:r>
      <w:r w:rsidR="001B1727">
        <w:t xml:space="preserve"> these tears dry up in due course but </w:t>
      </w:r>
      <w:r>
        <w:t>actually,</w:t>
      </w:r>
      <w:r w:rsidR="001B1727">
        <w:t xml:space="preserve"> the </w:t>
      </w:r>
      <w:r w:rsidR="001F509D">
        <w:t>A</w:t>
      </w:r>
      <w:r w:rsidR="001B1727">
        <w:t xml:space="preserve">ngels collect them. They are handed over to Rizwan, the Keeper of Paradise. They are preserved by the Angles. Whatever rewards this weeping and wailing may have in the Hereafter, </w:t>
      </w:r>
      <w:r w:rsidR="001F509D">
        <w:t>its</w:t>
      </w:r>
      <w:r w:rsidR="001B1727">
        <w:t xml:space="preserve"> effect is also ap</w:t>
      </w:r>
      <w:r w:rsidR="001F509D">
        <w:t>p</w:t>
      </w:r>
      <w:r w:rsidR="00535928">
        <w:t>arent</w:t>
      </w:r>
      <w:r w:rsidR="001B1727">
        <w:t xml:space="preserve"> in this world. The Almighty sends His </w:t>
      </w:r>
      <w:r w:rsidR="00E515F6" w:rsidRPr="00E515F6">
        <w:rPr>
          <w:bCs/>
        </w:rPr>
        <w:t>Blessings</w:t>
      </w:r>
      <w:r w:rsidR="001B1727">
        <w:t xml:space="preserve"> upon those who weep and wail upon Imam </w:t>
      </w:r>
      <w:r w:rsidR="00903729">
        <w:t>Husain</w:t>
      </w:r>
      <w:r w:rsidR="001B1727">
        <w:t xml:space="preserve"> (a.s.)</w:t>
      </w:r>
      <w:r w:rsidR="00520F9E">
        <w:t>.</w:t>
      </w:r>
    </w:p>
    <w:p w:rsidR="001B1727" w:rsidRDefault="001B1727" w:rsidP="001B1727">
      <w:r>
        <w:t xml:space="preserve">When we examine this </w:t>
      </w:r>
      <w:r w:rsidR="00832C9B">
        <w:t>face,</w:t>
      </w:r>
      <w:r>
        <w:t xml:space="preserve"> we conclude that </w:t>
      </w:r>
      <w:r w:rsidR="00067CEB">
        <w:t>Imam Husain</w:t>
      </w:r>
      <w:r w:rsidR="00186345">
        <w:t xml:space="preserve"> </w:t>
      </w:r>
      <w:r>
        <w:t>(a.s.) is certainly a most benevolent and exalted personality. Wha</w:t>
      </w:r>
      <w:r w:rsidR="001F509D">
        <w:t>t can we do in return of his benevolence and favours</w:t>
      </w:r>
      <w:r>
        <w:t xml:space="preserve">? Shall we commit more </w:t>
      </w:r>
      <w:r w:rsidR="001F509D">
        <w:t xml:space="preserve">sins? No! </w:t>
      </w:r>
      <w:r>
        <w:t xml:space="preserve">Rather we should give up the sins to achieve nearness to </w:t>
      </w:r>
      <w:r w:rsidR="000E4EC5">
        <w:t>Allah (s.w.t.)</w:t>
      </w:r>
      <w:r>
        <w:t xml:space="preserve"> through the medium of </w:t>
      </w:r>
      <w:r w:rsidR="00B11B0C">
        <w:t>Imam</w:t>
      </w:r>
      <w:r w:rsidR="005206F6">
        <w:t xml:space="preserve"> </w:t>
      </w:r>
      <w:r w:rsidR="00903729">
        <w:t>Husain</w:t>
      </w:r>
      <w:r>
        <w:t xml:space="preserve"> (a.s.). We can mould our society according to the teachings of </w:t>
      </w:r>
      <w:r w:rsidR="00B11B0C">
        <w:t>Imam</w:t>
      </w:r>
      <w:r w:rsidR="005206F6">
        <w:t xml:space="preserve"> </w:t>
      </w:r>
      <w:r w:rsidR="00903729">
        <w:t>Husain</w:t>
      </w:r>
      <w:r>
        <w:t xml:space="preserve"> (a.s.).</w:t>
      </w:r>
    </w:p>
    <w:p w:rsidR="001B1727" w:rsidRDefault="001F509D" w:rsidP="001F509D">
      <w:r>
        <w:t>O</w:t>
      </w:r>
      <w:r w:rsidR="001B1727">
        <w:t xml:space="preserve"> the inheritor of </w:t>
      </w:r>
      <w:r w:rsidR="00903729">
        <w:t>Husain</w:t>
      </w:r>
      <w:r w:rsidR="001B1727">
        <w:t xml:space="preserve"> (a.s.), </w:t>
      </w:r>
      <w:r>
        <w:t>O</w:t>
      </w:r>
      <w:r w:rsidR="001B1727">
        <w:t xml:space="preserve"> the protector of the </w:t>
      </w:r>
      <w:r>
        <w:t>M</w:t>
      </w:r>
      <w:r w:rsidR="001B1727">
        <w:t xml:space="preserve">essage of </w:t>
      </w:r>
      <w:r w:rsidR="00903729">
        <w:t>Husain</w:t>
      </w:r>
      <w:r w:rsidR="001B1727">
        <w:t xml:space="preserve"> (a.s.). By </w:t>
      </w:r>
      <w:r w:rsidR="00832C9B">
        <w:t>this meager utterance</w:t>
      </w:r>
      <w:r>
        <w:t>,</w:t>
      </w:r>
      <w:r w:rsidR="001B1727">
        <w:t xml:space="preserve"> we present our </w:t>
      </w:r>
      <w:r>
        <w:t>condolences. In addition,</w:t>
      </w:r>
      <w:r w:rsidR="001B1727">
        <w:t xml:space="preserve"> we implo</w:t>
      </w:r>
      <w:r>
        <w:t>re you to look at us with your miraculous</w:t>
      </w:r>
      <w:r w:rsidR="001B1727">
        <w:t xml:space="preserve"> glance and include these wretched ones among your helpers and slaves.</w:t>
      </w:r>
    </w:p>
    <w:p w:rsidR="001B1727" w:rsidRDefault="001F509D" w:rsidP="001F509D">
      <w:r>
        <w:t>O</w:t>
      </w:r>
      <w:r w:rsidR="001B1727">
        <w:t xml:space="preserve"> the Lord of </w:t>
      </w:r>
      <w:r w:rsidR="00903729">
        <w:t>Husain</w:t>
      </w:r>
      <w:r w:rsidR="001B1727">
        <w:t xml:space="preserve"> (a.s.) comfort the heart of </w:t>
      </w:r>
      <w:r w:rsidR="00903729">
        <w:t>Husain</w:t>
      </w:r>
      <w:r w:rsidR="001B1727">
        <w:t xml:space="preserve"> (a.s.) by the </w:t>
      </w:r>
      <w:r w:rsidR="00903729">
        <w:t>reappearance</w:t>
      </w:r>
      <w:r w:rsidR="001B1727">
        <w:t xml:space="preserve"> of Your Proof (a</w:t>
      </w:r>
      <w:r>
        <w:t>.</w:t>
      </w:r>
      <w:r w:rsidR="001B1727">
        <w:t>t.f.s.</w:t>
      </w:r>
      <w:r>
        <w:t xml:space="preserve">) </w:t>
      </w:r>
      <w:r w:rsidR="001B1727">
        <w:t xml:space="preserve">May </w:t>
      </w:r>
      <w:r w:rsidR="000E4EC5">
        <w:t>Allah (s.w.t.)</w:t>
      </w:r>
      <w:r w:rsidR="001B1727">
        <w:t xml:space="preserve"> hasten His appearance) (reproduced from the book Al-Muntazar (a</w:t>
      </w:r>
      <w:r>
        <w:t>.</w:t>
      </w:r>
      <w:r w:rsidR="001B1727">
        <w:t>t</w:t>
      </w:r>
      <w:r>
        <w:t>.</w:t>
      </w:r>
      <w:r w:rsidR="001B1727">
        <w:t>f</w:t>
      </w:r>
      <w:r>
        <w:t>.</w:t>
      </w:r>
      <w:r w:rsidR="001B1727">
        <w:t>s)</w:t>
      </w:r>
      <w:r w:rsidR="004E5F04">
        <w:t>.</w:t>
      </w:r>
    </w:p>
    <w:p w:rsidR="001B1727" w:rsidRDefault="00832C9B" w:rsidP="00D81E1B">
      <w:pPr>
        <w:pStyle w:val="Heading2"/>
      </w:pPr>
      <w:bookmarkStart w:id="148" w:name="_Toc263156340"/>
      <w:r>
        <w:t xml:space="preserve">Prohphecies of Imam </w:t>
      </w:r>
      <w:r w:rsidR="000B2CC3">
        <w:t>Husain</w:t>
      </w:r>
      <w:r>
        <w:t xml:space="preserve"> (a.s.)</w:t>
      </w:r>
      <w:r w:rsidR="008E79B7">
        <w:t>’</w:t>
      </w:r>
      <w:r>
        <w:t>s Martyrdom</w:t>
      </w:r>
      <w:bookmarkEnd w:id="148"/>
    </w:p>
    <w:p w:rsidR="001B1727" w:rsidRDefault="001B1727" w:rsidP="009A6667">
      <w:r>
        <w:t xml:space="preserve">One of the </w:t>
      </w:r>
      <w:r w:rsidR="009A6667">
        <w:t>M</w:t>
      </w:r>
      <w:r>
        <w:t xml:space="preserve">iracles that </w:t>
      </w:r>
      <w:r w:rsidR="00375BBF">
        <w:t>testify</w:t>
      </w:r>
      <w:r>
        <w:t xml:space="preserve"> to the veracity of the Prophet</w:t>
      </w:r>
      <w:r w:rsidR="008E79B7">
        <w:t>’</w:t>
      </w:r>
      <w:r>
        <w:t xml:space="preserve">s </w:t>
      </w:r>
      <w:r w:rsidR="00677DEE">
        <w:t>(s.a.w.a.)</w:t>
      </w:r>
      <w:r>
        <w:t xml:space="preserve"> claim of Prophethood is that each of his prophecies </w:t>
      </w:r>
      <w:r w:rsidR="00375BBF">
        <w:t>has</w:t>
      </w:r>
      <w:r>
        <w:t xml:space="preserve"> proved to be true. The pages of history have recorded the prophecies as well as the time when these proved to be correct, so that none can refute the truth. However, some people have tried to interpret, or rather mi</w:t>
      </w:r>
      <w:r w:rsidR="009A6667">
        <w:t>sinterpret, the prophecies. Neither for they could not dare</w:t>
      </w:r>
      <w:r>
        <w:t xml:space="preserve"> to refute the tra</w:t>
      </w:r>
      <w:r w:rsidR="009A6667">
        <w:t xml:space="preserve">ditional reports nor could they </w:t>
      </w:r>
      <w:r>
        <w:t>muster</w:t>
      </w:r>
      <w:r w:rsidR="009A6667">
        <w:t>,</w:t>
      </w:r>
      <w:r>
        <w:t xml:space="preserve"> </w:t>
      </w:r>
      <w:r w:rsidR="009A6667">
        <w:t>had the</w:t>
      </w:r>
      <w:r>
        <w:t xml:space="preserve"> courage to refuse the </w:t>
      </w:r>
      <w:r w:rsidR="00903729">
        <w:t>occurrence</w:t>
      </w:r>
      <w:r>
        <w:t xml:space="preserve"> of the incidents foretold. The Holy Prophet (s.a.ws.) has to his credit not few but hundreds of prophecies that turned to be true and were witnessed by the Islamic world. For example when Ammar was martyred during the battle of Siffin, Amar </w:t>
      </w:r>
      <w:r>
        <w:lastRenderedPageBreak/>
        <w:t xml:space="preserve">ibne Aas paled with fear and told Moaviyah that Ammar has been killed and the prophecy of Holy Prophet </w:t>
      </w:r>
      <w:r w:rsidR="00677DEE">
        <w:t>(s.a.w.a.)</w:t>
      </w:r>
      <w:r>
        <w:t xml:space="preserve"> has materialized (i.e. we are the group of unjust people). Moaviyah distorted the interpretation and said that the responsibility of Ammar</w:t>
      </w:r>
      <w:r w:rsidR="008E79B7">
        <w:t>’</w:t>
      </w:r>
      <w:r>
        <w:t>s death was upon the one who brought him to participate in the battle.</w:t>
      </w:r>
    </w:p>
    <w:p w:rsidR="001B1727" w:rsidRDefault="001B1727" w:rsidP="00375BBF">
      <w:r>
        <w:t xml:space="preserve">When Ameerul Momineen Ali (a.s.) was informed of this crooked </w:t>
      </w:r>
      <w:r w:rsidR="002F2A09">
        <w:t>logic,</w:t>
      </w:r>
      <w:r>
        <w:t xml:space="preserve"> he </w:t>
      </w:r>
      <w:r w:rsidR="00903729">
        <w:t>retorted</w:t>
      </w:r>
      <w:r>
        <w:t xml:space="preserve"> that the Holy Prophet (</w:t>
      </w:r>
      <w:r w:rsidR="00903729">
        <w:t>s.a.w.a.</w:t>
      </w:r>
      <w:r>
        <w:t>) had brought Hazrat Hamza (a.</w:t>
      </w:r>
      <w:r w:rsidR="00375BBF">
        <w:t>s</w:t>
      </w:r>
      <w:r>
        <w:t xml:space="preserve">.) to fight at Uhud. So (may </w:t>
      </w:r>
      <w:r w:rsidR="00375BBF">
        <w:t>Allah (s.w.t.)</w:t>
      </w:r>
      <w:r>
        <w:t xml:space="preserve"> </w:t>
      </w:r>
      <w:r w:rsidR="00186345">
        <w:t>forbids</w:t>
      </w:r>
      <w:r w:rsidR="00871F1F">
        <w:t>) was H</w:t>
      </w:r>
      <w:r>
        <w:t xml:space="preserve">e </w:t>
      </w:r>
      <w:r w:rsidR="00677DEE">
        <w:t>(s.a.w.a.)</w:t>
      </w:r>
      <w:r>
        <w:t xml:space="preserve"> respo</w:t>
      </w:r>
      <w:r w:rsidR="00375BBF">
        <w:t>nsible for the latter</w:t>
      </w:r>
      <w:r w:rsidR="008E79B7">
        <w:t>’</w:t>
      </w:r>
      <w:r w:rsidR="00375BBF">
        <w:t xml:space="preserve">s </w:t>
      </w:r>
      <w:r w:rsidR="002F2A09">
        <w:t>killing.</w:t>
      </w:r>
    </w:p>
    <w:p w:rsidR="001B1727" w:rsidRDefault="001B1727" w:rsidP="00375BBF">
      <w:r>
        <w:t xml:space="preserve">Another example is the augury of the </w:t>
      </w:r>
      <w:r w:rsidR="00B871C0">
        <w:t>Messenger</w:t>
      </w:r>
      <w:r>
        <w:t xml:space="preserve"> of </w:t>
      </w:r>
      <w:r w:rsidR="000E4EC5">
        <w:t>Allah</w:t>
      </w:r>
      <w:r w:rsidR="00C565D1">
        <w:t xml:space="preserve"> </w:t>
      </w:r>
      <w:r w:rsidR="00677DEE">
        <w:t>(s.a.w.a.)</w:t>
      </w:r>
      <w:r>
        <w:t xml:space="preserve"> about the barking of dogs when Ayesha would go to confront Ali (a.s.) in the battle of Jamal.</w:t>
      </w:r>
    </w:p>
    <w:p w:rsidR="001B1727" w:rsidRDefault="001B1727" w:rsidP="001B1727">
      <w:r>
        <w:t>The tragedy of Karbala is related to the inheritance of the Prophets and their vicegerents. Therefore, the predictions regarding this tragedy have been made since the inception of Prophethood.</w:t>
      </w:r>
    </w:p>
    <w:p w:rsidR="001B1727" w:rsidRDefault="00832C9B" w:rsidP="001B1727">
      <w:r>
        <w:t>Hence,</w:t>
      </w:r>
      <w:r w:rsidR="001B1727">
        <w:t xml:space="preserve"> we see that diligent researchers have scrutinized the realms of historical records and succeeded in collecting the prophecies on the tragedy of Karbala from Adam (a.s.) to the Holy Prophet </w:t>
      </w:r>
      <w:r w:rsidR="00677DEE">
        <w:t>(s.a.w.a.)</w:t>
      </w:r>
      <w:r w:rsidR="001B1727">
        <w:t xml:space="preserve">. History has recorded the exact words of the righteous servants of </w:t>
      </w:r>
      <w:r w:rsidR="000E4EC5">
        <w:t>Allah (s.w.t.)</w:t>
      </w:r>
      <w:r w:rsidR="001B1727">
        <w:t xml:space="preserve">. Those words that predicted the </w:t>
      </w:r>
      <w:r w:rsidR="0082644B">
        <w:t>Martyrdom</w:t>
      </w:r>
      <w:r w:rsidR="001B1727">
        <w:t xml:space="preserve"> of </w:t>
      </w:r>
      <w:r w:rsidR="00B11B0C">
        <w:t>Imam</w:t>
      </w:r>
      <w:r w:rsidR="005206F6">
        <w:t xml:space="preserve"> </w:t>
      </w:r>
      <w:r w:rsidR="00903729">
        <w:t>Husain</w:t>
      </w:r>
      <w:r w:rsidR="001B1727">
        <w:t xml:space="preserve"> (a.s.) centuries before its occurrence. As it is not possible to reproduce all the prophecies here, we content ourselves with a few important one is this circle.</w:t>
      </w:r>
    </w:p>
    <w:p w:rsidR="001B1727" w:rsidRDefault="00832C9B" w:rsidP="00D81E1B">
      <w:pPr>
        <w:pStyle w:val="Heading3"/>
      </w:pPr>
      <w:r>
        <w:t xml:space="preserve">Hazrat Adam </w:t>
      </w:r>
      <w:r w:rsidR="001B1727">
        <w:t>(</w:t>
      </w:r>
      <w:r w:rsidR="00393C08">
        <w:t>a.s.</w:t>
      </w:r>
      <w:r w:rsidR="001B1727">
        <w:t>)</w:t>
      </w:r>
      <w:r w:rsidR="00520F9E">
        <w:t>:</w:t>
      </w:r>
    </w:p>
    <w:p w:rsidR="001B1727" w:rsidRDefault="001B1727" w:rsidP="00871F1F">
      <w:r>
        <w:t xml:space="preserve">When Hazrat Adam (a.s.), the first Caliph of </w:t>
      </w:r>
      <w:r w:rsidR="000E4EC5">
        <w:t>Allah (s.w.t.)</w:t>
      </w:r>
      <w:r>
        <w:t xml:space="preserve"> was made to descent to the earth, he was aggrieved for having to forego Paradise. He was repentant for having committed Tark-e-Awla (forsaking a preferable act). Alone in such a wide world, his loneliness augmented his grief. The saddest part of it all was his separation from Janabe Hawwa. Adam (a.s.) repented and wept </w:t>
      </w:r>
      <w:r w:rsidR="00393C08">
        <w:t>d</w:t>
      </w:r>
      <w:r w:rsidR="00803F4F">
        <w:t>ay</w:t>
      </w:r>
      <w:r>
        <w:t xml:space="preserve"> and night, </w:t>
      </w:r>
      <w:r w:rsidR="00903729">
        <w:t>and</w:t>
      </w:r>
      <w:r>
        <w:t xml:space="preserve"> prayed for his reunion with Hawwa. He </w:t>
      </w:r>
      <w:r w:rsidR="00903729">
        <w:t>searched</w:t>
      </w:r>
      <w:r>
        <w:t xml:space="preserve"> for her wherever possible. During his search, he happened to pass through the land of Nainavaah. When he reached there, he sobbed uncontrollably. He was restless. His grief was shattering him. He pleaded with the Almighty </w:t>
      </w:r>
      <w:r w:rsidR="000E4EC5">
        <w:t>Allah</w:t>
      </w:r>
      <w:r w:rsidR="00393C08">
        <w:t xml:space="preserve">, </w:t>
      </w:r>
      <w:r w:rsidR="00BC2C57" w:rsidRPr="009A6667">
        <w:rPr>
          <w:rStyle w:val="hadisChar"/>
        </w:rPr>
        <w:t>“</w:t>
      </w:r>
      <w:r w:rsidRPr="009A6667">
        <w:rPr>
          <w:rStyle w:val="hadisChar"/>
        </w:rPr>
        <w:t>Have I committed ano</w:t>
      </w:r>
      <w:r w:rsidR="00393C08" w:rsidRPr="009A6667">
        <w:rPr>
          <w:rStyle w:val="hadisChar"/>
        </w:rPr>
        <w:t>ther Tark-e-Awla</w:t>
      </w:r>
      <w:r w:rsidRPr="009A6667">
        <w:rPr>
          <w:rStyle w:val="hadisChar"/>
        </w:rPr>
        <w:t xml:space="preserve">? Upon reaching this land there is an increase in my grief, sorrow, restlessness and </w:t>
      </w:r>
      <w:r w:rsidRPr="009A6667">
        <w:rPr>
          <w:rStyle w:val="hadisChar"/>
        </w:rPr>
        <w:lastRenderedPageBreak/>
        <w:t>discomfort.</w:t>
      </w:r>
      <w:r w:rsidR="00BC2C57" w:rsidRPr="009A6667">
        <w:rPr>
          <w:rStyle w:val="hadisChar"/>
        </w:rPr>
        <w:t>”</w:t>
      </w:r>
      <w:r>
        <w:t xml:space="preserve"> The Almighty </w:t>
      </w:r>
      <w:r w:rsidR="000E4EC5">
        <w:t>Allah</w:t>
      </w:r>
      <w:r>
        <w:t xml:space="preserve"> informed him through revelation,</w:t>
      </w:r>
    </w:p>
    <w:p w:rsidR="001B1727" w:rsidRDefault="00BC2C57" w:rsidP="005206F6">
      <w:pPr>
        <w:pStyle w:val="hadis"/>
      </w:pPr>
      <w:r>
        <w:t>“</w:t>
      </w:r>
      <w:r w:rsidR="00393C08">
        <w:t>O Adam</w:t>
      </w:r>
      <w:r w:rsidR="001B1727">
        <w:t xml:space="preserve">! You have </w:t>
      </w:r>
      <w:r w:rsidR="00393C08">
        <w:t>committed neither a sin nor</w:t>
      </w:r>
      <w:r w:rsidR="001B1727">
        <w:t xml:space="preserve"> Tark-e-Awla. Rather this is the land where My righteous servant and your descendant </w:t>
      </w:r>
      <w:r w:rsidR="00903729">
        <w:t>Husain</w:t>
      </w:r>
      <w:r w:rsidR="00393C08">
        <w:t xml:space="preserve"> (a.s.)</w:t>
      </w:r>
      <w:r w:rsidR="001B1727">
        <w:t xml:space="preserve"> will be martyred. He will call out for help but none will come forward to help and assist him. His sight will be blurred due to thirst and hunger. His enemies will surround him and he will be </w:t>
      </w:r>
      <w:r w:rsidR="00393C08">
        <w:t>martyred by being beheaded.</w:t>
      </w:r>
      <w:r>
        <w:t>”</w:t>
      </w:r>
    </w:p>
    <w:p w:rsidR="001B1727" w:rsidRDefault="001B1727" w:rsidP="00397280">
      <w:r>
        <w:t xml:space="preserve">Hazrat Adam (a.s.) pleaded, </w:t>
      </w:r>
      <w:r w:rsidR="00BC2C57" w:rsidRPr="005206F6">
        <w:rPr>
          <w:rStyle w:val="hadisChar"/>
        </w:rPr>
        <w:t>“</w:t>
      </w:r>
      <w:r w:rsidR="00397280" w:rsidRPr="005206F6">
        <w:rPr>
          <w:rStyle w:val="hadisChar"/>
        </w:rPr>
        <w:t>O</w:t>
      </w:r>
      <w:r w:rsidR="005206F6" w:rsidRPr="005206F6">
        <w:rPr>
          <w:rStyle w:val="hadisChar"/>
        </w:rPr>
        <w:t xml:space="preserve"> </w:t>
      </w:r>
      <w:r w:rsidR="000E4EC5" w:rsidRPr="005206F6">
        <w:rPr>
          <w:rStyle w:val="hadisChar"/>
        </w:rPr>
        <w:t>Allah (s.w.t.)</w:t>
      </w:r>
      <w:r w:rsidRPr="005206F6">
        <w:rPr>
          <w:rStyle w:val="hadisChar"/>
        </w:rPr>
        <w:t xml:space="preserve"> what</w:t>
      </w:r>
      <w:r w:rsidR="00397280" w:rsidRPr="005206F6">
        <w:rPr>
          <w:rStyle w:val="hadisChar"/>
        </w:rPr>
        <w:t xml:space="preserve"> should I do to reduce my grief</w:t>
      </w:r>
      <w:r w:rsidR="00BC2C57" w:rsidRPr="005206F6">
        <w:rPr>
          <w:rStyle w:val="hadisChar"/>
        </w:rPr>
        <w:t>”</w:t>
      </w:r>
    </w:p>
    <w:p w:rsidR="001B1727" w:rsidRDefault="000E4EC5" w:rsidP="00397280">
      <w:r>
        <w:t>Allah</w:t>
      </w:r>
      <w:r w:rsidR="00397280">
        <w:t xml:space="preserve">, the Almighty answered him, </w:t>
      </w:r>
      <w:r w:rsidR="00BC2C57" w:rsidRPr="005206F6">
        <w:rPr>
          <w:rStyle w:val="hadisChar"/>
        </w:rPr>
        <w:t>“</w:t>
      </w:r>
      <w:r w:rsidR="001B1727" w:rsidRPr="005206F6">
        <w:rPr>
          <w:rStyle w:val="hadisChar"/>
        </w:rPr>
        <w:t xml:space="preserve">Invoke curse upon Yazid and the other </w:t>
      </w:r>
      <w:r w:rsidR="00397280" w:rsidRPr="005206F6">
        <w:rPr>
          <w:rStyle w:val="hadisChar"/>
        </w:rPr>
        <w:t xml:space="preserve">killers of </w:t>
      </w:r>
      <w:r w:rsidR="00903729" w:rsidRPr="005206F6">
        <w:rPr>
          <w:rStyle w:val="hadisChar"/>
        </w:rPr>
        <w:t>Husain</w:t>
      </w:r>
      <w:r w:rsidR="00397280" w:rsidRPr="005206F6">
        <w:rPr>
          <w:rStyle w:val="hadisChar"/>
        </w:rPr>
        <w:t xml:space="preserve"> (a.s.)</w:t>
      </w:r>
      <w:r w:rsidR="00BC2C57" w:rsidRPr="005206F6">
        <w:rPr>
          <w:rStyle w:val="hadisChar"/>
        </w:rPr>
        <w:t>”</w:t>
      </w:r>
    </w:p>
    <w:p w:rsidR="001B1727" w:rsidRDefault="001B1727" w:rsidP="00397280">
      <w:r>
        <w:t>Hazrat Adam (a</w:t>
      </w:r>
      <w:r w:rsidR="00397280">
        <w:t>.</w:t>
      </w:r>
      <w:r>
        <w:t>s.) invoked curse upon Yazid due to which his sorrow diminished. He had hardly walked a few steps from Karbala towards the mountains of Arafat that he met Janabe Hawwa.</w:t>
      </w:r>
      <w:r w:rsidR="00397280">
        <w:rPr>
          <w:rStyle w:val="FootnoteReference"/>
        </w:rPr>
        <w:footnoteReference w:id="337"/>
      </w:r>
    </w:p>
    <w:p w:rsidR="001B1727" w:rsidRDefault="00832C9B" w:rsidP="004D3643">
      <w:pPr>
        <w:pStyle w:val="Heading3"/>
      </w:pPr>
      <w:r>
        <w:t xml:space="preserve">Hazrat Nooh </w:t>
      </w:r>
      <w:r w:rsidR="00A4385A">
        <w:t>(a.s.)</w:t>
      </w:r>
      <w:r w:rsidR="00520F9E">
        <w:t>:</w:t>
      </w:r>
    </w:p>
    <w:p w:rsidR="001B1727" w:rsidRDefault="001B1727" w:rsidP="005206F6">
      <w:r>
        <w:t>Divine retribution b</w:t>
      </w:r>
      <w:r w:rsidR="00397280">
        <w:t>efell the people of Nooh (a.s.)</w:t>
      </w:r>
      <w:r>
        <w:t xml:space="preserve">. The Great Deluge drowned the whole world. Barring a few, who were eighty-two in number and had boarded the Ark. When it reached Karbala after deflecting the force of the stormy waves, gigantic waves tossed it vehemently and it seemed to be meeting </w:t>
      </w:r>
      <w:r w:rsidR="00397280">
        <w:t>its</w:t>
      </w:r>
      <w:r>
        <w:t xml:space="preserve"> end. Hazrat Nooh (a.s.) prayed to the Almighty </w:t>
      </w:r>
      <w:r w:rsidR="000E4EC5">
        <w:t>Allah</w:t>
      </w:r>
      <w:r w:rsidR="00397280">
        <w:t xml:space="preserve">, </w:t>
      </w:r>
      <w:r w:rsidR="00BC2C57" w:rsidRPr="005206F6">
        <w:rPr>
          <w:rStyle w:val="hadisChar"/>
        </w:rPr>
        <w:t>“</w:t>
      </w:r>
      <w:r w:rsidR="00397280" w:rsidRPr="005206F6">
        <w:rPr>
          <w:rStyle w:val="hadisChar"/>
        </w:rPr>
        <w:t>O</w:t>
      </w:r>
      <w:r w:rsidRPr="005206F6">
        <w:rPr>
          <w:rStyle w:val="hadisChar"/>
        </w:rPr>
        <w:t xml:space="preserve"> my </w:t>
      </w:r>
      <w:r w:rsidR="000E4EC5" w:rsidRPr="005206F6">
        <w:rPr>
          <w:rStyle w:val="hadisChar"/>
        </w:rPr>
        <w:t>Allah</w:t>
      </w:r>
      <w:r w:rsidRPr="005206F6">
        <w:rPr>
          <w:rStyle w:val="hadisChar"/>
        </w:rPr>
        <w:t xml:space="preserve">, I have </w:t>
      </w:r>
      <w:r w:rsidR="002F2A09" w:rsidRPr="005206F6">
        <w:rPr>
          <w:rStyle w:val="hadisChar"/>
        </w:rPr>
        <w:t>cruised</w:t>
      </w:r>
      <w:r w:rsidRPr="005206F6">
        <w:rPr>
          <w:rStyle w:val="hadisChar"/>
        </w:rPr>
        <w:t xml:space="preserve"> the whole world in my ark but the fear, sorrow </w:t>
      </w:r>
      <w:r w:rsidR="00903729" w:rsidRPr="005206F6">
        <w:rPr>
          <w:rStyle w:val="hadisChar"/>
        </w:rPr>
        <w:t>and</w:t>
      </w:r>
      <w:r w:rsidRPr="005206F6">
        <w:rPr>
          <w:rStyle w:val="hadisChar"/>
        </w:rPr>
        <w:t xml:space="preserve"> grief felt at this spot is unparalleled.</w:t>
      </w:r>
      <w:r w:rsidR="00BC2C57" w:rsidRPr="005206F6">
        <w:rPr>
          <w:rStyle w:val="hadisChar"/>
        </w:rPr>
        <w:t>”</w:t>
      </w:r>
    </w:p>
    <w:p w:rsidR="001B1727" w:rsidRDefault="001B1727" w:rsidP="00397280">
      <w:r>
        <w:t xml:space="preserve">On which Hazrat </w:t>
      </w:r>
      <w:r w:rsidR="00903729">
        <w:t>Jibrael</w:t>
      </w:r>
      <w:r>
        <w:t xml:space="preserve"> (a.s.</w:t>
      </w:r>
      <w:r w:rsidR="00397280">
        <w:t xml:space="preserve">) descended and said, </w:t>
      </w:r>
      <w:r w:rsidR="00BC2C57" w:rsidRPr="005206F6">
        <w:rPr>
          <w:rStyle w:val="hadisChar"/>
        </w:rPr>
        <w:t>“</w:t>
      </w:r>
      <w:r w:rsidR="00397280" w:rsidRPr="005206F6">
        <w:rPr>
          <w:rStyle w:val="hadisChar"/>
        </w:rPr>
        <w:t>O Nooh</w:t>
      </w:r>
      <w:r w:rsidRPr="005206F6">
        <w:rPr>
          <w:rStyle w:val="hadisChar"/>
        </w:rPr>
        <w:t xml:space="preserve">! This is the place where the grandson of My beloved Mohammad Mustafa </w:t>
      </w:r>
      <w:r w:rsidR="00677DEE" w:rsidRPr="005206F6">
        <w:rPr>
          <w:rStyle w:val="hadisChar"/>
        </w:rPr>
        <w:t>(s.a.w.a.)</w:t>
      </w:r>
      <w:r w:rsidRPr="005206F6">
        <w:rPr>
          <w:rStyle w:val="hadisChar"/>
        </w:rPr>
        <w:t xml:space="preserve"> and the some of the best of My vicegerents (Ali a.s.) will be martyred.</w:t>
      </w:r>
      <w:r w:rsidR="00BC2C57" w:rsidRPr="005206F6">
        <w:rPr>
          <w:rStyle w:val="hadisChar"/>
        </w:rPr>
        <w:t>”</w:t>
      </w:r>
    </w:p>
    <w:p w:rsidR="001B1727" w:rsidRDefault="00BC2C57" w:rsidP="009A6667">
      <w:r>
        <w:t>“</w:t>
      </w:r>
      <w:r w:rsidR="00397280">
        <w:t>Who will be his killer?</w:t>
      </w:r>
      <w:r w:rsidR="005206F6">
        <w:t xml:space="preserve"> </w:t>
      </w:r>
      <w:r w:rsidR="009A6667">
        <w:t>E</w:t>
      </w:r>
      <w:r w:rsidR="00397280">
        <w:t>nquired</w:t>
      </w:r>
      <w:r w:rsidR="001B1727">
        <w:t xml:space="preserve"> Nooh (a.s.). Hazrat </w:t>
      </w:r>
      <w:r w:rsidR="00903729">
        <w:t>Jibrael</w:t>
      </w:r>
      <w:r w:rsidR="001B1727">
        <w:t xml:space="preserve"> (a.s.)</w:t>
      </w:r>
      <w:r w:rsidR="00397280">
        <w:t xml:space="preserve"> rejoined, </w:t>
      </w:r>
      <w:r w:rsidRPr="009B13DE">
        <w:rPr>
          <w:rStyle w:val="hadisChar"/>
        </w:rPr>
        <w:t>“</w:t>
      </w:r>
      <w:r w:rsidR="001B1727" w:rsidRPr="009B13DE">
        <w:rPr>
          <w:rStyle w:val="hadisChar"/>
        </w:rPr>
        <w:t>His killer will be Yazid who is cursed upon by the residents of the earth as well as the sky.</w:t>
      </w:r>
      <w:r w:rsidRPr="009B13DE">
        <w:rPr>
          <w:rStyle w:val="hadisChar"/>
        </w:rPr>
        <w:t>”</w:t>
      </w:r>
      <w:r w:rsidR="001B1727">
        <w:t xml:space="preserve"> Hence, Nooh (a.s.) began to repeatedly invoke curse upon Yazid and the ark was saved from the deadly storm.</w:t>
      </w:r>
    </w:p>
    <w:p w:rsidR="001B1727" w:rsidRDefault="00832C9B" w:rsidP="004D3643">
      <w:pPr>
        <w:pStyle w:val="Heading3"/>
      </w:pPr>
      <w:r>
        <w:t>Hazrat Ibrahim</w:t>
      </w:r>
      <w:r w:rsidR="001B1727">
        <w:t xml:space="preserve"> (</w:t>
      </w:r>
      <w:r w:rsidR="00397280">
        <w:t>a.s.</w:t>
      </w:r>
      <w:r w:rsidR="001B1727">
        <w:t>)</w:t>
      </w:r>
      <w:r w:rsidR="00520F9E">
        <w:t>:</w:t>
      </w:r>
    </w:p>
    <w:p w:rsidR="001B1727" w:rsidRDefault="001B1727" w:rsidP="009B13DE">
      <w:r>
        <w:t xml:space="preserve">It is narrated that once Hazrat Ibrahim (a.s.) was riding through the plains </w:t>
      </w:r>
      <w:r>
        <w:lastRenderedPageBreak/>
        <w:t xml:space="preserve">of Karbala when his horse tripped and fell along with its rider. The friend (Khalil) of </w:t>
      </w:r>
      <w:r w:rsidR="000E4EC5">
        <w:t>Allah (s.w.t.)</w:t>
      </w:r>
      <w:r>
        <w:t xml:space="preserve"> (Ibrahim) remembered his Lord and </w:t>
      </w:r>
      <w:r w:rsidR="00397280">
        <w:t xml:space="preserve">extended his hands in prayer. </w:t>
      </w:r>
      <w:r>
        <w:t>Did I commit some mistake that</w:t>
      </w:r>
      <w:r w:rsidR="00397280">
        <w:t xml:space="preserve"> I am punished thus?</w:t>
      </w:r>
      <w:r>
        <w:t xml:space="preserve"> Immediately, the </w:t>
      </w:r>
      <w:r w:rsidR="00903729">
        <w:t>trustworthy</w:t>
      </w:r>
      <w:r w:rsidR="005206F6">
        <w:t xml:space="preserve"> </w:t>
      </w:r>
      <w:r w:rsidR="00903729">
        <w:t>Jibrael</w:t>
      </w:r>
      <w:r>
        <w:t xml:space="preserve"> (a.</w:t>
      </w:r>
      <w:r w:rsidR="00397280">
        <w:t>s.) descended and informed him,</w:t>
      </w:r>
      <w:r w:rsidR="005206F6">
        <w:t xml:space="preserve"> </w:t>
      </w:r>
      <w:r w:rsidR="00BC2C57" w:rsidRPr="00845BAB">
        <w:rPr>
          <w:rStyle w:val="hadisChar"/>
        </w:rPr>
        <w:t>“</w:t>
      </w:r>
      <w:r w:rsidR="00397280" w:rsidRPr="00845BAB">
        <w:rPr>
          <w:rStyle w:val="hadisChar"/>
        </w:rPr>
        <w:t>O</w:t>
      </w:r>
      <w:r w:rsidR="005206F6" w:rsidRPr="00845BAB">
        <w:rPr>
          <w:rStyle w:val="hadisChar"/>
        </w:rPr>
        <w:t xml:space="preserve"> </w:t>
      </w:r>
      <w:r w:rsidR="00677DEE" w:rsidRPr="00845BAB">
        <w:rPr>
          <w:rStyle w:val="hadisChar"/>
        </w:rPr>
        <w:t>Prophet of Allah</w:t>
      </w:r>
      <w:r w:rsidRPr="00845BAB">
        <w:rPr>
          <w:rStyle w:val="hadisChar"/>
        </w:rPr>
        <w:t xml:space="preserve">, </w:t>
      </w:r>
      <w:r w:rsidR="00397280" w:rsidRPr="00845BAB">
        <w:rPr>
          <w:rStyle w:val="hadisChar"/>
        </w:rPr>
        <w:t xml:space="preserve">you have not committed any </w:t>
      </w:r>
      <w:r w:rsidR="002F2A09" w:rsidRPr="00845BAB">
        <w:rPr>
          <w:rStyle w:val="hadisChar"/>
        </w:rPr>
        <w:t>sins, but</w:t>
      </w:r>
      <w:r w:rsidRPr="00845BAB">
        <w:rPr>
          <w:rStyle w:val="hadisChar"/>
        </w:rPr>
        <w:t xml:space="preserve"> this is the area where the descendant of Ismail (a.s.), the grandson of </w:t>
      </w:r>
      <w:r w:rsidR="00903729" w:rsidRPr="00845BAB">
        <w:rPr>
          <w:rStyle w:val="hadisChar"/>
        </w:rPr>
        <w:t>Mohammad</w:t>
      </w:r>
      <w:r w:rsidR="005206F6" w:rsidRPr="00845BAB">
        <w:rPr>
          <w:rStyle w:val="hadisChar"/>
        </w:rPr>
        <w:t xml:space="preserve"> </w:t>
      </w:r>
      <w:r w:rsidR="00677DEE" w:rsidRPr="00845BAB">
        <w:rPr>
          <w:rStyle w:val="hadisChar"/>
        </w:rPr>
        <w:t>(s.a.w.a.)</w:t>
      </w:r>
      <w:r w:rsidRPr="00845BAB">
        <w:rPr>
          <w:rStyle w:val="hadisChar"/>
        </w:rPr>
        <w:t xml:space="preserve"> and the beloved son of Ali (a</w:t>
      </w:r>
      <w:r w:rsidR="00397280" w:rsidRPr="00845BAB">
        <w:rPr>
          <w:rStyle w:val="hadisChar"/>
        </w:rPr>
        <w:t>.</w:t>
      </w:r>
      <w:r w:rsidRPr="00845BAB">
        <w:rPr>
          <w:rStyle w:val="hadisChar"/>
        </w:rPr>
        <w:t xml:space="preserve">s.) will be martyred. His name is </w:t>
      </w:r>
      <w:r w:rsidR="00903729" w:rsidRPr="00845BAB">
        <w:rPr>
          <w:rStyle w:val="hadisChar"/>
        </w:rPr>
        <w:t>Husain</w:t>
      </w:r>
      <w:r w:rsidRPr="00845BAB">
        <w:rPr>
          <w:rStyle w:val="hadisChar"/>
        </w:rPr>
        <w:t xml:space="preserve"> (a.s.)</w:t>
      </w:r>
      <w:r w:rsidR="00BC2C57" w:rsidRPr="00845BAB">
        <w:rPr>
          <w:rStyle w:val="hadisChar"/>
        </w:rPr>
        <w:t>”</w:t>
      </w:r>
      <w:r w:rsidRPr="00845BAB">
        <w:rPr>
          <w:rStyle w:val="hadisChar"/>
        </w:rPr>
        <w:t>.</w:t>
      </w:r>
      <w:r>
        <w:t xml:space="preserve"> On </w:t>
      </w:r>
      <w:r w:rsidR="00397280">
        <w:t>hearing,</w:t>
      </w:r>
      <w:r>
        <w:t xml:space="preserve"> the name of </w:t>
      </w:r>
      <w:r w:rsidR="00903729">
        <w:t>Husain</w:t>
      </w:r>
      <w:r>
        <w:t xml:space="preserve"> (a.s.) Hazrat Ibrahim (a.s.) began to weep incessantly. Wa</w:t>
      </w:r>
      <w:r w:rsidR="00F538B4">
        <w:t>i</w:t>
      </w:r>
      <w:r w:rsidR="00397280">
        <w:t>lingl</w:t>
      </w:r>
      <w:r>
        <w:t xml:space="preserve">y, he </w:t>
      </w:r>
      <w:r w:rsidR="00903729">
        <w:t>enquired</w:t>
      </w:r>
      <w:r>
        <w:t xml:space="preserve"> about the assassinato</w:t>
      </w:r>
      <w:r w:rsidR="00F538B4">
        <w:t xml:space="preserve">r. </w:t>
      </w:r>
      <w:r w:rsidR="00903729">
        <w:t>Jibrael</w:t>
      </w:r>
      <w:r w:rsidR="00F538B4">
        <w:t xml:space="preserve"> (a.s.) responded, </w:t>
      </w:r>
      <w:r w:rsidR="00BC2C57" w:rsidRPr="00845BAB">
        <w:rPr>
          <w:rStyle w:val="hadisChar"/>
        </w:rPr>
        <w:t>“</w:t>
      </w:r>
      <w:r w:rsidRPr="00845BAB">
        <w:rPr>
          <w:rStyle w:val="hadisChar"/>
        </w:rPr>
        <w:t xml:space="preserve">The most evil </w:t>
      </w:r>
      <w:r w:rsidR="004056F3" w:rsidRPr="00845BAB">
        <w:rPr>
          <w:rStyle w:val="hadisChar"/>
        </w:rPr>
        <w:t>man</w:t>
      </w:r>
      <w:r w:rsidRPr="00845BAB">
        <w:rPr>
          <w:rStyle w:val="hadisChar"/>
        </w:rPr>
        <w:t xml:space="preserve">, Yazid. When the Qalam (pen) was ordered to inscribe upon the Lauh (tablet) the name of Yazid (may </w:t>
      </w:r>
      <w:r w:rsidR="000E4EC5" w:rsidRPr="00845BAB">
        <w:rPr>
          <w:rStyle w:val="hadisChar"/>
        </w:rPr>
        <w:t>Allah (s.w.t.)</w:t>
      </w:r>
      <w:r w:rsidR="008E79B7" w:rsidRPr="00845BAB">
        <w:rPr>
          <w:rStyle w:val="hadisChar"/>
        </w:rPr>
        <w:t>’</w:t>
      </w:r>
      <w:r w:rsidRPr="00845BAB">
        <w:rPr>
          <w:rStyle w:val="hadisChar"/>
        </w:rPr>
        <w:t>s curse shall always be on him), it also inscribed a curse after Yazid</w:t>
      </w:r>
      <w:r w:rsidR="008E79B7" w:rsidRPr="00845BAB">
        <w:rPr>
          <w:rStyle w:val="hadisChar"/>
        </w:rPr>
        <w:t>’</w:t>
      </w:r>
      <w:r w:rsidRPr="00845BAB">
        <w:rPr>
          <w:rStyle w:val="hadisChar"/>
        </w:rPr>
        <w:t>s name without being ordered to do so</w:t>
      </w:r>
      <w:r w:rsidR="00BC2C57" w:rsidRPr="00845BAB">
        <w:rPr>
          <w:rStyle w:val="hadisChar"/>
        </w:rPr>
        <w:t>”</w:t>
      </w:r>
      <w:r>
        <w:t xml:space="preserve">. The Almighty </w:t>
      </w:r>
      <w:r w:rsidR="000E4EC5">
        <w:t>Allah (s.w.t.)</w:t>
      </w:r>
      <w:r>
        <w:t xml:space="preserve"> was pleased by this</w:t>
      </w:r>
      <w:r w:rsidR="00F538B4">
        <w:t xml:space="preserve"> act of Qalam (pen) and said, </w:t>
      </w:r>
      <w:r w:rsidR="00BC2C57" w:rsidRPr="00845BAB">
        <w:rPr>
          <w:rStyle w:val="hadisChar"/>
        </w:rPr>
        <w:t>“</w:t>
      </w:r>
      <w:r w:rsidRPr="00845BAB">
        <w:rPr>
          <w:rStyle w:val="hadisChar"/>
        </w:rPr>
        <w:t>You have done very well.</w:t>
      </w:r>
      <w:r w:rsidR="00BC2C57" w:rsidRPr="00845BAB">
        <w:rPr>
          <w:rStyle w:val="hadisChar"/>
        </w:rPr>
        <w:t>”</w:t>
      </w:r>
      <w:r w:rsidR="00845BAB">
        <w:t xml:space="preserve"> </w:t>
      </w:r>
      <w:r w:rsidR="00F538B4">
        <w:t>Hence,</w:t>
      </w:r>
      <w:r>
        <w:t xml:space="preserve"> Haz</w:t>
      </w:r>
      <w:r w:rsidR="00F538B4">
        <w:t>ra</w:t>
      </w:r>
      <w:r>
        <w:t>t Ibrahim (a.s.) began to curse</w:t>
      </w:r>
      <w:r w:rsidR="00F538B4">
        <w:t xml:space="preserve"> Yazid relentlessly. </w:t>
      </w:r>
      <w:r w:rsidR="00903729">
        <w:t>Resultantly</w:t>
      </w:r>
      <w:r>
        <w:t xml:space="preserve">, his horse was endowed with the power of speech and it said </w:t>
      </w:r>
      <w:r w:rsidR="00BC2C57">
        <w:t>“</w:t>
      </w:r>
      <w:r>
        <w:t>Aameen</w:t>
      </w:r>
      <w:r w:rsidR="00BC2C57">
        <w:t>”</w:t>
      </w:r>
      <w:r>
        <w:t xml:space="preserve"> after every curse. Then the horse said, </w:t>
      </w:r>
      <w:r w:rsidR="00BC2C57" w:rsidRPr="00845BAB">
        <w:rPr>
          <w:rStyle w:val="hadisChar"/>
        </w:rPr>
        <w:t>“</w:t>
      </w:r>
      <w:r w:rsidR="00F538B4" w:rsidRPr="00845BAB">
        <w:rPr>
          <w:rStyle w:val="hadisChar"/>
        </w:rPr>
        <w:t xml:space="preserve">O </w:t>
      </w:r>
      <w:r w:rsidRPr="00845BAB">
        <w:rPr>
          <w:rStyle w:val="hadisChar"/>
        </w:rPr>
        <w:t xml:space="preserve">friend of </w:t>
      </w:r>
      <w:r w:rsidR="000E4EC5" w:rsidRPr="00845BAB">
        <w:rPr>
          <w:rStyle w:val="hadisChar"/>
        </w:rPr>
        <w:t>Allah (s.w.t.)</w:t>
      </w:r>
      <w:r w:rsidRPr="00845BAB">
        <w:rPr>
          <w:rStyle w:val="hadisChar"/>
        </w:rPr>
        <w:t xml:space="preserve"> when you fell off my back, I was very ashamed. But now I have realized that my fall was due to the o</w:t>
      </w:r>
      <w:r w:rsidR="00F538B4" w:rsidRPr="00845BAB">
        <w:rPr>
          <w:rStyle w:val="hadisChar"/>
        </w:rPr>
        <w:t>men of this evil (Yazid maloon)</w:t>
      </w:r>
      <w:r w:rsidR="00BC2C57" w:rsidRPr="00845BAB">
        <w:rPr>
          <w:rStyle w:val="hadisChar"/>
        </w:rPr>
        <w:t>”</w:t>
      </w:r>
      <w:r w:rsidR="00F538B4">
        <w:rPr>
          <w:rStyle w:val="FootnoteReference"/>
        </w:rPr>
        <w:footnoteReference w:id="338"/>
      </w:r>
    </w:p>
    <w:p w:rsidR="001B1727" w:rsidRDefault="00832C9B" w:rsidP="00E95A34">
      <w:pPr>
        <w:pStyle w:val="Heading3"/>
      </w:pPr>
      <w:r>
        <w:t xml:space="preserve">Hazrat Ismail </w:t>
      </w:r>
      <w:r w:rsidR="001B1727">
        <w:t>(</w:t>
      </w:r>
      <w:r w:rsidR="00F538B4">
        <w:t>a.s.</w:t>
      </w:r>
      <w:r w:rsidR="001B1727">
        <w:t>)</w:t>
      </w:r>
      <w:r w:rsidR="00520F9E">
        <w:t>:</w:t>
      </w:r>
    </w:p>
    <w:p w:rsidR="001B1727" w:rsidRDefault="001B1727" w:rsidP="00845BAB">
      <w:r>
        <w:t xml:space="preserve">History chronicles that the sheep of Hazrat Ismail (a.s.) grazed at the banks of the Euphrates river. One </w:t>
      </w:r>
      <w:r w:rsidR="00F85207">
        <w:t>day</w:t>
      </w:r>
      <w:r>
        <w:t>, Ismail (a.s)</w:t>
      </w:r>
      <w:r w:rsidR="008E79B7">
        <w:t>’</w:t>
      </w:r>
      <w:r>
        <w:t xml:space="preserve">s shepherd informed him that the animals had been refusing to drink water since the last few </w:t>
      </w:r>
      <w:r w:rsidR="00F538B4">
        <w:t>d</w:t>
      </w:r>
      <w:r w:rsidR="00803F4F">
        <w:t>ay</w:t>
      </w:r>
      <w:r>
        <w:t>s. Hazrat Ismail (a.s.) came to the sheep and enquired the reason for their action. They re</w:t>
      </w:r>
      <w:r w:rsidR="00F538B4">
        <w:t xml:space="preserve">sponded in eloquent Arabic, </w:t>
      </w:r>
      <w:r w:rsidR="00BC2C57" w:rsidRPr="00845BAB">
        <w:rPr>
          <w:rStyle w:val="hadisChar"/>
        </w:rPr>
        <w:t>“</w:t>
      </w:r>
      <w:r w:rsidRPr="00845BAB">
        <w:rPr>
          <w:rStyle w:val="hadisChar"/>
        </w:rPr>
        <w:t xml:space="preserve">We were informed that your descendant and the grandson of the last Prophet </w:t>
      </w:r>
      <w:r w:rsidR="00677DEE" w:rsidRPr="00845BAB">
        <w:rPr>
          <w:rStyle w:val="hadisChar"/>
        </w:rPr>
        <w:t>(s.a.w.a.)</w:t>
      </w:r>
      <w:r w:rsidRPr="00845BAB">
        <w:rPr>
          <w:rStyle w:val="hadisChar"/>
        </w:rPr>
        <w:t xml:space="preserve"> will be martyred here after being deprived of water for three </w:t>
      </w:r>
      <w:r w:rsidR="00F538B4" w:rsidRPr="00845BAB">
        <w:rPr>
          <w:rStyle w:val="hadisChar"/>
        </w:rPr>
        <w:t>d</w:t>
      </w:r>
      <w:r w:rsidR="00803F4F" w:rsidRPr="00845BAB">
        <w:rPr>
          <w:rStyle w:val="hadisChar"/>
        </w:rPr>
        <w:t>ay</w:t>
      </w:r>
      <w:r w:rsidRPr="00845BAB">
        <w:rPr>
          <w:rStyle w:val="hadisChar"/>
        </w:rPr>
        <w:t>s. We too des</w:t>
      </w:r>
      <w:r w:rsidR="00F538B4" w:rsidRPr="00845BAB">
        <w:rPr>
          <w:rStyle w:val="hadisChar"/>
        </w:rPr>
        <w:t xml:space="preserve">ire to experience his thirst. </w:t>
      </w:r>
      <w:r w:rsidR="00BC2C57" w:rsidRPr="00845BAB">
        <w:rPr>
          <w:rStyle w:val="hadisChar"/>
        </w:rPr>
        <w:t>“</w:t>
      </w:r>
      <w:r w:rsidR="00F538B4" w:rsidRPr="00845BAB">
        <w:rPr>
          <w:rStyle w:val="hadisChar"/>
        </w:rPr>
        <w:t>Who will be his killer</w:t>
      </w:r>
      <w:r w:rsidR="00BC2C57" w:rsidRPr="00845BAB">
        <w:rPr>
          <w:rStyle w:val="hadisChar"/>
        </w:rPr>
        <w:t>”</w:t>
      </w:r>
      <w:r w:rsidR="00F538B4" w:rsidRPr="00845BAB">
        <w:rPr>
          <w:rStyle w:val="hadisChar"/>
        </w:rPr>
        <w:t>?</w:t>
      </w:r>
      <w:r w:rsidRPr="00845BAB">
        <w:rPr>
          <w:rStyle w:val="hadisChar"/>
        </w:rPr>
        <w:t xml:space="preserve"> ask</w:t>
      </w:r>
      <w:r w:rsidR="00F538B4" w:rsidRPr="00845BAB">
        <w:rPr>
          <w:rStyle w:val="hadisChar"/>
        </w:rPr>
        <w:t xml:space="preserve">ed Ismail (a.s.), </w:t>
      </w:r>
      <w:r w:rsidR="00BC2C57" w:rsidRPr="00845BAB">
        <w:rPr>
          <w:rStyle w:val="hadisChar"/>
        </w:rPr>
        <w:t>“</w:t>
      </w:r>
      <w:r w:rsidRPr="00845BAB">
        <w:rPr>
          <w:rStyle w:val="hadisChar"/>
        </w:rPr>
        <w:t>Yaz</w:t>
      </w:r>
      <w:r w:rsidR="00F538B4" w:rsidRPr="00845BAB">
        <w:rPr>
          <w:rStyle w:val="hadisChar"/>
        </w:rPr>
        <w:t>id who is cursed by the inhabit</w:t>
      </w:r>
      <w:r w:rsidRPr="00845BAB">
        <w:rPr>
          <w:rStyle w:val="hadisChar"/>
        </w:rPr>
        <w:t>ants of the earth as well as the skies .</w:t>
      </w:r>
      <w:r w:rsidR="00BC2C57" w:rsidRPr="00845BAB">
        <w:rPr>
          <w:rStyle w:val="hadisChar"/>
        </w:rPr>
        <w:t>”</w:t>
      </w:r>
      <w:r w:rsidR="00845BAB">
        <w:t xml:space="preserve"> </w:t>
      </w:r>
      <w:r>
        <w:t xml:space="preserve">Hazrat Ismail (a.s.) too prayed to the Almighty </w:t>
      </w:r>
      <w:r w:rsidR="000E4EC5">
        <w:t>Allah (s.w.t.)</w:t>
      </w:r>
      <w:r>
        <w:t xml:space="preserve"> to curse Yazid maloon.</w:t>
      </w:r>
    </w:p>
    <w:p w:rsidR="001B1727" w:rsidRDefault="00832C9B" w:rsidP="00E95A34">
      <w:pPr>
        <w:pStyle w:val="Heading3"/>
      </w:pPr>
      <w:r>
        <w:lastRenderedPageBreak/>
        <w:t xml:space="preserve">Hazrat Mohammed Mustafa </w:t>
      </w:r>
      <w:r w:rsidR="00A3422C">
        <w:t>(</w:t>
      </w:r>
      <w:r w:rsidR="00F538B4">
        <w:t>s.a.w.a.</w:t>
      </w:r>
      <w:r w:rsidR="00A3422C">
        <w:t>)</w:t>
      </w:r>
      <w:r w:rsidR="00520F9E">
        <w:t>:</w:t>
      </w:r>
    </w:p>
    <w:p w:rsidR="001B1727" w:rsidRDefault="001B1727" w:rsidP="001B1727">
      <w:r>
        <w:t xml:space="preserve">Great scholars of Ahle Sunnah and Shias have narrated prophecies of </w:t>
      </w:r>
      <w:r w:rsidR="00067CEB">
        <w:t>Imam Husain</w:t>
      </w:r>
      <w:r>
        <w:t xml:space="preserve"> (a.s.)</w:t>
      </w:r>
      <w:r w:rsidR="008E79B7">
        <w:t>’</w:t>
      </w:r>
      <w:r>
        <w:t xml:space="preserve">s </w:t>
      </w:r>
      <w:r w:rsidR="0082644B">
        <w:t>Martyrdom</w:t>
      </w:r>
      <w:r>
        <w:t xml:space="preserve"> from the </w:t>
      </w:r>
      <w:r w:rsidR="00B871C0">
        <w:t>Messenger</w:t>
      </w:r>
      <w:r>
        <w:t xml:space="preserve"> of </w:t>
      </w:r>
      <w:r w:rsidR="000E4EC5">
        <w:t>Allah (s.w.t.)</w:t>
      </w:r>
      <w:r>
        <w:t xml:space="preserve">, Hazrat Mohammad </w:t>
      </w:r>
      <w:r w:rsidR="00677DEE">
        <w:t>(s.a.w.a.)</w:t>
      </w:r>
      <w:r>
        <w:t xml:space="preserve">. Renowned books like Ass-Sawaaiqul Mohreqhaa, Zakhairul Uqba, Tazkeratul Khawaass, Kanzul Ummal, Maqtl-e-Khaarazmi, </w:t>
      </w:r>
      <w:r w:rsidR="002F2A09">
        <w:t>and Talkhees</w:t>
      </w:r>
      <w:r>
        <w:t xml:space="preserve"> of Luftullah-e-Saafi by the name of </w:t>
      </w:r>
      <w:r w:rsidR="00903729">
        <w:t>Azmat-e-</w:t>
      </w:r>
      <w:r w:rsidR="000B2CC3">
        <w:t>Husain</w:t>
      </w:r>
      <w:r>
        <w:t xml:space="preserve">, etc. For the sake of brevity, we shall discuss only four </w:t>
      </w:r>
      <w:r w:rsidR="009D58E6">
        <w:t>Traditions</w:t>
      </w:r>
      <w:r>
        <w:t xml:space="preserve"> in this article.</w:t>
      </w:r>
    </w:p>
    <w:p w:rsidR="001B1727" w:rsidRPr="00F538B4" w:rsidRDefault="001B1727" w:rsidP="00871F1F">
      <w:pPr>
        <w:rPr>
          <w:rStyle w:val="hadisChar"/>
        </w:rPr>
      </w:pPr>
      <w:r>
        <w:t xml:space="preserve">It is cited from Kharazmi that Abul Ali Salaami Bayhaqi in his Tarikh quotes that the Holy Prophet </w:t>
      </w:r>
      <w:r w:rsidR="00677DEE">
        <w:t>(s.a.w.a.)</w:t>
      </w:r>
      <w:r>
        <w:t xml:space="preserve"> said to </w:t>
      </w:r>
      <w:r w:rsidR="00067CEB">
        <w:t>Imam Husain</w:t>
      </w:r>
      <w:r w:rsidR="00F538B4">
        <w:t xml:space="preserve"> (a.s.):</w:t>
      </w:r>
      <w:r w:rsidR="00BC2C57">
        <w:rPr>
          <w:rStyle w:val="hadisChar"/>
        </w:rPr>
        <w:t>“</w:t>
      </w:r>
      <w:r w:rsidRPr="00F538B4">
        <w:rPr>
          <w:rStyle w:val="hadisChar"/>
        </w:rPr>
        <w:t xml:space="preserve">Certainly there is a position in paradise for you which cannot be attained except through </w:t>
      </w:r>
      <w:r w:rsidR="0082644B">
        <w:rPr>
          <w:rStyle w:val="hadisChar"/>
        </w:rPr>
        <w:t>Martyrdom</w:t>
      </w:r>
      <w:r w:rsidRPr="00F538B4">
        <w:rPr>
          <w:rStyle w:val="hadisChar"/>
        </w:rPr>
        <w:t>.</w:t>
      </w:r>
      <w:r w:rsidR="00BC2C57">
        <w:rPr>
          <w:rStyle w:val="hadisChar"/>
        </w:rPr>
        <w:t>”</w:t>
      </w:r>
    </w:p>
    <w:p w:rsidR="001B1727" w:rsidRDefault="001B1727" w:rsidP="009B13DE">
      <w:r>
        <w:t xml:space="preserve">Sibte ibne Jawzi narrates, When </w:t>
      </w:r>
      <w:r w:rsidR="00067CEB">
        <w:t>Imam Husain</w:t>
      </w:r>
      <w:r>
        <w:t xml:space="preserve"> (a.s.) arrived at Karbala, he picked up the soil of Karbala. After smelling </w:t>
      </w:r>
      <w:r w:rsidR="009B09FD">
        <w:t>it,</w:t>
      </w:r>
      <w:r>
        <w:t xml:space="preserve"> he enquired the name of the place. His comp</w:t>
      </w:r>
      <w:r w:rsidR="00F538B4">
        <w:t>a</w:t>
      </w:r>
      <w:r>
        <w:t xml:space="preserve">nions replied that </w:t>
      </w:r>
      <w:r w:rsidR="00F538B4">
        <w:t>it is</w:t>
      </w:r>
      <w:r>
        <w:t xml:space="preserve"> famous as Karbala and locally is known as </w:t>
      </w:r>
      <w:r w:rsidR="008E79B7">
        <w:t>‘</w:t>
      </w:r>
      <w:r>
        <w:t>Naainawa</w:t>
      </w:r>
      <w:r w:rsidR="008E79B7">
        <w:t>’</w:t>
      </w:r>
      <w:r>
        <w:t>. On this, he (</w:t>
      </w:r>
      <w:r w:rsidR="00B11B0C">
        <w:t>Imam</w:t>
      </w:r>
      <w:r>
        <w:t xml:space="preserve"> </w:t>
      </w:r>
      <w:r w:rsidR="00520F9E">
        <w:t>(</w:t>
      </w:r>
      <w:r>
        <w:t xml:space="preserve">a.s.) uttered, </w:t>
      </w:r>
      <w:r w:rsidR="008E79B7">
        <w:t>‘</w:t>
      </w:r>
      <w:r>
        <w:t>Karb</w:t>
      </w:r>
      <w:r w:rsidR="008E79B7">
        <w:t>’</w:t>
      </w:r>
      <w:r>
        <w:t xml:space="preserve"> and </w:t>
      </w:r>
      <w:r w:rsidR="008E79B7">
        <w:t>‘</w:t>
      </w:r>
      <w:r w:rsidR="00F538B4">
        <w:t>Balaa</w:t>
      </w:r>
      <w:r w:rsidR="008E79B7">
        <w:t>’</w:t>
      </w:r>
      <w:r w:rsidR="00F538B4">
        <w:t xml:space="preserve">. </w:t>
      </w:r>
      <w:r>
        <w:t>Later, he added that Ummul Momineen, Umme Salma</w:t>
      </w:r>
      <w:r w:rsidR="00F538B4">
        <w:t xml:space="preserve"> (r.a.) had informed him, </w:t>
      </w:r>
      <w:r w:rsidR="008E79B7">
        <w:t>‘</w:t>
      </w:r>
      <w:r>
        <w:t xml:space="preserve">One </w:t>
      </w:r>
      <w:r w:rsidR="00F538B4">
        <w:t>d</w:t>
      </w:r>
      <w:r w:rsidR="00803F4F">
        <w:t>ay</w:t>
      </w:r>
      <w:r>
        <w:t xml:space="preserve"> Janabe </w:t>
      </w:r>
      <w:r w:rsidR="00903729">
        <w:t>Jibrael</w:t>
      </w:r>
      <w:r>
        <w:t xml:space="preserve"> (a.s.) was in the presence of Holy Prophet (</w:t>
      </w:r>
      <w:r w:rsidR="00903729">
        <w:t>s.a.w.a.</w:t>
      </w:r>
      <w:r>
        <w:t>), and you (</w:t>
      </w:r>
      <w:r w:rsidR="00067CEB">
        <w:t>Husain</w:t>
      </w:r>
      <w:r>
        <w:t xml:space="preserve">) was sitting with me. At that </w:t>
      </w:r>
      <w:r w:rsidR="009B13DE">
        <w:t>moment,</w:t>
      </w:r>
      <w:r>
        <w:t xml:space="preserve"> Holy Prophet </w:t>
      </w:r>
      <w:r w:rsidR="00677DEE">
        <w:t>(s.a.w.a.)</w:t>
      </w:r>
      <w:r>
        <w:t xml:space="preserve"> asked for you, </w:t>
      </w:r>
      <w:r w:rsidR="00BC2C57">
        <w:t>“</w:t>
      </w:r>
      <w:r w:rsidR="00F538B4">
        <w:t>Send</w:t>
      </w:r>
      <w:r>
        <w:t xml:space="preserve"> my son to me</w:t>
      </w:r>
      <w:r w:rsidR="009B13DE">
        <w:t>”</w:t>
      </w:r>
      <w:r>
        <w:t xml:space="preserve">. You went in the presence of Holy Prophet </w:t>
      </w:r>
      <w:r w:rsidR="00677DEE">
        <w:t>(s.a.w.a.)</w:t>
      </w:r>
      <w:r>
        <w:t xml:space="preserve">. The </w:t>
      </w:r>
      <w:r w:rsidR="009B13DE">
        <w:t xml:space="preserve">Holy </w:t>
      </w:r>
      <w:r>
        <w:t xml:space="preserve">Prophet </w:t>
      </w:r>
      <w:r w:rsidR="00677DEE">
        <w:t>(s.a.w.a.)</w:t>
      </w:r>
      <w:r>
        <w:t xml:space="preserve"> took you under his cloak. Janabe </w:t>
      </w:r>
      <w:r w:rsidR="00903729">
        <w:t>Jibrael</w:t>
      </w:r>
      <w:r>
        <w:t xml:space="preserve"> (a.s.) told the Holy Prophet </w:t>
      </w:r>
      <w:r w:rsidR="00677DEE">
        <w:t>(s.a.w.a.)</w:t>
      </w:r>
      <w:r w:rsidR="009B09FD">
        <w:t>,</w:t>
      </w:r>
      <w:r>
        <w:t xml:space="preserve"> Your nation will kill him and if you wish I </w:t>
      </w:r>
      <w:r w:rsidR="00F538B4">
        <w:t>could</w:t>
      </w:r>
      <w:r>
        <w:t xml:space="preserve"> show the place. Holy Prophet </w:t>
      </w:r>
      <w:r w:rsidR="00677DEE">
        <w:t>(s.a.w.a.)</w:t>
      </w:r>
      <w:r>
        <w:t xml:space="preserve"> gave him the permission and </w:t>
      </w:r>
      <w:r w:rsidR="00903729">
        <w:t>Jibrael</w:t>
      </w:r>
      <w:r>
        <w:t xml:space="preserve"> (a.s.) showed him the place.</w:t>
      </w:r>
    </w:p>
    <w:p w:rsidR="001B1727" w:rsidRDefault="001B1727" w:rsidP="001B1727">
      <w:r>
        <w:t xml:space="preserve">After smelling the earth, </w:t>
      </w:r>
      <w:r w:rsidR="00067CEB">
        <w:t>Imam Husain</w:t>
      </w:r>
      <w:r w:rsidR="009B09FD">
        <w:t xml:space="preserve"> (a.s.) remarked, </w:t>
      </w:r>
      <w:r w:rsidR="00BC2C57">
        <w:rPr>
          <w:rStyle w:val="hadisChar"/>
        </w:rPr>
        <w:t>“</w:t>
      </w:r>
      <w:r w:rsidRPr="001A3E3E">
        <w:rPr>
          <w:rStyle w:val="hadisChar"/>
        </w:rPr>
        <w:t xml:space="preserve">This the same place about which </w:t>
      </w:r>
      <w:r w:rsidR="00903729" w:rsidRPr="001A3E3E">
        <w:rPr>
          <w:rStyle w:val="hadisChar"/>
        </w:rPr>
        <w:t>Jibrael</w:t>
      </w:r>
      <w:r w:rsidRPr="001A3E3E">
        <w:rPr>
          <w:rStyle w:val="hadisChar"/>
        </w:rPr>
        <w:t xml:space="preserve"> (a.s.) had spoken and shown to the Holy Prophet </w:t>
      </w:r>
      <w:r w:rsidR="00677DEE" w:rsidRPr="001A3E3E">
        <w:rPr>
          <w:rStyle w:val="hadisChar"/>
        </w:rPr>
        <w:t>(s.a.w.a.)</w:t>
      </w:r>
      <w:r w:rsidRPr="001A3E3E">
        <w:rPr>
          <w:rStyle w:val="hadisChar"/>
        </w:rPr>
        <w:t xml:space="preserve">. That is </w:t>
      </w:r>
      <w:r w:rsidR="00903729" w:rsidRPr="001A3E3E">
        <w:rPr>
          <w:rStyle w:val="hadisChar"/>
        </w:rPr>
        <w:t>why</w:t>
      </w:r>
      <w:r w:rsidRPr="001A3E3E">
        <w:rPr>
          <w:rStyle w:val="hadisChar"/>
        </w:rPr>
        <w:t xml:space="preserve"> the odour of this mud is t</w:t>
      </w:r>
      <w:r w:rsidR="009B09FD" w:rsidRPr="001A3E3E">
        <w:rPr>
          <w:rStyle w:val="hadisChar"/>
        </w:rPr>
        <w:t>he same as I had smelled before</w:t>
      </w:r>
      <w:r w:rsidR="00BC2C57">
        <w:rPr>
          <w:rStyle w:val="hadisChar"/>
        </w:rPr>
        <w:t>”</w:t>
      </w:r>
      <w:r w:rsidRPr="001A3E3E">
        <w:rPr>
          <w:rStyle w:val="hadisChar"/>
        </w:rPr>
        <w:t>.</w:t>
      </w:r>
    </w:p>
    <w:p w:rsidR="001B1727" w:rsidRDefault="001B1727" w:rsidP="009B09FD">
      <w:r>
        <w:t>Ibn Aathiss has narrated from Gurfae-e-Yazdi (wh</w:t>
      </w:r>
      <w:r w:rsidR="009B09FD">
        <w:t>o</w:t>
      </w:r>
      <w:r>
        <w:t xml:space="preserve"> was from Ahle Saffa): One </w:t>
      </w:r>
      <w:r w:rsidR="00F85207">
        <w:t>day</w:t>
      </w:r>
      <w:r>
        <w:t xml:space="preserve"> I was with Hazrat Ali (a.s.</w:t>
      </w:r>
      <w:r w:rsidR="009B09FD">
        <w:t>)</w:t>
      </w:r>
      <w:r>
        <w:t xml:space="preserve"> when some doubts had risen in my heart regarding him. We reached at a particular place</w:t>
      </w:r>
      <w:r w:rsidR="009B09FD">
        <w:t xml:space="preserve"> when he stopped me and said: </w:t>
      </w:r>
      <w:r w:rsidR="00BC2C57">
        <w:rPr>
          <w:rStyle w:val="hadisChar"/>
        </w:rPr>
        <w:t>“</w:t>
      </w:r>
      <w:r w:rsidRPr="006B7CA0">
        <w:rPr>
          <w:rStyle w:val="hadisChar"/>
        </w:rPr>
        <w:t xml:space="preserve">This is the place where his horses and camels will be tied and his blood spilt. May my </w:t>
      </w:r>
      <w:r w:rsidR="00EF79B5" w:rsidRPr="006B7CA0">
        <w:rPr>
          <w:rStyle w:val="hadisChar"/>
        </w:rPr>
        <w:t>Father</w:t>
      </w:r>
      <w:r w:rsidRPr="006B7CA0">
        <w:rPr>
          <w:rStyle w:val="hadisChar"/>
        </w:rPr>
        <w:t xml:space="preserve"> be sacrifice for him, there will be no helper for him in the earth or the sky except </w:t>
      </w:r>
      <w:r w:rsidR="000E4EC5" w:rsidRPr="006B7CA0">
        <w:rPr>
          <w:rStyle w:val="hadisChar"/>
        </w:rPr>
        <w:t>Allah (s.w.t.)</w:t>
      </w:r>
      <w:r w:rsidR="00BC2C57">
        <w:rPr>
          <w:rStyle w:val="hadisChar"/>
        </w:rPr>
        <w:t>”</w:t>
      </w:r>
    </w:p>
    <w:p w:rsidR="001B1727" w:rsidRDefault="009B09FD" w:rsidP="009B13DE">
      <w:r>
        <w:t xml:space="preserve">Gurfa states, </w:t>
      </w:r>
      <w:r w:rsidR="001B1727">
        <w:t xml:space="preserve">When </w:t>
      </w:r>
      <w:r w:rsidR="00067CEB">
        <w:t>Imam Husain</w:t>
      </w:r>
      <w:r w:rsidR="001B1727">
        <w:t xml:space="preserve"> (a.s.) was </w:t>
      </w:r>
      <w:r w:rsidR="009B13DE">
        <w:t>M</w:t>
      </w:r>
      <w:r w:rsidR="001B1727">
        <w:t xml:space="preserve">artyred, I came to Karbala </w:t>
      </w:r>
      <w:r w:rsidR="001B1727">
        <w:lastRenderedPageBreak/>
        <w:t xml:space="preserve">and noticed that </w:t>
      </w:r>
      <w:r w:rsidR="00903729">
        <w:t>Husain</w:t>
      </w:r>
      <w:r w:rsidR="00067CEB">
        <w:t xml:space="preserve"> </w:t>
      </w:r>
      <w:r w:rsidR="001B1727">
        <w:t>(a.s.), his companions and</w:t>
      </w:r>
      <w:r>
        <w:t xml:space="preserve"> helpers were killed were there,</w:t>
      </w:r>
      <w:r w:rsidR="00067CEB">
        <w:t xml:space="preserve"> </w:t>
      </w:r>
      <w:r>
        <w:t>a</w:t>
      </w:r>
      <w:r w:rsidR="001B1727">
        <w:t xml:space="preserve">nd this was the same place of which Ameerul Momineen Ali (a.s.) had foretold. I asked </w:t>
      </w:r>
      <w:r w:rsidR="00903729">
        <w:t>forgiveness</w:t>
      </w:r>
      <w:r w:rsidR="001B1727">
        <w:t xml:space="preserve"> from </w:t>
      </w:r>
      <w:r w:rsidR="000E4EC5">
        <w:t>Allah (s.w.t.)</w:t>
      </w:r>
      <w:r w:rsidR="001B1727">
        <w:t xml:space="preserve"> about all the doubts concerning Ali (a.s.) which had already vanished.</w:t>
      </w:r>
    </w:p>
    <w:p w:rsidR="001B1727" w:rsidRDefault="001B1727" w:rsidP="00272102">
      <w:r>
        <w:t>Suwaid bin Gafala narrates that once I was in the presence of Ameerul Momineen (a.s.) w</w:t>
      </w:r>
      <w:r w:rsidR="00272102">
        <w:t>hen a person came to him saying</w:t>
      </w:r>
      <w:r>
        <w:t xml:space="preserve">: </w:t>
      </w:r>
      <w:r w:rsidR="00BC2C57">
        <w:t>“</w:t>
      </w:r>
      <w:r w:rsidR="00272102">
        <w:t>O Ameerul Momineen (a.s.)</w:t>
      </w:r>
      <w:r>
        <w:t>! When I was passing by the valley of Qura, I saw that Khalid bin Arafata was lying dea</w:t>
      </w:r>
      <w:r w:rsidR="00272102">
        <w:t xml:space="preserve">d and asked </w:t>
      </w:r>
      <w:r w:rsidR="002F2A09">
        <w:t>forgiveness</w:t>
      </w:r>
      <w:r w:rsidR="00272102">
        <w:t xml:space="preserve"> for him.</w:t>
      </w:r>
      <w:r w:rsidR="00BC2C57">
        <w:t>”</w:t>
      </w:r>
    </w:p>
    <w:p w:rsidR="001B1727" w:rsidRDefault="001B1727" w:rsidP="00915C48">
      <w:r>
        <w:t>Hazrat Al</w:t>
      </w:r>
      <w:r w:rsidR="00272102">
        <w:t xml:space="preserve">i (a.s.) retorted, </w:t>
      </w:r>
      <w:r w:rsidR="00BC2C57">
        <w:rPr>
          <w:rStyle w:val="hadisChar"/>
        </w:rPr>
        <w:t>“</w:t>
      </w:r>
      <w:r w:rsidRPr="006B7CA0">
        <w:rPr>
          <w:rStyle w:val="hadisChar"/>
        </w:rPr>
        <w:t>He will not die until he joins the army of the deviated ones and the flag-bearer of that army will be Habib bin Hammar.</w:t>
      </w:r>
      <w:r w:rsidR="00BC2C57">
        <w:rPr>
          <w:rStyle w:val="hadisChar"/>
        </w:rPr>
        <w:t>”</w:t>
      </w:r>
      <w:r>
        <w:t xml:space="preserve"> From that gathering, one person stood up and </w:t>
      </w:r>
      <w:r w:rsidR="00403B38">
        <w:t>said:</w:t>
      </w:r>
      <w:r w:rsidR="00744514">
        <w:t xml:space="preserve"> </w:t>
      </w:r>
      <w:r w:rsidR="00BC2C57">
        <w:t>“</w:t>
      </w:r>
      <w:r w:rsidR="00272102">
        <w:t>O</w:t>
      </w:r>
      <w:r>
        <w:t xml:space="preserve"> Ameerul Momineen, I am your</w:t>
      </w:r>
      <w:r w:rsidR="00272102">
        <w:t xml:space="preserve"> friend and my name is Habib ib</w:t>
      </w:r>
      <w:r>
        <w:t xml:space="preserve">n </w:t>
      </w:r>
      <w:r w:rsidR="00272102">
        <w:t>Hammar.</w:t>
      </w:r>
      <w:r w:rsidR="00BC2C57">
        <w:t>”</w:t>
      </w:r>
    </w:p>
    <w:p w:rsidR="001B1727" w:rsidRDefault="00272102" w:rsidP="001B1727">
      <w:r>
        <w:t xml:space="preserve">Ali (a.s.) remarked, </w:t>
      </w:r>
      <w:r w:rsidR="00BC2C57">
        <w:rPr>
          <w:rStyle w:val="hadisChar"/>
        </w:rPr>
        <w:t>“</w:t>
      </w:r>
      <w:r w:rsidR="001B1727" w:rsidRPr="006B7CA0">
        <w:rPr>
          <w:rStyle w:val="hadisChar"/>
        </w:rPr>
        <w:t>Yes you will be the flag bearer of that army.</w:t>
      </w:r>
      <w:r w:rsidR="00BC2C57">
        <w:rPr>
          <w:rStyle w:val="hadisChar"/>
        </w:rPr>
        <w:t>”</w:t>
      </w:r>
    </w:p>
    <w:p w:rsidR="001B1727" w:rsidRDefault="00915C48" w:rsidP="001B1727">
      <w:r>
        <w:t>Ultimately,</w:t>
      </w:r>
      <w:r w:rsidR="00272102">
        <w:t xml:space="preserve"> Ibne Ziyad</w:t>
      </w:r>
      <w:r w:rsidR="001B1727">
        <w:t xml:space="preserve"> sent Umar ibn Saad to Kufa to confront </w:t>
      </w:r>
      <w:r w:rsidR="00067CEB">
        <w:t>Imam Husain</w:t>
      </w:r>
      <w:r w:rsidR="00272102">
        <w:t xml:space="preserve"> (a</w:t>
      </w:r>
      <w:r w:rsidR="001B1727">
        <w:t>.s). He appointed Khalid bin Arfata to lead the army and it</w:t>
      </w:r>
      <w:r w:rsidR="008E79B7">
        <w:t>’</w:t>
      </w:r>
      <w:r w:rsidR="001B1727">
        <w:t>s flag-bearer was Habib ibn Hammar.</w:t>
      </w:r>
    </w:p>
    <w:p w:rsidR="001B1727" w:rsidRDefault="001B1727" w:rsidP="00744514">
      <w:r>
        <w:t xml:space="preserve">Yaqoobi says that the first person to mourn the </w:t>
      </w:r>
      <w:r w:rsidR="0082644B">
        <w:t>Martyrdom</w:t>
      </w:r>
      <w:r>
        <w:t xml:space="preserve"> of </w:t>
      </w:r>
      <w:r w:rsidR="00067CEB">
        <w:t>Imam Husain</w:t>
      </w:r>
      <w:r>
        <w:t xml:space="preserve"> (</w:t>
      </w:r>
      <w:r w:rsidR="00397EEA">
        <w:t>a</w:t>
      </w:r>
      <w:r>
        <w:t xml:space="preserve">.s.) in Medina was Ummul Momineen Janabe Umme Salma (r.a.). Finally, it is necessary to draw the attention of the readers towards Zohair ibne Qayn Bajali. He respected </w:t>
      </w:r>
      <w:r w:rsidR="00B11B0C">
        <w:t>Imam</w:t>
      </w:r>
      <w:r>
        <w:t xml:space="preserve"> (a.s.) so much that he even hesitated to put his tent next to that of his </w:t>
      </w:r>
      <w:r w:rsidR="00B11B0C">
        <w:t>Imam</w:t>
      </w:r>
      <w:r>
        <w:t xml:space="preserve"> (a.s.) When Im</w:t>
      </w:r>
      <w:r w:rsidR="00397EEA">
        <w:t>a</w:t>
      </w:r>
      <w:r>
        <w:t xml:space="preserve">m </w:t>
      </w:r>
      <w:r w:rsidR="00903729">
        <w:t>Husain</w:t>
      </w:r>
      <w:r>
        <w:t xml:space="preserve"> (a.s.) sent his son, Ali</w:t>
      </w:r>
      <w:r w:rsidR="00397EEA">
        <w:t xml:space="preserve"> Akbar (a.s.) </w:t>
      </w:r>
      <w:r>
        <w:t>to Zohair ibn Qayn, he was having his food and his wife Dayiam, (who was incidentally was the daughter of Umar) was sitting near him. He had not put the morsel in</w:t>
      </w:r>
      <w:r w:rsidR="00397EEA">
        <w:t xml:space="preserve"> his mouth when his wife said </w:t>
      </w:r>
      <w:r w:rsidR="00BC2C57">
        <w:t>“</w:t>
      </w:r>
      <w:r>
        <w:t xml:space="preserve">I am going with </w:t>
      </w:r>
      <w:r w:rsidR="00067CEB">
        <w:t>Imam Husain</w:t>
      </w:r>
      <w:r>
        <w:t xml:space="preserve"> (a.s.)</w:t>
      </w:r>
      <w:r w:rsidR="00397EEA">
        <w:t xml:space="preserve"> and will be martyred with him.</w:t>
      </w:r>
      <w:r w:rsidR="00BC2C57">
        <w:t>”</w:t>
      </w:r>
      <w:r>
        <w:t xml:space="preserve"> Then he</w:t>
      </w:r>
      <w:r w:rsidR="00397EEA">
        <w:t xml:space="preserve"> turned to his wife and said, </w:t>
      </w:r>
      <w:r w:rsidR="00BC2C57">
        <w:t>“</w:t>
      </w:r>
      <w:r>
        <w:t>You are free</w:t>
      </w:r>
      <w:r w:rsidR="00BC2C57">
        <w:t>”</w:t>
      </w:r>
      <w:r>
        <w:t xml:space="preserve">. She asked him whether he will </w:t>
      </w:r>
      <w:r w:rsidR="00903729">
        <w:t>intercede</w:t>
      </w:r>
      <w:r>
        <w:t xml:space="preserve"> for her with the Holy Prophet </w:t>
      </w:r>
      <w:r w:rsidR="00677DEE">
        <w:t>(s.a.w.a.)</w:t>
      </w:r>
      <w:r>
        <w:t xml:space="preserve"> on the Day of </w:t>
      </w:r>
      <w:r w:rsidR="00903729">
        <w:t>Judgment</w:t>
      </w:r>
      <w:r>
        <w:t xml:space="preserve">. He promised her that he would certainly do. (in some narrations, it is said that she also went with him.). Later, Zohair offered his </w:t>
      </w:r>
      <w:r w:rsidR="0082644B">
        <w:t>Martyrdom</w:t>
      </w:r>
      <w:r>
        <w:t xml:space="preserve"> to </w:t>
      </w:r>
      <w:r w:rsidR="00067CEB">
        <w:t>Imam Husain</w:t>
      </w:r>
      <w:r>
        <w:t xml:space="preserve"> (a.s.) in the following words</w:t>
      </w:r>
      <w:r w:rsidR="00744514">
        <w:t xml:space="preserve">, </w:t>
      </w:r>
      <w:r>
        <w:t xml:space="preserve">I </w:t>
      </w:r>
      <w:r w:rsidR="00903729">
        <w:t>remember</w:t>
      </w:r>
      <w:r>
        <w:t>, once I had gone with an army to Balanjar, an area of Turkistan for Jehad. We were successful in our campaign and had huge quantity of booty came in o</w:t>
      </w:r>
      <w:r w:rsidR="00C434AE">
        <w:t>ur hands. I was very happy with</w:t>
      </w:r>
      <w:r>
        <w:t xml:space="preserve"> Salam</w:t>
      </w:r>
      <w:r w:rsidR="00C434AE">
        <w:t xml:space="preserve">-e-Farsi was with me. He said, </w:t>
      </w:r>
      <w:r w:rsidR="00BC2C57">
        <w:t>“</w:t>
      </w:r>
      <w:r>
        <w:t xml:space="preserve">When </w:t>
      </w:r>
      <w:r w:rsidR="00C434AE">
        <w:t>you are with the youth of Hazra</w:t>
      </w:r>
      <w:r>
        <w:t xml:space="preserve">t Mohammad </w:t>
      </w:r>
      <w:r w:rsidR="00677DEE">
        <w:t>(s.a.w.a.)</w:t>
      </w:r>
      <w:r>
        <w:t xml:space="preserve"> progeny, you will be much happier. </w:t>
      </w:r>
      <w:r>
        <w:lastRenderedPageBreak/>
        <w:t xml:space="preserve">A </w:t>
      </w:r>
      <w:r w:rsidR="00C434AE">
        <w:t>H</w:t>
      </w:r>
      <w:r>
        <w:t>oly war in their company will bring you more joy than this war booty.</w:t>
      </w:r>
      <w:r w:rsidR="00C434AE">
        <w:rPr>
          <w:rStyle w:val="FootnoteReference"/>
        </w:rPr>
        <w:footnoteReference w:id="339"/>
      </w:r>
    </w:p>
    <w:p w:rsidR="001B1727" w:rsidRDefault="00832C9B" w:rsidP="00DA5A3D">
      <w:pPr>
        <w:pStyle w:val="Heading2"/>
      </w:pPr>
      <w:bookmarkStart w:id="149" w:name="_Toc263156341"/>
      <w:r>
        <w:t xml:space="preserve">The Exalted Position of Imam </w:t>
      </w:r>
      <w:r w:rsidR="000B2CC3">
        <w:t>Husain</w:t>
      </w:r>
      <w:r>
        <w:t xml:space="preserve"> </w:t>
      </w:r>
      <w:r w:rsidR="001B1727">
        <w:t>(</w:t>
      </w:r>
      <w:r w:rsidR="00915C48">
        <w:t>a.s.</w:t>
      </w:r>
      <w:r w:rsidR="001B1727">
        <w:t xml:space="preserve">) </w:t>
      </w:r>
      <w:r>
        <w:t>Comrades</w:t>
      </w:r>
      <w:r w:rsidR="004C50D3">
        <w:t>:</w:t>
      </w:r>
      <w:bookmarkEnd w:id="149"/>
    </w:p>
    <w:p w:rsidR="001B1727" w:rsidRDefault="001B1727" w:rsidP="004C50D3">
      <w:r>
        <w:t xml:space="preserve">Among the ingredients that constitute the </w:t>
      </w:r>
      <w:r w:rsidR="00903729">
        <w:t>greatness</w:t>
      </w:r>
      <w:r>
        <w:t xml:space="preserve"> of the tragedy of Karbala, by far the most </w:t>
      </w:r>
      <w:r w:rsidR="00903729">
        <w:t>forceful</w:t>
      </w:r>
      <w:r>
        <w:t xml:space="preserve"> and impressive one </w:t>
      </w:r>
      <w:r w:rsidR="006B7CA0">
        <w:t>is</w:t>
      </w:r>
      <w:r>
        <w:t xml:space="preserve"> the indivi</w:t>
      </w:r>
      <w:r w:rsidR="00915C48">
        <w:t>d</w:t>
      </w:r>
      <w:r w:rsidR="00A87F6B">
        <w:t>ua</w:t>
      </w:r>
      <w:r>
        <w:t xml:space="preserve">lity and personality of </w:t>
      </w:r>
      <w:r w:rsidR="00067CEB">
        <w:t>Imam Husain</w:t>
      </w:r>
      <w:r>
        <w:t xml:space="preserve"> (a.s.) himself. But a number of other factors have combined to make it a unique incident in history and the same include the glorious deeds of </w:t>
      </w:r>
      <w:r w:rsidR="00067CEB">
        <w:t>Imam Husain</w:t>
      </w:r>
      <w:r>
        <w:t xml:space="preserve"> (a.s.)</w:t>
      </w:r>
      <w:r w:rsidR="008E79B7">
        <w:t>’</w:t>
      </w:r>
      <w:r>
        <w:t>s comrades each of whom, besides maintaining his own proud indivi</w:t>
      </w:r>
      <w:r w:rsidR="00915C48">
        <w:t>d</w:t>
      </w:r>
      <w:r w:rsidR="00A87F6B">
        <w:t>ua</w:t>
      </w:r>
      <w:r>
        <w:t xml:space="preserve">lity, has a share in the corporate </w:t>
      </w:r>
      <w:r w:rsidR="004C50D3">
        <w:t>M</w:t>
      </w:r>
      <w:r>
        <w:t>artyrdom and adds its sublimity and glory.</w:t>
      </w:r>
    </w:p>
    <w:p w:rsidR="001B1727" w:rsidRDefault="001B1727" w:rsidP="00915C48">
      <w:r>
        <w:t xml:space="preserve">Hence a perception of </w:t>
      </w:r>
      <w:r w:rsidR="00067CEB">
        <w:t>Imam Husain</w:t>
      </w:r>
      <w:r w:rsidR="00744514">
        <w:t xml:space="preserve"> </w:t>
      </w:r>
      <w:r>
        <w:t>(a.s.)</w:t>
      </w:r>
      <w:r w:rsidR="008E79B7">
        <w:t>’</w:t>
      </w:r>
      <w:r>
        <w:t xml:space="preserve">s comrades in isolation from him will </w:t>
      </w:r>
      <w:r w:rsidR="00903729">
        <w:t>screen</w:t>
      </w:r>
      <w:r>
        <w:t xml:space="preserve"> the real traces o</w:t>
      </w:r>
      <w:r w:rsidR="00915C48">
        <w:t>f</w:t>
      </w:r>
      <w:r>
        <w:t xml:space="preserve"> their character. It was this source of li</w:t>
      </w:r>
      <w:r w:rsidR="00915C48">
        <w:t>ght that illumined them. It was</w:t>
      </w:r>
      <w:r>
        <w:t xml:space="preserve"> his </w:t>
      </w:r>
      <w:r w:rsidR="00871F1F">
        <w:t>fountainhead</w:t>
      </w:r>
      <w:r>
        <w:t xml:space="preserve"> of energy that lent them strength and dash. It can truly be said that they were formed with the surplus soil with which </w:t>
      </w:r>
      <w:r w:rsidR="00067CEB">
        <w:t>Imam Husain</w:t>
      </w:r>
      <w:r w:rsidR="00915C48">
        <w:t xml:space="preserve"> (a.s.)</w:t>
      </w:r>
      <w:r w:rsidR="008E79B7">
        <w:t>’</w:t>
      </w:r>
      <w:r>
        <w:t xml:space="preserve">s dignified personage was designed. That is why in </w:t>
      </w:r>
      <w:r w:rsidR="00903729">
        <w:t>their</w:t>
      </w:r>
      <w:r>
        <w:t xml:space="preserve"> gait, speech, faith, thoughts, aims, aspirations and in </w:t>
      </w:r>
      <w:r w:rsidR="00903729">
        <w:t>their</w:t>
      </w:r>
      <w:r>
        <w:t xml:space="preserve"> desire for death and life r</w:t>
      </w:r>
      <w:r w:rsidR="00903729">
        <w:t>eflects the sublime character of</w:t>
      </w:r>
      <w:r w:rsidR="00744514">
        <w:t xml:space="preserve"> </w:t>
      </w:r>
      <w:r w:rsidR="00B11B0C">
        <w:t>Imam</w:t>
      </w:r>
      <w:r w:rsidR="00744514">
        <w:t xml:space="preserve"> </w:t>
      </w:r>
      <w:r w:rsidR="00903729">
        <w:t>Husain</w:t>
      </w:r>
      <w:r>
        <w:t xml:space="preserve"> (a.s). They have become an </w:t>
      </w:r>
      <w:r w:rsidR="00903729">
        <w:t>inseparable</w:t>
      </w:r>
      <w:r>
        <w:t xml:space="preserve"> part not only of the tragedy of </w:t>
      </w:r>
      <w:r w:rsidR="00903729">
        <w:t xml:space="preserve">Karbala but that of </w:t>
      </w:r>
      <w:r w:rsidR="00067CEB">
        <w:t>Imam Husain</w:t>
      </w:r>
      <w:r>
        <w:t xml:space="preserve"> (a.s.)</w:t>
      </w:r>
      <w:r w:rsidR="008E79B7">
        <w:t>’</w:t>
      </w:r>
      <w:r>
        <w:t xml:space="preserve">s aim of life too. They alone had the capacity to get ahead in measured steps with such an abnormally high personality. It was to their credit to remain unflinchingly firm to their stand without the slightest murmur in spite of the certainty of death. They were pride </w:t>
      </w:r>
      <w:r w:rsidR="00903729">
        <w:t>of</w:t>
      </w:r>
      <w:r w:rsidR="00744514">
        <w:t xml:space="preserve"> </w:t>
      </w:r>
      <w:r w:rsidR="00B11B0C">
        <w:t>Imam</w:t>
      </w:r>
      <w:r w:rsidR="00744514">
        <w:t xml:space="preserve"> </w:t>
      </w:r>
      <w:r w:rsidR="00903729">
        <w:t>Husain</w:t>
      </w:r>
      <w:r>
        <w:t xml:space="preserve"> (a.s.) and were warmly eulogized by him.</w:t>
      </w:r>
    </w:p>
    <w:p w:rsidR="001B1727" w:rsidRDefault="001B1727" w:rsidP="00915C48">
      <w:r>
        <w:t xml:space="preserve">If you draw up a list of the </w:t>
      </w:r>
      <w:r w:rsidR="00915C48">
        <w:t>comrades,</w:t>
      </w:r>
      <w:r>
        <w:t xml:space="preserve"> who laid down their lives with </w:t>
      </w:r>
      <w:r w:rsidR="00067CEB">
        <w:t>Imam Husain</w:t>
      </w:r>
      <w:r>
        <w:t xml:space="preserve"> (a.s.) in Karbala you will come across a few unique points that call for consideration. Who were the people that are called </w:t>
      </w:r>
      <w:r w:rsidR="00067CEB">
        <w:t>Imam Husain</w:t>
      </w:r>
      <w:r>
        <w:t xml:space="preserve"> (a.s.)</w:t>
      </w:r>
      <w:r w:rsidR="008E79B7">
        <w:t>’</w:t>
      </w:r>
      <w:r w:rsidR="00915C48">
        <w:t>s comrades</w:t>
      </w:r>
      <w:r>
        <w:t>? The following are some of the notable names:-</w:t>
      </w:r>
    </w:p>
    <w:p w:rsidR="001B1727" w:rsidRDefault="001B1727" w:rsidP="006C239F">
      <w:pPr>
        <w:pStyle w:val="indent"/>
      </w:pPr>
      <w:r>
        <w:t>1)</w:t>
      </w:r>
      <w:r w:rsidR="00915C48">
        <w:tab/>
      </w:r>
      <w:r>
        <w:t>Muslim ibn-Ausaja</w:t>
      </w:r>
    </w:p>
    <w:p w:rsidR="001B1727" w:rsidRDefault="001B1727" w:rsidP="006C239F">
      <w:pPr>
        <w:pStyle w:val="indent"/>
      </w:pPr>
      <w:r>
        <w:t>2)</w:t>
      </w:r>
      <w:r w:rsidR="00915C48">
        <w:tab/>
      </w:r>
      <w:r>
        <w:t>Habeeb ibn Mazahir</w:t>
      </w:r>
    </w:p>
    <w:p w:rsidR="001B1727" w:rsidRDefault="001B1727" w:rsidP="006C239F">
      <w:pPr>
        <w:pStyle w:val="indent"/>
      </w:pPr>
      <w:r>
        <w:t>3)</w:t>
      </w:r>
      <w:r w:rsidR="00915C48">
        <w:tab/>
      </w:r>
      <w:r>
        <w:t>Borair</w:t>
      </w:r>
      <w:r w:rsidR="00E95A34">
        <w:t>-e-</w:t>
      </w:r>
      <w:r>
        <w:t>Hamdani</w:t>
      </w:r>
    </w:p>
    <w:p w:rsidR="001B1727" w:rsidRDefault="001B1727" w:rsidP="006C239F">
      <w:pPr>
        <w:pStyle w:val="indent"/>
      </w:pPr>
      <w:r>
        <w:t>4)</w:t>
      </w:r>
      <w:r w:rsidR="00915C48">
        <w:tab/>
      </w:r>
      <w:r>
        <w:t>Hilal ibn-Naafey</w:t>
      </w:r>
    </w:p>
    <w:p w:rsidR="001B1727" w:rsidRDefault="00903729" w:rsidP="006C239F">
      <w:pPr>
        <w:pStyle w:val="indent"/>
      </w:pPr>
      <w:r>
        <w:t>5)</w:t>
      </w:r>
      <w:r>
        <w:tab/>
      </w:r>
      <w:r w:rsidR="00E95A34">
        <w:t>Zuhair-e-Qain</w:t>
      </w:r>
    </w:p>
    <w:p w:rsidR="001B1727" w:rsidRDefault="001B1727" w:rsidP="006C239F">
      <w:pPr>
        <w:pStyle w:val="indent"/>
      </w:pPr>
      <w:r>
        <w:lastRenderedPageBreak/>
        <w:t>6)</w:t>
      </w:r>
      <w:r w:rsidR="00915C48">
        <w:tab/>
      </w:r>
      <w:r>
        <w:t>Abu Somama</w:t>
      </w:r>
      <w:r w:rsidR="00E95A34">
        <w:t>-e-</w:t>
      </w:r>
      <w:r>
        <w:t>Saudawi</w:t>
      </w:r>
    </w:p>
    <w:p w:rsidR="001B1727" w:rsidRDefault="001B1727" w:rsidP="006C239F">
      <w:pPr>
        <w:pStyle w:val="indent"/>
      </w:pPr>
      <w:r>
        <w:t>7)</w:t>
      </w:r>
      <w:r w:rsidR="00915C48">
        <w:tab/>
      </w:r>
      <w:r>
        <w:t>Abis Shakri</w:t>
      </w:r>
    </w:p>
    <w:p w:rsidR="001B1727" w:rsidRDefault="001B1727" w:rsidP="006C239F">
      <w:pPr>
        <w:pStyle w:val="indent"/>
      </w:pPr>
      <w:r>
        <w:t>8)</w:t>
      </w:r>
      <w:r w:rsidR="00915C48">
        <w:tab/>
      </w:r>
      <w:r>
        <w:t>Abdullah ibn</w:t>
      </w:r>
      <w:r w:rsidR="00E95A34">
        <w:t>-e-</w:t>
      </w:r>
      <w:r>
        <w:t>Umair Kalbi</w:t>
      </w:r>
    </w:p>
    <w:p w:rsidR="001B1727" w:rsidRDefault="001B1727" w:rsidP="006C239F">
      <w:pPr>
        <w:pStyle w:val="indent"/>
      </w:pPr>
      <w:r>
        <w:t>9)</w:t>
      </w:r>
      <w:r w:rsidR="00915C48">
        <w:tab/>
        <w:t xml:space="preserve">Sayeed ibn </w:t>
      </w:r>
      <w:r>
        <w:t>Abdullah</w:t>
      </w:r>
    </w:p>
    <w:p w:rsidR="001B1727" w:rsidRDefault="001B1727" w:rsidP="006C239F">
      <w:pPr>
        <w:pStyle w:val="indent"/>
      </w:pPr>
      <w:r>
        <w:t>10)</w:t>
      </w:r>
      <w:r w:rsidR="00915C48">
        <w:tab/>
      </w:r>
      <w:r>
        <w:t>Jaun, Slave of Abu Zar Ghifari</w:t>
      </w:r>
    </w:p>
    <w:p w:rsidR="001B1727" w:rsidRDefault="001B1727" w:rsidP="006C239F">
      <w:pPr>
        <w:pStyle w:val="indent"/>
      </w:pPr>
      <w:r>
        <w:t>11)</w:t>
      </w:r>
      <w:r w:rsidR="00915C48">
        <w:tab/>
      </w:r>
      <w:r>
        <w:t>Shozab, Slave of Aabis</w:t>
      </w:r>
    </w:p>
    <w:p w:rsidR="001B1727" w:rsidRDefault="00903729" w:rsidP="006C239F">
      <w:pPr>
        <w:pStyle w:val="indent"/>
      </w:pPr>
      <w:r>
        <w:t>12)</w:t>
      </w:r>
      <w:r>
        <w:tab/>
        <w:t>Wahab ibn</w:t>
      </w:r>
      <w:r w:rsidR="00E95A34">
        <w:t>-e-</w:t>
      </w:r>
      <w:r>
        <w:t>Abdullah</w:t>
      </w:r>
    </w:p>
    <w:p w:rsidR="001B1727" w:rsidRDefault="001B1727" w:rsidP="006C239F">
      <w:pPr>
        <w:pStyle w:val="indent"/>
      </w:pPr>
      <w:r>
        <w:t>13)</w:t>
      </w:r>
      <w:r w:rsidR="00915C48">
        <w:tab/>
      </w:r>
      <w:r>
        <w:t>Hur ibn</w:t>
      </w:r>
      <w:r w:rsidR="00E95A34">
        <w:t>-e-</w:t>
      </w:r>
      <w:r>
        <w:t>Yazeed Riahi</w:t>
      </w:r>
    </w:p>
    <w:p w:rsidR="001B1727" w:rsidRDefault="001B1727" w:rsidP="00915C48">
      <w:r>
        <w:t>These are the names</w:t>
      </w:r>
      <w:r w:rsidR="00915C48">
        <w:t>,</w:t>
      </w:r>
      <w:r>
        <w:t xml:space="preserve"> that come </w:t>
      </w:r>
      <w:r w:rsidR="00915C48">
        <w:t>repeatedly</w:t>
      </w:r>
      <w:r>
        <w:t xml:space="preserve"> and a </w:t>
      </w:r>
      <w:r w:rsidR="00915C48">
        <w:t>detailed</w:t>
      </w:r>
      <w:r>
        <w:t xml:space="preserve"> account of their </w:t>
      </w:r>
      <w:r w:rsidR="00903729">
        <w:t>activates</w:t>
      </w:r>
      <w:r>
        <w:t xml:space="preserve"> is given. </w:t>
      </w:r>
      <w:r w:rsidR="00067CEB">
        <w:t>Imam Husain</w:t>
      </w:r>
      <w:r>
        <w:t xml:space="preserve"> (a.s.) may have been aware of these people but there is no evidence to show that the </w:t>
      </w:r>
      <w:r w:rsidR="00B11B0C">
        <w:t>Imam</w:t>
      </w:r>
      <w:r>
        <w:t xml:space="preserve"> (a.s.) had ever met </w:t>
      </w:r>
      <w:r w:rsidR="00E95A34">
        <w:t>Zuhair-e-Qain</w:t>
      </w:r>
      <w:r>
        <w:t xml:space="preserve">, Hur, or Wahab ibn-Abdullah. Circumstances show that the </w:t>
      </w:r>
      <w:r w:rsidR="00B11B0C">
        <w:t>Imam</w:t>
      </w:r>
      <w:r>
        <w:t xml:space="preserve"> (a.s.) met </w:t>
      </w:r>
      <w:r w:rsidR="00E95A34">
        <w:t>Zuhair-e-Qain</w:t>
      </w:r>
      <w:r w:rsidR="00915C48">
        <w:t xml:space="preserve"> on the latter</w:t>
      </w:r>
      <w:r w:rsidR="008E79B7">
        <w:t>’</w:t>
      </w:r>
      <w:r w:rsidR="00915C48">
        <w:t xml:space="preserve">s way to Karbala </w:t>
      </w:r>
      <w:r>
        <w:t xml:space="preserve">from Mecca after Hajj. Hur was seen in the way to </w:t>
      </w:r>
      <w:r w:rsidR="00903729">
        <w:t>Kufa</w:t>
      </w:r>
      <w:r>
        <w:t xml:space="preserve"> while </w:t>
      </w:r>
      <w:r w:rsidR="00903729">
        <w:t>Wahab</w:t>
      </w:r>
      <w:r>
        <w:t xml:space="preserve"> Ibn</w:t>
      </w:r>
      <w:r w:rsidR="00E95A34">
        <w:t>-e-</w:t>
      </w:r>
      <w:r>
        <w:t xml:space="preserve">Abdullah Kalbi was introduced for the first time in the plains of Karbala on the </w:t>
      </w:r>
      <w:r w:rsidR="00803F4F">
        <w:t>Day</w:t>
      </w:r>
      <w:r>
        <w:t xml:space="preserve"> of </w:t>
      </w:r>
      <w:r w:rsidR="00915C48">
        <w:t>M</w:t>
      </w:r>
      <w:r>
        <w:t>artyrdom.</w:t>
      </w:r>
    </w:p>
    <w:p w:rsidR="001B1727" w:rsidRDefault="001B1727" w:rsidP="001B1727">
      <w:r>
        <w:t xml:space="preserve">On the other hand there was </w:t>
      </w:r>
      <w:r w:rsidR="002F2A09">
        <w:t>Habeeb</w:t>
      </w:r>
      <w:r>
        <w:t xml:space="preserve"> Ibn</w:t>
      </w:r>
      <w:r w:rsidR="00E95A34">
        <w:t>-e-</w:t>
      </w:r>
      <w:r>
        <w:t xml:space="preserve">Mazahir who was the </w:t>
      </w:r>
      <w:r w:rsidR="00B11B0C">
        <w:t>Imam</w:t>
      </w:r>
      <w:r>
        <w:t xml:space="preserve"> (a.s.)</w:t>
      </w:r>
      <w:r w:rsidR="008E79B7">
        <w:t>’</w:t>
      </w:r>
      <w:r>
        <w:t>s old friend from childhood, there was Muslim ibn</w:t>
      </w:r>
      <w:r w:rsidR="00E95A34">
        <w:t>-e-</w:t>
      </w:r>
      <w:r>
        <w:t>Ausja who had been, on some occasion, addressed as brother of by Hazrat Ali (a.s.) (from this can be an estimate of age). He too must have had th</w:t>
      </w:r>
      <w:r w:rsidR="00915C48">
        <w:t xml:space="preserve">e privilege of sitting in the </w:t>
      </w:r>
      <w:r w:rsidR="002F2A09">
        <w:t>Imam</w:t>
      </w:r>
      <w:r w:rsidR="00B31EA8">
        <w:t xml:space="preserve"> </w:t>
      </w:r>
      <w:r>
        <w:t>(a.s.)</w:t>
      </w:r>
      <w:r w:rsidR="008E79B7">
        <w:t>’</w:t>
      </w:r>
      <w:r>
        <w:t xml:space="preserve">s company. During the caliphate of Hazrat Ali (a.s.) </w:t>
      </w:r>
      <w:r w:rsidR="00067CEB">
        <w:t>Imam Husain</w:t>
      </w:r>
      <w:r w:rsidR="00B31EA8">
        <w:t xml:space="preserve"> </w:t>
      </w:r>
      <w:r>
        <w:t xml:space="preserve">(a.s.), when he stayed at </w:t>
      </w:r>
      <w:r w:rsidR="00903729">
        <w:t>Kufa</w:t>
      </w:r>
      <w:r>
        <w:t xml:space="preserve">, must have developed personal ties with some people who subsequently laid down their lives with him. There can as well be some who may have met him on the occasion of Hajj or may have gone, out of esteem, to </w:t>
      </w:r>
      <w:r w:rsidR="00903729">
        <w:t>Medina</w:t>
      </w:r>
      <w:r>
        <w:t xml:space="preserve"> to pay their respects to him. It is essential to </w:t>
      </w:r>
      <w:r w:rsidR="00025F7E">
        <w:t>consider these points</w:t>
      </w:r>
      <w:r>
        <w:t xml:space="preserve"> to assess the magnitude of the metamorphic influence exerted by </w:t>
      </w:r>
      <w:r w:rsidR="00067CEB">
        <w:t>Imam Husain</w:t>
      </w:r>
      <w:r>
        <w:t xml:space="preserve"> (a.s.)</w:t>
      </w:r>
      <w:r w:rsidR="008E79B7">
        <w:t>’</w:t>
      </w:r>
      <w:r>
        <w:t xml:space="preserve">s personality and his aim on others with the force of an electric current. </w:t>
      </w:r>
      <w:r w:rsidR="00067CEB">
        <w:t>Imam Husain</w:t>
      </w:r>
      <w:r>
        <w:t xml:space="preserve"> (a.s.) possessed a unique discerning power in choosing his comrades and the expression of his high opinion for them bears testimony to their greatness.</w:t>
      </w:r>
    </w:p>
    <w:p w:rsidR="001B1727" w:rsidRDefault="002F2A09" w:rsidP="001B1727">
      <w:r>
        <w:t>However,</w:t>
      </w:r>
      <w:r w:rsidR="001B1727">
        <w:t xml:space="preserve"> for </w:t>
      </w:r>
      <w:r w:rsidR="00067CEB">
        <w:t>Imam Husain</w:t>
      </w:r>
      <w:r w:rsidR="001B1727">
        <w:t xml:space="preserve"> (a.s.) who could know what stood in the way of Zuhair Qain in deciding between the right and the wrong, what oscillation he was subjected to and what lid was too heavy for him to lift. In a state of </w:t>
      </w:r>
      <w:r w:rsidR="00915C48">
        <w:t>indecision,</w:t>
      </w:r>
      <w:r w:rsidR="001B1727">
        <w:t xml:space="preserve"> he was proceeding on his way side by side with </w:t>
      </w:r>
      <w:r w:rsidR="00067CEB">
        <w:t>Imam Husain</w:t>
      </w:r>
      <w:r w:rsidR="001B1727">
        <w:t xml:space="preserve"> </w:t>
      </w:r>
      <w:r w:rsidR="001B1727">
        <w:lastRenderedPageBreak/>
        <w:t xml:space="preserve">but a distance from him. No one except </w:t>
      </w:r>
      <w:r w:rsidR="00067CEB">
        <w:t>Imam Husain</w:t>
      </w:r>
      <w:r w:rsidR="001B1727">
        <w:t xml:space="preserve"> (a.s.) could peep in to Zuhair</w:t>
      </w:r>
      <w:r w:rsidR="008E79B7">
        <w:t>’</w:t>
      </w:r>
      <w:r w:rsidR="001B1727">
        <w:t>s heart to find out what advise he was waiting for, to come to a final conclusion.</w:t>
      </w:r>
    </w:p>
    <w:p w:rsidR="001B1727" w:rsidRDefault="001B1727" w:rsidP="004059B4">
      <w:r>
        <w:t>It is a fact that Zuhair belonged, so far, to the party that was opposed to Ha</w:t>
      </w:r>
      <w:r w:rsidR="004059B4">
        <w:t>z</w:t>
      </w:r>
      <w:r>
        <w:t xml:space="preserve">rat Ali (a.s.). </w:t>
      </w:r>
      <w:r w:rsidR="002F2A09">
        <w:t>However,</w:t>
      </w:r>
      <w:r>
        <w:t xml:space="preserve"> if a change was not creeping upon his views why he encamped in the same place with </w:t>
      </w:r>
      <w:r w:rsidR="00067CEB">
        <w:t>Imam Husain</w:t>
      </w:r>
      <w:r>
        <w:t xml:space="preserve"> (a.s.) though at distance from him. </w:t>
      </w:r>
      <w:r w:rsidR="004059B4">
        <w:t>Possibly,</w:t>
      </w:r>
      <w:r>
        <w:t xml:space="preserve"> he may have been move</w:t>
      </w:r>
      <w:r w:rsidR="004059B4">
        <w:t xml:space="preserve">d with the plot made to murder </w:t>
      </w:r>
      <w:r w:rsidR="00067CEB">
        <w:t>Imam Husain</w:t>
      </w:r>
      <w:r>
        <w:t xml:space="preserve"> (a.s.) in Kaaba. His wife to</w:t>
      </w:r>
      <w:r w:rsidR="004059B4">
        <w:t>o</w:t>
      </w:r>
      <w:r>
        <w:t xml:space="preserve"> may </w:t>
      </w:r>
      <w:r w:rsidR="004059B4">
        <w:t>have</w:t>
      </w:r>
      <w:r>
        <w:t xml:space="preserve"> added to his </w:t>
      </w:r>
      <w:r w:rsidR="00903729">
        <w:t>psychological</w:t>
      </w:r>
      <w:r>
        <w:t xml:space="preserve"> perplexity. He was taken aback when summoned by </w:t>
      </w:r>
      <w:r w:rsidR="00067CEB">
        <w:t>Imam Husain</w:t>
      </w:r>
      <w:r>
        <w:t xml:space="preserve"> (a.s.) The </w:t>
      </w:r>
      <w:r w:rsidR="00B11B0C">
        <w:t>Imam</w:t>
      </w:r>
      <w:r>
        <w:t xml:space="preserve"> (a.s.) had found out the secret of his inner tangle. It is always highly </w:t>
      </w:r>
      <w:r w:rsidR="00903729">
        <w:t>trying</w:t>
      </w:r>
      <w:r>
        <w:t xml:space="preserve"> to form a decision and advance to a new direction. Hence, when called by </w:t>
      </w:r>
      <w:r w:rsidR="00067CEB">
        <w:t>Imam Husain</w:t>
      </w:r>
      <w:r w:rsidR="00B31EA8">
        <w:t xml:space="preserve"> </w:t>
      </w:r>
      <w:r w:rsidR="004059B4">
        <w:t xml:space="preserve">(a.s.) </w:t>
      </w:r>
      <w:r>
        <w:t>he was benefitted by his wi</w:t>
      </w:r>
      <w:r w:rsidR="004059B4">
        <w:t>fe</w:t>
      </w:r>
      <w:r w:rsidR="008E79B7">
        <w:t>’</w:t>
      </w:r>
      <w:r w:rsidR="004059B4">
        <w:t xml:space="preserve">s zealous moral upbraiding </w:t>
      </w:r>
      <w:r w:rsidR="00BC2C57">
        <w:t>“</w:t>
      </w:r>
      <w:r>
        <w:t>what a pity is that you hesitate to respond to the call of the Prophet</w:t>
      </w:r>
      <w:r w:rsidR="008E79B7">
        <w:t>’</w:t>
      </w:r>
      <w:r w:rsidR="004059B4">
        <w:t>s (</w:t>
      </w:r>
      <w:r w:rsidR="00903729">
        <w:t>s.a.w.a.</w:t>
      </w:r>
      <w:r w:rsidR="004059B4">
        <w:t>)</w:t>
      </w:r>
      <w:r w:rsidR="008E79B7">
        <w:t>’</w:t>
      </w:r>
      <w:r w:rsidR="004059B4">
        <w:t>s grandson</w:t>
      </w:r>
      <w:r w:rsidR="006B7CA0">
        <w:t>.</w:t>
      </w:r>
      <w:r w:rsidR="00BC2C57">
        <w:t>”</w:t>
      </w:r>
      <w:r w:rsidR="00B31EA8">
        <w:t xml:space="preserve"> </w:t>
      </w:r>
      <w:r w:rsidR="00832C9B">
        <w:t>A study of the affair from the psychological point of view discloses</w:t>
      </w:r>
      <w:r>
        <w:t xml:space="preserve"> a number of significant aspects about which an opinion can be formed only on circumstantial basis.</w:t>
      </w:r>
    </w:p>
    <w:p w:rsidR="001B1727" w:rsidRDefault="001B1727" w:rsidP="004059B4">
      <w:r>
        <w:t xml:space="preserve">The </w:t>
      </w:r>
      <w:r w:rsidR="00903729">
        <w:t>conversation</w:t>
      </w:r>
      <w:r w:rsidR="00B31EA8">
        <w:t xml:space="preserve"> </w:t>
      </w:r>
      <w:r w:rsidR="00903729">
        <w:t>between</w:t>
      </w:r>
      <w:r w:rsidR="00B31EA8">
        <w:t xml:space="preserve"> </w:t>
      </w:r>
      <w:r w:rsidR="00B11B0C">
        <w:t>Imam</w:t>
      </w:r>
      <w:r w:rsidR="00B31EA8">
        <w:t xml:space="preserve"> </w:t>
      </w:r>
      <w:r w:rsidR="00903729">
        <w:t>Husain</w:t>
      </w:r>
      <w:r>
        <w:t xml:space="preserve"> (a.s.) and Zuhair is wrapped in a thick mystery for a </w:t>
      </w:r>
      <w:r w:rsidR="004056F3">
        <w:t>man</w:t>
      </w:r>
      <w:r>
        <w:t xml:space="preserve"> of common intelligence. It was short and brief but with regard to the </w:t>
      </w:r>
      <w:r w:rsidR="004059B4">
        <w:t>results,</w:t>
      </w:r>
      <w:r>
        <w:t xml:space="preserve"> it was </w:t>
      </w:r>
      <w:r w:rsidR="004059B4">
        <w:t>weightier</w:t>
      </w:r>
      <w:r>
        <w:t xml:space="preserve"> that a million logical arguments when Zuhair parted with </w:t>
      </w:r>
      <w:r w:rsidR="00903729">
        <w:t>Husain</w:t>
      </w:r>
      <w:r>
        <w:t xml:space="preserve"> (a.s.) the former</w:t>
      </w:r>
      <w:r w:rsidR="008E79B7">
        <w:t>’</w:t>
      </w:r>
      <w:r>
        <w:t xml:space="preserve">s destiny had been changed. His plan of life had been altered and the end had flashed in his view. He divorced his wife because he did not </w:t>
      </w:r>
      <w:r w:rsidR="004059B4">
        <w:t>l</w:t>
      </w:r>
      <w:r>
        <w:t>ike her to be subjected to the humiliation of arrest and imprisonment.</w:t>
      </w:r>
    </w:p>
    <w:p w:rsidR="001B1727" w:rsidRDefault="001B1727" w:rsidP="00073F7F">
      <w:r>
        <w:t xml:space="preserve">Zuhair was </w:t>
      </w:r>
      <w:r w:rsidR="004059B4">
        <w:t>brave, learned,</w:t>
      </w:r>
      <w:r>
        <w:t xml:space="preserve"> and was well aware of the Ummayad mentality. He quickly anticipated everything that the future had in store. This change in him was due to his own sublime nature as well as to </w:t>
      </w:r>
      <w:r w:rsidR="004059B4">
        <w:t xml:space="preserve">Imam </w:t>
      </w:r>
      <w:r w:rsidR="00903729">
        <w:t>Husain</w:t>
      </w:r>
      <w:r w:rsidR="004059B4">
        <w:t xml:space="preserve"> (a.s.)</w:t>
      </w:r>
      <w:r w:rsidR="008E79B7">
        <w:t>’</w:t>
      </w:r>
      <w:r>
        <w:t xml:space="preserve">s </w:t>
      </w:r>
      <w:r w:rsidR="00903729">
        <w:t>metamorphic</w:t>
      </w:r>
      <w:r>
        <w:t xml:space="preserve"> influence. </w:t>
      </w:r>
      <w:r w:rsidR="004059B4">
        <w:t>Not every metal can be transformed in</w:t>
      </w:r>
      <w:r>
        <w:t xml:space="preserve">to gold. Zuhair possessed all the noble </w:t>
      </w:r>
      <w:r w:rsidR="004059B4">
        <w:t>potentialities, which</w:t>
      </w:r>
      <w:r>
        <w:t xml:space="preserve"> began to shine in full brilliance when the opportunity arrived. He was now offering counsel at every step to </w:t>
      </w:r>
      <w:r w:rsidR="00B11B0C">
        <w:t>Imam</w:t>
      </w:r>
      <w:r>
        <w:t xml:space="preserve"> </w:t>
      </w:r>
      <w:r w:rsidR="000B2CC3">
        <w:t>Husain</w:t>
      </w:r>
      <w:r w:rsidR="00903729">
        <w:t xml:space="preserve"> (a.s.)</w:t>
      </w:r>
      <w:r>
        <w:t xml:space="preserve"> in accordance with his discretion, and sincerity. From the general point of view </w:t>
      </w:r>
      <w:r w:rsidR="002F2A09">
        <w:t>all, his</w:t>
      </w:r>
      <w:r w:rsidR="00073F7F">
        <w:t xml:space="preserve"> counsels were highly </w:t>
      </w:r>
      <w:r w:rsidR="002F2A09">
        <w:t>useful; but</w:t>
      </w:r>
      <w:r>
        <w:t xml:space="preserve"> </w:t>
      </w:r>
      <w:r w:rsidR="00B11B0C">
        <w:t>Imam</w:t>
      </w:r>
      <w:r>
        <w:t xml:space="preserve"> </w:t>
      </w:r>
      <w:r w:rsidR="000B2CC3">
        <w:t>Husain</w:t>
      </w:r>
      <w:r>
        <w:t xml:space="preserve"> (a.s.) had a different point of view to </w:t>
      </w:r>
      <w:r w:rsidR="00903729">
        <w:t>which</w:t>
      </w:r>
      <w:r>
        <w:t xml:space="preserve"> Zuhair had to conform when it was explained to him. For instance when Hur</w:t>
      </w:r>
      <w:r w:rsidR="008E79B7">
        <w:t>’</w:t>
      </w:r>
      <w:r>
        <w:t xml:space="preserve">s contingent obstructed the </w:t>
      </w:r>
      <w:r w:rsidR="00B11B0C">
        <w:t>Imam</w:t>
      </w:r>
      <w:r w:rsidR="004059B4">
        <w:t xml:space="preserve"> (a.s)</w:t>
      </w:r>
      <w:r w:rsidR="008E79B7">
        <w:t>’</w:t>
      </w:r>
      <w:r w:rsidR="00073F7F">
        <w:t>s path</w:t>
      </w:r>
      <w:r>
        <w:t>, Zuhair</w:t>
      </w:r>
      <w:r w:rsidR="008E79B7">
        <w:t>’</w:t>
      </w:r>
      <w:r>
        <w:t>s advice to encamp at a place of safety was soun</w:t>
      </w:r>
      <w:r w:rsidR="00073F7F">
        <w:t xml:space="preserve">d and based on military </w:t>
      </w:r>
      <w:r w:rsidR="002F2A09">
        <w:t>tactics, but</w:t>
      </w:r>
      <w:r>
        <w:t xml:space="preserve"> the </w:t>
      </w:r>
      <w:r w:rsidR="00B11B0C">
        <w:t>Imam</w:t>
      </w:r>
      <w:r>
        <w:t xml:space="preserve"> preferred not to fight and shifted his, camp to a parched and dry spot. </w:t>
      </w:r>
      <w:r>
        <w:lastRenderedPageBreak/>
        <w:t>There is no evidence to show that Zu</w:t>
      </w:r>
      <w:r w:rsidR="00903729">
        <w:t>hai</w:t>
      </w:r>
      <w:r>
        <w:t xml:space="preserve">r stuck to his opinion after </w:t>
      </w:r>
      <w:r w:rsidR="00903729">
        <w:t>learning</w:t>
      </w:r>
      <w:r>
        <w:t xml:space="preserve"> the </w:t>
      </w:r>
      <w:r w:rsidR="00B11B0C">
        <w:t>Imam</w:t>
      </w:r>
      <w:r w:rsidR="008E79B7">
        <w:t>’</w:t>
      </w:r>
      <w:r>
        <w:t xml:space="preserve">s foresighted </w:t>
      </w:r>
      <w:r w:rsidR="00903729">
        <w:t>judgment</w:t>
      </w:r>
      <w:r>
        <w:t>.</w:t>
      </w:r>
    </w:p>
    <w:p w:rsidR="001B1727" w:rsidRDefault="001B1727" w:rsidP="00025F7E">
      <w:r>
        <w:t xml:space="preserve">Similar was the case with Hur Ibne Yazid </w:t>
      </w:r>
      <w:r w:rsidR="00025F7E">
        <w:t>R</w:t>
      </w:r>
      <w:r>
        <w:t xml:space="preserve">iahi, who with his army had intercepted the </w:t>
      </w:r>
      <w:r w:rsidR="002F2A09">
        <w:t>Imam</w:t>
      </w:r>
      <w:r w:rsidR="00B31EA8">
        <w:t xml:space="preserve"> </w:t>
      </w:r>
      <w:r>
        <w:t xml:space="preserve">(a.s.) path and did not let </w:t>
      </w:r>
      <w:r w:rsidR="00903729">
        <w:t>him</w:t>
      </w:r>
      <w:r>
        <w:t xml:space="preserve"> retu</w:t>
      </w:r>
      <w:r w:rsidR="004059B4">
        <w:t>rn to Medina nor move towards Kufa or elsewhere,</w:t>
      </w:r>
      <w:r>
        <w:t xml:space="preserve"> it</w:t>
      </w:r>
      <w:r w:rsidR="008E79B7">
        <w:t>’</w:t>
      </w:r>
      <w:r>
        <w:t>s detailed account is recorded in history. We know little about Hur</w:t>
      </w:r>
      <w:r w:rsidR="008E79B7">
        <w:t>’</w:t>
      </w:r>
      <w:r>
        <w:t xml:space="preserve">s earlier life except that he was a brave and experienced general. In his </w:t>
      </w:r>
      <w:r w:rsidR="00903729">
        <w:t>behavior</w:t>
      </w:r>
      <w:r>
        <w:t xml:space="preserve"> towards </w:t>
      </w:r>
      <w:r w:rsidR="00B11B0C">
        <w:t>Imam</w:t>
      </w:r>
      <w:r>
        <w:t xml:space="preserve"> </w:t>
      </w:r>
      <w:r w:rsidR="000B2CC3">
        <w:t>Husain</w:t>
      </w:r>
      <w:r>
        <w:t xml:space="preserve"> (a.s.) there was severity tempered with softness. Severity was nat</w:t>
      </w:r>
      <w:r w:rsidR="004059B4">
        <w:t>ural but why was there softness</w:t>
      </w:r>
      <w:r>
        <w:t>? Wh</w:t>
      </w:r>
      <w:r w:rsidR="004059B4">
        <w:t>at feeling was it pregnant with</w:t>
      </w:r>
      <w:r>
        <w:t>?</w:t>
      </w:r>
      <w:r w:rsidR="004059B4">
        <w:t xml:space="preserve"> What inclination did it betray</w:t>
      </w:r>
      <w:r>
        <w:t>?</w:t>
      </w:r>
    </w:p>
    <w:p w:rsidR="00515FE6" w:rsidRPr="00200D23" w:rsidRDefault="001B1727" w:rsidP="00871F1F">
      <w:pPr>
        <w:rPr>
          <w:rStyle w:val="FontStyle11"/>
          <w:rFonts w:asciiTheme="majorBidi" w:hAnsiTheme="majorBidi" w:cstheme="minorBidi"/>
        </w:rPr>
      </w:pPr>
      <w:r>
        <w:t xml:space="preserve">Something was there indeed which did not escape the </w:t>
      </w:r>
      <w:r w:rsidR="00B11B0C">
        <w:t>Imam</w:t>
      </w:r>
      <w:r w:rsidR="008E79B7">
        <w:t>’</w:t>
      </w:r>
      <w:r>
        <w:t xml:space="preserve">s notice and so his </w:t>
      </w:r>
      <w:r w:rsidR="00903729">
        <w:t>treatment</w:t>
      </w:r>
      <w:r>
        <w:t xml:space="preserve"> towards Hur was different from what is meted out to enemies. Its consequences became visible after a few </w:t>
      </w:r>
      <w:r w:rsidR="004059B4">
        <w:t>d</w:t>
      </w:r>
      <w:r w:rsidR="00803F4F">
        <w:t>ay</w:t>
      </w:r>
      <w:r>
        <w:t xml:space="preserve">s mental struggle </w:t>
      </w:r>
      <w:r w:rsidR="004059B4">
        <w:t>o</w:t>
      </w:r>
      <w:r>
        <w:t>n the part of Hur. Before coming to ultimate decision how may stages Hur</w:t>
      </w:r>
      <w:r w:rsidR="008E79B7">
        <w:t>’</w:t>
      </w:r>
      <w:r>
        <w:t xml:space="preserve">s mind had to pass, how long he argued with his conscience and how he prepared himself for the revolutionary change is fully know to none. It is only a few snaps pertaining to the last night of decision that are reflected in the resultant incidents. A </w:t>
      </w:r>
      <w:r w:rsidR="002F2A09">
        <w:t>psychological scrutinizer</w:t>
      </w:r>
      <w:r>
        <w:t xml:space="preserve"> can d</w:t>
      </w:r>
      <w:r w:rsidR="004059B4">
        <w:t xml:space="preserve">raw many an inference from </w:t>
      </w:r>
      <w:r w:rsidR="002F2A09">
        <w:t>them, but</w:t>
      </w:r>
      <w:r>
        <w:t xml:space="preserve"> the most significant point in this connection is that Hur, too like Zuh</w:t>
      </w:r>
      <w:r w:rsidR="00871F1F">
        <w:t>a</w:t>
      </w:r>
      <w:r>
        <w:t xml:space="preserve">ir Qain noticed some enormous light within himself and preferred seeming defeat and death to seeming </w:t>
      </w:r>
      <w:r w:rsidR="002F2A09">
        <w:t>honor</w:t>
      </w:r>
      <w:r>
        <w:t xml:space="preserve"> and life. He migrated from a host of multitudes with luxuriant supplies and engrossed with the certainty of easy victory to a tiny group of men dying with hunger and thirst in order to make his own death a delight and maintain the indivi</w:t>
      </w:r>
      <w:r w:rsidR="004059B4">
        <w:t>d</w:t>
      </w:r>
      <w:r w:rsidR="00A87F6B">
        <w:t>ua</w:t>
      </w:r>
      <w:r>
        <w:t xml:space="preserve">lity of his heroism, the purity of his character and sound judgment. He thus added </w:t>
      </w:r>
      <w:r w:rsidR="002F2A09">
        <w:t>to</w:t>
      </w:r>
      <w:r w:rsidR="002F2A09">
        <w:rPr>
          <w:rStyle w:val="FontStyle12"/>
          <w:rFonts w:asciiTheme="majorBidi" w:hAnsiTheme="majorBidi" w:cstheme="majorBidi"/>
        </w:rPr>
        <w:t xml:space="preserve"> </w:t>
      </w:r>
      <w:r w:rsidR="002F2A09" w:rsidRPr="00515FE6">
        <w:rPr>
          <w:rStyle w:val="FontStyle12"/>
          <w:rFonts w:asciiTheme="majorBidi" w:hAnsiTheme="majorBidi" w:cstheme="majorBidi"/>
        </w:rPr>
        <w:t>the</w:t>
      </w:r>
      <w:r w:rsidR="00515FE6" w:rsidRPr="00515FE6">
        <w:rPr>
          <w:rStyle w:val="FontStyle12"/>
          <w:rFonts w:asciiTheme="majorBidi" w:hAnsiTheme="majorBidi" w:cstheme="majorBidi"/>
        </w:rPr>
        <w:t xml:space="preserve"> </w:t>
      </w:r>
      <w:r w:rsidR="00515FE6" w:rsidRPr="00515FE6">
        <w:rPr>
          <w:rStyle w:val="FontStyle11"/>
          <w:rFonts w:asciiTheme="majorBidi" w:hAnsiTheme="majorBidi" w:cstheme="majorBidi"/>
        </w:rPr>
        <w:t xml:space="preserve">number of those </w:t>
      </w:r>
      <w:r w:rsidR="002F2A09" w:rsidRPr="00515FE6">
        <w:rPr>
          <w:rStyle w:val="FontStyle11"/>
          <w:rFonts w:asciiTheme="majorBidi" w:hAnsiTheme="majorBidi" w:cstheme="majorBidi"/>
        </w:rPr>
        <w:t>marvelously</w:t>
      </w:r>
      <w:r w:rsidR="00515FE6" w:rsidRPr="00515FE6">
        <w:rPr>
          <w:rStyle w:val="FontStyle11"/>
          <w:rFonts w:asciiTheme="majorBidi" w:hAnsiTheme="majorBidi" w:cstheme="majorBidi"/>
        </w:rPr>
        <w:t xml:space="preserve"> mighty minds who even </w:t>
      </w:r>
      <w:r w:rsidR="00515FE6" w:rsidRPr="00515FE6">
        <w:rPr>
          <w:rStyle w:val="FontStyle12"/>
          <w:rFonts w:asciiTheme="majorBidi" w:hAnsiTheme="majorBidi" w:cstheme="majorBidi"/>
        </w:rPr>
        <w:t xml:space="preserve">in </w:t>
      </w:r>
      <w:r w:rsidR="00515FE6" w:rsidRPr="00515FE6">
        <w:rPr>
          <w:rStyle w:val="FontStyle11"/>
          <w:rFonts w:asciiTheme="majorBidi" w:hAnsiTheme="majorBidi" w:cstheme="majorBidi"/>
        </w:rPr>
        <w:t>such odds are capable of knowing the right from the</w:t>
      </w:r>
      <w:r w:rsidR="00B31EA8">
        <w:rPr>
          <w:rStyle w:val="FontStyle11"/>
          <w:rFonts w:asciiTheme="majorBidi" w:hAnsiTheme="majorBidi" w:cstheme="majorBidi"/>
        </w:rPr>
        <w:t xml:space="preserve"> </w:t>
      </w:r>
      <w:r w:rsidR="00200D23" w:rsidRPr="00515FE6">
        <w:rPr>
          <w:rStyle w:val="FontStyle11"/>
          <w:rFonts w:asciiTheme="majorBidi" w:hAnsiTheme="majorBidi" w:cstheme="majorBidi"/>
        </w:rPr>
        <w:t>Wrong</w:t>
      </w:r>
      <w:r w:rsidR="00515FE6" w:rsidRPr="00515FE6">
        <w:rPr>
          <w:rStyle w:val="FontStyle11"/>
          <w:rFonts w:asciiTheme="majorBidi" w:hAnsiTheme="majorBidi" w:cstheme="majorBidi"/>
        </w:rPr>
        <w:t>.</w:t>
      </w:r>
    </w:p>
    <w:p w:rsidR="00515FE6" w:rsidRPr="00515FE6" w:rsidRDefault="00515FE6" w:rsidP="004C50D3">
      <w:pPr>
        <w:rPr>
          <w:rStyle w:val="FontStyle11"/>
          <w:rFonts w:asciiTheme="majorBidi" w:hAnsiTheme="majorBidi" w:cstheme="majorBidi"/>
        </w:rPr>
      </w:pPr>
      <w:r w:rsidRPr="00515FE6">
        <w:rPr>
          <w:rStyle w:val="FontStyle11"/>
          <w:rFonts w:asciiTheme="majorBidi" w:hAnsiTheme="majorBidi" w:cstheme="majorBidi"/>
        </w:rPr>
        <w:t>Habeeb</w:t>
      </w:r>
      <w:r w:rsidR="00B31EA8">
        <w:rPr>
          <w:rStyle w:val="FontStyle11"/>
          <w:rFonts w:asciiTheme="majorBidi" w:hAnsiTheme="majorBidi" w:cstheme="majorBidi"/>
        </w:rPr>
        <w:t xml:space="preserve"> </w:t>
      </w:r>
      <w:r w:rsidRPr="00515FE6">
        <w:rPr>
          <w:rStyle w:val="FontStyle12"/>
          <w:rFonts w:asciiTheme="majorBidi" w:hAnsiTheme="majorBidi" w:cstheme="majorBidi"/>
        </w:rPr>
        <w:t xml:space="preserve">ibne </w:t>
      </w:r>
      <w:r w:rsidRPr="00515FE6">
        <w:rPr>
          <w:rStyle w:val="FontStyle11"/>
          <w:rFonts w:asciiTheme="majorBidi" w:hAnsiTheme="majorBidi" w:cstheme="majorBidi"/>
        </w:rPr>
        <w:t xml:space="preserve">Mazahir performed </w:t>
      </w:r>
      <w:r w:rsidRPr="00515FE6">
        <w:rPr>
          <w:rStyle w:val="FontStyle12"/>
          <w:rFonts w:asciiTheme="majorBidi" w:hAnsiTheme="majorBidi" w:cstheme="majorBidi"/>
        </w:rPr>
        <w:t xml:space="preserve">no </w:t>
      </w:r>
      <w:r w:rsidR="00200D23">
        <w:rPr>
          <w:rStyle w:val="FontStyle11"/>
          <w:rFonts w:asciiTheme="majorBidi" w:hAnsiTheme="majorBidi" w:cstheme="majorBidi"/>
        </w:rPr>
        <w:t xml:space="preserve">ordinary task </w:t>
      </w:r>
      <w:r w:rsidRPr="00515FE6">
        <w:rPr>
          <w:rStyle w:val="FontStyle11"/>
          <w:rFonts w:asciiTheme="majorBidi" w:hAnsiTheme="majorBidi" w:cstheme="majorBidi"/>
        </w:rPr>
        <w:t>when defying the pickets, and sentinels he left the heav</w:t>
      </w:r>
      <w:r w:rsidR="00200D23">
        <w:rPr>
          <w:rStyle w:val="FontStyle11"/>
          <w:rFonts w:asciiTheme="majorBidi" w:hAnsiTheme="majorBidi" w:cstheme="majorBidi"/>
        </w:rPr>
        <w:t xml:space="preserve">ily </w:t>
      </w:r>
      <w:r w:rsidRPr="00515FE6">
        <w:rPr>
          <w:rStyle w:val="FontStyle11"/>
          <w:rFonts w:asciiTheme="majorBidi" w:hAnsiTheme="majorBidi" w:cstheme="majorBidi"/>
        </w:rPr>
        <w:t>guarded K</w:t>
      </w:r>
      <w:r w:rsidR="004C50D3">
        <w:rPr>
          <w:rStyle w:val="FontStyle11"/>
          <w:rFonts w:asciiTheme="majorBidi" w:hAnsiTheme="majorBidi" w:cstheme="majorBidi"/>
        </w:rPr>
        <w:t>u</w:t>
      </w:r>
      <w:r w:rsidRPr="00515FE6">
        <w:rPr>
          <w:rStyle w:val="FontStyle11"/>
          <w:rFonts w:asciiTheme="majorBidi" w:hAnsiTheme="majorBidi" w:cstheme="majorBidi"/>
        </w:rPr>
        <w:t xml:space="preserve">fa and joined Imam </w:t>
      </w:r>
      <w:r w:rsidR="000B2CC3">
        <w:rPr>
          <w:rStyle w:val="FontStyle11"/>
          <w:rFonts w:asciiTheme="majorBidi" w:hAnsiTheme="majorBidi" w:cstheme="majorBidi"/>
        </w:rPr>
        <w:t>Husain</w:t>
      </w:r>
      <w:r w:rsidRPr="00515FE6">
        <w:rPr>
          <w:rStyle w:val="FontStyle11"/>
          <w:rFonts w:asciiTheme="majorBidi" w:hAnsiTheme="majorBidi" w:cstheme="majorBidi"/>
        </w:rPr>
        <w:t xml:space="preserve"> (a.s.). I</w:t>
      </w:r>
      <w:r w:rsidR="00200D23">
        <w:rPr>
          <w:rStyle w:val="FontStyle11"/>
          <w:rFonts w:asciiTheme="majorBidi" w:hAnsiTheme="majorBidi" w:cstheme="majorBidi"/>
        </w:rPr>
        <w:t xml:space="preserve">mam </w:t>
      </w:r>
      <w:r w:rsidR="000B2CC3">
        <w:rPr>
          <w:rStyle w:val="FontStyle11"/>
          <w:rFonts w:asciiTheme="majorBidi" w:hAnsiTheme="majorBidi" w:cstheme="majorBidi"/>
        </w:rPr>
        <w:t>Husain</w:t>
      </w:r>
      <w:r w:rsidRPr="00515FE6">
        <w:rPr>
          <w:rStyle w:val="FontStyle11"/>
          <w:rFonts w:asciiTheme="majorBidi" w:hAnsiTheme="majorBidi" w:cstheme="majorBidi"/>
        </w:rPr>
        <w:t xml:space="preserve"> (a.s.) used to call him learned theologian and a</w:t>
      </w:r>
      <w:r w:rsidRPr="00515FE6">
        <w:rPr>
          <w:rStyle w:val="FontStyle11"/>
          <w:rFonts w:asciiTheme="majorBidi" w:hAnsiTheme="majorBidi" w:cstheme="majorBidi"/>
        </w:rPr>
        <w:br/>
      </w:r>
      <w:r w:rsidR="004056F3">
        <w:rPr>
          <w:rStyle w:val="FontStyle11"/>
          <w:rFonts w:asciiTheme="majorBidi" w:hAnsiTheme="majorBidi" w:cstheme="majorBidi"/>
        </w:rPr>
        <w:t>man</w:t>
      </w:r>
      <w:r w:rsidRPr="00515FE6">
        <w:rPr>
          <w:rStyle w:val="FontStyle11"/>
          <w:rFonts w:asciiTheme="majorBidi" w:hAnsiTheme="majorBidi" w:cstheme="majorBidi"/>
        </w:rPr>
        <w:t xml:space="preserve"> of noble character. </w:t>
      </w:r>
      <w:r w:rsidR="00200D23">
        <w:rPr>
          <w:rStyle w:val="FontStyle11"/>
          <w:rFonts w:asciiTheme="majorBidi" w:hAnsiTheme="majorBidi" w:cstheme="majorBidi"/>
        </w:rPr>
        <w:t xml:space="preserve">His presence </w:t>
      </w:r>
      <w:r w:rsidR="002F2A09">
        <w:rPr>
          <w:rStyle w:val="FontStyle11"/>
          <w:rFonts w:asciiTheme="majorBidi" w:hAnsiTheme="majorBidi" w:cstheme="majorBidi"/>
        </w:rPr>
        <w:t>strengthened</w:t>
      </w:r>
      <w:r w:rsidR="00200D23">
        <w:rPr>
          <w:rStyle w:val="FontStyle11"/>
          <w:rFonts w:asciiTheme="majorBidi" w:hAnsiTheme="majorBidi" w:cstheme="majorBidi"/>
        </w:rPr>
        <w:t xml:space="preserve"> Imam </w:t>
      </w:r>
      <w:r w:rsidR="000B2CC3">
        <w:rPr>
          <w:rStyle w:val="FontStyle11"/>
          <w:rFonts w:asciiTheme="majorBidi" w:hAnsiTheme="majorBidi" w:cstheme="majorBidi"/>
        </w:rPr>
        <w:t>Husain</w:t>
      </w:r>
      <w:r w:rsidRPr="00515FE6">
        <w:rPr>
          <w:rStyle w:val="FontStyle11"/>
          <w:rFonts w:asciiTheme="majorBidi" w:hAnsiTheme="majorBidi" w:cstheme="majorBidi"/>
        </w:rPr>
        <w:t xml:space="preserve"> (a.s.)</w:t>
      </w:r>
      <w:r w:rsidR="008E79B7">
        <w:rPr>
          <w:rStyle w:val="FontStyle11"/>
          <w:rFonts w:asciiTheme="majorBidi" w:hAnsiTheme="majorBidi" w:cstheme="majorBidi"/>
        </w:rPr>
        <w:t>’</w:t>
      </w:r>
      <w:r w:rsidRPr="00515FE6">
        <w:rPr>
          <w:rStyle w:val="FontStyle11"/>
          <w:rFonts w:asciiTheme="majorBidi" w:hAnsiTheme="majorBidi" w:cstheme="majorBidi"/>
        </w:rPr>
        <w:t>s heart and</w:t>
      </w:r>
      <w:r w:rsidR="00200D23">
        <w:rPr>
          <w:rStyle w:val="FontStyle11"/>
          <w:rFonts w:asciiTheme="majorBidi" w:hAnsiTheme="majorBidi" w:cstheme="majorBidi"/>
        </w:rPr>
        <w:t xml:space="preserve"> gave confidence of security to </w:t>
      </w:r>
      <w:r w:rsidRPr="00515FE6">
        <w:rPr>
          <w:rStyle w:val="FontStyle11"/>
          <w:rFonts w:asciiTheme="majorBidi" w:hAnsiTheme="majorBidi" w:cstheme="majorBidi"/>
        </w:rPr>
        <w:t>the ladies, that is why h</w:t>
      </w:r>
      <w:r w:rsidR="00200D23">
        <w:rPr>
          <w:rStyle w:val="FontStyle11"/>
          <w:rFonts w:asciiTheme="majorBidi" w:hAnsiTheme="majorBidi" w:cstheme="majorBidi"/>
        </w:rPr>
        <w:t xml:space="preserve">e was summoned by sending a </w:t>
      </w:r>
      <w:r w:rsidR="00B871C0">
        <w:rPr>
          <w:rStyle w:val="FontStyle11"/>
          <w:rFonts w:asciiTheme="majorBidi" w:hAnsiTheme="majorBidi" w:cstheme="majorBidi"/>
        </w:rPr>
        <w:t>Messenger</w:t>
      </w:r>
      <w:r w:rsidRPr="00515FE6">
        <w:rPr>
          <w:rStyle w:val="FontStyle11"/>
          <w:rFonts w:asciiTheme="majorBidi" w:hAnsiTheme="majorBidi" w:cstheme="majorBidi"/>
        </w:rPr>
        <w:t>. Hab</w:t>
      </w:r>
      <w:r w:rsidR="00172B95">
        <w:rPr>
          <w:rStyle w:val="FontStyle11"/>
          <w:rFonts w:asciiTheme="majorBidi" w:hAnsiTheme="majorBidi" w:cstheme="majorBidi"/>
        </w:rPr>
        <w:t>i</w:t>
      </w:r>
      <w:r w:rsidRPr="00515FE6">
        <w:rPr>
          <w:rStyle w:val="FontStyle11"/>
          <w:rFonts w:asciiTheme="majorBidi" w:hAnsiTheme="majorBidi" w:cstheme="majorBidi"/>
        </w:rPr>
        <w:t>b gav</w:t>
      </w:r>
      <w:r w:rsidR="00200D23">
        <w:rPr>
          <w:rStyle w:val="FontStyle11"/>
          <w:rFonts w:asciiTheme="majorBidi" w:hAnsiTheme="majorBidi" w:cstheme="majorBidi"/>
        </w:rPr>
        <w:t xml:space="preserve">e proof of the nobleness of his </w:t>
      </w:r>
      <w:r w:rsidRPr="00515FE6">
        <w:rPr>
          <w:rStyle w:val="FontStyle11"/>
          <w:rFonts w:asciiTheme="majorBidi" w:hAnsiTheme="majorBidi" w:cstheme="majorBidi"/>
        </w:rPr>
        <w:t>character when Ibn</w:t>
      </w:r>
      <w:r w:rsidR="00200D23">
        <w:rPr>
          <w:rStyle w:val="FontStyle11"/>
          <w:rFonts w:asciiTheme="majorBidi" w:hAnsiTheme="majorBidi" w:cstheme="majorBidi"/>
        </w:rPr>
        <w:t xml:space="preserve">e Nameer made </w:t>
      </w:r>
      <w:r w:rsidR="002F2A09">
        <w:rPr>
          <w:rStyle w:val="FontStyle11"/>
          <w:rFonts w:asciiTheme="majorBidi" w:hAnsiTheme="majorBidi" w:cstheme="majorBidi"/>
        </w:rPr>
        <w:t>contemptuous</w:t>
      </w:r>
      <w:r w:rsidR="00200D23">
        <w:rPr>
          <w:rStyle w:val="FontStyle11"/>
          <w:rFonts w:asciiTheme="majorBidi" w:hAnsiTheme="majorBidi" w:cstheme="majorBidi"/>
        </w:rPr>
        <w:t xml:space="preserve"> about remarks about </w:t>
      </w:r>
      <w:r w:rsidRPr="00515FE6">
        <w:rPr>
          <w:rStyle w:val="FontStyle11"/>
          <w:rFonts w:asciiTheme="majorBidi" w:hAnsiTheme="majorBidi" w:cstheme="majorBidi"/>
        </w:rPr>
        <w:t>the Imam (</w:t>
      </w:r>
      <w:r w:rsidR="00200D23">
        <w:rPr>
          <w:rStyle w:val="FontStyle11"/>
          <w:rFonts w:asciiTheme="majorBidi" w:hAnsiTheme="majorBidi" w:cstheme="majorBidi"/>
        </w:rPr>
        <w:t>a.s.) prayers. It was not occa</w:t>
      </w:r>
      <w:r w:rsidRPr="00515FE6">
        <w:rPr>
          <w:rStyle w:val="FontStyle11"/>
          <w:rFonts w:asciiTheme="majorBidi" w:hAnsiTheme="majorBidi" w:cstheme="majorBidi"/>
        </w:rPr>
        <w:t>sion for the trial on the one</w:t>
      </w:r>
      <w:r w:rsidR="00200D23">
        <w:rPr>
          <w:rStyle w:val="FontStyle11"/>
          <w:rFonts w:asciiTheme="majorBidi" w:hAnsiTheme="majorBidi" w:cstheme="majorBidi"/>
        </w:rPr>
        <w:t xml:space="preserve"> hand of his </w:t>
      </w:r>
      <w:r w:rsidR="002F2A09">
        <w:rPr>
          <w:rStyle w:val="FontStyle11"/>
          <w:rFonts w:asciiTheme="majorBidi" w:hAnsiTheme="majorBidi" w:cstheme="majorBidi"/>
        </w:rPr>
        <w:t>learning</w:t>
      </w:r>
      <w:r w:rsidR="00200D23">
        <w:rPr>
          <w:rStyle w:val="FontStyle11"/>
          <w:rFonts w:asciiTheme="majorBidi" w:hAnsiTheme="majorBidi" w:cstheme="majorBidi"/>
        </w:rPr>
        <w:t xml:space="preserve"> and erudi</w:t>
      </w:r>
      <w:r w:rsidRPr="00515FE6">
        <w:rPr>
          <w:rStyle w:val="FontStyle11"/>
          <w:rFonts w:asciiTheme="majorBidi" w:hAnsiTheme="majorBidi" w:cstheme="majorBidi"/>
        </w:rPr>
        <w:t xml:space="preserve">tion and of his sense of </w:t>
      </w:r>
      <w:r w:rsidR="002F2A09" w:rsidRPr="00515FE6">
        <w:rPr>
          <w:rStyle w:val="FontStyle11"/>
          <w:rFonts w:asciiTheme="majorBidi" w:hAnsiTheme="majorBidi" w:cstheme="majorBidi"/>
        </w:rPr>
        <w:t>honor</w:t>
      </w:r>
      <w:r w:rsidRPr="00515FE6">
        <w:rPr>
          <w:rStyle w:val="FontStyle11"/>
          <w:rFonts w:asciiTheme="majorBidi" w:hAnsiTheme="majorBidi" w:cstheme="majorBidi"/>
        </w:rPr>
        <w:t xml:space="preserve"> on the other. He </w:t>
      </w:r>
      <w:r w:rsidRPr="00515FE6">
        <w:rPr>
          <w:rStyle w:val="FontStyle11"/>
          <w:rFonts w:asciiTheme="majorBidi" w:hAnsiTheme="majorBidi" w:cstheme="majorBidi"/>
        </w:rPr>
        <w:lastRenderedPageBreak/>
        <w:t>preferred to quit a world w</w:t>
      </w:r>
      <w:r w:rsidR="00200D23">
        <w:rPr>
          <w:rStyle w:val="FontStyle11"/>
          <w:rFonts w:asciiTheme="majorBidi" w:hAnsiTheme="majorBidi" w:cstheme="majorBidi"/>
        </w:rPr>
        <w:t xml:space="preserve">here people can flout the super </w:t>
      </w:r>
      <w:r w:rsidRPr="00515FE6">
        <w:rPr>
          <w:rStyle w:val="FontStyle11"/>
          <w:rFonts w:asciiTheme="majorBidi" w:hAnsiTheme="majorBidi" w:cstheme="majorBidi"/>
        </w:rPr>
        <w:t>best souls to win the plea</w:t>
      </w:r>
      <w:r w:rsidR="00200D23">
        <w:rPr>
          <w:rStyle w:val="FontStyle11"/>
          <w:rFonts w:asciiTheme="majorBidi" w:hAnsiTheme="majorBidi" w:cstheme="majorBidi"/>
        </w:rPr>
        <w:t xml:space="preserve">sure of their matters and a few </w:t>
      </w:r>
      <w:r w:rsidRPr="00515FE6">
        <w:rPr>
          <w:rStyle w:val="FontStyle11"/>
          <w:rFonts w:asciiTheme="majorBidi" w:hAnsiTheme="majorBidi" w:cstheme="majorBidi"/>
        </w:rPr>
        <w:t>coins.</w:t>
      </w:r>
    </w:p>
    <w:p w:rsidR="00025F7E" w:rsidRDefault="00515FE6" w:rsidP="00EB0BDB">
      <w:pPr>
        <w:rPr>
          <w:rStyle w:val="FontStyle11"/>
          <w:rFonts w:asciiTheme="majorBidi" w:hAnsiTheme="majorBidi" w:cstheme="majorBidi"/>
        </w:rPr>
      </w:pPr>
      <w:r w:rsidRPr="00515FE6">
        <w:rPr>
          <w:rStyle w:val="FontStyle11"/>
          <w:rFonts w:asciiTheme="majorBidi" w:hAnsiTheme="majorBidi" w:cstheme="majorBidi"/>
        </w:rPr>
        <w:t>Muslim ibne Ausaja was the one of the tried war</w:t>
      </w:r>
      <w:r w:rsidRPr="00515FE6">
        <w:rPr>
          <w:rStyle w:val="FontStyle11"/>
          <w:rFonts w:asciiTheme="majorBidi" w:hAnsiTheme="majorBidi" w:cstheme="majorBidi"/>
        </w:rPr>
        <w:softHyphen/>
        <w:t>riors of Koofa on whom even Muslim ibn Aqee</w:t>
      </w:r>
      <w:r w:rsidR="00172B95">
        <w:rPr>
          <w:rStyle w:val="FontStyle11"/>
          <w:rFonts w:asciiTheme="majorBidi" w:hAnsiTheme="majorBidi" w:cstheme="majorBidi"/>
        </w:rPr>
        <w:t>l</w:t>
      </w:r>
      <w:r w:rsidRPr="00515FE6">
        <w:rPr>
          <w:rStyle w:val="FontStyle11"/>
          <w:rFonts w:asciiTheme="majorBidi" w:hAnsiTheme="majorBidi" w:cstheme="majorBidi"/>
        </w:rPr>
        <w:t xml:space="preserve"> could also rely. This hoary headed warrior</w:t>
      </w:r>
      <w:r w:rsidR="008E79B7">
        <w:rPr>
          <w:rStyle w:val="FontStyle11"/>
          <w:rFonts w:asciiTheme="majorBidi" w:hAnsiTheme="majorBidi" w:cstheme="majorBidi"/>
        </w:rPr>
        <w:t>’</w:t>
      </w:r>
      <w:r w:rsidRPr="00515FE6">
        <w:rPr>
          <w:rStyle w:val="FontStyle11"/>
          <w:rFonts w:asciiTheme="majorBidi" w:hAnsiTheme="majorBidi" w:cstheme="majorBidi"/>
        </w:rPr>
        <w:t xml:space="preserve">s ordure and carenestness identified the highest pitch of the exalted character when the Imam (a.s.) in the night </w:t>
      </w:r>
      <w:r w:rsidR="007178FF" w:rsidRPr="00515FE6">
        <w:rPr>
          <w:rStyle w:val="FontStyle11"/>
          <w:rFonts w:asciiTheme="majorBidi" w:hAnsiTheme="majorBidi" w:cstheme="majorBidi"/>
        </w:rPr>
        <w:t>preceding</w:t>
      </w:r>
      <w:r w:rsidRPr="00515FE6">
        <w:rPr>
          <w:rStyle w:val="FontStyle11"/>
          <w:rFonts w:asciiTheme="majorBidi" w:hAnsiTheme="majorBidi" w:cstheme="majorBidi"/>
        </w:rPr>
        <w:t xml:space="preserve"> 10</w:t>
      </w:r>
      <w:r w:rsidR="00172B95" w:rsidRPr="00172B95">
        <w:rPr>
          <w:rStyle w:val="FontStyle11"/>
          <w:rFonts w:asciiTheme="majorBidi" w:hAnsiTheme="majorBidi" w:cstheme="majorBidi"/>
          <w:vertAlign w:val="superscript"/>
        </w:rPr>
        <w:t>th</w:t>
      </w:r>
      <w:r w:rsidRPr="00515FE6">
        <w:rPr>
          <w:rStyle w:val="FontStyle11"/>
          <w:rFonts w:asciiTheme="majorBidi" w:hAnsiTheme="majorBidi" w:cstheme="majorBidi"/>
        </w:rPr>
        <w:t xml:space="preserve"> of Moharram advised his kinsmen and comrades to desert him. The conflict on his part was the conflict of a gallant preacher. The words he spoke to Hab</w:t>
      </w:r>
      <w:r w:rsidR="00172B95">
        <w:rPr>
          <w:rStyle w:val="FontStyle11"/>
          <w:rFonts w:asciiTheme="majorBidi" w:hAnsiTheme="majorBidi" w:cstheme="majorBidi"/>
        </w:rPr>
        <w:t>i</w:t>
      </w:r>
      <w:r w:rsidRPr="00515FE6">
        <w:rPr>
          <w:rStyle w:val="FontStyle11"/>
          <w:rFonts w:asciiTheme="majorBidi" w:hAnsiTheme="majorBidi" w:cstheme="majorBidi"/>
        </w:rPr>
        <w:t>b ibne Mazahir in the agony of death, before he succumbed to his wounds in a gallant battle against heavy odds, add a highly remarkable paint to the tragedy of Karbala. The expiring o</w:t>
      </w:r>
      <w:r w:rsidR="00EB0BDB">
        <w:rPr>
          <w:rStyle w:val="FontStyle11"/>
          <w:rFonts w:asciiTheme="majorBidi" w:hAnsiTheme="majorBidi" w:cstheme="majorBidi"/>
        </w:rPr>
        <w:t>l</w:t>
      </w:r>
      <w:r w:rsidRPr="00515FE6">
        <w:rPr>
          <w:rStyle w:val="FontStyle11"/>
          <w:rFonts w:asciiTheme="majorBidi" w:hAnsiTheme="majorBidi" w:cstheme="majorBidi"/>
        </w:rPr>
        <w:t xml:space="preserve">d warrior says, </w:t>
      </w:r>
    </w:p>
    <w:p w:rsidR="00025F7E" w:rsidRDefault="00BC2C57" w:rsidP="00025F7E">
      <w:pPr>
        <w:pStyle w:val="hadis"/>
        <w:rPr>
          <w:rStyle w:val="FontStyle11"/>
          <w:rFonts w:asciiTheme="majorBidi" w:hAnsiTheme="majorBidi" w:cstheme="majorBidi"/>
        </w:rPr>
      </w:pPr>
      <w:r>
        <w:rPr>
          <w:rStyle w:val="FontStyle11"/>
          <w:rFonts w:asciiTheme="majorBidi" w:hAnsiTheme="majorBidi" w:cstheme="majorBidi"/>
        </w:rPr>
        <w:t>“</w:t>
      </w:r>
      <w:r w:rsidR="00172B95" w:rsidRPr="00515FE6">
        <w:rPr>
          <w:rStyle w:val="FontStyle11"/>
          <w:rFonts w:asciiTheme="majorBidi" w:hAnsiTheme="majorBidi" w:cstheme="majorBidi"/>
        </w:rPr>
        <w:t>It</w:t>
      </w:r>
      <w:r w:rsidR="00515FE6" w:rsidRPr="00515FE6">
        <w:rPr>
          <w:rStyle w:val="FontStyle11"/>
          <w:rFonts w:asciiTheme="majorBidi" w:hAnsiTheme="majorBidi" w:cstheme="majorBidi"/>
        </w:rPr>
        <w:t xml:space="preserve"> is no good making a will to you as I am sure you soon follow me, still I commend </w:t>
      </w:r>
      <w:r w:rsidR="000B2CC3">
        <w:rPr>
          <w:rStyle w:val="FontStyle12"/>
          <w:rFonts w:asciiTheme="majorBidi" w:hAnsiTheme="majorBidi" w:cstheme="majorBidi"/>
        </w:rPr>
        <w:t>Husain</w:t>
      </w:r>
      <w:r w:rsidR="00515FE6" w:rsidRPr="00515FE6">
        <w:rPr>
          <w:rStyle w:val="FontStyle12"/>
          <w:rFonts w:asciiTheme="majorBidi" w:hAnsiTheme="majorBidi" w:cstheme="majorBidi"/>
        </w:rPr>
        <w:t xml:space="preserve"> </w:t>
      </w:r>
      <w:r w:rsidR="00515FE6" w:rsidRPr="00515FE6">
        <w:rPr>
          <w:rStyle w:val="FontStyle11"/>
          <w:rFonts w:asciiTheme="majorBidi" w:hAnsiTheme="majorBidi" w:cstheme="majorBidi"/>
        </w:rPr>
        <w:t xml:space="preserve">(a.s.) to you. So long as you live take a good </w:t>
      </w:r>
      <w:r w:rsidR="00515FE6" w:rsidRPr="00515FE6">
        <w:rPr>
          <w:rStyle w:val="FontStyle12"/>
          <w:rFonts w:asciiTheme="majorBidi" w:hAnsiTheme="majorBidi" w:cstheme="majorBidi"/>
        </w:rPr>
        <w:t xml:space="preserve">care </w:t>
      </w:r>
      <w:r w:rsidR="00515FE6" w:rsidRPr="00515FE6">
        <w:rPr>
          <w:rStyle w:val="FontStyle11"/>
          <w:rFonts w:asciiTheme="majorBidi" w:hAnsiTheme="majorBidi" w:cstheme="majorBidi"/>
        </w:rPr>
        <w:t>of him and</w:t>
      </w:r>
      <w:r w:rsidR="00172B95">
        <w:rPr>
          <w:rStyle w:val="FontStyle11"/>
          <w:rFonts w:asciiTheme="majorBidi" w:hAnsiTheme="majorBidi" w:cstheme="majorBidi"/>
        </w:rPr>
        <w:t xml:space="preserve"> be not slack in his protection</w:t>
      </w:r>
      <w:r>
        <w:rPr>
          <w:rStyle w:val="FontStyle11"/>
          <w:rFonts w:asciiTheme="majorBidi" w:hAnsiTheme="majorBidi" w:cstheme="majorBidi"/>
        </w:rPr>
        <w:t>”</w:t>
      </w:r>
      <w:r w:rsidR="00515FE6" w:rsidRPr="00515FE6">
        <w:rPr>
          <w:rStyle w:val="FontStyle11"/>
          <w:rFonts w:asciiTheme="majorBidi" w:hAnsiTheme="majorBidi" w:cstheme="majorBidi"/>
        </w:rPr>
        <w:t xml:space="preserve">. </w:t>
      </w:r>
    </w:p>
    <w:p w:rsidR="00515FE6" w:rsidRPr="00515FE6" w:rsidRDefault="00515FE6" w:rsidP="00025F7E">
      <w:pPr>
        <w:rPr>
          <w:rStyle w:val="FontStyle11"/>
          <w:rFonts w:asciiTheme="majorBidi" w:hAnsiTheme="majorBidi" w:cstheme="majorBidi"/>
        </w:rPr>
      </w:pPr>
      <w:r w:rsidRPr="00515FE6">
        <w:rPr>
          <w:rStyle w:val="FontStyle11"/>
          <w:rFonts w:asciiTheme="majorBidi" w:hAnsiTheme="majorBidi" w:cstheme="majorBidi"/>
        </w:rPr>
        <w:t xml:space="preserve">It is a </w:t>
      </w:r>
      <w:r w:rsidRPr="00515FE6">
        <w:rPr>
          <w:rStyle w:val="FontStyle13"/>
          <w:rFonts w:asciiTheme="majorBidi" w:hAnsiTheme="majorBidi" w:cstheme="majorBidi"/>
          <w:sz w:val="22"/>
          <w:szCs w:val="22"/>
        </w:rPr>
        <w:t xml:space="preserve">very </w:t>
      </w:r>
      <w:r w:rsidRPr="00515FE6">
        <w:rPr>
          <w:rStyle w:val="FontStyle11"/>
          <w:rFonts w:asciiTheme="majorBidi" w:hAnsiTheme="majorBidi" w:cstheme="majorBidi"/>
        </w:rPr>
        <w:t xml:space="preserve">rare example of </w:t>
      </w:r>
      <w:r w:rsidR="00025F7E">
        <w:rPr>
          <w:rStyle w:val="FontStyle11"/>
          <w:rFonts w:asciiTheme="majorBidi" w:hAnsiTheme="majorBidi" w:cstheme="majorBidi"/>
        </w:rPr>
        <w:t>M</w:t>
      </w:r>
      <w:r w:rsidR="007178FF" w:rsidRPr="00515FE6">
        <w:rPr>
          <w:rStyle w:val="FontStyle11"/>
          <w:rFonts w:asciiTheme="majorBidi" w:hAnsiTheme="majorBidi" w:cstheme="majorBidi"/>
        </w:rPr>
        <w:t>arvelous</w:t>
      </w:r>
      <w:r w:rsidRPr="00515FE6">
        <w:rPr>
          <w:rStyle w:val="FontStyle11"/>
          <w:rFonts w:asciiTheme="majorBidi" w:hAnsiTheme="majorBidi" w:cstheme="majorBidi"/>
        </w:rPr>
        <w:t xml:space="preserve"> </w:t>
      </w:r>
      <w:r w:rsidR="00025F7E">
        <w:rPr>
          <w:rStyle w:val="FontStyle11"/>
          <w:rFonts w:asciiTheme="majorBidi" w:hAnsiTheme="majorBidi" w:cstheme="majorBidi"/>
        </w:rPr>
        <w:t>S</w:t>
      </w:r>
      <w:r w:rsidRPr="00515FE6">
        <w:rPr>
          <w:rStyle w:val="FontStyle11"/>
          <w:rFonts w:asciiTheme="majorBidi" w:hAnsiTheme="majorBidi" w:cstheme="majorBidi"/>
        </w:rPr>
        <w:t>erenity.</w:t>
      </w:r>
    </w:p>
    <w:p w:rsidR="00515FE6" w:rsidRPr="00515FE6" w:rsidRDefault="00515FE6" w:rsidP="00172B95">
      <w:pPr>
        <w:rPr>
          <w:rStyle w:val="FontStyle11"/>
          <w:rFonts w:asciiTheme="majorBidi" w:hAnsiTheme="majorBidi" w:cstheme="majorBidi"/>
        </w:rPr>
      </w:pPr>
      <w:r w:rsidRPr="00515FE6">
        <w:rPr>
          <w:rStyle w:val="FontStyle11"/>
          <w:rFonts w:asciiTheme="majorBidi" w:hAnsiTheme="majorBidi" w:cstheme="majorBidi"/>
        </w:rPr>
        <w:t xml:space="preserve">As stated above each of Imam </w:t>
      </w:r>
      <w:r w:rsidR="000B2CC3">
        <w:rPr>
          <w:rStyle w:val="FontStyle11"/>
          <w:rFonts w:asciiTheme="majorBidi" w:hAnsiTheme="majorBidi" w:cstheme="majorBidi"/>
        </w:rPr>
        <w:t>Husain</w:t>
      </w:r>
      <w:r w:rsidRPr="00515FE6">
        <w:rPr>
          <w:rStyle w:val="FontStyle11"/>
          <w:rFonts w:asciiTheme="majorBidi" w:hAnsiTheme="majorBidi" w:cstheme="majorBidi"/>
        </w:rPr>
        <w:t xml:space="preserve"> (a.s.)</w:t>
      </w:r>
      <w:r w:rsidR="008E79B7">
        <w:rPr>
          <w:rStyle w:val="FontStyle11"/>
          <w:rFonts w:asciiTheme="majorBidi" w:hAnsiTheme="majorBidi" w:cstheme="majorBidi"/>
        </w:rPr>
        <w:t>’</w:t>
      </w:r>
      <w:r w:rsidR="00172B95" w:rsidRPr="00515FE6">
        <w:rPr>
          <w:rStyle w:val="FontStyle11"/>
          <w:rFonts w:asciiTheme="majorBidi" w:hAnsiTheme="majorBidi" w:cstheme="majorBidi"/>
        </w:rPr>
        <w:t>s;</w:t>
      </w:r>
      <w:r w:rsidRPr="00515FE6">
        <w:rPr>
          <w:rStyle w:val="FontStyle11"/>
          <w:rFonts w:asciiTheme="majorBidi" w:hAnsiTheme="majorBidi" w:cstheme="majorBidi"/>
        </w:rPr>
        <w:t xml:space="preserve"> comrades possesses a distinct individuality of his own. There is an attractive charm in the character of each that singles him out of others. </w:t>
      </w:r>
    </w:p>
    <w:p w:rsidR="001B1727" w:rsidRDefault="004059B4" w:rsidP="004059B4">
      <w:r>
        <w:t>Borair</w:t>
      </w:r>
      <w:r w:rsidR="00E95A34">
        <w:t>-e-</w:t>
      </w:r>
      <w:r w:rsidR="001B4693">
        <w:t>Hamd</w:t>
      </w:r>
      <w:r w:rsidR="001B1727">
        <w:t xml:space="preserve">ani was an arch-recitationist of the </w:t>
      </w:r>
      <w:r w:rsidR="00F06FBD">
        <w:t>Holy Quran</w:t>
      </w:r>
      <w:r w:rsidR="001B1727">
        <w:t xml:space="preserve">, and a self-denying pious devotee of God. In his speech preceding the conflict he </w:t>
      </w:r>
      <w:r w:rsidR="00903729">
        <w:t>sermonizers</w:t>
      </w:r>
      <w:r w:rsidR="001B1727">
        <w:t xml:space="preserve"> the enemies that a Muslim is one who never hurts other Muslims with hand or tongue. It as the pronouncement of a notable characteristic of Muslim for all the time to come. It was to the credit of Borair to narrate such a great face in so few words. A student of the tragedy of Karbala will notice that the efforts made by Boriair to explain </w:t>
      </w:r>
      <w:r w:rsidR="00B11B0C">
        <w:t>Imam</w:t>
      </w:r>
      <w:r w:rsidR="001B1727">
        <w:t xml:space="preserve"> </w:t>
      </w:r>
      <w:r w:rsidR="000B2CC3">
        <w:t>Husain</w:t>
      </w:r>
      <w:r w:rsidR="001B1727">
        <w:t xml:space="preserve"> (a.s.) stand, to ameliorate the tense situation and to insist on resorting the peaceful means clarify the aim of </w:t>
      </w:r>
      <w:r w:rsidR="00067CEB">
        <w:t>Imam Husain</w:t>
      </w:r>
      <w:r w:rsidR="001B1727">
        <w:t xml:space="preserve"> (a.s.) like the broad </w:t>
      </w:r>
      <w:r>
        <w:t>d</w:t>
      </w:r>
      <w:r w:rsidR="00803F4F">
        <w:t>ay</w:t>
      </w:r>
      <w:r w:rsidR="001B1727">
        <w:t xml:space="preserve"> light.</w:t>
      </w:r>
    </w:p>
    <w:p w:rsidR="004059B4" w:rsidRDefault="001B1727" w:rsidP="00903729">
      <w:r>
        <w:t xml:space="preserve">Hilal ibn Nafey hangs on the </w:t>
      </w:r>
      <w:r w:rsidR="00B11B0C">
        <w:t>Imam</w:t>
      </w:r>
      <w:r>
        <w:t xml:space="preserve"> (a.s.) like his shadow.</w:t>
      </w:r>
    </w:p>
    <w:p w:rsidR="001B1727" w:rsidRDefault="001B1727" w:rsidP="004059B4">
      <w:r>
        <w:t>Abis</w:t>
      </w:r>
      <w:r w:rsidR="00DD3F41">
        <w:t xml:space="preserve"> </w:t>
      </w:r>
      <w:r>
        <w:t>Shakri flings off his armour and considers it a boon to receive wounds on his unprotected body.</w:t>
      </w:r>
    </w:p>
    <w:p w:rsidR="001B1727" w:rsidRDefault="001B1727" w:rsidP="001B1727">
      <w:r>
        <w:t>The out-spokeness of Jaun reminds us of Abuzar Ghifari and wants to inscribe with his blood the Islam</w:t>
      </w:r>
      <w:r w:rsidR="008E79B7">
        <w:t>’</w:t>
      </w:r>
      <w:r>
        <w:t xml:space="preserve">s great principle that there is no </w:t>
      </w:r>
      <w:r w:rsidR="00903729">
        <w:t>discrimination</w:t>
      </w:r>
      <w:r>
        <w:t xml:space="preserve"> of colour and creed in offering sacrifice for a virtuous cause.</w:t>
      </w:r>
    </w:p>
    <w:p w:rsidR="001B1727" w:rsidRDefault="00BC2C57" w:rsidP="00871F1F">
      <w:pPr>
        <w:pStyle w:val="hadis"/>
      </w:pPr>
      <w:r>
        <w:lastRenderedPageBreak/>
        <w:t>“</w:t>
      </w:r>
      <w:r w:rsidR="001B1727">
        <w:t xml:space="preserve">A person deprived of the spirit of sacrifice does not approach our </w:t>
      </w:r>
      <w:r w:rsidR="007178FF">
        <w:t xml:space="preserve">fold </w:t>
      </w:r>
      <w:r w:rsidR="00871F1F">
        <w:t>one</w:t>
      </w:r>
      <w:r w:rsidR="001B1727">
        <w:t xml:space="preserve"> who does not lay down his life does not belong to our clan</w:t>
      </w:r>
      <w:r>
        <w:t>”</w:t>
      </w:r>
    </w:p>
    <w:p w:rsidR="001B1727" w:rsidRDefault="001B1727" w:rsidP="004C50D3">
      <w:r>
        <w:t xml:space="preserve">Such was the </w:t>
      </w:r>
      <w:r w:rsidR="004C50D3">
        <w:t>M</w:t>
      </w:r>
      <w:r>
        <w:t xml:space="preserve">otto of the </w:t>
      </w:r>
      <w:r w:rsidR="004C50D3">
        <w:t>C</w:t>
      </w:r>
      <w:r>
        <w:t xml:space="preserve">omrades of </w:t>
      </w:r>
      <w:r w:rsidR="00B11B0C">
        <w:t>Imam</w:t>
      </w:r>
      <w:r>
        <w:t xml:space="preserve"> </w:t>
      </w:r>
      <w:r w:rsidR="000B2CC3">
        <w:t>Husain</w:t>
      </w:r>
      <w:r>
        <w:t xml:space="preserve"> (a.s.)</w:t>
      </w:r>
      <w:r w:rsidR="004E5F04">
        <w:t>.</w:t>
      </w:r>
    </w:p>
    <w:p w:rsidR="001B1727" w:rsidRDefault="00832C9B" w:rsidP="000B2CC3">
      <w:pPr>
        <w:pStyle w:val="Heading3"/>
      </w:pPr>
      <w:r>
        <w:t xml:space="preserve">From The Words of Imam Husain </w:t>
      </w:r>
      <w:r w:rsidR="001B1727">
        <w:t>(</w:t>
      </w:r>
      <w:r w:rsidR="00BB048A">
        <w:t>a.s.</w:t>
      </w:r>
      <w:r w:rsidR="001B1727">
        <w:t>):</w:t>
      </w:r>
    </w:p>
    <w:p w:rsidR="001B1727" w:rsidRDefault="00E95A34" w:rsidP="00E95A34">
      <w:pPr>
        <w:pStyle w:val="indent"/>
      </w:pPr>
      <w:r>
        <w:t>1.</w:t>
      </w:r>
      <w:r>
        <w:tab/>
      </w:r>
      <w:r w:rsidR="001B1727">
        <w:t xml:space="preserve">Exceeding the </w:t>
      </w:r>
      <w:r w:rsidR="001B1727" w:rsidRPr="00E95A34">
        <w:t>actions</w:t>
      </w:r>
      <w:r w:rsidR="001B1727">
        <w:t xml:space="preserve"> of others in the practice of </w:t>
      </w:r>
      <w:r w:rsidR="00903729">
        <w:t>generosity</w:t>
      </w:r>
      <w:r w:rsidR="001B1727">
        <w:t>.</w:t>
      </w:r>
    </w:p>
    <w:p w:rsidR="001B1727" w:rsidRDefault="00BC2C57" w:rsidP="00C565D1">
      <w:pPr>
        <w:pStyle w:val="hadis"/>
      </w:pPr>
      <w:r>
        <w:t>“</w:t>
      </w:r>
      <w:r w:rsidR="001B1727">
        <w:t xml:space="preserve">O </w:t>
      </w:r>
      <w:r w:rsidR="00BC02DE">
        <w:t>Mankind</w:t>
      </w:r>
      <w:r w:rsidR="001B1727">
        <w:t xml:space="preserve">, compete with the noble and human approach to action with each other and attempt to practice </w:t>
      </w:r>
      <w:r w:rsidR="00903729">
        <w:t>generosity</w:t>
      </w:r>
      <w:r w:rsidR="001B1727">
        <w:t xml:space="preserve"> in such a way that you advance and exceed the actions of others</w:t>
      </w:r>
      <w:r>
        <w:t>”</w:t>
      </w:r>
    </w:p>
    <w:p w:rsidR="001B1727" w:rsidRDefault="00E95A34" w:rsidP="00E95A34">
      <w:pPr>
        <w:pStyle w:val="indent"/>
      </w:pPr>
      <w:r>
        <w:t>2.</w:t>
      </w:r>
      <w:r>
        <w:tab/>
      </w:r>
      <w:r w:rsidR="001B1727">
        <w:t>Live an honorable life.</w:t>
      </w:r>
    </w:p>
    <w:p w:rsidR="001B1727" w:rsidRDefault="00BC2C57" w:rsidP="007652B4">
      <w:pPr>
        <w:pStyle w:val="hadis"/>
      </w:pPr>
      <w:r>
        <w:t>“</w:t>
      </w:r>
      <w:r w:rsidR="001B1727">
        <w:t>Death with honor and nobility is better than life with baseness and contempt</w:t>
      </w:r>
      <w:r>
        <w:t>”</w:t>
      </w:r>
    </w:p>
    <w:p w:rsidR="001B1727" w:rsidRDefault="00832C9B" w:rsidP="00E95A34">
      <w:pPr>
        <w:pStyle w:val="Heading2"/>
      </w:pPr>
      <w:bookmarkStart w:id="150" w:name="_Toc263156342"/>
      <w:r>
        <w:t>Janab-e-Fizza</w:t>
      </w:r>
      <w:r w:rsidR="004E5F04">
        <w:t>:</w:t>
      </w:r>
      <w:bookmarkEnd w:id="150"/>
    </w:p>
    <w:p w:rsidR="001B1727" w:rsidRDefault="00BB048A" w:rsidP="00C565D1">
      <w:pPr>
        <w:keepLines/>
      </w:pPr>
      <w:r>
        <w:t>Janab-e-</w:t>
      </w:r>
      <w:r w:rsidR="001B1727">
        <w:t>Fizza used to work in the house of members of Ahlul</w:t>
      </w:r>
      <w:r>
        <w:t>-</w:t>
      </w:r>
      <w:r w:rsidR="001B1727">
        <w:t xml:space="preserve">Kisa and Ahlul Bayt (People of the house of the Holy Prophet) </w:t>
      </w:r>
      <w:r w:rsidR="00677DEE">
        <w:t>(s.a.w.a.)</w:t>
      </w:r>
      <w:r w:rsidR="004E5F04">
        <w:t>.</w:t>
      </w:r>
    </w:p>
    <w:p w:rsidR="001B1727" w:rsidRDefault="001B1727" w:rsidP="001B1727">
      <w:r>
        <w:t xml:space="preserve">Janab-e-Fizza lived in this Holy </w:t>
      </w:r>
      <w:r w:rsidR="00903729">
        <w:t>environment</w:t>
      </w:r>
      <w:r w:rsidR="00BB048A">
        <w:t>, which</w:t>
      </w:r>
      <w:r>
        <w:t xml:space="preserve"> made her a lady of uncommon piety and spirit.</w:t>
      </w:r>
    </w:p>
    <w:p w:rsidR="001B1727" w:rsidRDefault="001B1727" w:rsidP="00C565D1">
      <w:r>
        <w:t xml:space="preserve">A very interesting </w:t>
      </w:r>
      <w:r w:rsidR="00903729">
        <w:t>incident</w:t>
      </w:r>
      <w:r>
        <w:t xml:space="preserve"> about here has been related by Abdul Qasim </w:t>
      </w:r>
      <w:r w:rsidR="00BB048A">
        <w:t xml:space="preserve">Qushairi. He states: </w:t>
      </w:r>
      <w:r>
        <w:t xml:space="preserve">Once I was left behind in my caravan, alone in a plain. There I saw a </w:t>
      </w:r>
      <w:r w:rsidR="00BB048A">
        <w:t xml:space="preserve">lady whom I asked </w:t>
      </w:r>
      <w:r w:rsidR="00AE0FBE">
        <w:t>w</w:t>
      </w:r>
      <w:r w:rsidR="00BB048A">
        <w:t xml:space="preserve">ho </w:t>
      </w:r>
      <w:r w:rsidR="00903729">
        <w:t>you are.</w:t>
      </w:r>
      <w:r>
        <w:t xml:space="preserve"> She replied</w:t>
      </w:r>
      <w:r w:rsidR="00C565D1">
        <w:t xml:space="preserve">, </w:t>
      </w:r>
      <w:r w:rsidR="00BC2C57">
        <w:t>“</w:t>
      </w:r>
      <w:r w:rsidR="00BB048A" w:rsidRPr="00AE0FBE">
        <w:rPr>
          <w:rStyle w:val="ayatChar"/>
        </w:rPr>
        <w:t xml:space="preserve">...And say </w:t>
      </w:r>
      <w:r w:rsidRPr="00AE0FBE">
        <w:rPr>
          <w:rStyle w:val="ayatChar"/>
        </w:rPr>
        <w:t>Salam</w:t>
      </w:r>
      <w:r w:rsidR="00BC2C57">
        <w:t>”</w:t>
      </w:r>
      <w:r>
        <w:t xml:space="preserve"> (i.e. </w:t>
      </w:r>
      <w:r w:rsidR="00BC2C57">
        <w:t>“</w:t>
      </w:r>
      <w:r>
        <w:t>peace</w:t>
      </w:r>
      <w:r w:rsidR="00BC2C57">
        <w:t>”</w:t>
      </w:r>
      <w:r>
        <w:t xml:space="preserve"> the Muslim form of </w:t>
      </w:r>
      <w:r w:rsidR="00903729">
        <w:t>greeting</w:t>
      </w:r>
      <w:r>
        <w:t xml:space="preserve">) </w:t>
      </w:r>
      <w:r w:rsidR="00BC2C57">
        <w:t>“</w:t>
      </w:r>
      <w:r w:rsidRPr="00AE0FBE">
        <w:rPr>
          <w:rStyle w:val="ayatChar"/>
        </w:rPr>
        <w:t xml:space="preserve">for they shall soon </w:t>
      </w:r>
      <w:r w:rsidR="00BB048A" w:rsidRPr="00AE0FBE">
        <w:rPr>
          <w:rStyle w:val="ayatChar"/>
        </w:rPr>
        <w:t>know!</w:t>
      </w:r>
      <w:r w:rsidR="00AE0FBE">
        <w:rPr>
          <w:rStyle w:val="FootnoteReference"/>
        </w:rPr>
        <w:footnoteReference w:id="340"/>
      </w:r>
      <w:r>
        <w:t xml:space="preserve"> So I greeted her in the Islamic way by uttering the words </w:t>
      </w:r>
      <w:r w:rsidR="008E79B7">
        <w:t>‘</w:t>
      </w:r>
      <w:r>
        <w:t>Salamum Alaikum</w:t>
      </w:r>
      <w:r w:rsidR="008E79B7">
        <w:t>’</w:t>
      </w:r>
      <w:r>
        <w:t xml:space="preserve"> (Peace be on you) and asked her, </w:t>
      </w:r>
      <w:r w:rsidR="00BC2C57">
        <w:t>“</w:t>
      </w:r>
      <w:r w:rsidR="00BB048A">
        <w:t>What</w:t>
      </w:r>
      <w:r>
        <w:t xml:space="preserve"> are you doing </w:t>
      </w:r>
      <w:r w:rsidR="00BB048A">
        <w:t xml:space="preserve">here? </w:t>
      </w:r>
      <w:r>
        <w:t xml:space="preserve">She </w:t>
      </w:r>
      <w:r w:rsidR="00BB048A">
        <w:t>replied:</w:t>
      </w:r>
      <w:r w:rsidR="00C565D1">
        <w:t xml:space="preserve"> </w:t>
      </w:r>
      <w:r w:rsidR="00BC2C57">
        <w:rPr>
          <w:rStyle w:val="ayatChar"/>
        </w:rPr>
        <w:t>“</w:t>
      </w:r>
      <w:r w:rsidR="00BB048A" w:rsidRPr="00AE0FBE">
        <w:rPr>
          <w:rStyle w:val="ayatChar"/>
        </w:rPr>
        <w:t>And</w:t>
      </w:r>
      <w:r w:rsidRPr="00AE0FBE">
        <w:rPr>
          <w:rStyle w:val="ayatChar"/>
        </w:rPr>
        <w:t xml:space="preserve"> When </w:t>
      </w:r>
      <w:r w:rsidR="007178FF" w:rsidRPr="00AE0FBE">
        <w:rPr>
          <w:rStyle w:val="ayatChar"/>
        </w:rPr>
        <w:t>Allah guides</w:t>
      </w:r>
      <w:r w:rsidRPr="00AE0FBE">
        <w:rPr>
          <w:rStyle w:val="ayatChar"/>
        </w:rPr>
        <w:t xml:space="preserve"> there can be none to lead astray</w:t>
      </w:r>
      <w:r w:rsidR="00BB048A" w:rsidRPr="00AE0FBE">
        <w:rPr>
          <w:rStyle w:val="ayatChar"/>
        </w:rPr>
        <w:t>.</w:t>
      </w:r>
      <w:r w:rsidR="00BC2C57">
        <w:rPr>
          <w:rStyle w:val="ayatChar"/>
        </w:rPr>
        <w:t>”</w:t>
      </w:r>
      <w:r w:rsidR="00AE0FBE">
        <w:rPr>
          <w:rStyle w:val="FootnoteReference"/>
        </w:rPr>
        <w:footnoteReference w:id="341"/>
      </w:r>
      <w:r>
        <w:t xml:space="preserve"> On hearing her reply, I asked her: </w:t>
      </w:r>
      <w:r w:rsidR="008E79B7">
        <w:t>‘</w:t>
      </w:r>
      <w:r>
        <w:t xml:space="preserve"> Are you from </w:t>
      </w:r>
      <w:r w:rsidR="00BC02DE">
        <w:t>Mankind</w:t>
      </w:r>
      <w:r>
        <w:t xml:space="preserve"> or the </w:t>
      </w:r>
      <w:r w:rsidR="00BB048A">
        <w:t xml:space="preserve">genii? </w:t>
      </w:r>
      <w:r>
        <w:t xml:space="preserve">She </w:t>
      </w:r>
      <w:r w:rsidR="00BB048A">
        <w:t>replied:</w:t>
      </w:r>
      <w:r w:rsidR="00C565D1">
        <w:t xml:space="preserve"> </w:t>
      </w:r>
      <w:r w:rsidR="00BC2C57">
        <w:t>“</w:t>
      </w:r>
      <w:r w:rsidR="00AE0FBE">
        <w:rPr>
          <w:rStyle w:val="ayatChar"/>
        </w:rPr>
        <w:t xml:space="preserve">O </w:t>
      </w:r>
      <w:r w:rsidR="00BB048A" w:rsidRPr="00AE0FBE">
        <w:rPr>
          <w:rStyle w:val="ayatChar"/>
        </w:rPr>
        <w:t>Children of Adam</w:t>
      </w:r>
      <w:r w:rsidRPr="00AE0FBE">
        <w:rPr>
          <w:rStyle w:val="ayatChar"/>
        </w:rPr>
        <w:t>! Wear your beautiful clothes...</w:t>
      </w:r>
      <w:r w:rsidR="00AE0FBE">
        <w:rPr>
          <w:rStyle w:val="FootnoteReference"/>
        </w:rPr>
        <w:footnoteReference w:id="342"/>
      </w:r>
      <w:r w:rsidR="00C565D1">
        <w:rPr>
          <w:rStyle w:val="ayatChar"/>
        </w:rPr>
        <w:t xml:space="preserve"> </w:t>
      </w:r>
      <w:r w:rsidR="00BB048A">
        <w:t xml:space="preserve">I asked her </w:t>
      </w:r>
      <w:r w:rsidR="00AE0FBE">
        <w:t>w</w:t>
      </w:r>
      <w:r w:rsidR="00BB048A">
        <w:t>here are you coming from</w:t>
      </w:r>
      <w:r>
        <w:t xml:space="preserve">? </w:t>
      </w:r>
    </w:p>
    <w:p w:rsidR="001B1727" w:rsidRDefault="001B1727" w:rsidP="00E45DEB">
      <w:r>
        <w:t xml:space="preserve">She replied, </w:t>
      </w:r>
      <w:r w:rsidR="00BC2C57">
        <w:t>“</w:t>
      </w:r>
      <w:r w:rsidRPr="00AE0FBE">
        <w:rPr>
          <w:rStyle w:val="ayatChar"/>
        </w:rPr>
        <w:t xml:space="preserve">These are like those who called from a place </w:t>
      </w:r>
      <w:r w:rsidR="00AE0FBE">
        <w:rPr>
          <w:rStyle w:val="ayatChar"/>
        </w:rPr>
        <w:t>far off</w:t>
      </w:r>
      <w:r w:rsidR="00AE0FBE">
        <w:rPr>
          <w:rStyle w:val="FootnoteReference"/>
          <w:b/>
          <w:bCs/>
        </w:rPr>
        <w:footnoteReference w:id="343"/>
      </w:r>
      <w:r>
        <w:t xml:space="preserve"> I </w:t>
      </w:r>
      <w:r>
        <w:lastRenderedPageBreak/>
        <w:t xml:space="preserve">asked: Where are you intending to </w:t>
      </w:r>
      <w:r w:rsidR="00BB048A">
        <w:t xml:space="preserve">go? </w:t>
      </w:r>
      <w:r>
        <w:t xml:space="preserve">She </w:t>
      </w:r>
      <w:r w:rsidR="00E84B50">
        <w:t xml:space="preserve">said, </w:t>
      </w:r>
      <w:r w:rsidR="00E84B50" w:rsidRPr="00E84B50">
        <w:rPr>
          <w:rStyle w:val="ayatChar"/>
        </w:rPr>
        <w:t>and</w:t>
      </w:r>
      <w:r w:rsidRPr="00E84B50">
        <w:rPr>
          <w:rStyle w:val="ayatChar"/>
        </w:rPr>
        <w:t xml:space="preserve"> (purely) for </w:t>
      </w:r>
      <w:r w:rsidR="000E4EC5" w:rsidRPr="00E84B50">
        <w:rPr>
          <w:rStyle w:val="ayatChar"/>
        </w:rPr>
        <w:t>Allah</w:t>
      </w:r>
      <w:r w:rsidRPr="00E84B50">
        <w:rPr>
          <w:rStyle w:val="ayatChar"/>
        </w:rPr>
        <w:t xml:space="preserve">, is incumbent upon </w:t>
      </w:r>
      <w:r w:rsidR="00BC02DE" w:rsidRPr="00E84B50">
        <w:rPr>
          <w:rStyle w:val="ayatChar"/>
        </w:rPr>
        <w:t>Mankind</w:t>
      </w:r>
      <w:r w:rsidRPr="00E84B50">
        <w:rPr>
          <w:rStyle w:val="ayatChar"/>
        </w:rPr>
        <w:t>,</w:t>
      </w:r>
      <w:r w:rsidR="00AE0FBE" w:rsidRPr="00E84B50">
        <w:rPr>
          <w:rStyle w:val="ayatChar"/>
        </w:rPr>
        <w:t xml:space="preserve"> the pilgrimage to the House...</w:t>
      </w:r>
      <w:r w:rsidR="00AE0FBE">
        <w:rPr>
          <w:rStyle w:val="FootnoteReference"/>
        </w:rPr>
        <w:footnoteReference w:id="344"/>
      </w:r>
      <w:r w:rsidR="00BB048A">
        <w:t xml:space="preserve"> I enquired, </w:t>
      </w:r>
      <w:r w:rsidR="00AE0FBE">
        <w:t>w</w:t>
      </w:r>
      <w:r>
        <w:t>hen did you</w:t>
      </w:r>
      <w:r w:rsidR="00BB048A">
        <w:t xml:space="preserve"> get </w:t>
      </w:r>
      <w:r w:rsidR="00903729">
        <w:t>separated</w:t>
      </w:r>
      <w:r w:rsidR="00BB048A">
        <w:t xml:space="preserve"> from the caravan</w:t>
      </w:r>
      <w:r>
        <w:t xml:space="preserve">? She </w:t>
      </w:r>
      <w:r w:rsidR="00BB048A">
        <w:t>replied:</w:t>
      </w:r>
      <w:r w:rsidR="00C565D1">
        <w:t xml:space="preserve"> </w:t>
      </w:r>
      <w:r w:rsidR="00BC2C57">
        <w:t>“</w:t>
      </w:r>
      <w:r w:rsidRPr="00AE0FBE">
        <w:rPr>
          <w:rStyle w:val="ayatChar"/>
        </w:rPr>
        <w:t xml:space="preserve">And indeed We created the heavens and the earth what is between them two, in six </w:t>
      </w:r>
      <w:r w:rsidR="00803F4F" w:rsidRPr="00AE0FBE">
        <w:rPr>
          <w:rStyle w:val="ayatChar"/>
        </w:rPr>
        <w:t>Day</w:t>
      </w:r>
      <w:r w:rsidRPr="00AE0FBE">
        <w:rPr>
          <w:rStyle w:val="ayatChar"/>
        </w:rPr>
        <w:t>s</w:t>
      </w:r>
      <w:r w:rsidR="00BC2C57">
        <w:rPr>
          <w:rStyle w:val="ayatChar"/>
        </w:rPr>
        <w:t>”</w:t>
      </w:r>
      <w:r w:rsidR="00AE0FBE">
        <w:rPr>
          <w:rStyle w:val="FootnoteReference"/>
        </w:rPr>
        <w:footnoteReference w:id="345"/>
      </w:r>
      <w:r>
        <w:t xml:space="preserve"> I asked </w:t>
      </w:r>
      <w:r w:rsidR="007178FF">
        <w:t>her:’ Do</w:t>
      </w:r>
      <w:r>
        <w:t xml:space="preserve"> you feel </w:t>
      </w:r>
      <w:r w:rsidR="00BB048A">
        <w:t xml:space="preserve">hungry? </w:t>
      </w:r>
      <w:r>
        <w:t xml:space="preserve">She replied: </w:t>
      </w:r>
      <w:r w:rsidR="00BC2C57">
        <w:t>“</w:t>
      </w:r>
      <w:r w:rsidR="00BB048A" w:rsidRPr="00AE0FBE">
        <w:rPr>
          <w:rStyle w:val="ayatChar"/>
        </w:rPr>
        <w:t>nor</w:t>
      </w:r>
      <w:r w:rsidRPr="00AE0FBE">
        <w:rPr>
          <w:rStyle w:val="ayatChar"/>
        </w:rPr>
        <w:t xml:space="preserve"> did we give </w:t>
      </w:r>
      <w:r w:rsidR="00AE0FBE">
        <w:rPr>
          <w:rStyle w:val="ayatChar"/>
        </w:rPr>
        <w:t>them bodies that ate no food...</w:t>
      </w:r>
      <w:r w:rsidR="00AE0FBE">
        <w:rPr>
          <w:rStyle w:val="FootnoteReference"/>
        </w:rPr>
        <w:footnoteReference w:id="346"/>
      </w:r>
    </w:p>
    <w:p w:rsidR="001B1727" w:rsidRDefault="001B1727" w:rsidP="00E45DEB">
      <w:r>
        <w:t>I gave her food and asked her to hurry up to catch the carav</w:t>
      </w:r>
      <w:r w:rsidR="00AE0FBE">
        <w:t>an but not rush. She replied</w:t>
      </w:r>
      <w:r w:rsidR="00BC2C57">
        <w:t>”</w:t>
      </w:r>
      <w:r w:rsidR="000B2CC3">
        <w:t xml:space="preserve"> </w:t>
      </w:r>
      <w:r w:rsidR="00BC2C57">
        <w:rPr>
          <w:rStyle w:val="ayatChar"/>
        </w:rPr>
        <w:t>“</w:t>
      </w:r>
      <w:r w:rsidRPr="00AE0FBE">
        <w:rPr>
          <w:rStyle w:val="ayatChar"/>
        </w:rPr>
        <w:t xml:space="preserve">On no soul does </w:t>
      </w:r>
      <w:r w:rsidR="000E4EC5" w:rsidRPr="00AE0FBE">
        <w:rPr>
          <w:rStyle w:val="ayatChar"/>
        </w:rPr>
        <w:t>Allah</w:t>
      </w:r>
      <w:r w:rsidRPr="00AE0FBE">
        <w:rPr>
          <w:rStyle w:val="ayatChar"/>
        </w:rPr>
        <w:t xml:space="preserve"> place a burden greater than it can bear</w:t>
      </w:r>
      <w:r w:rsidR="00BB048A" w:rsidRPr="00AE0FBE">
        <w:rPr>
          <w:rStyle w:val="ayatChar"/>
        </w:rPr>
        <w:t>...</w:t>
      </w:r>
      <w:r w:rsidR="00AE0FBE">
        <w:rPr>
          <w:rStyle w:val="FootnoteReference"/>
        </w:rPr>
        <w:footnoteReference w:id="347"/>
      </w:r>
      <w:r>
        <w:t xml:space="preserve"> I suggested her to sit on the </w:t>
      </w:r>
      <w:r w:rsidR="00AE0FBE">
        <w:t xml:space="preserve">camel behind me. She replied: </w:t>
      </w:r>
      <w:r w:rsidR="00BC2C57">
        <w:rPr>
          <w:rStyle w:val="ayatChar"/>
        </w:rPr>
        <w:t>“</w:t>
      </w:r>
      <w:r w:rsidRPr="00AE0FBE">
        <w:rPr>
          <w:rStyle w:val="ayatChar"/>
        </w:rPr>
        <w:t xml:space="preserve">Had there been (in the Heavens and the Earth) (other deities except </w:t>
      </w:r>
      <w:r w:rsidR="000E4EC5" w:rsidRPr="00AE0FBE">
        <w:rPr>
          <w:rStyle w:val="ayatChar"/>
        </w:rPr>
        <w:t>Allah</w:t>
      </w:r>
      <w:r w:rsidRPr="00AE0FBE">
        <w:rPr>
          <w:rStyle w:val="ayatChar"/>
        </w:rPr>
        <w:t>, there would have been confusion in both</w:t>
      </w:r>
      <w:r w:rsidR="00BC2C57">
        <w:rPr>
          <w:rStyle w:val="ayatChar"/>
        </w:rPr>
        <w:t>”</w:t>
      </w:r>
      <w:r w:rsidR="00AE0FBE">
        <w:rPr>
          <w:rStyle w:val="FootnoteReference"/>
        </w:rPr>
        <w:footnoteReference w:id="348"/>
      </w:r>
    </w:p>
    <w:p w:rsidR="00E45DEB" w:rsidRPr="00E45DEB" w:rsidRDefault="00E45DEB" w:rsidP="00E45DEB">
      <w:pPr>
        <w:rPr>
          <w:rStyle w:val="FontStyle12"/>
          <w:rFonts w:asciiTheme="majorBidi" w:hAnsiTheme="majorBidi" w:cstheme="majorBidi"/>
        </w:rPr>
      </w:pPr>
      <w:r w:rsidRPr="00E45DEB">
        <w:rPr>
          <w:rStyle w:val="FontStyle12"/>
          <w:rFonts w:asciiTheme="majorBidi" w:hAnsiTheme="majorBidi" w:cstheme="majorBidi"/>
        </w:rPr>
        <w:t xml:space="preserve">On hearing this, </w:t>
      </w:r>
      <w:r>
        <w:rPr>
          <w:rStyle w:val="FontStyle12"/>
          <w:rFonts w:asciiTheme="majorBidi" w:hAnsiTheme="majorBidi" w:cstheme="majorBidi"/>
        </w:rPr>
        <w:t>I</w:t>
      </w:r>
      <w:r w:rsidRPr="00E45DEB">
        <w:rPr>
          <w:rStyle w:val="FontStyle12"/>
          <w:rFonts w:asciiTheme="majorBidi" w:hAnsiTheme="majorBidi" w:cstheme="majorBidi"/>
        </w:rPr>
        <w:t xml:space="preserve"> got down from my </w:t>
      </w:r>
      <w:r w:rsidRPr="00E45DEB">
        <w:rPr>
          <w:rStyle w:val="FontStyle14"/>
          <w:rFonts w:asciiTheme="majorBidi" w:hAnsiTheme="majorBidi" w:cstheme="majorBidi"/>
          <w:sz w:val="22"/>
          <w:szCs w:val="22"/>
        </w:rPr>
        <w:t xml:space="preserve">camel and </w:t>
      </w:r>
      <w:r w:rsidRPr="00E45DEB">
        <w:rPr>
          <w:rStyle w:val="FontStyle12"/>
          <w:rFonts w:asciiTheme="majorBidi" w:hAnsiTheme="majorBidi" w:cstheme="majorBidi"/>
        </w:rPr>
        <w:t xml:space="preserve">mounted her </w:t>
      </w:r>
      <w:r w:rsidRPr="00E45DEB">
        <w:rPr>
          <w:rStyle w:val="FontStyle11"/>
          <w:rFonts w:asciiTheme="majorBidi" w:hAnsiTheme="majorBidi" w:cstheme="majorBidi"/>
        </w:rPr>
        <w:t xml:space="preserve">on </w:t>
      </w:r>
      <w:r w:rsidRPr="00E45DEB">
        <w:rPr>
          <w:rStyle w:val="FontStyle12"/>
          <w:rFonts w:asciiTheme="majorBidi" w:hAnsiTheme="majorBidi" w:cstheme="majorBidi"/>
        </w:rPr>
        <w:t>it. Whe</w:t>
      </w:r>
      <w:r>
        <w:rPr>
          <w:rStyle w:val="FontStyle12"/>
          <w:rFonts w:asciiTheme="majorBidi" w:hAnsiTheme="majorBidi" w:cstheme="majorBidi"/>
        </w:rPr>
        <w:t>n</w:t>
      </w:r>
      <w:r w:rsidRPr="00E45DEB">
        <w:rPr>
          <w:rStyle w:val="FontStyle12"/>
          <w:rFonts w:asciiTheme="majorBidi" w:hAnsiTheme="majorBidi" w:cstheme="majorBidi"/>
        </w:rPr>
        <w:t xml:space="preserve"> she mounted the camel, she said </w:t>
      </w:r>
      <w:r w:rsidR="008E79B7">
        <w:rPr>
          <w:rStyle w:val="FontStyle14"/>
          <w:rFonts w:asciiTheme="majorBidi" w:hAnsiTheme="majorBidi" w:cstheme="majorBidi"/>
          <w:sz w:val="22"/>
          <w:szCs w:val="22"/>
        </w:rPr>
        <w:t>‘</w:t>
      </w:r>
      <w:r w:rsidRPr="00025F7E">
        <w:rPr>
          <w:rStyle w:val="ayatChar"/>
        </w:rPr>
        <w:t>Glory to His Who subjected this to us</w:t>
      </w:r>
      <w:r w:rsidR="008E79B7" w:rsidRPr="00025F7E">
        <w:rPr>
          <w:rStyle w:val="ayatChar"/>
        </w:rPr>
        <w:t>’</w:t>
      </w:r>
      <w:r>
        <w:rPr>
          <w:rStyle w:val="FootnoteReference"/>
          <w:rFonts w:cstheme="majorBidi"/>
        </w:rPr>
        <w:footnoteReference w:id="349"/>
      </w:r>
    </w:p>
    <w:p w:rsidR="00E45DEB" w:rsidRPr="00E45DEB" w:rsidRDefault="00E45DEB" w:rsidP="00E45DEB">
      <w:pPr>
        <w:rPr>
          <w:rStyle w:val="FontStyle13"/>
          <w:rFonts w:asciiTheme="majorBidi" w:hAnsiTheme="majorBidi" w:cstheme="majorBidi"/>
          <w:sz w:val="22"/>
          <w:szCs w:val="22"/>
        </w:rPr>
      </w:pPr>
      <w:r w:rsidRPr="00E45DEB">
        <w:rPr>
          <w:rStyle w:val="FontStyle12"/>
          <w:rFonts w:asciiTheme="majorBidi" w:hAnsiTheme="majorBidi" w:cstheme="majorBidi"/>
        </w:rPr>
        <w:t>Whe</w:t>
      </w:r>
      <w:r>
        <w:rPr>
          <w:rStyle w:val="FontStyle12"/>
          <w:rFonts w:asciiTheme="majorBidi" w:hAnsiTheme="majorBidi" w:cstheme="majorBidi"/>
        </w:rPr>
        <w:t>n</w:t>
      </w:r>
      <w:r w:rsidRPr="00E45DEB">
        <w:rPr>
          <w:rStyle w:val="FontStyle12"/>
          <w:rFonts w:asciiTheme="majorBidi" w:hAnsiTheme="majorBidi" w:cstheme="majorBidi"/>
        </w:rPr>
        <w:t xml:space="preserve"> we overtook the caravan, I asked her, </w:t>
      </w:r>
      <w:r w:rsidR="009A3ECA" w:rsidRPr="00E45DEB">
        <w:rPr>
          <w:rStyle w:val="FontStyle12"/>
          <w:rFonts w:asciiTheme="majorBidi" w:hAnsiTheme="majorBidi" w:cstheme="majorBidi"/>
        </w:rPr>
        <w:t>is</w:t>
      </w:r>
      <w:r w:rsidRPr="00E45DEB">
        <w:rPr>
          <w:rStyle w:val="FontStyle12"/>
          <w:rFonts w:asciiTheme="majorBidi" w:hAnsiTheme="majorBidi" w:cstheme="majorBidi"/>
        </w:rPr>
        <w:t xml:space="preserve"> there anyone in t</w:t>
      </w:r>
      <w:r>
        <w:rPr>
          <w:rStyle w:val="FontStyle12"/>
          <w:rFonts w:asciiTheme="majorBidi" w:hAnsiTheme="majorBidi" w:cstheme="majorBidi"/>
        </w:rPr>
        <w:t>he caravan who is your relative? She replied</w:t>
      </w:r>
      <w:r w:rsidRPr="00E45DEB">
        <w:rPr>
          <w:rStyle w:val="FontStyle12"/>
          <w:rFonts w:asciiTheme="majorBidi" w:hAnsiTheme="majorBidi" w:cstheme="majorBidi"/>
        </w:rPr>
        <w:t xml:space="preserve">: </w:t>
      </w:r>
      <w:r w:rsidR="00BC2C57">
        <w:rPr>
          <w:rStyle w:val="ayatChar"/>
        </w:rPr>
        <w:t>“</w:t>
      </w:r>
      <w:r w:rsidRPr="00E45DEB">
        <w:rPr>
          <w:rStyle w:val="ayatChar"/>
        </w:rPr>
        <w:t>O Dawood! Verily, We have appointed you a vicegerent in the earth...</w:t>
      </w:r>
      <w:r>
        <w:rPr>
          <w:rStyle w:val="FootnoteReference"/>
          <w:rFonts w:cstheme="majorBidi"/>
        </w:rPr>
        <w:footnoteReference w:id="350"/>
      </w:r>
      <w:r w:rsidR="000B2CC3">
        <w:rPr>
          <w:rStyle w:val="ayatChar"/>
        </w:rPr>
        <w:t xml:space="preserve"> </w:t>
      </w:r>
      <w:r w:rsidR="00BC2C57">
        <w:rPr>
          <w:rStyle w:val="ayatChar"/>
        </w:rPr>
        <w:t>“</w:t>
      </w:r>
      <w:r w:rsidRPr="00E45DEB">
        <w:rPr>
          <w:rStyle w:val="ayatChar"/>
        </w:rPr>
        <w:t xml:space="preserve">And Mohammad is not but a </w:t>
      </w:r>
      <w:r w:rsidR="00B871C0">
        <w:rPr>
          <w:rStyle w:val="ayatChar"/>
        </w:rPr>
        <w:t>Messenger</w:t>
      </w:r>
      <w:r w:rsidR="00BC2C57">
        <w:rPr>
          <w:rStyle w:val="ayatChar"/>
        </w:rPr>
        <w:t>”</w:t>
      </w:r>
      <w:r>
        <w:rPr>
          <w:rStyle w:val="FootnoteReference"/>
          <w:rFonts w:cstheme="majorBidi"/>
        </w:rPr>
        <w:footnoteReference w:id="351"/>
      </w:r>
      <w:r w:rsidR="000B2CC3">
        <w:rPr>
          <w:rStyle w:val="ayatChar"/>
        </w:rPr>
        <w:t xml:space="preserve"> </w:t>
      </w:r>
      <w:r w:rsidR="00BC2C57">
        <w:rPr>
          <w:rStyle w:val="ayatChar"/>
        </w:rPr>
        <w:t>“</w:t>
      </w:r>
      <w:r w:rsidRPr="00E45DEB">
        <w:rPr>
          <w:rStyle w:val="ayatChar"/>
        </w:rPr>
        <w:t>O Yahya! Verily it is, I</w:t>
      </w:r>
      <w:r>
        <w:rPr>
          <w:rStyle w:val="ayatChar"/>
        </w:rPr>
        <w:t xml:space="preserve"> am your Lord</w:t>
      </w:r>
      <w:r w:rsidR="00BC2C57">
        <w:rPr>
          <w:rStyle w:val="ayatChar"/>
        </w:rPr>
        <w:t>”</w:t>
      </w:r>
      <w:r>
        <w:rPr>
          <w:rStyle w:val="FootnoteReference"/>
          <w:rFonts w:cstheme="majorBidi"/>
        </w:rPr>
        <w:footnoteReference w:id="352"/>
      </w:r>
      <w:r w:rsidR="000B2CC3">
        <w:rPr>
          <w:rStyle w:val="ayatChar"/>
        </w:rPr>
        <w:t xml:space="preserve"> </w:t>
      </w:r>
      <w:r w:rsidR="00BC2C57">
        <w:rPr>
          <w:rStyle w:val="ayatChar"/>
        </w:rPr>
        <w:t>“</w:t>
      </w:r>
      <w:r w:rsidRPr="00E45DEB">
        <w:rPr>
          <w:rStyle w:val="ayatChar"/>
        </w:rPr>
        <w:t>O Musa! Verily it is, I am your Lord...</w:t>
      </w:r>
      <w:r>
        <w:rPr>
          <w:rStyle w:val="FootnoteReference"/>
          <w:rFonts w:cstheme="majorBidi"/>
        </w:rPr>
        <w:footnoteReference w:id="353"/>
      </w:r>
    </w:p>
    <w:p w:rsidR="00E45DEB" w:rsidRPr="00E45DEB" w:rsidRDefault="00E45DEB" w:rsidP="00E45DEB">
      <w:pPr>
        <w:rPr>
          <w:rStyle w:val="FontStyle12"/>
          <w:rFonts w:asciiTheme="majorBidi" w:hAnsiTheme="majorBidi" w:cstheme="majorBidi"/>
        </w:rPr>
      </w:pPr>
      <w:r w:rsidRPr="00E45DEB">
        <w:rPr>
          <w:rStyle w:val="FontStyle12"/>
          <w:rFonts w:asciiTheme="majorBidi" w:hAnsiTheme="majorBidi" w:cstheme="majorBidi"/>
        </w:rPr>
        <w:t xml:space="preserve">(These are the names of the four </w:t>
      </w:r>
      <w:r w:rsidR="004E5F04">
        <w:rPr>
          <w:rStyle w:val="FontStyle12"/>
          <w:rFonts w:asciiTheme="majorBidi" w:hAnsiTheme="majorBidi" w:cstheme="majorBidi"/>
        </w:rPr>
        <w:t xml:space="preserve">Holy </w:t>
      </w:r>
      <w:r w:rsidRPr="00E45DEB">
        <w:rPr>
          <w:rStyle w:val="FontStyle12"/>
          <w:rFonts w:asciiTheme="majorBidi" w:hAnsiTheme="majorBidi" w:cstheme="majorBidi"/>
        </w:rPr>
        <w:t>Prophets).</w:t>
      </w:r>
    </w:p>
    <w:p w:rsidR="00E45DEB" w:rsidRPr="00E45DEB" w:rsidRDefault="00E45DEB" w:rsidP="00E45DEB">
      <w:pPr>
        <w:rPr>
          <w:rStyle w:val="FontStyle12"/>
          <w:rFonts w:asciiTheme="majorBidi" w:hAnsiTheme="majorBidi" w:cstheme="majorBidi"/>
        </w:rPr>
      </w:pPr>
      <w:r w:rsidRPr="00E45DEB">
        <w:rPr>
          <w:rStyle w:val="FontStyle12"/>
          <w:rFonts w:asciiTheme="majorBidi" w:hAnsiTheme="majorBidi" w:cstheme="majorBidi"/>
        </w:rPr>
        <w:t>I began to call out four names at which four youths came out of the caravan and ran towards Janab-e-Fizza.</w:t>
      </w:r>
    </w:p>
    <w:p w:rsidR="00E45DEB" w:rsidRPr="00E45DEB" w:rsidRDefault="00E45DEB" w:rsidP="00E45DEB">
      <w:pPr>
        <w:rPr>
          <w:rStyle w:val="FontStyle12"/>
          <w:rFonts w:asciiTheme="majorBidi" w:hAnsiTheme="majorBidi" w:cstheme="majorBidi"/>
        </w:rPr>
      </w:pPr>
      <w:r w:rsidRPr="00E45DEB">
        <w:rPr>
          <w:rStyle w:val="FontStyle14"/>
          <w:rFonts w:asciiTheme="majorBidi" w:hAnsiTheme="majorBidi" w:cstheme="majorBidi"/>
          <w:sz w:val="22"/>
          <w:szCs w:val="22"/>
        </w:rPr>
        <w:t xml:space="preserve">I </w:t>
      </w:r>
      <w:r w:rsidRPr="00E45DEB">
        <w:rPr>
          <w:rStyle w:val="FontStyle12"/>
          <w:rFonts w:asciiTheme="majorBidi" w:hAnsiTheme="majorBidi" w:cstheme="majorBidi"/>
        </w:rPr>
        <w:t xml:space="preserve">asked her who these four youths were and she </w:t>
      </w:r>
      <w:r>
        <w:rPr>
          <w:rStyle w:val="FontStyle14"/>
          <w:rFonts w:asciiTheme="majorBidi" w:hAnsiTheme="majorBidi" w:cstheme="majorBidi"/>
          <w:sz w:val="22"/>
          <w:szCs w:val="22"/>
        </w:rPr>
        <w:t>replied</w:t>
      </w:r>
      <w:r w:rsidRPr="00E45DEB">
        <w:rPr>
          <w:rStyle w:val="FontStyle12"/>
          <w:rFonts w:asciiTheme="majorBidi" w:hAnsiTheme="majorBidi" w:cstheme="majorBidi"/>
        </w:rPr>
        <w:t xml:space="preserve">: </w:t>
      </w:r>
      <w:r w:rsidR="00BC2C57">
        <w:rPr>
          <w:rStyle w:val="ayatChar"/>
        </w:rPr>
        <w:t>“</w:t>
      </w:r>
      <w:r w:rsidRPr="00E45DEB">
        <w:rPr>
          <w:rStyle w:val="ayatChar"/>
        </w:rPr>
        <w:t>Wealth and children are the adornment of this world</w:t>
      </w:r>
      <w:r w:rsidR="00BC2C57">
        <w:rPr>
          <w:rStyle w:val="ayatChar"/>
        </w:rPr>
        <w:t>”</w:t>
      </w:r>
      <w:r>
        <w:rPr>
          <w:rStyle w:val="FootnoteReference"/>
          <w:b/>
          <w:bCs/>
        </w:rPr>
        <w:footnoteReference w:id="354"/>
      </w:r>
    </w:p>
    <w:p w:rsidR="00E45DEB" w:rsidRPr="00E45DEB" w:rsidRDefault="00E45DEB" w:rsidP="00E45DEB">
      <w:pPr>
        <w:rPr>
          <w:rStyle w:val="FontStyle12"/>
          <w:rFonts w:asciiTheme="majorBidi" w:hAnsiTheme="majorBidi" w:cstheme="majorBidi"/>
        </w:rPr>
      </w:pPr>
      <w:r w:rsidRPr="00E45DEB">
        <w:rPr>
          <w:rStyle w:val="FontStyle12"/>
          <w:rFonts w:asciiTheme="majorBidi" w:hAnsiTheme="majorBidi" w:cstheme="majorBidi"/>
        </w:rPr>
        <w:lastRenderedPageBreak/>
        <w:t xml:space="preserve">When the four youths reached me their mother, she replied, </w:t>
      </w:r>
      <w:r w:rsidR="00BC2C57">
        <w:rPr>
          <w:rStyle w:val="ayatChar"/>
        </w:rPr>
        <w:t>“</w:t>
      </w:r>
      <w:r w:rsidRPr="00E45DEB">
        <w:rPr>
          <w:rStyle w:val="ayatChar"/>
        </w:rPr>
        <w:t xml:space="preserve">O my father! Employ him, verily the best of these </w:t>
      </w:r>
      <w:r w:rsidR="009A3ECA" w:rsidRPr="00E45DEB">
        <w:rPr>
          <w:rStyle w:val="ayatChar"/>
        </w:rPr>
        <w:t>who</w:t>
      </w:r>
      <w:r w:rsidRPr="00E45DEB">
        <w:rPr>
          <w:rStyle w:val="ayatChar"/>
        </w:rPr>
        <w:t xml:space="preserve"> can employ is the strong (</w:t>
      </w:r>
      <w:r w:rsidR="004056F3">
        <w:rPr>
          <w:rStyle w:val="ayatChar"/>
        </w:rPr>
        <w:t>man</w:t>
      </w:r>
      <w:r w:rsidRPr="00E45DEB">
        <w:rPr>
          <w:rStyle w:val="ayatChar"/>
        </w:rPr>
        <w:t>), the trusted (one)</w:t>
      </w:r>
      <w:r w:rsidR="00BC2C57">
        <w:rPr>
          <w:rStyle w:val="ayatChar"/>
        </w:rPr>
        <w:t>”</w:t>
      </w:r>
      <w:r>
        <w:rPr>
          <w:rStyle w:val="FootnoteReference"/>
          <w:rFonts w:cstheme="majorBidi"/>
        </w:rPr>
        <w:footnoteReference w:id="355"/>
      </w:r>
    </w:p>
    <w:p w:rsidR="00E45DEB" w:rsidRPr="00E45DEB" w:rsidRDefault="00E45DEB" w:rsidP="000B2CC3">
      <w:pPr>
        <w:rPr>
          <w:rStyle w:val="FontStyle12"/>
          <w:rFonts w:asciiTheme="majorBidi" w:hAnsiTheme="majorBidi" w:cstheme="majorBidi"/>
        </w:rPr>
      </w:pPr>
      <w:r w:rsidRPr="00E45DEB">
        <w:rPr>
          <w:rStyle w:val="FontStyle12"/>
          <w:rFonts w:asciiTheme="majorBidi" w:hAnsiTheme="majorBidi" w:cstheme="majorBidi"/>
        </w:rPr>
        <w:t xml:space="preserve">Whereupon the youths gave me some </w:t>
      </w:r>
      <w:r w:rsidR="007178FF" w:rsidRPr="00E45DEB">
        <w:rPr>
          <w:rStyle w:val="FontStyle12"/>
          <w:rFonts w:asciiTheme="majorBidi" w:hAnsiTheme="majorBidi" w:cstheme="majorBidi"/>
        </w:rPr>
        <w:t>money,</w:t>
      </w:r>
      <w:r w:rsidRPr="00E45DEB">
        <w:rPr>
          <w:rStyle w:val="FontStyle12"/>
          <w:rFonts w:asciiTheme="majorBidi" w:hAnsiTheme="majorBidi" w:cstheme="majorBidi"/>
        </w:rPr>
        <w:t xml:space="preserve"> at which </w:t>
      </w:r>
      <w:r w:rsidR="0048001E">
        <w:rPr>
          <w:rStyle w:val="FontStyle12"/>
          <w:rFonts w:asciiTheme="majorBidi" w:hAnsiTheme="majorBidi" w:cstheme="majorBidi"/>
        </w:rPr>
        <w:t xml:space="preserve">Janabe </w:t>
      </w:r>
      <w:r w:rsidRPr="00E45DEB">
        <w:rPr>
          <w:rStyle w:val="FontStyle12"/>
          <w:rFonts w:asciiTheme="majorBidi" w:hAnsiTheme="majorBidi" w:cstheme="majorBidi"/>
        </w:rPr>
        <w:t xml:space="preserve">Fizza </w:t>
      </w:r>
      <w:r w:rsidR="00C565D1" w:rsidRPr="00E45DEB">
        <w:rPr>
          <w:rStyle w:val="FontStyle12"/>
          <w:rFonts w:asciiTheme="majorBidi" w:hAnsiTheme="majorBidi" w:cstheme="majorBidi"/>
        </w:rPr>
        <w:t>said:</w:t>
      </w:r>
      <w:r w:rsidRPr="00E45DEB">
        <w:rPr>
          <w:rStyle w:val="FontStyle12"/>
          <w:rFonts w:asciiTheme="majorBidi" w:hAnsiTheme="majorBidi" w:cstheme="majorBidi"/>
        </w:rPr>
        <w:t xml:space="preserve"> </w:t>
      </w:r>
      <w:r w:rsidR="00BC2C57">
        <w:rPr>
          <w:rStyle w:val="ayatChar"/>
        </w:rPr>
        <w:t>“</w:t>
      </w:r>
      <w:r w:rsidRPr="00E45DEB">
        <w:rPr>
          <w:rStyle w:val="ayatChar"/>
        </w:rPr>
        <w:t>And verily Allah gives ab</w:t>
      </w:r>
      <w:r>
        <w:rPr>
          <w:rStyle w:val="ayatChar"/>
        </w:rPr>
        <w:t>undantly to whosever He wills.</w:t>
      </w:r>
      <w:r w:rsidR="00C565D1">
        <w:rPr>
          <w:rStyle w:val="ayatChar"/>
        </w:rPr>
        <w:t>.</w:t>
      </w:r>
      <w:r>
        <w:rPr>
          <w:rStyle w:val="ayatChar"/>
        </w:rPr>
        <w:t>.</w:t>
      </w:r>
      <w:r w:rsidR="00BC2C57">
        <w:rPr>
          <w:rStyle w:val="ayatChar"/>
        </w:rPr>
        <w:t>”</w:t>
      </w:r>
      <w:r>
        <w:rPr>
          <w:rStyle w:val="FootnoteReference"/>
          <w:rFonts w:cstheme="majorBidi"/>
        </w:rPr>
        <w:footnoteReference w:id="356"/>
      </w:r>
    </w:p>
    <w:p w:rsidR="00E45DEB" w:rsidRPr="00E45DEB" w:rsidRDefault="00E45DEB" w:rsidP="00E45DEB">
      <w:pPr>
        <w:rPr>
          <w:rStyle w:val="FontStyle12"/>
          <w:rFonts w:asciiTheme="majorBidi" w:hAnsiTheme="majorBidi" w:cstheme="majorBidi"/>
        </w:rPr>
      </w:pPr>
      <w:r w:rsidRPr="00E45DEB">
        <w:rPr>
          <w:rStyle w:val="FontStyle12"/>
          <w:rFonts w:asciiTheme="majorBidi" w:hAnsiTheme="majorBidi" w:cstheme="majorBidi"/>
        </w:rPr>
        <w:t xml:space="preserve">These youths added to whatever they had already given to me. I enquired from the youths as to who that respectably </w:t>
      </w:r>
      <w:r w:rsidRPr="00E45DEB">
        <w:rPr>
          <w:rStyle w:val="FontStyle14"/>
          <w:rFonts w:asciiTheme="majorBidi" w:hAnsiTheme="majorBidi" w:cstheme="majorBidi"/>
          <w:sz w:val="22"/>
          <w:szCs w:val="22"/>
        </w:rPr>
        <w:t xml:space="preserve">noble Lady </w:t>
      </w:r>
      <w:r w:rsidRPr="00E45DEB">
        <w:rPr>
          <w:rStyle w:val="FontStyle12"/>
          <w:rFonts w:asciiTheme="majorBidi" w:hAnsiTheme="majorBidi" w:cstheme="majorBidi"/>
        </w:rPr>
        <w:t xml:space="preserve">was </w:t>
      </w:r>
      <w:r w:rsidRPr="00E45DEB">
        <w:rPr>
          <w:rStyle w:val="FontStyle14"/>
          <w:rFonts w:asciiTheme="majorBidi" w:hAnsiTheme="majorBidi" w:cstheme="majorBidi"/>
          <w:sz w:val="22"/>
          <w:szCs w:val="22"/>
        </w:rPr>
        <w:t xml:space="preserve">and </w:t>
      </w:r>
      <w:r w:rsidRPr="00E45DEB">
        <w:rPr>
          <w:rStyle w:val="FontStyle12"/>
          <w:rFonts w:asciiTheme="majorBidi" w:hAnsiTheme="majorBidi" w:cstheme="majorBidi"/>
        </w:rPr>
        <w:t xml:space="preserve">the youths, </w:t>
      </w:r>
      <w:r w:rsidRPr="00E45DEB">
        <w:rPr>
          <w:rStyle w:val="FontStyle14"/>
          <w:rFonts w:asciiTheme="majorBidi" w:hAnsiTheme="majorBidi" w:cstheme="majorBidi"/>
          <w:sz w:val="22"/>
          <w:szCs w:val="22"/>
        </w:rPr>
        <w:t xml:space="preserve">replied: </w:t>
      </w:r>
      <w:r w:rsidR="00BC2C57">
        <w:rPr>
          <w:rStyle w:val="FontStyle12"/>
          <w:rFonts w:asciiTheme="majorBidi" w:hAnsiTheme="majorBidi" w:cstheme="majorBidi"/>
        </w:rPr>
        <w:t>“</w:t>
      </w:r>
      <w:r w:rsidRPr="00E45DEB">
        <w:rPr>
          <w:rStyle w:val="FontStyle12"/>
          <w:rFonts w:asciiTheme="majorBidi" w:hAnsiTheme="majorBidi" w:cstheme="majorBidi"/>
        </w:rPr>
        <w:t>she is</w:t>
      </w:r>
      <w:r>
        <w:rPr>
          <w:rStyle w:val="FontStyle12"/>
          <w:rFonts w:asciiTheme="majorBidi" w:hAnsiTheme="majorBidi" w:cstheme="majorBidi"/>
        </w:rPr>
        <w:t xml:space="preserve"> our</w:t>
      </w:r>
      <w:r w:rsidRPr="00E45DEB">
        <w:rPr>
          <w:rStyle w:val="FontStyle12"/>
          <w:rFonts w:asciiTheme="majorBidi" w:hAnsiTheme="majorBidi" w:cstheme="majorBidi"/>
        </w:rPr>
        <w:t xml:space="preserve"> mother </w:t>
      </w:r>
      <w:r w:rsidR="0048001E">
        <w:rPr>
          <w:rStyle w:val="FontStyle14"/>
          <w:rFonts w:asciiTheme="majorBidi" w:hAnsiTheme="majorBidi" w:cstheme="majorBidi"/>
          <w:sz w:val="22"/>
          <w:szCs w:val="22"/>
        </w:rPr>
        <w:t>Fizza</w:t>
      </w:r>
      <w:r w:rsidRPr="00E45DEB">
        <w:rPr>
          <w:rStyle w:val="FontStyle14"/>
          <w:rFonts w:asciiTheme="majorBidi" w:hAnsiTheme="majorBidi" w:cstheme="majorBidi"/>
          <w:sz w:val="22"/>
          <w:szCs w:val="22"/>
        </w:rPr>
        <w:t xml:space="preserve">, </w:t>
      </w:r>
      <w:r w:rsidRPr="00E45DEB">
        <w:rPr>
          <w:rStyle w:val="FontStyle12"/>
          <w:rFonts w:asciiTheme="majorBidi" w:hAnsiTheme="majorBidi" w:cstheme="majorBidi"/>
        </w:rPr>
        <w:t xml:space="preserve">who, works </w:t>
      </w:r>
      <w:r w:rsidRPr="00E45DEB">
        <w:rPr>
          <w:rStyle w:val="FontStyle14"/>
          <w:rFonts w:asciiTheme="majorBidi" w:hAnsiTheme="majorBidi" w:cstheme="majorBidi"/>
          <w:sz w:val="22"/>
          <w:szCs w:val="22"/>
        </w:rPr>
        <w:t xml:space="preserve">in </w:t>
      </w:r>
      <w:r w:rsidRPr="00E45DEB">
        <w:rPr>
          <w:rStyle w:val="FontStyle12"/>
          <w:rFonts w:asciiTheme="majorBidi" w:hAnsiTheme="majorBidi" w:cstheme="majorBidi"/>
        </w:rPr>
        <w:t>the house of the Holy Prophet (</w:t>
      </w:r>
      <w:r w:rsidR="007178FF">
        <w:rPr>
          <w:rStyle w:val="FontStyle12"/>
          <w:rFonts w:asciiTheme="majorBidi" w:hAnsiTheme="majorBidi" w:cstheme="majorBidi"/>
        </w:rPr>
        <w:t>s.a.w.a</w:t>
      </w:r>
      <w:r w:rsidRPr="00E45DEB">
        <w:rPr>
          <w:rStyle w:val="FontStyle12"/>
          <w:rFonts w:asciiTheme="majorBidi" w:hAnsiTheme="majorBidi" w:cstheme="majorBidi"/>
        </w:rPr>
        <w:t>.) for Lady Fatima (s.a.). She has con</w:t>
      </w:r>
      <w:r w:rsidRPr="00E45DEB">
        <w:rPr>
          <w:rStyle w:val="FontStyle12"/>
          <w:rFonts w:asciiTheme="majorBidi" w:hAnsiTheme="majorBidi" w:cstheme="majorBidi"/>
        </w:rPr>
        <w:softHyphen/>
        <w:t xml:space="preserve">versed in </w:t>
      </w:r>
      <w:r>
        <w:rPr>
          <w:rStyle w:val="FontStyle12"/>
          <w:rFonts w:asciiTheme="majorBidi" w:hAnsiTheme="majorBidi" w:cstheme="majorBidi"/>
        </w:rPr>
        <w:t>n</w:t>
      </w:r>
      <w:r w:rsidRPr="00E45DEB">
        <w:rPr>
          <w:rStyle w:val="FontStyle12"/>
          <w:rFonts w:asciiTheme="majorBidi" w:hAnsiTheme="majorBidi" w:cstheme="majorBidi"/>
        </w:rPr>
        <w:t xml:space="preserve">othing but by the verses of the Holy Quran for </w:t>
      </w:r>
      <w:r w:rsidRPr="00E45DEB">
        <w:rPr>
          <w:rStyle w:val="FontStyle14"/>
          <w:rFonts w:asciiTheme="majorBidi" w:hAnsiTheme="majorBidi" w:cstheme="majorBidi"/>
          <w:sz w:val="22"/>
          <w:szCs w:val="22"/>
        </w:rPr>
        <w:t>the</w:t>
      </w:r>
      <w:r>
        <w:rPr>
          <w:rStyle w:val="FontStyle14"/>
          <w:rFonts w:asciiTheme="majorBidi" w:hAnsiTheme="majorBidi" w:cstheme="majorBidi"/>
          <w:sz w:val="22"/>
          <w:szCs w:val="22"/>
        </w:rPr>
        <w:t xml:space="preserve"> l</w:t>
      </w:r>
      <w:r w:rsidRPr="00E45DEB">
        <w:rPr>
          <w:rStyle w:val="FontStyle14"/>
          <w:rFonts w:asciiTheme="majorBidi" w:hAnsiTheme="majorBidi" w:cstheme="majorBidi"/>
          <w:sz w:val="22"/>
          <w:szCs w:val="22"/>
        </w:rPr>
        <w:t>ast</w:t>
      </w:r>
      <w:r w:rsidR="0048001E">
        <w:rPr>
          <w:rStyle w:val="FontStyle14"/>
          <w:rFonts w:asciiTheme="majorBidi" w:hAnsiTheme="majorBidi" w:cstheme="majorBidi"/>
          <w:sz w:val="22"/>
          <w:szCs w:val="22"/>
        </w:rPr>
        <w:t xml:space="preserve"> </w:t>
      </w:r>
      <w:r w:rsidRPr="00E45DEB">
        <w:rPr>
          <w:rStyle w:val="FontStyle12"/>
          <w:rFonts w:asciiTheme="majorBidi" w:hAnsiTheme="majorBidi" w:cstheme="majorBidi"/>
        </w:rPr>
        <w:t>twenty</w:t>
      </w:r>
      <w:r>
        <w:rPr>
          <w:rStyle w:val="FontStyle12"/>
          <w:rFonts w:asciiTheme="majorBidi" w:hAnsiTheme="majorBidi" w:cstheme="majorBidi"/>
        </w:rPr>
        <w:t xml:space="preserve"> years.</w:t>
      </w:r>
    </w:p>
    <w:p w:rsidR="00046286" w:rsidRDefault="00832C9B" w:rsidP="00E95A34">
      <w:pPr>
        <w:pStyle w:val="Heading2"/>
      </w:pPr>
      <w:bookmarkStart w:id="151" w:name="_Toc263156343"/>
      <w:r>
        <w:t>Hazrat Abbas Ibne Ali</w:t>
      </w:r>
      <w:r w:rsidR="001B1727">
        <w:t xml:space="preserve"> (</w:t>
      </w:r>
      <w:r w:rsidR="00046286">
        <w:t>a.s.</w:t>
      </w:r>
      <w:r w:rsidR="001B1727">
        <w:t>)</w:t>
      </w:r>
      <w:r w:rsidR="00DB5FE0">
        <w:t>.</w:t>
      </w:r>
      <w:bookmarkEnd w:id="151"/>
    </w:p>
    <w:p w:rsidR="00046286" w:rsidRDefault="00832C9B" w:rsidP="00E95A34">
      <w:pPr>
        <w:pStyle w:val="Heading3"/>
      </w:pPr>
      <w:r>
        <w:t xml:space="preserve">The Commander-in-Chief of Imam </w:t>
      </w:r>
      <w:r w:rsidR="000B2CC3">
        <w:t>Husain</w:t>
      </w:r>
      <w:r>
        <w:t xml:space="preserve"> </w:t>
      </w:r>
      <w:r w:rsidR="001B1727">
        <w:t>(</w:t>
      </w:r>
      <w:r w:rsidR="00046286">
        <w:t>a.s</w:t>
      </w:r>
      <w:r w:rsidR="001B1727">
        <w:t>)</w:t>
      </w:r>
      <w:r w:rsidR="004C50D3">
        <w:t>:</w:t>
      </w:r>
      <w:r w:rsidR="001B1727">
        <w:t xml:space="preserve"> </w:t>
      </w:r>
    </w:p>
    <w:p w:rsidR="001B1727" w:rsidRDefault="001B1727" w:rsidP="00046286">
      <w:r>
        <w:t>It was the, desire of</w:t>
      </w:r>
      <w:r w:rsidR="0048001E">
        <w:t xml:space="preserve"> </w:t>
      </w:r>
      <w:r>
        <w:t>Hazrat. Al</w:t>
      </w:r>
      <w:r w:rsidR="00046286">
        <w:t>i</w:t>
      </w:r>
      <w:r>
        <w:t xml:space="preserve"> (a.s.) that this one whom he named </w:t>
      </w:r>
      <w:r w:rsidR="008E79B7">
        <w:t>‘</w:t>
      </w:r>
      <w:r>
        <w:t>Abbas</w:t>
      </w:r>
      <w:r w:rsidR="008E79B7">
        <w:t>’</w:t>
      </w:r>
      <w:r w:rsidR="00C565D1">
        <w:t xml:space="preserve"> </w:t>
      </w:r>
      <w:r>
        <w:t>(meaning a Dauntless L</w:t>
      </w:r>
      <w:r w:rsidR="00046286">
        <w:t>i</w:t>
      </w:r>
      <w:r>
        <w:t>on) would accomplish the same, deeds of valour and who would follow his teachings without fear of life and death. It was also his wish that Abbas (a.s.</w:t>
      </w:r>
      <w:r w:rsidR="00046286">
        <w:t xml:space="preserve">) </w:t>
      </w:r>
      <w:r>
        <w:t xml:space="preserve">would be a constant companion of </w:t>
      </w:r>
      <w:r w:rsidR="00B11B0C">
        <w:t>Imam</w:t>
      </w:r>
      <w:r w:rsidR="00046286">
        <w:t xml:space="preserve"> </w:t>
      </w:r>
      <w:r w:rsidR="000B2CC3">
        <w:t>Husain</w:t>
      </w:r>
      <w:r w:rsidR="00046286">
        <w:t xml:space="preserve"> (a.</w:t>
      </w:r>
      <w:r>
        <w:t>s.</w:t>
      </w:r>
      <w:r w:rsidR="00046286">
        <w:t xml:space="preserve">) </w:t>
      </w:r>
      <w:r>
        <w:t>and be h</w:t>
      </w:r>
      <w:r w:rsidR="00046286">
        <w:t>i</w:t>
      </w:r>
      <w:r>
        <w:t>s</w:t>
      </w:r>
      <w:r w:rsidR="0048001E">
        <w:t xml:space="preserve"> </w:t>
      </w:r>
      <w:r>
        <w:t>Standard Bearer</w:t>
      </w:r>
      <w:r w:rsidR="0048001E">
        <w:t xml:space="preserve"> </w:t>
      </w:r>
      <w:r>
        <w:t>(Alamdar)</w:t>
      </w:r>
      <w:r w:rsidR="0048001E">
        <w:t xml:space="preserve"> </w:t>
      </w:r>
      <w:r>
        <w:t>at K</w:t>
      </w:r>
      <w:r w:rsidR="00046286">
        <w:t>a</w:t>
      </w:r>
      <w:r>
        <w:t>rbala.</w:t>
      </w:r>
    </w:p>
    <w:p w:rsidR="001B1727" w:rsidRDefault="00046286" w:rsidP="00CF1E90">
      <w:r>
        <w:t>When Hazrat Ali</w:t>
      </w:r>
      <w:r w:rsidR="001B1727">
        <w:t xml:space="preserve"> (</w:t>
      </w:r>
      <w:r>
        <w:t>a.s.) was mortally wounded and</w:t>
      </w:r>
      <w:r w:rsidR="001B1727">
        <w:t xml:space="preserve"> ly</w:t>
      </w:r>
      <w:r>
        <w:t xml:space="preserve">ing </w:t>
      </w:r>
      <w:r w:rsidR="001B1727">
        <w:t xml:space="preserve">on his </w:t>
      </w:r>
      <w:r w:rsidR="007178FF">
        <w:t>deathbed</w:t>
      </w:r>
      <w:r w:rsidR="001B1727">
        <w:t xml:space="preserve">, he sent for </w:t>
      </w:r>
      <w:r w:rsidR="00CF1E90">
        <w:t>his entire family,</w:t>
      </w:r>
      <w:r w:rsidR="001B1727">
        <w:t xml:space="preserve"> Save Hazrat Abbas (a.s</w:t>
      </w:r>
      <w:r w:rsidR="00CF1E90">
        <w:t>)</w:t>
      </w:r>
      <w:r w:rsidR="001B1727">
        <w:t xml:space="preserve">, he entrusted, all to the care </w:t>
      </w:r>
      <w:r w:rsidR="00CF1E90">
        <w:t>o</w:t>
      </w:r>
      <w:r w:rsidR="001B1727">
        <w:t xml:space="preserve">f his eldest </w:t>
      </w:r>
      <w:r w:rsidR="00CF1E90">
        <w:t>Son</w:t>
      </w:r>
      <w:r w:rsidR="0048001E">
        <w:t xml:space="preserve"> </w:t>
      </w:r>
      <w:r w:rsidR="00B11B0C">
        <w:t>Imam</w:t>
      </w:r>
      <w:r w:rsidR="00CF1E90">
        <w:t xml:space="preserve"> Hasan (a.s.)</w:t>
      </w:r>
      <w:r w:rsidR="001B1727">
        <w:t>. Then he heard Hazrat Abbas (a</w:t>
      </w:r>
      <w:r w:rsidR="00CF1E90">
        <w:t>.</w:t>
      </w:r>
      <w:r w:rsidR="001B1727">
        <w:t>s</w:t>
      </w:r>
      <w:r w:rsidR="00CF1E90">
        <w:t xml:space="preserve">.) hardly twelve years </w:t>
      </w:r>
      <w:r w:rsidR="007178FF">
        <w:t>old sobbing</w:t>
      </w:r>
      <w:r w:rsidR="001B1727">
        <w:t>. Hazrat A</w:t>
      </w:r>
      <w:r w:rsidR="00CF1E90">
        <w:t>li (a.s.</w:t>
      </w:r>
      <w:r w:rsidR="001B1727">
        <w:t>) asked him to come near him and gave his hand to his</w:t>
      </w:r>
      <w:r w:rsidR="00CF1E90">
        <w:t xml:space="preserve"> second </w:t>
      </w:r>
      <w:r w:rsidR="00903729">
        <w:t>Son Imam</w:t>
      </w:r>
      <w:r w:rsidR="00CF1E90">
        <w:t xml:space="preserve"> Husain (a.s.) saying, </w:t>
      </w:r>
      <w:r w:rsidR="00BC2C57">
        <w:rPr>
          <w:rStyle w:val="hadisChar"/>
        </w:rPr>
        <w:t>“</w:t>
      </w:r>
      <w:r w:rsidR="00CF1E90" w:rsidRPr="00E45DEB">
        <w:rPr>
          <w:rStyle w:val="hadisChar"/>
        </w:rPr>
        <w:t>Husain this Child I am entrusting you, He will represent me on the day of your Supreme Sacrifice and will Lay down his life in defending Islam</w:t>
      </w:r>
      <w:r w:rsidR="00BC2C57">
        <w:rPr>
          <w:rStyle w:val="hadisChar"/>
        </w:rPr>
        <w:t>”</w:t>
      </w:r>
    </w:p>
    <w:p w:rsidR="00CF1E90" w:rsidRDefault="00CF1E90" w:rsidP="00E45DEB">
      <w:r>
        <w:t xml:space="preserve">And turning to Abbas (a.s.) he said, </w:t>
      </w:r>
      <w:r w:rsidR="00BC2C57">
        <w:rPr>
          <w:rStyle w:val="hadisChar"/>
        </w:rPr>
        <w:t>“</w:t>
      </w:r>
      <w:r w:rsidRPr="00E45DEB">
        <w:rPr>
          <w:rStyle w:val="hadisChar"/>
        </w:rPr>
        <w:t xml:space="preserve">Abbas my child I know your unbounded love for </w:t>
      </w:r>
      <w:r w:rsidR="000B2CC3">
        <w:rPr>
          <w:rStyle w:val="hadisChar"/>
        </w:rPr>
        <w:t>Husain</w:t>
      </w:r>
      <w:r w:rsidRPr="00E45DEB">
        <w:rPr>
          <w:rStyle w:val="hadisChar"/>
        </w:rPr>
        <w:t xml:space="preserve">, though you are too young to be told about it, when that day dawns consider no Sacrifice too great for </w:t>
      </w:r>
      <w:r w:rsidR="000B2CC3">
        <w:rPr>
          <w:rStyle w:val="hadisChar"/>
        </w:rPr>
        <w:t>Husain</w:t>
      </w:r>
      <w:r w:rsidRPr="00E45DEB">
        <w:rPr>
          <w:rStyle w:val="hadisChar"/>
        </w:rPr>
        <w:t xml:space="preserve"> and his children</w:t>
      </w:r>
      <w:r w:rsidR="00BC2C57">
        <w:rPr>
          <w:rStyle w:val="hadisChar"/>
        </w:rPr>
        <w:t>”</w:t>
      </w:r>
    </w:p>
    <w:p w:rsidR="00CF1E90" w:rsidRDefault="00CF1E90" w:rsidP="00025F7E">
      <w:r>
        <w:t>This was in 657 A.D. The occasion</w:t>
      </w:r>
      <w:r w:rsidR="00FF5E77">
        <w:t xml:space="preserve"> for the </w:t>
      </w:r>
      <w:r w:rsidR="00903729">
        <w:t>supreme</w:t>
      </w:r>
      <w:r w:rsidR="00FF5E77">
        <w:t xml:space="preserve"> Sacrifice on the battlefield of Karbala in 680 A.D. when </w:t>
      </w:r>
      <w:r w:rsidR="00025F7E">
        <w:t xml:space="preserve">Imam </w:t>
      </w:r>
      <w:r w:rsidR="000B2CC3">
        <w:t>Husain</w:t>
      </w:r>
      <w:r w:rsidR="00FF5E77">
        <w:t xml:space="preserve"> </w:t>
      </w:r>
      <w:r w:rsidR="00025F7E">
        <w:t xml:space="preserve">(a.s.) </w:t>
      </w:r>
      <w:r w:rsidR="00FF5E77">
        <w:t xml:space="preserve">was poised </w:t>
      </w:r>
      <w:r w:rsidR="00025F7E">
        <w:t>by</w:t>
      </w:r>
      <w:r w:rsidR="00FF5E77">
        <w:t xml:space="preserve"> </w:t>
      </w:r>
      <w:r w:rsidR="00FF5E77">
        <w:lastRenderedPageBreak/>
        <w:t>yazid</w:t>
      </w:r>
      <w:r w:rsidR="008E79B7">
        <w:t>’</w:t>
      </w:r>
      <w:r w:rsidR="00FF5E77">
        <w:t>s (may Allah</w:t>
      </w:r>
      <w:r w:rsidR="008E79B7">
        <w:t>’</w:t>
      </w:r>
      <w:r w:rsidR="00FF5E77">
        <w:t>s curse be always with him and on his companion), it was a battle of good against evil and right against wrong, and in the history of Islam, the battle of Karbala has become an important landmark of Supreme Sacrifice, great Courage and dedication to a just Cause.</w:t>
      </w:r>
    </w:p>
    <w:p w:rsidR="001B1727" w:rsidRDefault="00FF5E77" w:rsidP="003E4222">
      <w:r>
        <w:t xml:space="preserve">In the battle of Karbala, Hazrat Abbas (a.s.) was Imam </w:t>
      </w:r>
      <w:r w:rsidR="000B2CC3">
        <w:t>Husain</w:t>
      </w:r>
      <w:r>
        <w:t xml:space="preserve"> (a.s.) Commander in chief, He fought the evil </w:t>
      </w:r>
      <w:r w:rsidR="007178FF">
        <w:t>forces of</w:t>
      </w:r>
      <w:r w:rsidR="001B1727">
        <w:t xml:space="preserve"> Y</w:t>
      </w:r>
      <w:r w:rsidR="003E4222">
        <w:t>a</w:t>
      </w:r>
      <w:r w:rsidR="001B1727">
        <w:t xml:space="preserve">zid gallantly, remembering his </w:t>
      </w:r>
      <w:r w:rsidR="00EF79B5">
        <w:t>Father</w:t>
      </w:r>
      <w:r w:rsidR="008E79B7">
        <w:t>’</w:t>
      </w:r>
      <w:r w:rsidR="001B1727">
        <w:t xml:space="preserve">s last words. The story of </w:t>
      </w:r>
      <w:r w:rsidR="003E4222">
        <w:t>S</w:t>
      </w:r>
      <w:r w:rsidR="001B1727">
        <w:t xml:space="preserve">acrifice of his life in trying to procure water for </w:t>
      </w:r>
      <w:r w:rsidR="00067CEB">
        <w:t>Imam Husain</w:t>
      </w:r>
      <w:r w:rsidR="008E79B7">
        <w:t>’</w:t>
      </w:r>
      <w:r w:rsidR="00903729">
        <w:t>s</w:t>
      </w:r>
      <w:r w:rsidR="001B1727">
        <w:t xml:space="preserve"> children on the battlefield is the most touching and significant in Islamic history.</w:t>
      </w:r>
    </w:p>
    <w:p w:rsidR="001B1727" w:rsidRDefault="001B1727" w:rsidP="001B1727">
      <w:r>
        <w:t xml:space="preserve">The Life of Hazrat Abbas (a.s.) is an example of unflinching loyalty and love for a brother. It is also the story of a warrior who </w:t>
      </w:r>
      <w:r w:rsidR="00903729">
        <w:t>sacrificed</w:t>
      </w:r>
      <w:r>
        <w:t xml:space="preserve"> his life for the cause of </w:t>
      </w:r>
      <w:r w:rsidR="007178FF">
        <w:t>Islam, which</w:t>
      </w:r>
      <w:r>
        <w:t>, according to Hazrat Abbas</w:t>
      </w:r>
      <w:r w:rsidR="003E4222">
        <w:t xml:space="preserve"> (a.s.)</w:t>
      </w:r>
      <w:r>
        <w:t>, was a just cause.</w:t>
      </w:r>
    </w:p>
    <w:p w:rsidR="001B1727" w:rsidRDefault="001B1727" w:rsidP="009A3ECA">
      <w:r>
        <w:t xml:space="preserve">Hazrat Abbas </w:t>
      </w:r>
      <w:r w:rsidR="003E4222">
        <w:t xml:space="preserve">(a.s.) </w:t>
      </w:r>
      <w:r>
        <w:t xml:space="preserve">was towering and handsome personality. His dauntless courage, </w:t>
      </w:r>
      <w:r w:rsidR="00903729">
        <w:t>supreme</w:t>
      </w:r>
      <w:r>
        <w:t xml:space="preserve"> confidence and unflinching loyalty earned his many titles. He was called, </w:t>
      </w:r>
      <w:r w:rsidR="00BC2C57">
        <w:rPr>
          <w:rStyle w:val="hadisChar"/>
        </w:rPr>
        <w:t>“</w:t>
      </w:r>
      <w:r w:rsidRPr="00E45DEB">
        <w:rPr>
          <w:rStyle w:val="hadisChar"/>
        </w:rPr>
        <w:t>Qamar-e-Bani Hashim</w:t>
      </w:r>
      <w:r w:rsidR="00BC2C57">
        <w:rPr>
          <w:rStyle w:val="hadisChar"/>
        </w:rPr>
        <w:t>”</w:t>
      </w:r>
      <w:r>
        <w:t xml:space="preserve"> (Moon of the Hashimites), because of imposing </w:t>
      </w:r>
      <w:r w:rsidR="00903729">
        <w:t>appearance</w:t>
      </w:r>
      <w:r>
        <w:t xml:space="preserve">. His remarkable horsemanship made </w:t>
      </w:r>
      <w:r w:rsidR="003E4222">
        <w:t xml:space="preserve">his </w:t>
      </w:r>
      <w:r w:rsidR="00BC2C57">
        <w:rPr>
          <w:rStyle w:val="hadisChar"/>
        </w:rPr>
        <w:t>“</w:t>
      </w:r>
      <w:r w:rsidR="003E4222" w:rsidRPr="00E45DEB">
        <w:rPr>
          <w:rStyle w:val="hadisChar"/>
        </w:rPr>
        <w:t>Syed-ul-F</w:t>
      </w:r>
      <w:r w:rsidR="009A3ECA">
        <w:rPr>
          <w:rStyle w:val="hadisChar"/>
        </w:rPr>
        <w:t>u</w:t>
      </w:r>
      <w:r w:rsidR="003E4222" w:rsidRPr="00E45DEB">
        <w:rPr>
          <w:rStyle w:val="hadisChar"/>
        </w:rPr>
        <w:t>rsan</w:t>
      </w:r>
      <w:r w:rsidR="00BC2C57">
        <w:rPr>
          <w:rStyle w:val="hadisChar"/>
        </w:rPr>
        <w:t>”</w:t>
      </w:r>
      <w:r w:rsidR="003E4222" w:rsidRPr="00E45DEB">
        <w:rPr>
          <w:rStyle w:val="hadisChar"/>
        </w:rPr>
        <w:t xml:space="preserve"> (</w:t>
      </w:r>
      <w:r w:rsidRPr="00E45DEB">
        <w:rPr>
          <w:rStyle w:val="hadisChar"/>
        </w:rPr>
        <w:t>the chief of horsemen)</w:t>
      </w:r>
      <w:r>
        <w:t xml:space="preserve">. </w:t>
      </w:r>
      <w:r w:rsidR="007178FF">
        <w:t xml:space="preserve">His ability to lead people resulted in his being called </w:t>
      </w:r>
      <w:r w:rsidR="007178FF">
        <w:rPr>
          <w:rStyle w:val="hadisChar"/>
        </w:rPr>
        <w:t>“</w:t>
      </w:r>
      <w:r w:rsidR="007178FF" w:rsidRPr="00E45DEB">
        <w:rPr>
          <w:rStyle w:val="hadisChar"/>
        </w:rPr>
        <w:t>Rais-ul-Shuja</w:t>
      </w:r>
      <w:r w:rsidR="007178FF">
        <w:rPr>
          <w:rStyle w:val="hadisChar"/>
        </w:rPr>
        <w:t>”</w:t>
      </w:r>
      <w:r w:rsidR="007178FF" w:rsidRPr="00E45DEB">
        <w:rPr>
          <w:rStyle w:val="hadisChar"/>
        </w:rPr>
        <w:t xml:space="preserve"> (the leader of the valiant),</w:t>
      </w:r>
      <w:r w:rsidR="007178FF">
        <w:t xml:space="preserve"> and the manner in which he sacrificed his life earned him the title of </w:t>
      </w:r>
      <w:r w:rsidR="007178FF">
        <w:rPr>
          <w:rStyle w:val="hadisChar"/>
        </w:rPr>
        <w:t>“</w:t>
      </w:r>
      <w:r w:rsidR="007178FF" w:rsidRPr="00E45DEB">
        <w:rPr>
          <w:rStyle w:val="hadisChar"/>
        </w:rPr>
        <w:t>Afzal-ul-Shohada</w:t>
      </w:r>
      <w:r w:rsidR="007178FF">
        <w:rPr>
          <w:rStyle w:val="hadisChar"/>
        </w:rPr>
        <w:t>”</w:t>
      </w:r>
      <w:r w:rsidR="007178FF" w:rsidRPr="00E45DEB">
        <w:rPr>
          <w:rStyle w:val="hadisChar"/>
        </w:rPr>
        <w:t xml:space="preserve"> (the choicest of the Martyrs) and</w:t>
      </w:r>
      <w:r w:rsidR="007178FF">
        <w:rPr>
          <w:rStyle w:val="hadisChar"/>
        </w:rPr>
        <w:t xml:space="preserve"> “</w:t>
      </w:r>
      <w:r w:rsidR="007178FF" w:rsidRPr="00E45DEB">
        <w:rPr>
          <w:rStyle w:val="hadisChar"/>
        </w:rPr>
        <w:t>Saqqa</w:t>
      </w:r>
      <w:r w:rsidR="007178FF">
        <w:rPr>
          <w:rStyle w:val="hadisChar"/>
        </w:rPr>
        <w:t>”</w:t>
      </w:r>
      <w:r w:rsidR="007178FF" w:rsidRPr="00E45DEB">
        <w:rPr>
          <w:rStyle w:val="hadisChar"/>
        </w:rPr>
        <w:t xml:space="preserve"> (water carrier),</w:t>
      </w:r>
      <w:r w:rsidR="007178FF">
        <w:t xml:space="preserve"> because he sacrificed his life in an effort to procure water for Imam Husain (a.s.)’s children in the tragic battle of Karbala. </w:t>
      </w:r>
      <w:r>
        <w:t xml:space="preserve">He fully </w:t>
      </w:r>
      <w:r w:rsidR="003E4222">
        <w:t>lives</w:t>
      </w:r>
      <w:r>
        <w:t xml:space="preserve"> up </w:t>
      </w:r>
      <w:r w:rsidR="007178FF">
        <w:t>to his</w:t>
      </w:r>
      <w:r>
        <w:t xml:space="preserve"> name Abbas, which is </w:t>
      </w:r>
      <w:r w:rsidR="003E4222">
        <w:t>Arabic,</w:t>
      </w:r>
      <w:r>
        <w:t xml:space="preserve"> stands for Lion.</w:t>
      </w:r>
    </w:p>
    <w:p w:rsidR="001B1727" w:rsidRDefault="001B1727" w:rsidP="003E4222">
      <w:r>
        <w:t>Hazrat Abbas</w:t>
      </w:r>
      <w:r w:rsidR="008E79B7">
        <w:t>’</w:t>
      </w:r>
      <w:r>
        <w:t xml:space="preserve">s devotion, respect and affection for </w:t>
      </w:r>
      <w:r w:rsidR="00B11B0C">
        <w:t>Imam</w:t>
      </w:r>
      <w:r>
        <w:t xml:space="preserve"> </w:t>
      </w:r>
      <w:r w:rsidR="000B2CC3">
        <w:t>Husain</w:t>
      </w:r>
      <w:r>
        <w:t xml:space="preserve"> (a.s.) was so deep, that he used to worship the very ground he walked on. In fact, it is said that he used to apply to his eyes, the dust from </w:t>
      </w:r>
      <w:r w:rsidR="00B11B0C">
        <w:t>Imam</w:t>
      </w:r>
      <w:r>
        <w:t xml:space="preserve"> </w:t>
      </w:r>
      <w:r w:rsidR="000B2CC3">
        <w:t>Husain</w:t>
      </w:r>
      <w:r>
        <w:t xml:space="preserve"> (a.s.)</w:t>
      </w:r>
      <w:r w:rsidR="008E79B7">
        <w:t>’</w:t>
      </w:r>
      <w:r>
        <w:t xml:space="preserve">s feet. He resented anyone taking precedence in serving </w:t>
      </w:r>
      <w:r w:rsidR="00B11B0C">
        <w:t>Imam</w:t>
      </w:r>
      <w:r>
        <w:t xml:space="preserve"> </w:t>
      </w:r>
      <w:r w:rsidR="000B2CC3">
        <w:t>Husain</w:t>
      </w:r>
      <w:r>
        <w:t xml:space="preserve"> (a.s.) It is said that once </w:t>
      </w:r>
      <w:r w:rsidR="00B11B0C">
        <w:t>Imam</w:t>
      </w:r>
      <w:r>
        <w:t xml:space="preserve"> </w:t>
      </w:r>
      <w:r w:rsidR="000B2CC3">
        <w:t>Husain</w:t>
      </w:r>
      <w:r w:rsidR="003E4222">
        <w:t xml:space="preserve"> (a.s.)</w:t>
      </w:r>
      <w:r>
        <w:t xml:space="preserve">, while present with his Holy </w:t>
      </w:r>
      <w:r w:rsidR="00EF79B5">
        <w:t>Father</w:t>
      </w:r>
      <w:r>
        <w:t xml:space="preserve"> Hazrat Ali (a.s.) in the </w:t>
      </w:r>
      <w:r w:rsidR="003E4222">
        <w:t>M</w:t>
      </w:r>
      <w:r>
        <w:t>osque of Kufa, felt thirsty and ask</w:t>
      </w:r>
      <w:r w:rsidR="00903729">
        <w:t>ed for water from his servant Qa</w:t>
      </w:r>
      <w:r>
        <w:t xml:space="preserve">mber. The child Abbas </w:t>
      </w:r>
      <w:r w:rsidR="003E4222">
        <w:t xml:space="preserve">(a.s.) </w:t>
      </w:r>
      <w:r>
        <w:t xml:space="preserve">leapt to his feet, and brushing aside the faithful servant, rushed to bring the water for his </w:t>
      </w:r>
      <w:r w:rsidR="003E4222">
        <w:t>M</w:t>
      </w:r>
      <w:r>
        <w:t xml:space="preserve">aster </w:t>
      </w:r>
      <w:r w:rsidR="00B11B0C">
        <w:t>Imam</w:t>
      </w:r>
      <w:r>
        <w:t xml:space="preserve"> </w:t>
      </w:r>
      <w:r w:rsidR="000B2CC3">
        <w:t>Husain</w:t>
      </w:r>
      <w:r>
        <w:t xml:space="preserve"> (a.s.) himself. In the hurry to carry the water as quickly as possible, he split it on his own clothes. His illustrious </w:t>
      </w:r>
      <w:r w:rsidR="00EF79B5">
        <w:t>Father</w:t>
      </w:r>
      <w:r>
        <w:t xml:space="preserve"> stopped in his speech and tears rolled down his cheeks. When asked by his faithful </w:t>
      </w:r>
      <w:r>
        <w:lastRenderedPageBreak/>
        <w:t xml:space="preserve">followers the reason for his tears, Hazrat Ali (a.s.) uttered those </w:t>
      </w:r>
      <w:r w:rsidR="003E4222">
        <w:t>P</w:t>
      </w:r>
      <w:r>
        <w:t xml:space="preserve">rophetic words which came true some twenty years later: </w:t>
      </w:r>
      <w:r w:rsidR="00BC2C57">
        <w:t>“</w:t>
      </w:r>
      <w:r>
        <w:t xml:space="preserve">Abbas </w:t>
      </w:r>
      <w:r w:rsidR="003E4222">
        <w:t xml:space="preserve">(a.s.) </w:t>
      </w:r>
      <w:r>
        <w:t xml:space="preserve">who has </w:t>
      </w:r>
      <w:r w:rsidR="009A126B">
        <w:t>today</w:t>
      </w:r>
      <w:r>
        <w:t xml:space="preserve"> wetted his clothes with water in his zeal to quench the thirst of his brother </w:t>
      </w:r>
      <w:r w:rsidR="000B2CC3">
        <w:t>Husain</w:t>
      </w:r>
      <w:r w:rsidR="003E4222">
        <w:t xml:space="preserve"> (a.s.)</w:t>
      </w:r>
      <w:r>
        <w:t xml:space="preserve">, will one </w:t>
      </w:r>
      <w:r w:rsidR="003E4222">
        <w:t>d</w:t>
      </w:r>
      <w:r w:rsidR="00803F4F">
        <w:t>ay</w:t>
      </w:r>
      <w:r>
        <w:t xml:space="preserve"> soak his very body in his own blood in attempting to quench the thirst of </w:t>
      </w:r>
      <w:r w:rsidR="00B11B0C">
        <w:t>Imam</w:t>
      </w:r>
      <w:r>
        <w:t xml:space="preserve"> </w:t>
      </w:r>
      <w:r w:rsidR="000B2CC3">
        <w:t>Husain</w:t>
      </w:r>
      <w:r w:rsidR="003E4222">
        <w:t xml:space="preserve"> (a.s.)</w:t>
      </w:r>
      <w:r w:rsidR="008E79B7">
        <w:t>’</w:t>
      </w:r>
      <w:r>
        <w:t>s children.</w:t>
      </w:r>
    </w:p>
    <w:p w:rsidR="001B1727" w:rsidRDefault="001B1727" w:rsidP="00672995">
      <w:r>
        <w:t xml:space="preserve">He stayed beside </w:t>
      </w:r>
      <w:r w:rsidR="00B11B0C">
        <w:t>Imam</w:t>
      </w:r>
      <w:r>
        <w:t xml:space="preserve"> </w:t>
      </w:r>
      <w:r w:rsidR="000B2CC3">
        <w:t>Husain</w:t>
      </w:r>
      <w:r>
        <w:t xml:space="preserve"> (a.s.) ever since they left Medina and was loved by all the members of the </w:t>
      </w:r>
      <w:r w:rsidR="00B11B0C">
        <w:t>Imam</w:t>
      </w:r>
      <w:r w:rsidR="008E79B7">
        <w:t>’</w:t>
      </w:r>
      <w:r>
        <w:t xml:space="preserve">s family. He was so devoted to </w:t>
      </w:r>
      <w:r w:rsidR="00B11B0C">
        <w:t>Imam</w:t>
      </w:r>
      <w:r>
        <w:t xml:space="preserve"> </w:t>
      </w:r>
      <w:r w:rsidR="000B2CC3">
        <w:t>Husain</w:t>
      </w:r>
      <w:r w:rsidR="003E4222">
        <w:t xml:space="preserve"> (a.s.)</w:t>
      </w:r>
      <w:r>
        <w:t xml:space="preserve">, that when Shimr Ibne Zilhjoshan (may </w:t>
      </w:r>
      <w:r w:rsidR="000E4EC5">
        <w:t>Allah (s.w.t.)</w:t>
      </w:r>
      <w:r w:rsidR="008E79B7">
        <w:t>’</w:t>
      </w:r>
      <w:r>
        <w:t>s curse be</w:t>
      </w:r>
      <w:r w:rsidR="003E4222">
        <w:t xml:space="preserve"> always on him), the second-in-</w:t>
      </w:r>
      <w:r>
        <w:t>command of Y</w:t>
      </w:r>
      <w:r w:rsidR="003E4222">
        <w:t>a</w:t>
      </w:r>
      <w:r>
        <w:t>zid</w:t>
      </w:r>
      <w:r w:rsidR="008E79B7">
        <w:t>’</w:t>
      </w:r>
      <w:r>
        <w:t xml:space="preserve">s </w:t>
      </w:r>
      <w:r w:rsidR="003E4222">
        <w:t xml:space="preserve">army </w:t>
      </w:r>
      <w:r>
        <w:t xml:space="preserve">(may </w:t>
      </w:r>
      <w:r w:rsidR="000E4EC5">
        <w:t>Allah (s.w.t.)</w:t>
      </w:r>
      <w:r w:rsidR="008E79B7">
        <w:t>’</w:t>
      </w:r>
      <w:r>
        <w:t xml:space="preserve">s curse be always on him) came towards </w:t>
      </w:r>
      <w:r w:rsidR="00B11B0C">
        <w:t>Imam</w:t>
      </w:r>
      <w:r>
        <w:t xml:space="preserve"> </w:t>
      </w:r>
      <w:r w:rsidR="000B2CC3">
        <w:t>Husain</w:t>
      </w:r>
      <w:r w:rsidR="003E4222">
        <w:t xml:space="preserve"> (a.s.)</w:t>
      </w:r>
      <w:r w:rsidR="008E79B7">
        <w:t>’</w:t>
      </w:r>
      <w:r w:rsidR="003E4222">
        <w:t>s camp and called out</w:t>
      </w:r>
      <w:r>
        <w:t xml:space="preserve">, </w:t>
      </w:r>
      <w:r w:rsidR="00BC2C57">
        <w:t>“</w:t>
      </w:r>
      <w:r>
        <w:t>Where are my nephews. Ab</w:t>
      </w:r>
      <w:r w:rsidR="003E4222">
        <w:t xml:space="preserve">bas, Abdullah, Jafar </w:t>
      </w:r>
      <w:r w:rsidR="00903729">
        <w:t>and</w:t>
      </w:r>
      <w:r w:rsidR="003E4222">
        <w:t xml:space="preserve"> Usman? </w:t>
      </w:r>
      <w:r>
        <w:t>Hazrat Abbas (a.s.) refused to reply. It wa</w:t>
      </w:r>
      <w:r w:rsidR="003E4222">
        <w:t>s</w:t>
      </w:r>
      <w:r>
        <w:t xml:space="preserve"> only after </w:t>
      </w:r>
      <w:r w:rsidR="00B11B0C">
        <w:t>Imam</w:t>
      </w:r>
      <w:r w:rsidR="003E4222">
        <w:t xml:space="preserve"> </w:t>
      </w:r>
      <w:r w:rsidR="000B2CC3">
        <w:t>Husain</w:t>
      </w:r>
      <w:r w:rsidR="003E4222">
        <w:t xml:space="preserve"> told him: </w:t>
      </w:r>
      <w:r w:rsidR="00BC2C57">
        <w:t>“</w:t>
      </w:r>
      <w:r>
        <w:t>Answer him, because, despite the fact that he is corrupt he is also one of your relative</w:t>
      </w:r>
      <w:r w:rsidR="00BC2C57">
        <w:t>”</w:t>
      </w:r>
      <w:r>
        <w:t xml:space="preserve"> (Hazrat Abbas (a.s.)</w:t>
      </w:r>
      <w:r w:rsidR="008E79B7">
        <w:t>’</w:t>
      </w:r>
      <w:r>
        <w:t xml:space="preserve">s </w:t>
      </w:r>
      <w:r w:rsidR="00EF79B5">
        <w:t>Mother</w:t>
      </w:r>
      <w:r>
        <w:t xml:space="preserve"> Umme Baneen belonged to the clan of Banu Kilah that of Shimr </w:t>
      </w:r>
      <w:r w:rsidR="00672995">
        <w:t>(l.a.)</w:t>
      </w:r>
      <w:r>
        <w:t xml:space="preserve">. Among the Hashimites, hers was the noblest family after that of Holy Prophet </w:t>
      </w:r>
      <w:r w:rsidR="00677DEE">
        <w:t>(s.a.w.a.)</w:t>
      </w:r>
      <w:r>
        <w:t xml:space="preserve">, and was famous for the </w:t>
      </w:r>
      <w:r w:rsidR="00903729">
        <w:t>bravery</w:t>
      </w:r>
      <w:r>
        <w:t xml:space="preserve"> and valour of its warrior). Hazrat Abbas (a.s.) then asked Shim</w:t>
      </w:r>
      <w:r w:rsidR="003E4222">
        <w:t>r what he wanted. Shimr</w:t>
      </w:r>
      <w:r w:rsidR="00672995">
        <w:t xml:space="preserve"> (l.a.)</w:t>
      </w:r>
      <w:r w:rsidR="003E4222">
        <w:t xml:space="preserve"> replied: </w:t>
      </w:r>
      <w:r w:rsidR="00BC2C57">
        <w:t>“</w:t>
      </w:r>
      <w:r w:rsidR="003E4222">
        <w:t>O</w:t>
      </w:r>
      <w:r>
        <w:t xml:space="preserve">, my nephews, I have specially asked Obaidullah Ibne Ziad (may </w:t>
      </w:r>
      <w:r w:rsidR="000E4EC5">
        <w:t>Allah (s.w.t.)</w:t>
      </w:r>
      <w:r w:rsidR="008E79B7">
        <w:t>’</w:t>
      </w:r>
      <w:r>
        <w:t xml:space="preserve">s curse shall always be on him) for the safety of you all, so why do you wish to kill yourselves with. </w:t>
      </w:r>
      <w:r w:rsidR="000B2CC3">
        <w:t>Husain</w:t>
      </w:r>
      <w:r>
        <w:t xml:space="preserve">? </w:t>
      </w:r>
      <w:r w:rsidR="003E4222">
        <w:t>w</w:t>
      </w:r>
      <w:r>
        <w:t>hy do you not join the forces of the Y</w:t>
      </w:r>
      <w:r w:rsidR="003E4222">
        <w:t>azid</w:t>
      </w:r>
      <w:r>
        <w:t>?</w:t>
      </w:r>
      <w:r w:rsidR="00BC2C57">
        <w:t>”</w:t>
      </w:r>
    </w:p>
    <w:p w:rsidR="001B1727" w:rsidRDefault="001B1727" w:rsidP="00EB07AE">
      <w:r>
        <w:t>Hazrat Abbas (a.s.) looked at him wit</w:t>
      </w:r>
      <w:r w:rsidR="003E4222">
        <w:t xml:space="preserve">h the contempt and said, </w:t>
      </w:r>
      <w:r w:rsidR="00BC2C57">
        <w:rPr>
          <w:rStyle w:val="hadisChar"/>
        </w:rPr>
        <w:t>“</w:t>
      </w:r>
      <w:r w:rsidRPr="00E45DEB">
        <w:rPr>
          <w:rStyle w:val="hadisChar"/>
        </w:rPr>
        <w:t xml:space="preserve">My </w:t>
      </w:r>
      <w:r w:rsidR="000E4EC5" w:rsidRPr="00E45DEB">
        <w:rPr>
          <w:rStyle w:val="hadisChar"/>
        </w:rPr>
        <w:t>Allah (s.w.t.)</w:t>
      </w:r>
      <w:r w:rsidR="008E79B7">
        <w:rPr>
          <w:rStyle w:val="hadisChar"/>
        </w:rPr>
        <w:t>’</w:t>
      </w:r>
      <w:r w:rsidRPr="00E45DEB">
        <w:rPr>
          <w:rStyle w:val="hadisChar"/>
        </w:rPr>
        <w:t xml:space="preserve">s wrath fall upon you and upon your proposition. </w:t>
      </w:r>
      <w:r w:rsidR="00EB07AE">
        <w:rPr>
          <w:rStyle w:val="hadisChar"/>
        </w:rPr>
        <w:t>O enemy of Allah</w:t>
      </w:r>
      <w:r w:rsidRPr="00E45DEB">
        <w:rPr>
          <w:rStyle w:val="hadisChar"/>
        </w:rPr>
        <w:t xml:space="preserve">! How dare you counsel us to desert our </w:t>
      </w:r>
      <w:r w:rsidR="003E4222" w:rsidRPr="00E45DEB">
        <w:rPr>
          <w:rStyle w:val="hadisChar"/>
        </w:rPr>
        <w:t>M</w:t>
      </w:r>
      <w:r w:rsidRPr="00E45DEB">
        <w:rPr>
          <w:rStyle w:val="hadisChar"/>
        </w:rPr>
        <w:t xml:space="preserve">aster, </w:t>
      </w:r>
      <w:r w:rsidR="00B11B0C" w:rsidRPr="00E45DEB">
        <w:rPr>
          <w:rStyle w:val="hadisChar"/>
        </w:rPr>
        <w:t>Imam</w:t>
      </w:r>
      <w:r w:rsidRPr="00E45DEB">
        <w:rPr>
          <w:rStyle w:val="hadisChar"/>
        </w:rPr>
        <w:t xml:space="preserve"> </w:t>
      </w:r>
      <w:r w:rsidR="000B2CC3">
        <w:rPr>
          <w:rStyle w:val="hadisChar"/>
        </w:rPr>
        <w:t>Husain</w:t>
      </w:r>
      <w:r w:rsidRPr="00E45DEB">
        <w:rPr>
          <w:rStyle w:val="hadisChar"/>
        </w:rPr>
        <w:t xml:space="preserve"> (a.s.) and tie ourselves up with the corrupt and misguided Y</w:t>
      </w:r>
      <w:r w:rsidR="003E4222" w:rsidRPr="00E45DEB">
        <w:rPr>
          <w:rStyle w:val="hadisChar"/>
        </w:rPr>
        <w:t>azid</w:t>
      </w:r>
      <w:r w:rsidRPr="00E45DEB">
        <w:rPr>
          <w:rStyle w:val="hadisChar"/>
        </w:rPr>
        <w:t>?</w:t>
      </w:r>
      <w:r w:rsidR="00BC2C57">
        <w:rPr>
          <w:rStyle w:val="hadisChar"/>
        </w:rPr>
        <w:t>”</w:t>
      </w:r>
      <w:r>
        <w:t xml:space="preserve"> Shimr </w:t>
      </w:r>
      <w:r w:rsidR="00672995">
        <w:t xml:space="preserve">(l.a.) </w:t>
      </w:r>
      <w:r>
        <w:t>tur</w:t>
      </w:r>
      <w:r w:rsidR="003E4222">
        <w:t>ned around and went away angril</w:t>
      </w:r>
      <w:r>
        <w:t>y.</w:t>
      </w:r>
    </w:p>
    <w:p w:rsidR="001B1727" w:rsidRDefault="001B1727" w:rsidP="003E4222">
      <w:r>
        <w:t xml:space="preserve">Another </w:t>
      </w:r>
      <w:r w:rsidR="00903729">
        <w:t>attempt</w:t>
      </w:r>
      <w:r>
        <w:t xml:space="preserve"> was also made to get Hazrat Abbas (a.s.) away to the camp of Y</w:t>
      </w:r>
      <w:r w:rsidR="003E4222">
        <w:t>a</w:t>
      </w:r>
      <w:r>
        <w:t>zid</w:t>
      </w:r>
      <w:r w:rsidR="003E4222">
        <w:t xml:space="preserve"> (l.a.)</w:t>
      </w:r>
      <w:r>
        <w:t>, for in their heart of hearts, they were mortally afraid of his valour and bravery.</w:t>
      </w:r>
    </w:p>
    <w:p w:rsidR="00E45DEB" w:rsidRPr="00E45DEB" w:rsidRDefault="001B1727" w:rsidP="00EB07AE">
      <w:pPr>
        <w:rPr>
          <w:rStyle w:val="FontStyle14"/>
          <w:rFonts w:asciiTheme="majorBidi" w:hAnsiTheme="majorBidi" w:cstheme="minorBidi"/>
          <w:sz w:val="22"/>
          <w:szCs w:val="22"/>
        </w:rPr>
      </w:pPr>
      <w:r>
        <w:t>Jareer bin Abdullah, was courtier of Ibne-Ziad</w:t>
      </w:r>
      <w:r w:rsidR="00672995">
        <w:t xml:space="preserve"> (l.a.)</w:t>
      </w:r>
      <w:r>
        <w:t xml:space="preserve">, the Governor of Kufa, and had much influence on him. Ummul </w:t>
      </w:r>
      <w:r w:rsidR="00E45DEB" w:rsidRPr="00E45DEB">
        <w:rPr>
          <w:rStyle w:val="FontStyle12"/>
          <w:rFonts w:asciiTheme="majorBidi" w:hAnsiTheme="majorBidi" w:cstheme="majorBidi"/>
        </w:rPr>
        <w:t>Ba</w:t>
      </w:r>
      <w:r w:rsidR="00E45DEB">
        <w:rPr>
          <w:rStyle w:val="FontStyle12"/>
          <w:rFonts w:asciiTheme="majorBidi" w:hAnsiTheme="majorBidi" w:cstheme="majorBidi"/>
        </w:rPr>
        <w:t>n</w:t>
      </w:r>
      <w:r w:rsidR="00E45DEB" w:rsidRPr="00E45DEB">
        <w:rPr>
          <w:rStyle w:val="FontStyle12"/>
          <w:rFonts w:asciiTheme="majorBidi" w:hAnsiTheme="majorBidi" w:cstheme="majorBidi"/>
        </w:rPr>
        <w:t>ee</w:t>
      </w:r>
      <w:r w:rsidR="00E45DEB">
        <w:rPr>
          <w:rStyle w:val="FontStyle12"/>
          <w:rFonts w:asciiTheme="majorBidi" w:hAnsiTheme="majorBidi" w:cstheme="majorBidi"/>
        </w:rPr>
        <w:t>n</w:t>
      </w:r>
      <w:r w:rsidR="00E45DEB" w:rsidRPr="00E45DEB">
        <w:rPr>
          <w:rStyle w:val="FontStyle12"/>
          <w:rFonts w:asciiTheme="majorBidi" w:hAnsiTheme="majorBidi" w:cstheme="majorBidi"/>
        </w:rPr>
        <w:t xml:space="preserve">, </w:t>
      </w:r>
      <w:r w:rsidR="00E45DEB" w:rsidRPr="00E45DEB">
        <w:rPr>
          <w:rStyle w:val="FontStyle14"/>
          <w:rFonts w:asciiTheme="majorBidi" w:hAnsiTheme="majorBidi" w:cstheme="majorBidi"/>
          <w:sz w:val="22"/>
          <w:szCs w:val="22"/>
        </w:rPr>
        <w:t xml:space="preserve">the </w:t>
      </w:r>
      <w:r w:rsidR="00E45DEB" w:rsidRPr="00E45DEB">
        <w:rPr>
          <w:rStyle w:val="FontStyle12"/>
          <w:rFonts w:asciiTheme="majorBidi" w:hAnsiTheme="majorBidi" w:cstheme="majorBidi"/>
        </w:rPr>
        <w:t xml:space="preserve">mother of </w:t>
      </w:r>
      <w:r w:rsidR="00E45DEB" w:rsidRPr="00E45DEB">
        <w:rPr>
          <w:rStyle w:val="FontStyle14"/>
          <w:rFonts w:asciiTheme="majorBidi" w:hAnsiTheme="majorBidi" w:cstheme="majorBidi"/>
          <w:sz w:val="22"/>
          <w:szCs w:val="22"/>
        </w:rPr>
        <w:t xml:space="preserve">Hazrat </w:t>
      </w:r>
      <w:r w:rsidR="00E45DEB" w:rsidRPr="00E45DEB">
        <w:rPr>
          <w:rStyle w:val="FontStyle12"/>
          <w:rFonts w:asciiTheme="majorBidi" w:hAnsiTheme="majorBidi" w:cstheme="majorBidi"/>
        </w:rPr>
        <w:t xml:space="preserve">Abbas </w:t>
      </w:r>
      <w:r w:rsidR="00E45DEB" w:rsidRPr="00E45DEB">
        <w:rPr>
          <w:rStyle w:val="FontStyle14"/>
          <w:rFonts w:asciiTheme="majorBidi" w:hAnsiTheme="majorBidi" w:cstheme="majorBidi"/>
          <w:sz w:val="22"/>
          <w:szCs w:val="22"/>
        </w:rPr>
        <w:t xml:space="preserve">(a.s.) </w:t>
      </w:r>
      <w:r w:rsidR="00E45DEB" w:rsidRPr="00E45DEB">
        <w:rPr>
          <w:rStyle w:val="FontStyle12"/>
          <w:rFonts w:asciiTheme="majorBidi" w:hAnsiTheme="majorBidi" w:cstheme="majorBidi"/>
        </w:rPr>
        <w:t xml:space="preserve">was a cousin </w:t>
      </w:r>
      <w:r w:rsidR="00E45DEB" w:rsidRPr="00E45DEB">
        <w:rPr>
          <w:rStyle w:val="FontStyle14"/>
          <w:rFonts w:asciiTheme="majorBidi" w:hAnsiTheme="majorBidi" w:cstheme="majorBidi"/>
          <w:sz w:val="22"/>
          <w:szCs w:val="22"/>
        </w:rPr>
        <w:t xml:space="preserve">of Jareer, who was fully convinced that </w:t>
      </w:r>
      <w:r w:rsidR="000B2CC3">
        <w:rPr>
          <w:rStyle w:val="FontStyle14"/>
          <w:rFonts w:asciiTheme="majorBidi" w:hAnsiTheme="majorBidi" w:cstheme="majorBidi"/>
          <w:sz w:val="22"/>
          <w:szCs w:val="22"/>
        </w:rPr>
        <w:t>Husain</w:t>
      </w:r>
      <w:r w:rsidR="00E45DEB" w:rsidRPr="00E45DEB">
        <w:rPr>
          <w:rStyle w:val="FontStyle14"/>
          <w:rFonts w:asciiTheme="majorBidi" w:hAnsiTheme="majorBidi" w:cstheme="majorBidi"/>
          <w:sz w:val="22"/>
          <w:szCs w:val="22"/>
        </w:rPr>
        <w:t xml:space="preserve"> (a.s.) </w:t>
      </w:r>
      <w:r w:rsidR="00E45DEB" w:rsidRPr="00E45DEB">
        <w:rPr>
          <w:rStyle w:val="FontStyle12"/>
          <w:rFonts w:asciiTheme="majorBidi" w:hAnsiTheme="majorBidi" w:cstheme="majorBidi"/>
        </w:rPr>
        <w:t xml:space="preserve">his </w:t>
      </w:r>
      <w:r w:rsidR="00E45DEB" w:rsidRPr="00E45DEB">
        <w:rPr>
          <w:rStyle w:val="FontStyle14"/>
          <w:rFonts w:asciiTheme="majorBidi" w:hAnsiTheme="majorBidi" w:cstheme="majorBidi"/>
          <w:sz w:val="22"/>
          <w:szCs w:val="22"/>
        </w:rPr>
        <w:t xml:space="preserve">companions, would be slaughtered in cold blood. He also did not like the idea of his four nephews </w:t>
      </w:r>
      <w:r w:rsidR="00E45DEB" w:rsidRPr="00E45DEB">
        <w:rPr>
          <w:rStyle w:val="FontStyle13"/>
          <w:rFonts w:asciiTheme="majorBidi" w:hAnsiTheme="majorBidi" w:cstheme="majorBidi"/>
          <w:sz w:val="22"/>
          <w:szCs w:val="22"/>
        </w:rPr>
        <w:t xml:space="preserve">i.e. </w:t>
      </w:r>
      <w:r w:rsidR="00E45DEB" w:rsidRPr="00E45DEB">
        <w:rPr>
          <w:rStyle w:val="FontStyle14"/>
          <w:rFonts w:asciiTheme="majorBidi" w:hAnsiTheme="majorBidi" w:cstheme="majorBidi"/>
          <w:sz w:val="22"/>
          <w:szCs w:val="22"/>
        </w:rPr>
        <w:t xml:space="preserve">Hazrat Abbas (a.s.) and his other three </w:t>
      </w:r>
      <w:r w:rsidR="00E45DEB" w:rsidRPr="00E45DEB">
        <w:rPr>
          <w:rStyle w:val="FontStyle14"/>
          <w:rFonts w:asciiTheme="majorBidi" w:hAnsiTheme="majorBidi" w:cstheme="majorBidi"/>
          <w:sz w:val="22"/>
          <w:szCs w:val="22"/>
        </w:rPr>
        <w:lastRenderedPageBreak/>
        <w:t xml:space="preserve">brothers being massacred along with Imam </w:t>
      </w:r>
      <w:r w:rsidR="000B2CC3">
        <w:rPr>
          <w:rStyle w:val="FontStyle14"/>
          <w:rFonts w:asciiTheme="majorBidi" w:hAnsiTheme="majorBidi" w:cstheme="majorBidi"/>
          <w:sz w:val="22"/>
          <w:szCs w:val="22"/>
        </w:rPr>
        <w:t>Husain</w:t>
      </w:r>
      <w:r w:rsidR="00E45DEB" w:rsidRPr="00E45DEB">
        <w:rPr>
          <w:rStyle w:val="FontStyle14"/>
          <w:rFonts w:asciiTheme="majorBidi" w:hAnsiTheme="majorBidi" w:cstheme="majorBidi"/>
          <w:sz w:val="22"/>
          <w:szCs w:val="22"/>
        </w:rPr>
        <w:t xml:space="preserve"> (a.s.). He appealed to Ibne-Ziad</w:t>
      </w:r>
      <w:r w:rsidR="00672995">
        <w:rPr>
          <w:rStyle w:val="FontStyle14"/>
          <w:rFonts w:asciiTheme="majorBidi" w:hAnsiTheme="majorBidi" w:cstheme="majorBidi"/>
          <w:sz w:val="22"/>
          <w:szCs w:val="22"/>
        </w:rPr>
        <w:t xml:space="preserve"> (l.a.)</w:t>
      </w:r>
      <w:r w:rsidR="00E45DEB" w:rsidRPr="00E45DEB">
        <w:rPr>
          <w:rStyle w:val="FontStyle14"/>
          <w:rFonts w:asciiTheme="majorBidi" w:hAnsiTheme="majorBidi" w:cstheme="majorBidi"/>
          <w:sz w:val="22"/>
          <w:szCs w:val="22"/>
        </w:rPr>
        <w:t xml:space="preserve">, to spare the lives of his nephews. Ibne-Ziad </w:t>
      </w:r>
      <w:r w:rsidR="00672995">
        <w:rPr>
          <w:rStyle w:val="FontStyle14"/>
          <w:rFonts w:asciiTheme="majorBidi" w:hAnsiTheme="majorBidi" w:cstheme="majorBidi"/>
          <w:sz w:val="22"/>
          <w:szCs w:val="22"/>
        </w:rPr>
        <w:t xml:space="preserve">(l.a.) </w:t>
      </w:r>
      <w:r w:rsidR="00E45DEB" w:rsidRPr="00E45DEB">
        <w:rPr>
          <w:rStyle w:val="FontStyle14"/>
          <w:rFonts w:asciiTheme="majorBidi" w:hAnsiTheme="majorBidi" w:cstheme="majorBidi"/>
          <w:sz w:val="22"/>
          <w:szCs w:val="22"/>
        </w:rPr>
        <w:t xml:space="preserve">granted this request and Jareer immediately wrote to Hazrat Abbas (a.s.) asking him and his brothers to give up the company of Imam </w:t>
      </w:r>
      <w:r w:rsidR="000B2CC3">
        <w:rPr>
          <w:rStyle w:val="FontStyle14"/>
          <w:rFonts w:asciiTheme="majorBidi" w:hAnsiTheme="majorBidi" w:cstheme="majorBidi"/>
          <w:sz w:val="22"/>
          <w:szCs w:val="22"/>
        </w:rPr>
        <w:t>Husain</w:t>
      </w:r>
      <w:r w:rsidR="00E45DEB" w:rsidRPr="00E45DEB">
        <w:rPr>
          <w:rStyle w:val="FontStyle14"/>
          <w:rFonts w:asciiTheme="majorBidi" w:hAnsiTheme="majorBidi" w:cstheme="majorBidi"/>
          <w:sz w:val="22"/>
          <w:szCs w:val="22"/>
        </w:rPr>
        <w:t xml:space="preserve"> (a.s.) and come over to Ibne-Ziad </w:t>
      </w:r>
      <w:r w:rsidR="00672995">
        <w:rPr>
          <w:rStyle w:val="FontStyle14"/>
          <w:rFonts w:asciiTheme="majorBidi" w:hAnsiTheme="majorBidi" w:cstheme="majorBidi"/>
          <w:sz w:val="22"/>
          <w:szCs w:val="22"/>
        </w:rPr>
        <w:t xml:space="preserve">(l.a.) </w:t>
      </w:r>
      <w:r w:rsidR="00E45DEB" w:rsidRPr="00E45DEB">
        <w:rPr>
          <w:rStyle w:val="FontStyle13"/>
          <w:rFonts w:asciiTheme="majorBidi" w:hAnsiTheme="majorBidi" w:cstheme="majorBidi"/>
          <w:sz w:val="22"/>
          <w:szCs w:val="22"/>
        </w:rPr>
        <w:t xml:space="preserve">and </w:t>
      </w:r>
      <w:r w:rsidR="00E45DEB" w:rsidRPr="00E45DEB">
        <w:rPr>
          <w:rStyle w:val="FontStyle14"/>
          <w:rFonts w:asciiTheme="majorBidi" w:hAnsiTheme="majorBidi" w:cstheme="majorBidi"/>
          <w:sz w:val="22"/>
          <w:szCs w:val="22"/>
        </w:rPr>
        <w:t xml:space="preserve">to save their lives as the time was very </w:t>
      </w:r>
      <w:r w:rsidR="007178FF" w:rsidRPr="00E45DEB">
        <w:rPr>
          <w:rStyle w:val="FontStyle14"/>
          <w:rFonts w:asciiTheme="majorBidi" w:hAnsiTheme="majorBidi" w:cstheme="majorBidi"/>
          <w:sz w:val="22"/>
          <w:szCs w:val="22"/>
        </w:rPr>
        <w:t>critical</w:t>
      </w:r>
      <w:r w:rsidR="00E45DEB" w:rsidRPr="00E45DEB">
        <w:rPr>
          <w:rStyle w:val="FontStyle14"/>
          <w:rFonts w:asciiTheme="majorBidi" w:hAnsiTheme="majorBidi" w:cstheme="majorBidi"/>
          <w:sz w:val="22"/>
          <w:szCs w:val="22"/>
        </w:rPr>
        <w:t xml:space="preserve">. He sent this letter through a person named </w:t>
      </w:r>
      <w:r w:rsidR="00E45DEB">
        <w:rPr>
          <w:rStyle w:val="FontStyle13"/>
          <w:rFonts w:asciiTheme="majorBidi" w:hAnsiTheme="majorBidi" w:cstheme="majorBidi"/>
          <w:sz w:val="22"/>
          <w:szCs w:val="22"/>
        </w:rPr>
        <w:t>Irf</w:t>
      </w:r>
      <w:r w:rsidR="00E45DEB" w:rsidRPr="00E45DEB">
        <w:rPr>
          <w:rStyle w:val="FontStyle13"/>
          <w:rFonts w:asciiTheme="majorBidi" w:hAnsiTheme="majorBidi" w:cstheme="majorBidi"/>
          <w:sz w:val="22"/>
          <w:szCs w:val="22"/>
        </w:rPr>
        <w:t xml:space="preserve">an; </w:t>
      </w:r>
      <w:r w:rsidR="00E45DEB" w:rsidRPr="00E45DEB">
        <w:rPr>
          <w:rStyle w:val="FontStyle14"/>
          <w:rFonts w:asciiTheme="majorBidi" w:hAnsiTheme="majorBidi" w:cstheme="majorBidi"/>
          <w:sz w:val="22"/>
          <w:szCs w:val="22"/>
        </w:rPr>
        <w:t xml:space="preserve">The </w:t>
      </w:r>
      <w:r w:rsidR="00B871C0">
        <w:rPr>
          <w:rStyle w:val="FontStyle14"/>
          <w:rFonts w:asciiTheme="majorBidi" w:hAnsiTheme="majorBidi" w:cstheme="majorBidi"/>
          <w:sz w:val="22"/>
          <w:szCs w:val="22"/>
        </w:rPr>
        <w:t>Messenger</w:t>
      </w:r>
      <w:r w:rsidR="00E45DEB" w:rsidRPr="00E45DEB">
        <w:rPr>
          <w:rStyle w:val="FontStyle14"/>
          <w:rFonts w:asciiTheme="majorBidi" w:hAnsiTheme="majorBidi" w:cstheme="majorBidi"/>
          <w:sz w:val="22"/>
          <w:szCs w:val="22"/>
        </w:rPr>
        <w:t xml:space="preserve"> handed over this confidential letter to Hazrat Abbas (a.s.), who having read it was hardly able to control his fury. He tore the letter to shreds, and informed Irfan, </w:t>
      </w:r>
      <w:r w:rsidR="00BC2C57">
        <w:rPr>
          <w:rStyle w:val="FontStyle14"/>
          <w:rFonts w:asciiTheme="majorBidi" w:hAnsiTheme="majorBidi" w:cstheme="majorBidi"/>
          <w:sz w:val="22"/>
          <w:szCs w:val="22"/>
        </w:rPr>
        <w:t>“</w:t>
      </w:r>
      <w:r w:rsidR="00E45DEB" w:rsidRPr="00E45DEB">
        <w:rPr>
          <w:rStyle w:val="FontStyle14"/>
          <w:rFonts w:asciiTheme="majorBidi" w:hAnsiTheme="majorBidi" w:cstheme="majorBidi"/>
          <w:sz w:val="22"/>
          <w:szCs w:val="22"/>
        </w:rPr>
        <w:t>Go away at once and tell my uncle, Ja</w:t>
      </w:r>
      <w:r w:rsidR="00EB07AE">
        <w:rPr>
          <w:rStyle w:val="FontStyle14"/>
          <w:rFonts w:asciiTheme="majorBidi" w:hAnsiTheme="majorBidi" w:cstheme="majorBidi"/>
          <w:sz w:val="22"/>
          <w:szCs w:val="22"/>
        </w:rPr>
        <w:t>bi</w:t>
      </w:r>
      <w:r w:rsidR="00E45DEB" w:rsidRPr="00E45DEB">
        <w:rPr>
          <w:rStyle w:val="FontStyle14"/>
          <w:rFonts w:asciiTheme="majorBidi" w:hAnsiTheme="majorBidi" w:cstheme="majorBidi"/>
          <w:sz w:val="22"/>
          <w:szCs w:val="22"/>
        </w:rPr>
        <w:t xml:space="preserve">r bin Abdullah, that we will never desert Imam </w:t>
      </w:r>
      <w:r w:rsidR="000B2CC3">
        <w:rPr>
          <w:rStyle w:val="FontStyle14"/>
          <w:rFonts w:asciiTheme="majorBidi" w:hAnsiTheme="majorBidi" w:cstheme="majorBidi"/>
          <w:sz w:val="22"/>
          <w:szCs w:val="22"/>
        </w:rPr>
        <w:t>Husain</w:t>
      </w:r>
      <w:r w:rsidR="00E45DEB" w:rsidRPr="00E45DEB">
        <w:rPr>
          <w:rStyle w:val="FontStyle14"/>
          <w:rFonts w:asciiTheme="majorBidi" w:hAnsiTheme="majorBidi" w:cstheme="majorBidi"/>
          <w:sz w:val="22"/>
          <w:szCs w:val="22"/>
        </w:rPr>
        <w:t xml:space="preserve"> (a.s.) and we will never seek protection from Ibne-Ziad</w:t>
      </w:r>
      <w:r w:rsidR="00672995">
        <w:rPr>
          <w:rStyle w:val="FontStyle14"/>
          <w:rFonts w:asciiTheme="majorBidi" w:hAnsiTheme="majorBidi" w:cstheme="majorBidi"/>
          <w:sz w:val="22"/>
          <w:szCs w:val="22"/>
        </w:rPr>
        <w:t xml:space="preserve"> (l.a.)</w:t>
      </w:r>
      <w:r w:rsidR="00E45DEB" w:rsidRPr="00E45DEB">
        <w:rPr>
          <w:rStyle w:val="FontStyle14"/>
          <w:rFonts w:asciiTheme="majorBidi" w:hAnsiTheme="majorBidi" w:cstheme="majorBidi"/>
          <w:sz w:val="22"/>
          <w:szCs w:val="22"/>
        </w:rPr>
        <w:t xml:space="preserve">. We seek help from Allah the Almighty, and we are ready to sacrifice our lives for our beloved Imam </w:t>
      </w:r>
      <w:r w:rsidR="000B2CC3">
        <w:rPr>
          <w:rStyle w:val="FontStyle14"/>
          <w:rFonts w:asciiTheme="majorBidi" w:hAnsiTheme="majorBidi" w:cstheme="majorBidi"/>
          <w:sz w:val="22"/>
          <w:szCs w:val="22"/>
        </w:rPr>
        <w:t>Husain</w:t>
      </w:r>
      <w:r w:rsidR="0048001E">
        <w:rPr>
          <w:rStyle w:val="FontStyle14"/>
          <w:rFonts w:asciiTheme="majorBidi" w:hAnsiTheme="majorBidi" w:cstheme="majorBidi"/>
          <w:sz w:val="22"/>
          <w:szCs w:val="22"/>
        </w:rPr>
        <w:t xml:space="preserve"> </w:t>
      </w:r>
      <w:r w:rsidR="00E45DEB" w:rsidRPr="00E45DEB">
        <w:rPr>
          <w:rStyle w:val="FontStyle14"/>
          <w:rFonts w:asciiTheme="majorBidi" w:hAnsiTheme="majorBidi" w:cstheme="majorBidi"/>
          <w:sz w:val="22"/>
          <w:szCs w:val="22"/>
        </w:rPr>
        <w:t>(a.s.) and Islam.</w:t>
      </w:r>
    </w:p>
    <w:p w:rsidR="00E45DEB" w:rsidRPr="00E45DEB" w:rsidRDefault="00E45DEB" w:rsidP="00E45DEB">
      <w:pPr>
        <w:rPr>
          <w:rStyle w:val="FontStyle14"/>
          <w:rFonts w:asciiTheme="majorBidi" w:hAnsiTheme="majorBidi" w:cstheme="majorBidi"/>
          <w:sz w:val="22"/>
          <w:szCs w:val="22"/>
        </w:rPr>
      </w:pPr>
      <w:r w:rsidRPr="00E45DEB">
        <w:rPr>
          <w:rStyle w:val="FontStyle14"/>
          <w:rFonts w:asciiTheme="majorBidi" w:hAnsiTheme="majorBidi" w:cstheme="majorBidi"/>
          <w:sz w:val="22"/>
          <w:szCs w:val="22"/>
        </w:rPr>
        <w:t xml:space="preserve">When Irfan gave this </w:t>
      </w:r>
      <w:r w:rsidR="007178FF" w:rsidRPr="00E45DEB">
        <w:rPr>
          <w:rStyle w:val="FontStyle14"/>
          <w:rFonts w:asciiTheme="majorBidi" w:hAnsiTheme="majorBidi" w:cstheme="majorBidi"/>
          <w:sz w:val="22"/>
          <w:szCs w:val="22"/>
        </w:rPr>
        <w:t>message</w:t>
      </w:r>
      <w:r w:rsidRPr="00E45DEB">
        <w:rPr>
          <w:rStyle w:val="FontStyle14"/>
          <w:rFonts w:asciiTheme="majorBidi" w:hAnsiTheme="majorBidi" w:cstheme="majorBidi"/>
          <w:sz w:val="22"/>
          <w:szCs w:val="22"/>
        </w:rPr>
        <w:t xml:space="preserve"> to Jareer, he was very much disappointed and sa</w:t>
      </w:r>
      <w:r>
        <w:rPr>
          <w:rStyle w:val="FontStyle14"/>
          <w:rFonts w:asciiTheme="majorBidi" w:hAnsiTheme="majorBidi" w:cstheme="majorBidi"/>
          <w:sz w:val="22"/>
          <w:szCs w:val="22"/>
        </w:rPr>
        <w:t>i</w:t>
      </w:r>
      <w:r w:rsidRPr="00E45DEB">
        <w:rPr>
          <w:rStyle w:val="FontStyle14"/>
          <w:rFonts w:asciiTheme="majorBidi" w:hAnsiTheme="majorBidi" w:cstheme="majorBidi"/>
          <w:sz w:val="22"/>
          <w:szCs w:val="22"/>
        </w:rPr>
        <w:t>d. He had been over</w:t>
      </w:r>
      <w:r w:rsidR="006F0FB4">
        <w:rPr>
          <w:rStyle w:val="FontStyle14"/>
          <w:rFonts w:asciiTheme="majorBidi" w:hAnsiTheme="majorBidi" w:cstheme="majorBidi"/>
          <w:sz w:val="22"/>
          <w:szCs w:val="22"/>
        </w:rPr>
        <w:t xml:space="preserve"> </w:t>
      </w:r>
      <w:r w:rsidRPr="00E45DEB">
        <w:rPr>
          <w:rStyle w:val="FontStyle14"/>
          <w:rFonts w:asciiTheme="majorBidi" w:hAnsiTheme="majorBidi" w:cstheme="majorBidi"/>
          <w:sz w:val="22"/>
          <w:szCs w:val="22"/>
        </w:rPr>
        <w:t>con</w:t>
      </w:r>
      <w:r w:rsidRPr="00E45DEB">
        <w:rPr>
          <w:rStyle w:val="FontStyle14"/>
          <w:rFonts w:asciiTheme="majorBidi" w:hAnsiTheme="majorBidi" w:cstheme="majorBidi"/>
          <w:sz w:val="22"/>
          <w:szCs w:val="22"/>
        </w:rPr>
        <w:softHyphen/>
        <w:t>fident that Hazrat Abbas (a.s.) would accept his invita</w:t>
      </w:r>
      <w:r w:rsidRPr="00E45DEB">
        <w:rPr>
          <w:rStyle w:val="FontStyle14"/>
          <w:rFonts w:asciiTheme="majorBidi" w:hAnsiTheme="majorBidi" w:cstheme="majorBidi"/>
          <w:sz w:val="22"/>
          <w:szCs w:val="22"/>
        </w:rPr>
        <w:softHyphen/>
        <w:t xml:space="preserve">tion; </w:t>
      </w:r>
      <w:r w:rsidR="007178FF" w:rsidRPr="00E45DEB">
        <w:rPr>
          <w:rStyle w:val="FontStyle14"/>
          <w:rFonts w:asciiTheme="majorBidi" w:hAnsiTheme="majorBidi" w:cstheme="majorBidi"/>
          <w:sz w:val="22"/>
          <w:szCs w:val="22"/>
        </w:rPr>
        <w:t>apparently,</w:t>
      </w:r>
      <w:r w:rsidRPr="00E45DEB">
        <w:rPr>
          <w:rStyle w:val="FontStyle14"/>
          <w:rFonts w:asciiTheme="majorBidi" w:hAnsiTheme="majorBidi" w:cstheme="majorBidi"/>
          <w:sz w:val="22"/>
          <w:szCs w:val="22"/>
        </w:rPr>
        <w:t xml:space="preserve"> he</w:t>
      </w:r>
      <w:r>
        <w:rPr>
          <w:rStyle w:val="FontStyle14"/>
          <w:rFonts w:asciiTheme="majorBidi" w:hAnsiTheme="majorBidi" w:cstheme="majorBidi"/>
          <w:sz w:val="22"/>
          <w:szCs w:val="22"/>
        </w:rPr>
        <w:t xml:space="preserve"> had forgotten that Hazrat Abb</w:t>
      </w:r>
      <w:r w:rsidRPr="00E45DEB">
        <w:rPr>
          <w:rStyle w:val="FontStyle14"/>
          <w:rFonts w:asciiTheme="majorBidi" w:hAnsiTheme="majorBidi" w:cstheme="majorBidi"/>
          <w:sz w:val="22"/>
          <w:szCs w:val="22"/>
        </w:rPr>
        <w:t xml:space="preserve">as (a.s.) was the </w:t>
      </w:r>
      <w:r w:rsidR="007178FF">
        <w:rPr>
          <w:rStyle w:val="FontStyle14"/>
          <w:rFonts w:asciiTheme="majorBidi" w:hAnsiTheme="majorBidi" w:cstheme="majorBidi"/>
          <w:sz w:val="22"/>
          <w:szCs w:val="22"/>
        </w:rPr>
        <w:t>son</w:t>
      </w:r>
      <w:r w:rsidRPr="00E45DEB">
        <w:rPr>
          <w:rStyle w:val="FontStyle14"/>
          <w:rFonts w:asciiTheme="majorBidi" w:hAnsiTheme="majorBidi" w:cstheme="majorBidi"/>
          <w:sz w:val="22"/>
          <w:szCs w:val="22"/>
        </w:rPr>
        <w:t xml:space="preserve"> of the </w:t>
      </w:r>
      <w:r w:rsidR="008E79B7">
        <w:rPr>
          <w:rStyle w:val="hadisChar"/>
        </w:rPr>
        <w:t>‘</w:t>
      </w:r>
      <w:r w:rsidRPr="00E45DEB">
        <w:rPr>
          <w:rStyle w:val="hadisChar"/>
        </w:rPr>
        <w:t>Lion of Allah</w:t>
      </w:r>
      <w:r w:rsidR="008E79B7">
        <w:rPr>
          <w:rStyle w:val="hadisChar"/>
        </w:rPr>
        <w:t>’</w:t>
      </w:r>
      <w:r w:rsidRPr="00E45DEB">
        <w:rPr>
          <w:rStyle w:val="FontStyle14"/>
          <w:rFonts w:asciiTheme="majorBidi" w:hAnsiTheme="majorBidi" w:cstheme="majorBidi"/>
          <w:sz w:val="22"/>
          <w:szCs w:val="22"/>
        </w:rPr>
        <w:t xml:space="preserve"> who cared more for Islam and Imam </w:t>
      </w:r>
      <w:r w:rsidR="000B2CC3">
        <w:rPr>
          <w:rStyle w:val="FontStyle14"/>
          <w:rFonts w:asciiTheme="majorBidi" w:hAnsiTheme="majorBidi" w:cstheme="majorBidi"/>
          <w:sz w:val="22"/>
          <w:szCs w:val="22"/>
        </w:rPr>
        <w:t>Husain</w:t>
      </w:r>
      <w:r w:rsidRPr="00E45DEB">
        <w:rPr>
          <w:rStyle w:val="FontStyle14"/>
          <w:rFonts w:asciiTheme="majorBidi" w:hAnsiTheme="majorBidi" w:cstheme="majorBidi"/>
          <w:sz w:val="22"/>
          <w:szCs w:val="22"/>
        </w:rPr>
        <w:t xml:space="preserve"> (a.s.) than his own life.</w:t>
      </w:r>
    </w:p>
    <w:p w:rsidR="001B1727" w:rsidRPr="00E45DEB" w:rsidRDefault="00E45DEB" w:rsidP="00E45DEB">
      <w:pPr>
        <w:rPr>
          <w:rFonts w:cstheme="majorBidi"/>
        </w:rPr>
      </w:pPr>
      <w:r w:rsidRPr="00E45DEB">
        <w:rPr>
          <w:rStyle w:val="FontStyle14"/>
          <w:rFonts w:asciiTheme="majorBidi" w:hAnsiTheme="majorBidi" w:cstheme="majorBidi"/>
          <w:sz w:val="22"/>
          <w:szCs w:val="22"/>
        </w:rPr>
        <w:t>On th</w:t>
      </w:r>
      <w:r>
        <w:rPr>
          <w:rStyle w:val="FontStyle14"/>
          <w:rFonts w:asciiTheme="majorBidi" w:hAnsiTheme="majorBidi" w:cstheme="majorBidi"/>
          <w:sz w:val="22"/>
          <w:szCs w:val="22"/>
        </w:rPr>
        <w:t>e eve of Ashoora as Hazrat Abba</w:t>
      </w:r>
      <w:r w:rsidRPr="00E45DEB">
        <w:rPr>
          <w:rStyle w:val="FontStyle14"/>
          <w:rFonts w:asciiTheme="majorBidi" w:hAnsiTheme="majorBidi" w:cstheme="majorBidi"/>
          <w:sz w:val="22"/>
          <w:szCs w:val="22"/>
        </w:rPr>
        <w:t>s (a.s.) sat sharpening his sword in his tent, his sister Umme Ku</w:t>
      </w:r>
      <w:r>
        <w:rPr>
          <w:rStyle w:val="FontStyle14"/>
          <w:rFonts w:asciiTheme="majorBidi" w:hAnsiTheme="majorBidi" w:cstheme="majorBidi"/>
          <w:sz w:val="22"/>
          <w:szCs w:val="22"/>
        </w:rPr>
        <w:t>l</w:t>
      </w:r>
      <w:r w:rsidRPr="00E45DEB">
        <w:rPr>
          <w:rStyle w:val="FontStyle14"/>
          <w:rFonts w:asciiTheme="majorBidi" w:hAnsiTheme="majorBidi" w:cstheme="majorBidi"/>
          <w:sz w:val="22"/>
          <w:szCs w:val="22"/>
        </w:rPr>
        <w:t xml:space="preserve">sum came to him with tears in her eyes said to him: I cannot make any sacrifice for my dear brother Imam </w:t>
      </w:r>
      <w:r w:rsidR="000B2CC3">
        <w:rPr>
          <w:rStyle w:val="FontStyle14"/>
          <w:rFonts w:asciiTheme="majorBidi" w:hAnsiTheme="majorBidi" w:cstheme="majorBidi"/>
          <w:sz w:val="22"/>
          <w:szCs w:val="22"/>
        </w:rPr>
        <w:t>Husain</w:t>
      </w:r>
      <w:r w:rsidRPr="00E45DEB">
        <w:rPr>
          <w:rStyle w:val="FontStyle14"/>
          <w:rFonts w:asciiTheme="majorBidi" w:hAnsiTheme="majorBidi" w:cstheme="majorBidi"/>
          <w:sz w:val="22"/>
          <w:szCs w:val="22"/>
        </w:rPr>
        <w:t xml:space="preserve"> (a.s.) who is surrounded by enemies. Bibi Zainab (s.a.) has two sons whom she will sacrifice for Imam </w:t>
      </w:r>
      <w:r w:rsidR="000B2CC3">
        <w:rPr>
          <w:rStyle w:val="FontStyle14"/>
          <w:rFonts w:asciiTheme="majorBidi" w:hAnsiTheme="majorBidi" w:cstheme="majorBidi"/>
          <w:sz w:val="22"/>
          <w:szCs w:val="22"/>
        </w:rPr>
        <w:t>Husain</w:t>
      </w:r>
      <w:r w:rsidRPr="00E45DEB">
        <w:rPr>
          <w:rStyle w:val="FontStyle14"/>
          <w:rFonts w:asciiTheme="majorBidi" w:hAnsiTheme="majorBidi" w:cstheme="majorBidi"/>
          <w:sz w:val="22"/>
          <w:szCs w:val="22"/>
        </w:rPr>
        <w:t xml:space="preserve"> (a.s.);Janabe Umme Lailah will send her son Ali Akbar (a.s.) into the battle-field; even Janabe Rabab is going to sacrifice her infant son, Janbe Ali</w:t>
      </w:r>
      <w:r>
        <w:rPr>
          <w:rStyle w:val="FontStyle14"/>
          <w:rFonts w:asciiTheme="majorBidi" w:hAnsiTheme="majorBidi" w:cstheme="majorBidi"/>
          <w:sz w:val="22"/>
          <w:szCs w:val="22"/>
        </w:rPr>
        <w:t xml:space="preserve"> Ashgar; but I have no children</w:t>
      </w:r>
      <w:r w:rsidRPr="00E45DEB">
        <w:rPr>
          <w:rStyle w:val="FontStyle14"/>
          <w:rFonts w:asciiTheme="majorBidi" w:hAnsiTheme="majorBidi" w:cstheme="majorBidi"/>
          <w:sz w:val="22"/>
          <w:szCs w:val="22"/>
        </w:rPr>
        <w:t xml:space="preserve">, and being a woman I am not permitted to fight. People </w:t>
      </w:r>
      <w:r w:rsidRPr="00E45DEB">
        <w:rPr>
          <w:rStyle w:val="FontStyle12"/>
          <w:rFonts w:asciiTheme="majorBidi" w:hAnsiTheme="majorBidi" w:cstheme="majorBidi"/>
        </w:rPr>
        <w:t xml:space="preserve">will </w:t>
      </w:r>
      <w:r w:rsidRPr="00E45DEB">
        <w:rPr>
          <w:rStyle w:val="FontStyle14"/>
          <w:rFonts w:asciiTheme="majorBidi" w:hAnsiTheme="majorBidi" w:cstheme="majorBidi"/>
          <w:sz w:val="22"/>
          <w:szCs w:val="22"/>
        </w:rPr>
        <w:t>remember all these brave women</w:t>
      </w:r>
      <w:r>
        <w:rPr>
          <w:rStyle w:val="FontStyle14"/>
          <w:rFonts w:asciiTheme="majorBidi" w:hAnsiTheme="majorBidi" w:cstheme="majorBidi"/>
          <w:sz w:val="22"/>
          <w:szCs w:val="22"/>
        </w:rPr>
        <w:t xml:space="preserve">, and sing their </w:t>
      </w:r>
      <w:r w:rsidR="007178FF">
        <w:rPr>
          <w:rStyle w:val="FontStyle14"/>
          <w:rFonts w:asciiTheme="majorBidi" w:hAnsiTheme="majorBidi" w:cstheme="majorBidi"/>
          <w:sz w:val="22"/>
          <w:szCs w:val="22"/>
        </w:rPr>
        <w:t xml:space="preserve">praises, </w:t>
      </w:r>
      <w:r w:rsidR="007178FF" w:rsidRPr="00E45DEB">
        <w:rPr>
          <w:rStyle w:val="FontStyle14"/>
          <w:rFonts w:asciiTheme="majorBidi" w:hAnsiTheme="majorBidi" w:cstheme="majorBidi"/>
          <w:sz w:val="22"/>
          <w:szCs w:val="22"/>
        </w:rPr>
        <w:t>but</w:t>
      </w:r>
      <w:r w:rsidRPr="00E45DEB">
        <w:rPr>
          <w:rStyle w:val="FontStyle14"/>
          <w:rFonts w:asciiTheme="majorBidi" w:hAnsiTheme="majorBidi" w:cstheme="majorBidi"/>
          <w:sz w:val="22"/>
          <w:szCs w:val="22"/>
        </w:rPr>
        <w:t xml:space="preserve"> I have no</w:t>
      </w:r>
      <w:r>
        <w:rPr>
          <w:rStyle w:val="FontStyle14"/>
          <w:rFonts w:asciiTheme="majorBidi" w:hAnsiTheme="majorBidi" w:cstheme="majorBidi"/>
          <w:sz w:val="22"/>
          <w:szCs w:val="22"/>
        </w:rPr>
        <w:t xml:space="preserve"> one whom I can offer on my be</w:t>
      </w:r>
      <w:r>
        <w:rPr>
          <w:rStyle w:val="FontStyle14"/>
          <w:rFonts w:asciiTheme="majorBidi" w:hAnsiTheme="majorBidi" w:cstheme="majorBidi"/>
          <w:sz w:val="22"/>
          <w:szCs w:val="22"/>
        </w:rPr>
        <w:softHyphen/>
      </w:r>
      <w:r w:rsidR="00C439E5">
        <w:t xml:space="preserve">half </w:t>
      </w:r>
      <w:r w:rsidR="00BC2C57">
        <w:t>“</w:t>
      </w:r>
      <w:r w:rsidR="001B1727">
        <w:t>At his Hazrat Abbas (a.s.) consoled her and said</w:t>
      </w:r>
      <w:r w:rsidR="00BC2C57">
        <w:t>”</w:t>
      </w:r>
      <w:r w:rsidR="001B1727">
        <w:t xml:space="preserve"> Do not worry, dear sister. You have brought me up since childhood and you have loved me as a </w:t>
      </w:r>
      <w:r w:rsidR="00EF79B5">
        <w:t>Mother</w:t>
      </w:r>
      <w:r w:rsidR="001B1727">
        <w:t xml:space="preserve">. I will sacrifice myself on your behalf. In the </w:t>
      </w:r>
      <w:r w:rsidR="007178FF">
        <w:t>morning,</w:t>
      </w:r>
      <w:r w:rsidR="001B1727">
        <w:t xml:space="preserve"> Janabe Umme Kulsum took her brother Hazrat Abbas (a.s.) to Im</w:t>
      </w:r>
      <w:r w:rsidR="00C439E5">
        <w:t xml:space="preserve">am </w:t>
      </w:r>
      <w:r w:rsidR="000B2CC3">
        <w:t>Husain</w:t>
      </w:r>
      <w:r w:rsidR="00C439E5">
        <w:t xml:space="preserve"> (a.s.) and said, </w:t>
      </w:r>
      <w:r w:rsidR="00BC2C57">
        <w:rPr>
          <w:rStyle w:val="hadisChar"/>
        </w:rPr>
        <w:t>“</w:t>
      </w:r>
      <w:r w:rsidR="001B1727" w:rsidRPr="00E45DEB">
        <w:rPr>
          <w:rStyle w:val="hadisChar"/>
        </w:rPr>
        <w:t>Let my brother Abbas fight fo</w:t>
      </w:r>
      <w:r w:rsidR="00C439E5" w:rsidRPr="00E45DEB">
        <w:rPr>
          <w:rStyle w:val="hadisChar"/>
        </w:rPr>
        <w:t>r</w:t>
      </w:r>
      <w:r w:rsidR="001B1727" w:rsidRPr="00E45DEB">
        <w:rPr>
          <w:rStyle w:val="hadisChar"/>
        </w:rPr>
        <w:t xml:space="preserve"> you on my behalf and he is my sacrifice for you and Islam</w:t>
      </w:r>
      <w:r w:rsidR="00BC2C57">
        <w:rPr>
          <w:rStyle w:val="hadisChar"/>
        </w:rPr>
        <w:t>”</w:t>
      </w:r>
    </w:p>
    <w:p w:rsidR="001B1727" w:rsidRDefault="001B1727" w:rsidP="001B1727">
      <w:r>
        <w:t xml:space="preserve">When at last after great persuasion, </w:t>
      </w:r>
      <w:r w:rsidR="00067CEB">
        <w:t>Imam Husain</w:t>
      </w:r>
      <w:r>
        <w:t xml:space="preserve"> (a.s.) gave him permission to fetch water for her thirsty niece Janabe Sakina binte </w:t>
      </w:r>
      <w:r w:rsidR="00B11B0C">
        <w:t>Imam</w:t>
      </w:r>
      <w:r>
        <w:t xml:space="preserve"> </w:t>
      </w:r>
      <w:r w:rsidR="000B2CC3">
        <w:t>Husain</w:t>
      </w:r>
      <w:r>
        <w:t xml:space="preserve"> (a.s.) and her small compani</w:t>
      </w:r>
      <w:r w:rsidR="00C439E5">
        <w:t>ons. Hazrat Abbas (a.s.) set out</w:t>
      </w:r>
      <w:r>
        <w:t xml:space="preserve"> with a leather bag and the Alam.</w:t>
      </w:r>
    </w:p>
    <w:p w:rsidR="001B1727" w:rsidRDefault="001B1727" w:rsidP="001B1727">
      <w:r>
        <w:lastRenderedPageBreak/>
        <w:t xml:space="preserve">The towering form of Hazrat Abbas (a.s.) and his fame as a warrior throughout Arabia, had created much terror amongst the enemy. When this </w:t>
      </w:r>
      <w:r w:rsidR="008E79B7">
        <w:t>‘</w:t>
      </w:r>
      <w:r>
        <w:t>Dauntless Lion</w:t>
      </w:r>
      <w:r w:rsidR="008E79B7">
        <w:t>’</w:t>
      </w:r>
      <w:r>
        <w:t xml:space="preserve"> made his appearance on the field, the enemy tried its best to prevent him from reaching the river. He stood in front of them boldly and bravely and addressed them as follows:</w:t>
      </w:r>
    </w:p>
    <w:p w:rsidR="001B1727" w:rsidRDefault="00BC2C57" w:rsidP="00E45DEB">
      <w:pPr>
        <w:pStyle w:val="hadis"/>
      </w:pPr>
      <w:r>
        <w:t>“</w:t>
      </w:r>
      <w:r w:rsidR="001B1727">
        <w:t>We are ourselves the swords of the Hasimite tribe and are sharper than the sharpest edges to shed your blood. O</w:t>
      </w:r>
      <w:r w:rsidR="00E45DEB">
        <w:t xml:space="preserve">, sons of </w:t>
      </w:r>
      <w:r w:rsidR="00C439E5">
        <w:t xml:space="preserve">the </w:t>
      </w:r>
      <w:r w:rsidR="00903729">
        <w:t>opposes</w:t>
      </w:r>
      <w:r w:rsidR="00C439E5">
        <w:t xml:space="preserve"> of right</w:t>
      </w:r>
      <w:r w:rsidR="001B1727">
        <w:t xml:space="preserve">! Alas, if our </w:t>
      </w:r>
      <w:r w:rsidR="00903729">
        <w:t>Grandfather</w:t>
      </w:r>
      <w:r w:rsidR="00E45DEB">
        <w:t xml:space="preserve">, the Holy </w:t>
      </w:r>
      <w:r w:rsidR="001B1727">
        <w:t xml:space="preserve">Prophet </w:t>
      </w:r>
      <w:r w:rsidR="00677DEE">
        <w:t>(s.a.w.a.)</w:t>
      </w:r>
      <w:r w:rsidR="001B1727">
        <w:t xml:space="preserve"> had seen the calamites that his progeny </w:t>
      </w:r>
      <w:r w:rsidR="00E45DEB">
        <w:t xml:space="preserve">has </w:t>
      </w:r>
      <w:r w:rsidR="001B1727">
        <w:t>been made to suffer, he would truly be ashamed of you. Death under swords is glorifying when Paradise is the fruit. Cursed be this world and its transitory pleasures. You will all roast in the first of Hell.</w:t>
      </w:r>
      <w:r>
        <w:t>”</w:t>
      </w:r>
    </w:p>
    <w:p w:rsidR="001B1727" w:rsidRDefault="001B1727" w:rsidP="00EB07AE">
      <w:r>
        <w:t>Hearing these words, the enemy attacked him from</w:t>
      </w:r>
      <w:r w:rsidR="00C439E5">
        <w:t xml:space="preserve"> all sides. Hazrat Abbas (a.s.)</w:t>
      </w:r>
      <w:r>
        <w:t xml:space="preserve">. </w:t>
      </w:r>
      <w:r w:rsidR="00C439E5">
        <w:t>The</w:t>
      </w:r>
      <w:r>
        <w:t xml:space="preserve"> dauntless </w:t>
      </w:r>
      <w:r w:rsidR="00C439E5">
        <w:t>lion</w:t>
      </w:r>
      <w:r>
        <w:t xml:space="preserve"> fell upon them, with a loud roar. He slaughtered every person that came within his reach. In the forces of Omar bin Saad, there was one person named Marid bin Sudaif. When he saw that Hazrat Abbas (a.s.) was playing havoc and</w:t>
      </w:r>
      <w:r w:rsidR="00C439E5">
        <w:t xml:space="preserve"> killing the best </w:t>
      </w:r>
      <w:r w:rsidR="00903729">
        <w:t>soldiers</w:t>
      </w:r>
      <w:r w:rsidR="00C439E5">
        <w:t xml:space="preserve"> of Ya</w:t>
      </w:r>
      <w:r>
        <w:t>zid</w:t>
      </w:r>
      <w:r w:rsidR="00C439E5">
        <w:t xml:space="preserve"> (l.a</w:t>
      </w:r>
      <w:r w:rsidR="00F468E0">
        <w:t>.</w:t>
      </w:r>
      <w:r w:rsidR="00C439E5">
        <w:t>)</w:t>
      </w:r>
      <w:r>
        <w:t xml:space="preserve">, he got very wild, and angrily said: </w:t>
      </w:r>
      <w:r w:rsidR="00BC2C57">
        <w:t>“</w:t>
      </w:r>
      <w:r>
        <w:t xml:space="preserve">It is an occasion of great shame and regret that one Hashimite (i.e. Hazrat Abbas </w:t>
      </w:r>
      <w:r w:rsidR="00331ADB">
        <w:t>(</w:t>
      </w:r>
      <w:r>
        <w:t xml:space="preserve">a.s.) has been </w:t>
      </w:r>
      <w:r w:rsidR="00903729">
        <w:t>causing</w:t>
      </w:r>
      <w:r>
        <w:t xml:space="preserve"> so much destruction. He is alone, and we are </w:t>
      </w:r>
      <w:r w:rsidR="00903729">
        <w:t>numberless</w:t>
      </w:r>
      <w:r>
        <w:t>. The</w:t>
      </w:r>
      <w:r w:rsidR="00C439E5">
        <w:t>n</w:t>
      </w:r>
      <w:r>
        <w:t xml:space="preserve"> he said to Y</w:t>
      </w:r>
      <w:r w:rsidR="00C439E5">
        <w:t>a</w:t>
      </w:r>
      <w:r w:rsidR="00D87E25">
        <w:t xml:space="preserve">zid </w:t>
      </w:r>
      <w:r w:rsidR="00BC2C57">
        <w:t>“</w:t>
      </w:r>
      <w:r>
        <w:t>Let me go along and fight with Hazrat Abbas (a.s.) and he charged toward in great force. Hazrat Abbas (a.s.) fought bravely against him and killed him with a stroke of the lance. Marid died in a wretched condition. It was indeed a very miserable death. Hazrat Abbas (a.s.) then fell upon the soldiers who has been posted to guard the banks of the Euphrates (Fura</w:t>
      </w:r>
      <w:r w:rsidR="00EB07AE">
        <w:t>at</w:t>
      </w:r>
      <w:r>
        <w:t>). He killed many of them. The rest fled for their lives, confounded and perplexed. Hazrat Abbas (a.s.) reached the bank of the river and began to fill the leather bag. In spite of his thirst, he refused to drink water. His horse also refused to drink water from the bank of the river. He then lifted the leather bag (mask) and hung in on his shoulder.</w:t>
      </w:r>
    </w:p>
    <w:p w:rsidR="001B1727" w:rsidRDefault="001B1727" w:rsidP="001B1727">
      <w:r>
        <w:t xml:space="preserve">In the meantime, the archers and other soldiers who had fled away in utter confusion came back again and tried to check </w:t>
      </w:r>
      <w:r w:rsidR="00903729">
        <w:t>Hazrat. Abbas</w:t>
      </w:r>
      <w:r>
        <w:t xml:space="preserve"> (a.s.) from taking water to </w:t>
      </w:r>
      <w:r w:rsidR="00B11B0C">
        <w:t>Imam</w:t>
      </w:r>
      <w:r>
        <w:t xml:space="preserve"> </w:t>
      </w:r>
      <w:r w:rsidR="000B2CC3">
        <w:t>Husain</w:t>
      </w:r>
      <w:r>
        <w:t xml:space="preserve"> (a.s.)</w:t>
      </w:r>
      <w:r w:rsidR="008E79B7">
        <w:t>’</w:t>
      </w:r>
      <w:r>
        <w:t>s camp. It was a bloody battle, but Abbas (a</w:t>
      </w:r>
      <w:r w:rsidR="007015EE">
        <w:t>.</w:t>
      </w:r>
      <w:r>
        <w:t xml:space="preserve">s.) was not a </w:t>
      </w:r>
      <w:r w:rsidR="004056F3">
        <w:t>man</w:t>
      </w:r>
      <w:r>
        <w:t xml:space="preserve"> either to lose courage or accept defeat. His one thought was to reach this water to the thirsty children </w:t>
      </w:r>
      <w:r w:rsidR="007015EE">
        <w:t>waiting</w:t>
      </w:r>
      <w:r>
        <w:t xml:space="preserve"> anxiously for </w:t>
      </w:r>
      <w:r>
        <w:lastRenderedPageBreak/>
        <w:t>his return.</w:t>
      </w:r>
    </w:p>
    <w:p w:rsidR="001B1727" w:rsidRDefault="001B1727" w:rsidP="001B1727">
      <w:r>
        <w:t xml:space="preserve">With the </w:t>
      </w:r>
      <w:r w:rsidR="007015EE">
        <w:t>water bag</w:t>
      </w:r>
      <w:r>
        <w:t xml:space="preserve"> filled, he jumped on horseback with one thought uppermost in his mind - to get the water for the anxiously waiting children as quickly as possible. Seeing him galloping towards the camp of </w:t>
      </w:r>
      <w:r w:rsidR="007178FF">
        <w:t>Imam Husain</w:t>
      </w:r>
      <w:r>
        <w:t xml:space="preserve"> (a.s.) the enemy turned. Somebody shouted fro</w:t>
      </w:r>
      <w:r w:rsidR="007015EE">
        <w:t xml:space="preserve">m the enemy ranks that if </w:t>
      </w:r>
      <w:r w:rsidR="000B2CC3">
        <w:t>Husain</w:t>
      </w:r>
      <w:r>
        <w:t xml:space="preserve"> </w:t>
      </w:r>
      <w:r w:rsidR="007015EE">
        <w:t xml:space="preserve">(a.s.) </w:t>
      </w:r>
      <w:r>
        <w:t xml:space="preserve">and his people got water, it would be difficult to fight them on the battlefield. Though it was unequal fight, he fought them with </w:t>
      </w:r>
      <w:r w:rsidR="007015EE">
        <w:t>valour, which</w:t>
      </w:r>
      <w:r>
        <w:t xml:space="preserve"> was a characteristic of his </w:t>
      </w:r>
      <w:r w:rsidR="00EF79B5">
        <w:t>Father</w:t>
      </w:r>
      <w:r w:rsidR="008E79B7">
        <w:t>’</w:t>
      </w:r>
      <w:r>
        <w:t>s.</w:t>
      </w:r>
    </w:p>
    <w:p w:rsidR="001B1727" w:rsidRDefault="001B1727" w:rsidP="007015EE">
      <w:r>
        <w:t xml:space="preserve">Seeing that a frontal assault on a </w:t>
      </w:r>
      <w:r w:rsidR="004056F3">
        <w:t>man</w:t>
      </w:r>
      <w:r>
        <w:t xml:space="preserve"> so brave was not possible, they restored to a barrage of arrows. Hazrat Abbas (a.s.) had only one thought in his mind how best he coul</w:t>
      </w:r>
      <w:r w:rsidR="007015EE">
        <w:t xml:space="preserve">d protect the </w:t>
      </w:r>
      <w:r w:rsidR="007178FF">
        <w:t>water bag</w:t>
      </w:r>
      <w:r w:rsidR="007015EE">
        <w:t xml:space="preserve"> (mashk)</w:t>
      </w:r>
      <w:r>
        <w:t xml:space="preserve">? To him it seemed more important to protect the </w:t>
      </w:r>
      <w:r w:rsidR="007015EE">
        <w:t>water bag</w:t>
      </w:r>
      <w:r>
        <w:t xml:space="preserve"> than to protect his life. Seeing Hazrat Abbas (a.s.) thus preoccupied, one treacherous foe, hiding behind a </w:t>
      </w:r>
      <w:r w:rsidR="007178FF">
        <w:t>sand dune</w:t>
      </w:r>
      <w:r>
        <w:t xml:space="preserve"> rushed out and dealt a blow on his right hand cut it off. In a flash Hazrat Abbas (a.s.) transferred his sword to his left hand and the Alam he was bearing, he hugged to his chest. Now that the lion of Ali </w:t>
      </w:r>
      <w:r w:rsidR="007015EE">
        <w:t xml:space="preserve">(a.s.) </w:t>
      </w:r>
      <w:r>
        <w:t>was crippled, the foes found courage to surround him. A blow from an enemy</w:t>
      </w:r>
      <w:r w:rsidR="008E79B7">
        <w:t>’</w:t>
      </w:r>
      <w:r>
        <w:t>s sword severed him. He held the bag with his teeth and protected the flag with his chest bent on the horse</w:t>
      </w:r>
      <w:r w:rsidR="007015EE">
        <w:t>...</w:t>
      </w:r>
    </w:p>
    <w:p w:rsidR="001B1727" w:rsidRDefault="001B1727" w:rsidP="0048001E">
      <w:r>
        <w:t xml:space="preserve">Now the paramount thought in his mind was to reach the camp somehow or the other. A silent prayer escaped his </w:t>
      </w:r>
      <w:r w:rsidR="007015EE">
        <w:t>lips:</w:t>
      </w:r>
      <w:r w:rsidR="0048001E">
        <w:t xml:space="preserve"> </w:t>
      </w:r>
      <w:r w:rsidR="007015EE">
        <w:t>Merciful</w:t>
      </w:r>
      <w:r w:rsidR="0048001E">
        <w:t xml:space="preserve"> </w:t>
      </w:r>
      <w:r w:rsidR="000E4EC5">
        <w:t>Allah</w:t>
      </w:r>
      <w:r>
        <w:t xml:space="preserve">, spare me long enough to </w:t>
      </w:r>
      <w:r w:rsidR="00903729">
        <w:t>fulfill</w:t>
      </w:r>
      <w:r>
        <w:t xml:space="preserve"> my m</w:t>
      </w:r>
      <w:r w:rsidR="007015EE">
        <w:t>ission</w:t>
      </w:r>
      <w:r w:rsidR="0048001E">
        <w:t>.</w:t>
      </w:r>
      <w:r w:rsidR="007015EE">
        <w:t xml:space="preserve"> </w:t>
      </w:r>
      <w:r w:rsidR="002277C7">
        <w:t>However,</w:t>
      </w:r>
      <w:r w:rsidR="007015EE">
        <w:t xml:space="preserve"> that was not to </w:t>
      </w:r>
      <w:r w:rsidR="007178FF">
        <w:t>be, an</w:t>
      </w:r>
      <w:r>
        <w:t xml:space="preserve"> arrow pierced the </w:t>
      </w:r>
      <w:r w:rsidR="007178FF">
        <w:t>water bag</w:t>
      </w:r>
      <w:r>
        <w:t xml:space="preserve"> and water started gushing out of it. All his efforts had been in vain. The enemies who had made bold to surround him, now gathered thickly around him. One of them came near him and struck a mortal blow with an iron club. He reeled over and fell from the horse.</w:t>
      </w:r>
    </w:p>
    <w:p w:rsidR="001B1727" w:rsidRDefault="001B1727" w:rsidP="007015EE">
      <w:r>
        <w:t xml:space="preserve">He called for </w:t>
      </w:r>
      <w:r w:rsidR="00B11B0C">
        <w:t>Imam</w:t>
      </w:r>
      <w:r>
        <w:t xml:space="preserve"> </w:t>
      </w:r>
      <w:r w:rsidR="000B2CC3">
        <w:t>Husain</w:t>
      </w:r>
      <w:r>
        <w:t xml:space="preserve"> (a.s.) his </w:t>
      </w:r>
      <w:r w:rsidR="007015EE">
        <w:t>M</w:t>
      </w:r>
      <w:r>
        <w:t xml:space="preserve">aster and shouted </w:t>
      </w:r>
      <w:r w:rsidR="00BC2C57">
        <w:rPr>
          <w:rStyle w:val="hadisChar"/>
        </w:rPr>
        <w:t>“</w:t>
      </w:r>
      <w:r w:rsidR="007015EE" w:rsidRPr="00E45DEB">
        <w:rPr>
          <w:rStyle w:val="hadisChar"/>
        </w:rPr>
        <w:t>O</w:t>
      </w:r>
      <w:r w:rsidRPr="00E45DEB">
        <w:rPr>
          <w:rStyle w:val="hadisChar"/>
        </w:rPr>
        <w:t xml:space="preserve"> my Master do, come to me before I die</w:t>
      </w:r>
      <w:r w:rsidR="00BC2C57">
        <w:rPr>
          <w:rStyle w:val="hadisChar"/>
        </w:rPr>
        <w:t>”</w:t>
      </w:r>
      <w:r w:rsidRPr="00E45DEB">
        <w:rPr>
          <w:rStyle w:val="hadisChar"/>
        </w:rPr>
        <w:t>.</w:t>
      </w:r>
      <w:r>
        <w:t xml:space="preserve"> He heard footsteps and he knew it was </w:t>
      </w:r>
      <w:r w:rsidR="00B11B0C">
        <w:t>Imam</w:t>
      </w:r>
      <w:r>
        <w:t xml:space="preserve"> </w:t>
      </w:r>
      <w:r w:rsidR="000B2CC3">
        <w:t>Husain</w:t>
      </w:r>
      <w:r>
        <w:t xml:space="preserve"> (a.s.)</w:t>
      </w:r>
      <w:r w:rsidR="00DB5FE0">
        <w:t>.</w:t>
      </w:r>
    </w:p>
    <w:p w:rsidR="001B1727" w:rsidRDefault="00B11B0C" w:rsidP="002277C7">
      <w:r>
        <w:t>Imam</w:t>
      </w:r>
      <w:r w:rsidR="001B1727">
        <w:t xml:space="preserve"> </w:t>
      </w:r>
      <w:r w:rsidR="000B2CC3">
        <w:t>Husain</w:t>
      </w:r>
      <w:r w:rsidR="001B1727">
        <w:t xml:space="preserve"> (a.s.) knelt before him and heard him </w:t>
      </w:r>
      <w:r w:rsidR="007015EE">
        <w:t xml:space="preserve">cry: </w:t>
      </w:r>
      <w:r w:rsidR="00BC2C57">
        <w:rPr>
          <w:rStyle w:val="hadisChar"/>
        </w:rPr>
        <w:t>“</w:t>
      </w:r>
      <w:r w:rsidR="001B1727" w:rsidRPr="00E45DEB">
        <w:rPr>
          <w:rStyle w:val="hadisChar"/>
        </w:rPr>
        <w:t>Abbas my brot</w:t>
      </w:r>
      <w:r w:rsidR="007015EE" w:rsidRPr="00E45DEB">
        <w:rPr>
          <w:rStyle w:val="hadisChar"/>
        </w:rPr>
        <w:t>her, what have they done to you</w:t>
      </w:r>
      <w:r w:rsidR="001B1727" w:rsidRPr="00E45DEB">
        <w:rPr>
          <w:rStyle w:val="hadisChar"/>
        </w:rPr>
        <w:t>?</w:t>
      </w:r>
      <w:r w:rsidR="00BC2C57">
        <w:rPr>
          <w:rStyle w:val="hadisChar"/>
        </w:rPr>
        <w:t>”</w:t>
      </w:r>
      <w:r w:rsidR="007015EE" w:rsidRPr="00E45DEB">
        <w:rPr>
          <w:rStyle w:val="hadisChar"/>
        </w:rPr>
        <w:t xml:space="preserve">Imam </w:t>
      </w:r>
      <w:r w:rsidR="000B2CC3">
        <w:rPr>
          <w:rStyle w:val="hadisChar"/>
        </w:rPr>
        <w:t>Husain</w:t>
      </w:r>
      <w:r w:rsidR="001B1727" w:rsidRPr="00E45DEB">
        <w:rPr>
          <w:rStyle w:val="hadisChar"/>
        </w:rPr>
        <w:t xml:space="preserve"> (a.s.) burst into tears and Hazrat Abbas (a.s.) whispered </w:t>
      </w:r>
      <w:r w:rsidR="007015EE" w:rsidRPr="00E45DEB">
        <w:rPr>
          <w:rStyle w:val="hadisChar"/>
        </w:rPr>
        <w:t>softly:</w:t>
      </w:r>
      <w:r w:rsidR="00BC2C57">
        <w:rPr>
          <w:rStyle w:val="hadisChar"/>
        </w:rPr>
        <w:t>”</w:t>
      </w:r>
      <w:r w:rsidR="001B1727">
        <w:t xml:space="preserve"> </w:t>
      </w:r>
      <w:r w:rsidR="001B1727" w:rsidRPr="00D174B2">
        <w:rPr>
          <w:rStyle w:val="hadisChar"/>
        </w:rPr>
        <w:t>My Master, I h</w:t>
      </w:r>
      <w:r w:rsidR="007015EE" w:rsidRPr="00D174B2">
        <w:rPr>
          <w:rStyle w:val="hadisChar"/>
        </w:rPr>
        <w:t xml:space="preserve">ave some last wishes to </w:t>
      </w:r>
      <w:r w:rsidR="007178FF" w:rsidRPr="00D174B2">
        <w:rPr>
          <w:rStyle w:val="hadisChar"/>
        </w:rPr>
        <w:t>express, when</w:t>
      </w:r>
      <w:r w:rsidR="001B1727" w:rsidRPr="00D174B2">
        <w:rPr>
          <w:rStyle w:val="hadisChar"/>
        </w:rPr>
        <w:t xml:space="preserve"> I was born, I had first looked at your face and it is my last desire that when I die, my gaze may be on your face. My one eye is pierced by an arrow and the other is filled with blood. If you will clear the </w:t>
      </w:r>
      <w:r w:rsidR="007015EE" w:rsidRPr="00D174B2">
        <w:rPr>
          <w:rStyle w:val="hadisChar"/>
        </w:rPr>
        <w:lastRenderedPageBreak/>
        <w:t>eye,</w:t>
      </w:r>
      <w:r w:rsidR="001B1727" w:rsidRPr="00D174B2">
        <w:rPr>
          <w:rStyle w:val="hadisChar"/>
        </w:rPr>
        <w:t xml:space="preserve"> I will be able to see you and </w:t>
      </w:r>
      <w:r w:rsidR="00903729" w:rsidRPr="00D174B2">
        <w:rPr>
          <w:rStyle w:val="hadisChar"/>
        </w:rPr>
        <w:t>fulfill</w:t>
      </w:r>
      <w:r w:rsidR="001B1727" w:rsidRPr="00D174B2">
        <w:rPr>
          <w:rStyle w:val="hadisChar"/>
        </w:rPr>
        <w:t xml:space="preserve"> my last dying desire. My second wish is that when I die, you should not carry my body to the camp. I had promised water to Sakina </w:t>
      </w:r>
      <w:r w:rsidR="007015EE" w:rsidRPr="00D174B2">
        <w:rPr>
          <w:rStyle w:val="hadisChar"/>
        </w:rPr>
        <w:t xml:space="preserve">(a.s.) </w:t>
      </w:r>
      <w:r w:rsidR="001B1727" w:rsidRPr="00D174B2">
        <w:rPr>
          <w:rStyle w:val="hadisChar"/>
        </w:rPr>
        <w:t xml:space="preserve">and since I have failed in my attempts to bring here water, </w:t>
      </w:r>
      <w:r w:rsidR="007015EE" w:rsidRPr="00D174B2">
        <w:rPr>
          <w:rStyle w:val="hadisChar"/>
        </w:rPr>
        <w:t xml:space="preserve">I cannot face her even in </w:t>
      </w:r>
      <w:r w:rsidR="007178FF" w:rsidRPr="00D174B2">
        <w:rPr>
          <w:rStyle w:val="hadisChar"/>
        </w:rPr>
        <w:t>death, besides</w:t>
      </w:r>
      <w:r w:rsidR="001B1727" w:rsidRPr="00D174B2">
        <w:rPr>
          <w:rStyle w:val="hadisChar"/>
        </w:rPr>
        <w:t xml:space="preserve"> I know that the blows that you have received since morning, have all but crushed you and carrying my body to the camp wil</w:t>
      </w:r>
      <w:r w:rsidR="007015EE" w:rsidRPr="00D174B2">
        <w:rPr>
          <w:rStyle w:val="hadisChar"/>
        </w:rPr>
        <w:t>l be back-breaking work for you, a</w:t>
      </w:r>
      <w:r w:rsidR="001B1727" w:rsidRPr="00D174B2">
        <w:rPr>
          <w:rStyle w:val="hadisChar"/>
        </w:rPr>
        <w:t xml:space="preserve">nd my third wish is that Sakina </w:t>
      </w:r>
      <w:r w:rsidR="007015EE" w:rsidRPr="00D174B2">
        <w:rPr>
          <w:rStyle w:val="hadisChar"/>
        </w:rPr>
        <w:t xml:space="preserve">(a.s.) </w:t>
      </w:r>
      <w:r w:rsidR="001B1727" w:rsidRPr="00D174B2">
        <w:rPr>
          <w:rStyle w:val="hadisChar"/>
        </w:rPr>
        <w:t>may not be brought here to see my plight. I know with what love and affection she is devoted to me. The sight of my dead body lying will kill her.</w:t>
      </w:r>
    </w:p>
    <w:p w:rsidR="001B1727" w:rsidRDefault="00B11B0C" w:rsidP="00517715">
      <w:r>
        <w:t>Imam</w:t>
      </w:r>
      <w:r w:rsidR="001B1727">
        <w:t xml:space="preserve"> </w:t>
      </w:r>
      <w:r w:rsidR="000B2CC3">
        <w:t>Husain</w:t>
      </w:r>
      <w:r w:rsidR="001B1727">
        <w:t xml:space="preserve"> (a.s.) sobbingly promised him that he would carry his last wished and </w:t>
      </w:r>
      <w:r w:rsidR="007015EE">
        <w:t>added:</w:t>
      </w:r>
      <w:r w:rsidR="0048001E">
        <w:t xml:space="preserve"> </w:t>
      </w:r>
      <w:r w:rsidR="007015EE">
        <w:t>Abbas</w:t>
      </w:r>
      <w:r w:rsidR="001B1727">
        <w:t xml:space="preserve"> I too have a wish to be fulfilled. Since </w:t>
      </w:r>
      <w:r w:rsidR="007015EE">
        <w:t>childhood,</w:t>
      </w:r>
      <w:r w:rsidR="001B1727">
        <w:t xml:space="preserve"> you have always called me Master. For onc</w:t>
      </w:r>
      <w:r w:rsidR="007015EE">
        <w:t>e at least call me brother with</w:t>
      </w:r>
      <w:r w:rsidR="001B1727">
        <w:t xml:space="preserve"> your dying breath. The blood was cleared from the eye, one brother looked at the other with along lingering brother Hazrat Abbas (a.s.) was heard to whisper: </w:t>
      </w:r>
      <w:r w:rsidR="00BC2C57" w:rsidRPr="002277C7">
        <w:rPr>
          <w:rStyle w:val="hadisChar"/>
        </w:rPr>
        <w:t>“</w:t>
      </w:r>
      <w:r w:rsidR="001B1727" w:rsidRPr="002277C7">
        <w:rPr>
          <w:rStyle w:val="hadisChar"/>
        </w:rPr>
        <w:t xml:space="preserve">My brother, my </w:t>
      </w:r>
      <w:r w:rsidR="007015EE" w:rsidRPr="002277C7">
        <w:rPr>
          <w:rStyle w:val="hadisChar"/>
        </w:rPr>
        <w:t>brother!</w:t>
      </w:r>
      <w:r w:rsidR="00BC2C57" w:rsidRPr="002277C7">
        <w:rPr>
          <w:rStyle w:val="hadisChar"/>
        </w:rPr>
        <w:t>”</w:t>
      </w:r>
      <w:r w:rsidR="001B1727">
        <w:t xml:space="preserve"> and with these </w:t>
      </w:r>
      <w:r w:rsidR="007178FF">
        <w:t>words,</w:t>
      </w:r>
      <w:r w:rsidR="001B1727">
        <w:t xml:space="preserve"> he surrendered his soul to his Master. </w:t>
      </w:r>
      <w:r>
        <w:t>Imam</w:t>
      </w:r>
      <w:r w:rsidR="001B1727">
        <w:t xml:space="preserve"> </w:t>
      </w:r>
      <w:r w:rsidR="000B2CC3">
        <w:t>Husain</w:t>
      </w:r>
      <w:r w:rsidR="001B1727">
        <w:t xml:space="preserve"> (a.s.) fell unconscious on the dead body of Abbas </w:t>
      </w:r>
      <w:r w:rsidR="007015EE">
        <w:t xml:space="preserve">(a.s.) </w:t>
      </w:r>
      <w:r w:rsidR="001B1727">
        <w:t>with a cry.</w:t>
      </w:r>
    </w:p>
    <w:p w:rsidR="001B1727" w:rsidRDefault="001B1727" w:rsidP="001B1727">
      <w:r>
        <w:t xml:space="preserve">The flow of the </w:t>
      </w:r>
      <w:r w:rsidR="00903729">
        <w:t>Euphrates</w:t>
      </w:r>
      <w:r>
        <w:t xml:space="preserve"> became dark as winter and a murmur arose from the flowing waters as if to protest against the killing of a thirsty </w:t>
      </w:r>
      <w:r w:rsidR="007015EE">
        <w:t xml:space="preserve">water </w:t>
      </w:r>
      <w:r w:rsidR="007178FF">
        <w:t>bearer on</w:t>
      </w:r>
      <w:r>
        <w:t xml:space="preserve"> its banks, the beloved </w:t>
      </w:r>
      <w:r w:rsidR="008E79B7">
        <w:t>‘</w:t>
      </w:r>
      <w:r>
        <w:t>Moon of the Hashimites</w:t>
      </w:r>
      <w:r w:rsidR="008E79B7">
        <w:t>’</w:t>
      </w:r>
      <w:r>
        <w:t>.</w:t>
      </w:r>
    </w:p>
    <w:p w:rsidR="001B1727" w:rsidRDefault="00832C9B" w:rsidP="00E95A34">
      <w:pPr>
        <w:pStyle w:val="Heading3"/>
      </w:pPr>
      <w:r>
        <w:t>Salutations</w:t>
      </w:r>
      <w:r w:rsidR="00DB5FE0">
        <w:t>:</w:t>
      </w:r>
    </w:p>
    <w:p w:rsidR="008518A0" w:rsidRDefault="008518A0" w:rsidP="008518A0">
      <w:pPr>
        <w:pStyle w:val="transliteration"/>
      </w:pPr>
      <w:r w:rsidRPr="00D044B8">
        <w:t>ASSALAAMO A</w:t>
      </w:r>
      <w:r>
        <w:t>’</w:t>
      </w:r>
      <w:r w:rsidRPr="00D044B8">
        <w:t xml:space="preserve">LAYKA YABNA AMEERIL MO-MENEENA </w:t>
      </w:r>
    </w:p>
    <w:p w:rsidR="008518A0" w:rsidRDefault="008518A0" w:rsidP="008518A0">
      <w:pPr>
        <w:pStyle w:val="transliteration"/>
      </w:pPr>
      <w:r w:rsidRPr="00D044B8">
        <w:t>ASSALAAMO A</w:t>
      </w:r>
      <w:r>
        <w:t>’</w:t>
      </w:r>
      <w:r w:rsidRPr="00D044B8">
        <w:t>LAYKA AYYOHAL A</w:t>
      </w:r>
      <w:r>
        <w:t>’</w:t>
      </w:r>
      <w:r w:rsidRPr="00D044B8">
        <w:t xml:space="preserve">BDUS SAALEHUL </w:t>
      </w:r>
    </w:p>
    <w:p w:rsidR="008518A0" w:rsidRDefault="008518A0" w:rsidP="008518A0">
      <w:pPr>
        <w:pStyle w:val="transliteration"/>
      </w:pPr>
      <w:r w:rsidRPr="00D044B8">
        <w:t>MOTEE-O</w:t>
      </w:r>
      <w:r>
        <w:t>’</w:t>
      </w:r>
      <w:r w:rsidRPr="00D044B8">
        <w:t xml:space="preserve"> LILLAAHE WA LE RASOOLEHI </w:t>
      </w:r>
    </w:p>
    <w:p w:rsidR="008518A0" w:rsidRDefault="008518A0" w:rsidP="008518A0">
      <w:pPr>
        <w:pStyle w:val="transliteration"/>
      </w:pPr>
      <w:r w:rsidRPr="00D044B8">
        <w:t xml:space="preserve">ASH-HADO ANNAKA QAD JAAHADTA WA NASAHTA </w:t>
      </w:r>
    </w:p>
    <w:p w:rsidR="008518A0" w:rsidRDefault="008518A0" w:rsidP="008518A0">
      <w:pPr>
        <w:pStyle w:val="transliteration"/>
      </w:pPr>
      <w:r w:rsidRPr="00D044B8">
        <w:t>WA SABARTA HATTAA ATAAKAL YAKEENO</w:t>
      </w:r>
    </w:p>
    <w:p w:rsidR="008518A0" w:rsidRDefault="008518A0" w:rsidP="008518A0">
      <w:pPr>
        <w:pStyle w:val="transliteration"/>
      </w:pPr>
      <w:r w:rsidRPr="00D044B8">
        <w:t>LA</w:t>
      </w:r>
      <w:r>
        <w:t>’</w:t>
      </w:r>
      <w:r w:rsidRPr="00D044B8">
        <w:t xml:space="preserve">NALLAAHUZ ZAALEMEENA LAKUM MENAL </w:t>
      </w:r>
    </w:p>
    <w:p w:rsidR="008518A0" w:rsidRDefault="008518A0" w:rsidP="008518A0">
      <w:pPr>
        <w:pStyle w:val="transliteration"/>
      </w:pPr>
      <w:r w:rsidRPr="00D044B8">
        <w:t xml:space="preserve">AWWALEENA WAL AAKHEREENA </w:t>
      </w:r>
    </w:p>
    <w:p w:rsidR="008518A0" w:rsidRPr="00862032" w:rsidRDefault="008518A0" w:rsidP="008518A0">
      <w:pPr>
        <w:pStyle w:val="transliteration"/>
      </w:pPr>
      <w:r w:rsidRPr="00D044B8">
        <w:t>WA ALHIKHUM BE DARAKIL JAHEEM.</w:t>
      </w:r>
    </w:p>
    <w:p w:rsidR="001B1727" w:rsidRDefault="001B1727" w:rsidP="00C701D6">
      <w:pPr>
        <w:pStyle w:val="hadis"/>
      </w:pPr>
      <w:r>
        <w:t xml:space="preserve">Salutations be unto thee, O son of the </w:t>
      </w:r>
      <w:r w:rsidR="007178FF">
        <w:t>Commander of</w:t>
      </w:r>
      <w:r>
        <w:t xml:space="preserve"> the Faithful</w:t>
      </w:r>
    </w:p>
    <w:p w:rsidR="001B1727" w:rsidRDefault="001B1727" w:rsidP="00C701D6">
      <w:pPr>
        <w:pStyle w:val="hadis"/>
      </w:pPr>
      <w:r>
        <w:t xml:space="preserve">Salutations be unto thee, O virtuous servant obedient to God and His </w:t>
      </w:r>
      <w:r w:rsidR="00B871C0">
        <w:t>Messenger</w:t>
      </w:r>
    </w:p>
    <w:p w:rsidR="001B1727" w:rsidRDefault="001B1727" w:rsidP="00C701D6">
      <w:pPr>
        <w:pStyle w:val="hadis"/>
      </w:pPr>
      <w:r>
        <w:lastRenderedPageBreak/>
        <w:t xml:space="preserve">I bear witness that thou didst truly fight the </w:t>
      </w:r>
      <w:r w:rsidR="007178FF">
        <w:t>Holy War</w:t>
      </w:r>
    </w:p>
    <w:p w:rsidR="001B1727" w:rsidRDefault="001B1727" w:rsidP="00C701D6">
      <w:pPr>
        <w:pStyle w:val="hadis"/>
      </w:pPr>
      <w:r>
        <w:t>And thou didst help the cause of Faith</w:t>
      </w:r>
    </w:p>
    <w:p w:rsidR="001B1727" w:rsidRDefault="001B1727" w:rsidP="00C701D6">
      <w:pPr>
        <w:pStyle w:val="hadis"/>
      </w:pPr>
      <w:r>
        <w:t>And thou didst patiently endure</w:t>
      </w:r>
    </w:p>
    <w:p w:rsidR="001B1727" w:rsidRDefault="001B1727" w:rsidP="00C701D6">
      <w:pPr>
        <w:pStyle w:val="hadis"/>
      </w:pPr>
      <w:r>
        <w:t xml:space="preserve">Until the certainty (of </w:t>
      </w:r>
      <w:r w:rsidR="00C701D6">
        <w:t>death)</w:t>
      </w:r>
      <w:r>
        <w:t xml:space="preserve"> came upon thee.</w:t>
      </w:r>
    </w:p>
    <w:p w:rsidR="001B1727" w:rsidRDefault="001B1727" w:rsidP="00C701D6">
      <w:pPr>
        <w:pStyle w:val="hadis"/>
      </w:pPr>
      <w:r>
        <w:t xml:space="preserve">May God deprive those who wronged thee of </w:t>
      </w:r>
      <w:r w:rsidR="007178FF">
        <w:t>His Mercy</w:t>
      </w:r>
    </w:p>
    <w:p w:rsidR="001B1727" w:rsidRDefault="001B1727" w:rsidP="00C701D6">
      <w:pPr>
        <w:pStyle w:val="hadis"/>
      </w:pPr>
      <w:r>
        <w:t>Whether they have been of the first or the last (i.e. all of them)</w:t>
      </w:r>
    </w:p>
    <w:p w:rsidR="001B1727" w:rsidRDefault="001B1727" w:rsidP="00C701D6">
      <w:pPr>
        <w:pStyle w:val="hadis"/>
      </w:pPr>
      <w:r>
        <w:t>And may He co</w:t>
      </w:r>
      <w:r w:rsidR="00C701D6">
        <w:t>nsign them to the nethermost re</w:t>
      </w:r>
      <w:r>
        <w:t>gions of Hell</w:t>
      </w:r>
    </w:p>
    <w:p w:rsidR="001B1727" w:rsidRDefault="001B1727" w:rsidP="00C701D6">
      <w:pPr>
        <w:pStyle w:val="hadis"/>
      </w:pPr>
      <w:r>
        <w:t xml:space="preserve">Salutations and the Mercy and </w:t>
      </w:r>
      <w:r w:rsidR="00E515F6" w:rsidRPr="00E515F6">
        <w:rPr>
          <w:bCs/>
          <w:i w:val="0"/>
        </w:rPr>
        <w:t>Blessings</w:t>
      </w:r>
      <w:r>
        <w:t xml:space="preserve"> of God be upon thee.</w:t>
      </w:r>
    </w:p>
    <w:p w:rsidR="001B1727" w:rsidRPr="00E45DEB" w:rsidRDefault="00C701D6" w:rsidP="00E95A34">
      <w:r w:rsidRPr="00E45DEB">
        <w:t xml:space="preserve">(reproduced for the benefit </w:t>
      </w:r>
      <w:r w:rsidR="001B1727" w:rsidRPr="00E45DEB">
        <w:t xml:space="preserve">of the Mominees from </w:t>
      </w:r>
      <w:r w:rsidRPr="00E45DEB">
        <w:t>B</w:t>
      </w:r>
      <w:r w:rsidR="001B1727" w:rsidRPr="00E45DEB">
        <w:t xml:space="preserve">ook Hazrat Abbas (a.s.) compiled and published by late Yusuf N. Lalljee </w:t>
      </w:r>
      <w:r w:rsidRPr="00E45DEB">
        <w:t>(</w:t>
      </w:r>
      <w:r w:rsidR="001B1727" w:rsidRPr="00E45DEB">
        <w:t xml:space="preserve">May </w:t>
      </w:r>
      <w:r w:rsidR="000E4EC5" w:rsidRPr="00E45DEB">
        <w:t>Allah (s.w.t.)</w:t>
      </w:r>
      <w:r w:rsidR="001B1727" w:rsidRPr="00E45DEB">
        <w:t xml:space="preserve"> grant peace, to his soul and put him in Heaven for his immense contribution for the cause of Islam and Ahle Bayt (a.s.)</w:t>
      </w:r>
      <w:r w:rsidR="00514024">
        <w:t xml:space="preserve"> </w:t>
      </w:r>
      <w:r w:rsidR="001B1727" w:rsidRPr="00E45DEB">
        <w:t>Please recite surah Fateha)</w:t>
      </w:r>
      <w:r w:rsidR="00DB5FE0">
        <w:t>.</w:t>
      </w:r>
    </w:p>
    <w:p w:rsidR="001B1727" w:rsidRDefault="001B1727" w:rsidP="001B1727">
      <w:r>
        <w:t xml:space="preserve">The entire topic of Hazrat Abbas (a.s.) was reproduced entirely for his love and who always helped Momineen and Mominats whenever there is call for help in distress. This is dedicated to our present </w:t>
      </w:r>
      <w:r w:rsidR="00B11B0C">
        <w:t>Imam</w:t>
      </w:r>
      <w:r>
        <w:t>-e-Zamana (a.t.f.s)</w:t>
      </w:r>
      <w:r w:rsidR="00DB5FE0">
        <w:t>.</w:t>
      </w:r>
    </w:p>
    <w:p w:rsidR="001B1727" w:rsidRDefault="00832C9B" w:rsidP="00E95A34">
      <w:pPr>
        <w:pStyle w:val="Heading2"/>
      </w:pPr>
      <w:bookmarkStart w:id="152" w:name="_Toc263156344"/>
      <w:r>
        <w:t>The Road to Shaam</w:t>
      </w:r>
      <w:r w:rsidR="002277C7">
        <w:t>:</w:t>
      </w:r>
      <w:bookmarkEnd w:id="152"/>
    </w:p>
    <w:p w:rsidR="001B1727" w:rsidRDefault="001B1727" w:rsidP="001B1727">
      <w:r>
        <w:t xml:space="preserve">After the plunder and massacre at Karbala, the Ahle Bayt (a.s.) of the Prophet </w:t>
      </w:r>
      <w:r w:rsidR="00677DEE">
        <w:t>(s.a.w.a.)</w:t>
      </w:r>
      <w:r>
        <w:t xml:space="preserve"> were subjec</w:t>
      </w:r>
      <w:r w:rsidR="00C701D6">
        <w:t>ted to harrowing tribulations b</w:t>
      </w:r>
      <w:r>
        <w:t>y Yazid</w:t>
      </w:r>
      <w:r w:rsidR="008E79B7">
        <w:t>’</w:t>
      </w:r>
      <w:r>
        <w:t xml:space="preserve">s forces on their way to Shaam (Syria). Indeed these </w:t>
      </w:r>
      <w:r w:rsidR="00903729">
        <w:t>afflictions</w:t>
      </w:r>
      <w:r>
        <w:t xml:space="preserve"> surpassed those meted out at Karbala in their </w:t>
      </w:r>
      <w:r w:rsidR="00903729">
        <w:t>intensity</w:t>
      </w:r>
      <w:r>
        <w:t xml:space="preserve"> as well as their hostility. It left the members of </w:t>
      </w:r>
      <w:r w:rsidR="00067CEB">
        <w:t>Imam Husain</w:t>
      </w:r>
      <w:r>
        <w:t xml:space="preserve"> (a.s.)</w:t>
      </w:r>
      <w:r w:rsidR="008E79B7">
        <w:t>’</w:t>
      </w:r>
      <w:r>
        <w:t>s household completely scarred for the rest of their lives.</w:t>
      </w:r>
    </w:p>
    <w:p w:rsidR="001B1727" w:rsidRDefault="001B1727" w:rsidP="00514024">
      <w:r>
        <w:t xml:space="preserve">Sayyid Ibne </w:t>
      </w:r>
      <w:r w:rsidR="00903729">
        <w:t>Taos</w:t>
      </w:r>
      <w:r>
        <w:t xml:space="preserve"> (r.a.), the great traditionalist, has recorded in his </w:t>
      </w:r>
      <w:r w:rsidR="008E79B7">
        <w:t>‘</w:t>
      </w:r>
      <w:r>
        <w:t>Iqbal</w:t>
      </w:r>
      <w:r w:rsidR="008E79B7">
        <w:t>’</w:t>
      </w:r>
      <w:r>
        <w:t xml:space="preserve"> that in the latter half of the Day of Ashoora, soon after Imam </w:t>
      </w:r>
      <w:r w:rsidR="000B2CC3">
        <w:t>Husain</w:t>
      </w:r>
      <w:r>
        <w:t xml:space="preserve"> (a.s.) was </w:t>
      </w:r>
      <w:r w:rsidR="00C701D6">
        <w:t>M</w:t>
      </w:r>
      <w:r>
        <w:t>artyred, the ladies of his household encountered nerve-racking bereavement and trauma. They were taken captives by Yazid</w:t>
      </w:r>
      <w:r w:rsidR="00514024">
        <w:t>’s</w:t>
      </w:r>
      <w:r>
        <w:t xml:space="preserve"> </w:t>
      </w:r>
      <w:r w:rsidR="002277C7">
        <w:t xml:space="preserve">(l.a.) </w:t>
      </w:r>
      <w:r>
        <w:t xml:space="preserve">barbarians. In captivity, they were engaged in the mourning and lamenting for their loved ones. They were subjected to such intense </w:t>
      </w:r>
      <w:r w:rsidR="00903729">
        <w:t>humiliation</w:t>
      </w:r>
      <w:r>
        <w:t xml:space="preserve"> and abasement in that latter half of Ashoora, that Ibn Tawoos could never adequately capture that suffering on paper.</w:t>
      </w:r>
    </w:p>
    <w:p w:rsidR="001B1727" w:rsidRDefault="00B11B0C" w:rsidP="00C701D6">
      <w:r>
        <w:t>Imam</w:t>
      </w:r>
      <w:r w:rsidR="001B1727">
        <w:t xml:space="preserve"> Ja</w:t>
      </w:r>
      <w:r w:rsidR="008E79B7">
        <w:t>’</w:t>
      </w:r>
      <w:r w:rsidR="001B1727">
        <w:t xml:space="preserve">far as-Sadiq (a.s.) recounts from his </w:t>
      </w:r>
      <w:r w:rsidR="00EF79B5">
        <w:t>Father</w:t>
      </w:r>
      <w:r w:rsidR="001B1727">
        <w:t xml:space="preserve">, </w:t>
      </w:r>
      <w:r>
        <w:t>Imam</w:t>
      </w:r>
      <w:r w:rsidR="001B1727">
        <w:t xml:space="preserve"> Baqir (a.s.) who inquired from his </w:t>
      </w:r>
      <w:r w:rsidR="00EF79B5">
        <w:t>Father</w:t>
      </w:r>
      <w:r w:rsidR="001B1727">
        <w:t xml:space="preserve"> Imam Sajjad (a.s.)</w:t>
      </w:r>
      <w:r w:rsidR="00FB62A2">
        <w:t>,</w:t>
      </w:r>
      <w:r w:rsidR="001B1727">
        <w:t xml:space="preserve"> in what condition had Ya</w:t>
      </w:r>
      <w:r w:rsidR="00C701D6">
        <w:t>zid (the accursed) summoned him</w:t>
      </w:r>
      <w:r w:rsidR="001B1727">
        <w:t>?.</w:t>
      </w:r>
    </w:p>
    <w:p w:rsidR="001B1727" w:rsidRDefault="00B11B0C" w:rsidP="00514024">
      <w:r>
        <w:lastRenderedPageBreak/>
        <w:t>Imam</w:t>
      </w:r>
      <w:r w:rsidR="001B1727">
        <w:t xml:space="preserve"> Sajjad (a.s.) replied </w:t>
      </w:r>
      <w:r w:rsidR="00C701D6">
        <w:t>I</w:t>
      </w:r>
      <w:r w:rsidR="001B1727">
        <w:t xml:space="preserve"> was made to mount a lame camel that was without any saddle. </w:t>
      </w:r>
      <w:r>
        <w:t>Imam</w:t>
      </w:r>
      <w:r w:rsidR="001B1727">
        <w:t xml:space="preserve"> </w:t>
      </w:r>
      <w:r w:rsidR="000B2CC3">
        <w:t>Husain</w:t>
      </w:r>
      <w:r w:rsidR="001B1727">
        <w:t xml:space="preserve"> (a.s.) severed head gazed at us from atop the lance. Our </w:t>
      </w:r>
      <w:r w:rsidR="00E45DEB">
        <w:t>women</w:t>
      </w:r>
      <w:r w:rsidR="001B1727">
        <w:t xml:space="preserve"> trailed us mounted on mules. Yazid</w:t>
      </w:r>
      <w:r w:rsidR="008E79B7">
        <w:t>’</w:t>
      </w:r>
      <w:r w:rsidR="001B1727">
        <w:t xml:space="preserve">s sentries held guard on the rear side. Raised lances and spears hovered threateningly around us. If one of us dared to shed even a single tear (in grief), he/she was subjected to agonizing prodding of lances in the head. This was until we reached Damascus and one of the Syrians announced our arrival thus, O People of Shaam, these are the </w:t>
      </w:r>
      <w:r w:rsidR="00903729">
        <w:t>prisoner</w:t>
      </w:r>
      <w:r w:rsidR="001B1727">
        <w:t xml:space="preserve"> from the accursed clan</w:t>
      </w:r>
      <w:r w:rsidR="00514024">
        <w:t xml:space="preserve"> </w:t>
      </w:r>
      <w:r w:rsidR="00C701D6">
        <w:t>(We</w:t>
      </w:r>
      <w:r w:rsidR="001B1727">
        <w:t xml:space="preserve"> seek refuge in </w:t>
      </w:r>
      <w:r w:rsidR="000E4EC5">
        <w:t>Allah (s.w.t.)</w:t>
      </w:r>
      <w:r w:rsidR="00C701D6">
        <w:t>)!</w:t>
      </w:r>
    </w:p>
    <w:p w:rsidR="001B1727" w:rsidRDefault="00C701D6" w:rsidP="00D174B2">
      <w:r>
        <w:t>Abdullah b</w:t>
      </w:r>
      <w:r w:rsidR="00D174B2">
        <w:t>in</w:t>
      </w:r>
      <w:r>
        <w:t xml:space="preserve"> Rabeeah narrates, </w:t>
      </w:r>
      <w:r w:rsidR="001B1727">
        <w:t>I was present in Damascus in Yazid b</w:t>
      </w:r>
      <w:r w:rsidR="00D174B2">
        <w:t>in</w:t>
      </w:r>
      <w:r w:rsidR="001B1727">
        <w:t xml:space="preserve"> Muwiyah</w:t>
      </w:r>
      <w:r w:rsidR="008E79B7">
        <w:t>’</w:t>
      </w:r>
      <w:r w:rsidR="001B1727">
        <w:t xml:space="preserve">s court when </w:t>
      </w:r>
      <w:r w:rsidR="00B11B0C">
        <w:t>Imam</w:t>
      </w:r>
      <w:r w:rsidR="001B1727">
        <w:t xml:space="preserve"> </w:t>
      </w:r>
      <w:r w:rsidR="000B2CC3">
        <w:t>Husain</w:t>
      </w:r>
      <w:r w:rsidR="001B1727">
        <w:t xml:space="preserve"> (a.s.)</w:t>
      </w:r>
      <w:r w:rsidR="008E79B7">
        <w:t>’</w:t>
      </w:r>
      <w:r w:rsidR="001B1727">
        <w:t xml:space="preserve">s household were brought to Shaam. Zubair </w:t>
      </w:r>
      <w:r w:rsidR="002277C7">
        <w:t>b.</w:t>
      </w:r>
      <w:r w:rsidR="001B1727">
        <w:t xml:space="preserve"> Qais entered the cour</w:t>
      </w:r>
      <w:r>
        <w:t xml:space="preserve">t. Yazid </w:t>
      </w:r>
      <w:r w:rsidR="002277C7">
        <w:t xml:space="preserve">(l.a.) </w:t>
      </w:r>
      <w:r>
        <w:t xml:space="preserve">exclaimed, </w:t>
      </w:r>
      <w:r w:rsidR="008E79B7">
        <w:t>‘</w:t>
      </w:r>
      <w:r>
        <w:t>Woe to you! What news have you got for me</w:t>
      </w:r>
      <w:r w:rsidR="001B1727">
        <w:t>? Zuhair answered proudly</w:t>
      </w:r>
      <w:r w:rsidR="00517715">
        <w:t>,</w:t>
      </w:r>
      <w:r w:rsidR="001B1727">
        <w:t xml:space="preserve"> I bring glad tidings of </w:t>
      </w:r>
      <w:r w:rsidR="000E4EC5">
        <w:t>Allah (s.w.t.)</w:t>
      </w:r>
      <w:r w:rsidR="008E79B7">
        <w:t>’</w:t>
      </w:r>
      <w:r w:rsidR="001B1727">
        <w:t xml:space="preserve">s conquest and triumph. </w:t>
      </w:r>
      <w:r w:rsidR="000B2CC3">
        <w:t>Husain</w:t>
      </w:r>
      <w:r w:rsidR="001B1727">
        <w:t xml:space="preserve"> (a.s.) along with eighteen members of his family and his sixty companions confronted </w:t>
      </w:r>
      <w:r>
        <w:t>us, we</w:t>
      </w:r>
      <w:r w:rsidR="001B1727">
        <w:t xml:space="preserve"> surrounded them and attacked them with our daggers and lances. They scurried for shelter like pigeons. They scattered for refuge with panic. </w:t>
      </w:r>
      <w:r>
        <w:t>Until</w:t>
      </w:r>
      <w:r w:rsidR="001B1727">
        <w:t xml:space="preserve"> we decimated every single one of them down to the last rebel. </w:t>
      </w:r>
      <w:r w:rsidR="00E45DEB">
        <w:t>We</w:t>
      </w:r>
      <w:r w:rsidR="001B1727">
        <w:t xml:space="preserve"> plundered their corpses, not sparing even their clothes. We dyed their dress with their blood. We ground their faces in the earth so that the sun could cast its blazing heat on them, so that they would be left at the mercy of storms and gales. So that the predators of the desert would linger around them. Having heard this, Yazid dismissed him without reward. Ubaydillah b. Ziyad </w:t>
      </w:r>
      <w:r w:rsidR="002277C7">
        <w:t xml:space="preserve">(l.a.) </w:t>
      </w:r>
      <w:r w:rsidR="001B1727">
        <w:t xml:space="preserve">then summoned </w:t>
      </w:r>
      <w:r w:rsidR="00B11B0C">
        <w:t>Imam</w:t>
      </w:r>
      <w:r w:rsidR="001B1727">
        <w:t xml:space="preserve"> </w:t>
      </w:r>
      <w:r w:rsidR="000B2CC3">
        <w:t>Husain</w:t>
      </w:r>
      <w:r w:rsidR="00514024">
        <w:t xml:space="preserve"> </w:t>
      </w:r>
      <w:r w:rsidR="001B1727">
        <w:t>(a.s.)</w:t>
      </w:r>
      <w:r w:rsidR="008E79B7">
        <w:t>’</w:t>
      </w:r>
      <w:r w:rsidR="001B1727">
        <w:t xml:space="preserve">s head to be advanced. He the summoned the children and the ladies of </w:t>
      </w:r>
      <w:r w:rsidR="00B11B0C">
        <w:t>Imam</w:t>
      </w:r>
      <w:r w:rsidR="001532A8">
        <w:t xml:space="preserve"> (a.s)</w:t>
      </w:r>
      <w:r w:rsidR="008E79B7">
        <w:t>’</w:t>
      </w:r>
      <w:r w:rsidR="001532A8">
        <w:t>s household, a</w:t>
      </w:r>
      <w:r w:rsidR="001B1727">
        <w:t xml:space="preserve">nd ordered that </w:t>
      </w:r>
      <w:r w:rsidR="00B11B0C">
        <w:t>Imam</w:t>
      </w:r>
      <w:r w:rsidR="001532A8">
        <w:t xml:space="preserve"> Sajj</w:t>
      </w:r>
      <w:r w:rsidR="001B1727">
        <w:t xml:space="preserve">ad (a.s.) chained in iron fetters and escorted by Makhfar b. Thalabah Aaezee and Shimr b. Zil Jawshan (may </w:t>
      </w:r>
      <w:r w:rsidR="000E4EC5">
        <w:t>Allah (s.w.t.)</w:t>
      </w:r>
      <w:r w:rsidR="001B1727">
        <w:t xml:space="preserve"> curse both of them). They accompanied </w:t>
      </w:r>
      <w:r w:rsidR="00B11B0C">
        <w:t>Imam</w:t>
      </w:r>
      <w:r w:rsidR="001B1727">
        <w:t xml:space="preserve"> (a.s.) till he joined those who had the </w:t>
      </w:r>
      <w:r w:rsidR="001532A8">
        <w:t>H</w:t>
      </w:r>
      <w:r w:rsidR="001B1727">
        <w:t xml:space="preserve">oly head of </w:t>
      </w:r>
      <w:r w:rsidR="00B11B0C">
        <w:t>Imam</w:t>
      </w:r>
      <w:r w:rsidR="001B1727">
        <w:t xml:space="preserve"> </w:t>
      </w:r>
      <w:r w:rsidR="000B2CC3">
        <w:t>Husain</w:t>
      </w:r>
      <w:r w:rsidR="001B1727">
        <w:t xml:space="preserve"> (a.s.). </w:t>
      </w:r>
      <w:r w:rsidR="007178FF">
        <w:t>Imam Sajjad</w:t>
      </w:r>
      <w:r w:rsidR="001532A8">
        <w:t xml:space="preserve"> </w:t>
      </w:r>
      <w:r w:rsidR="001B1727">
        <w:t>(a.s.) walked in studied silence, not conversing with either of his escorts till they reached Damascus.</w:t>
      </w:r>
    </w:p>
    <w:p w:rsidR="001B1727" w:rsidRDefault="001B1727" w:rsidP="00517715">
      <w:r>
        <w:t xml:space="preserve">Both Shiite and Sunni historians have recorded that when the carriers of </w:t>
      </w:r>
      <w:r w:rsidR="00B11B0C">
        <w:t>Imam</w:t>
      </w:r>
      <w:r>
        <w:t xml:space="preserve"> </w:t>
      </w:r>
      <w:r w:rsidR="000B2CC3">
        <w:t>Husain</w:t>
      </w:r>
      <w:r>
        <w:t xml:space="preserve"> (a.s.)</w:t>
      </w:r>
      <w:r w:rsidR="008E79B7">
        <w:t>’</w:t>
      </w:r>
      <w:r>
        <w:t xml:space="preserve">s head reached their first destination, they began drinking alcohol in their euphoria. They were gazing at </w:t>
      </w:r>
      <w:r w:rsidR="00B11B0C">
        <w:t>Imam</w:t>
      </w:r>
      <w:r>
        <w:t xml:space="preserve"> (a.s.)</w:t>
      </w:r>
      <w:r w:rsidR="008E79B7">
        <w:t>’</w:t>
      </w:r>
      <w:r>
        <w:t xml:space="preserve">s </w:t>
      </w:r>
      <w:r w:rsidR="001532A8">
        <w:t>H</w:t>
      </w:r>
      <w:r>
        <w:t>oly head with regalement and gratification, when a palm emanated off a wall clutching an iron pen,</w:t>
      </w:r>
      <w:r w:rsidR="001532A8">
        <w:t xml:space="preserve"> and wrote a few words in blood: </w:t>
      </w:r>
      <w:r>
        <w:t xml:space="preserve">Are the murderers </w:t>
      </w:r>
      <w:r>
        <w:lastRenderedPageBreak/>
        <w:t>of</w:t>
      </w:r>
      <w:r w:rsidR="00F60671">
        <w:t xml:space="preserve"> </w:t>
      </w:r>
      <w:r w:rsidR="000B2CC3">
        <w:t>Husain</w:t>
      </w:r>
      <w:r>
        <w:t xml:space="preserve"> (a.s.) hopeful of the </w:t>
      </w:r>
      <w:r w:rsidR="00517715">
        <w:t xml:space="preserve">Holy </w:t>
      </w:r>
      <w:r>
        <w:t>Prophet</w:t>
      </w:r>
      <w:r w:rsidR="008E79B7">
        <w:t>’</w:t>
      </w:r>
      <w:r>
        <w:t xml:space="preserve">s </w:t>
      </w:r>
      <w:r w:rsidR="00677DEE">
        <w:t>(s.a.w.a.)</w:t>
      </w:r>
      <w:r>
        <w:t xml:space="preserve"> inter</w:t>
      </w:r>
      <w:r w:rsidR="001532A8">
        <w:t xml:space="preserve">cession on the Day of </w:t>
      </w:r>
      <w:r w:rsidR="00903729">
        <w:t>Judgment</w:t>
      </w:r>
      <w:r w:rsidR="001532A8">
        <w:t xml:space="preserve">? </w:t>
      </w:r>
      <w:r>
        <w:t>On witnessing this, they were petrified and quickly left that place.</w:t>
      </w:r>
    </w:p>
    <w:p w:rsidR="001B1727" w:rsidRDefault="001B1727" w:rsidP="00D174B2">
      <w:r>
        <w:t>Sibt b</w:t>
      </w:r>
      <w:r w:rsidR="00D174B2">
        <w:t>in</w:t>
      </w:r>
      <w:r>
        <w:t xml:space="preserve"> Jauzi has reported from Ibne Sireen in his </w:t>
      </w:r>
      <w:r w:rsidR="008E79B7">
        <w:t>‘</w:t>
      </w:r>
      <w:r>
        <w:t>Tazkeratul Khawas</w:t>
      </w:r>
      <w:r w:rsidR="008E79B7">
        <w:t>’</w:t>
      </w:r>
      <w:r>
        <w:t xml:space="preserve"> that a stone relating to an era that preceded the Prophet</w:t>
      </w:r>
      <w:r w:rsidR="008E79B7">
        <w:t>’</w:t>
      </w:r>
      <w:r>
        <w:t>s proclamation (be</w:t>
      </w:r>
      <w:r w:rsidR="008E79B7">
        <w:t>’</w:t>
      </w:r>
      <w:r>
        <w:t xml:space="preserve">sat) by five hundred years was discovered on which some words in the Syrain dialect were engraved. Its Arabic translation was similar to the aforementioned </w:t>
      </w:r>
      <w:r w:rsidR="00903729">
        <w:t>tradition</w:t>
      </w:r>
      <w:r>
        <w:t>.</w:t>
      </w:r>
    </w:p>
    <w:p w:rsidR="001B1727" w:rsidRDefault="00903729" w:rsidP="00D174B2">
      <w:r>
        <w:t xml:space="preserve">Sibt b. Jauzi has recorded a tradition from Abu Muhammad Abdul Malik b. Hisham Nahvi, </w:t>
      </w:r>
      <w:r w:rsidR="00BC2C57">
        <w:t>“</w:t>
      </w:r>
      <w:r>
        <w:t>One their way to Shaam, at every halt, Yazid</w:t>
      </w:r>
      <w:r w:rsidR="008E79B7">
        <w:t>’</w:t>
      </w:r>
      <w:r>
        <w:t xml:space="preserve">s army had the practice of removing Imam </w:t>
      </w:r>
      <w:r w:rsidR="000B2CC3">
        <w:t>Husain</w:t>
      </w:r>
      <w:r>
        <w:t xml:space="preserve"> (a.s.)</w:t>
      </w:r>
      <w:r w:rsidR="008E79B7">
        <w:t>’</w:t>
      </w:r>
      <w:r>
        <w:t xml:space="preserve">s head from the chest (which was specially made for his head). </w:t>
      </w:r>
      <w:r w:rsidR="001B1727">
        <w:t xml:space="preserve">They then placed his head aloft the lance. At one of their halts at a </w:t>
      </w:r>
      <w:r w:rsidR="001532A8">
        <w:t>c</w:t>
      </w:r>
      <w:r w:rsidR="001B1727">
        <w:t xml:space="preserve">hurch, they removed </w:t>
      </w:r>
      <w:r w:rsidR="00B11B0C">
        <w:t>Imam</w:t>
      </w:r>
      <w:r w:rsidR="001B1727">
        <w:t xml:space="preserve"> (a.s.) head from the chest as was their practice, raised it atop the lance and guarded it. They inclined this lance against the church. A lone </w:t>
      </w:r>
      <w:r w:rsidR="001532A8">
        <w:t>Christian</w:t>
      </w:r>
      <w:r w:rsidR="001B1727">
        <w:t xml:space="preserve"> priest </w:t>
      </w:r>
      <w:r>
        <w:t>inhabited</w:t>
      </w:r>
      <w:r w:rsidR="001B1727">
        <w:t xml:space="preserve"> this church. At around midnight, this priest witnessed an amazing spectacle. He saw a ray of light </w:t>
      </w:r>
      <w:r>
        <w:t>extending</w:t>
      </w:r>
      <w:r w:rsidR="001B1727">
        <w:t xml:space="preserve"> from </w:t>
      </w:r>
      <w:r w:rsidR="00B11B0C">
        <w:t>Imam</w:t>
      </w:r>
      <w:r w:rsidR="001B1727">
        <w:t xml:space="preserve"> (a.s.)</w:t>
      </w:r>
      <w:r w:rsidR="008E79B7">
        <w:t>’</w:t>
      </w:r>
      <w:r w:rsidR="001B1727">
        <w:t>s head to the skies. Amazed, he then inquired from Yazid</w:t>
      </w:r>
      <w:r w:rsidR="008E79B7">
        <w:t>’</w:t>
      </w:r>
      <w:r w:rsidR="001B1727">
        <w:t xml:space="preserve">s men, </w:t>
      </w:r>
      <w:r w:rsidR="008E79B7">
        <w:t>‘</w:t>
      </w:r>
      <w:r w:rsidR="001B1727">
        <w:t xml:space="preserve">Who are </w:t>
      </w:r>
      <w:r w:rsidR="001532A8">
        <w:t>you?</w:t>
      </w:r>
      <w:r w:rsidR="00E95A34">
        <w:t>’</w:t>
      </w:r>
      <w:r w:rsidR="001532A8">
        <w:t xml:space="preserve"> They</w:t>
      </w:r>
      <w:r w:rsidR="001B1727">
        <w:t xml:space="preserve"> responded, </w:t>
      </w:r>
      <w:r w:rsidR="008E79B7">
        <w:t>‘</w:t>
      </w:r>
      <w:r w:rsidR="001B1727">
        <w:t>We are Ibne Ziad</w:t>
      </w:r>
      <w:r w:rsidR="008E79B7">
        <w:t>’</w:t>
      </w:r>
      <w:r w:rsidR="001B1727">
        <w:t>s soldiers</w:t>
      </w:r>
      <w:r w:rsidR="008E79B7">
        <w:t>’</w:t>
      </w:r>
      <w:r w:rsidR="001B1727">
        <w:t xml:space="preserve">. The priest then sought the identity of the severed head. They replied it was the head of </w:t>
      </w:r>
      <w:r w:rsidR="000B2CC3">
        <w:t>Husain</w:t>
      </w:r>
      <w:r w:rsidR="001B1727">
        <w:t xml:space="preserve"> b</w:t>
      </w:r>
      <w:r w:rsidR="00D174B2">
        <w:t>in</w:t>
      </w:r>
      <w:r w:rsidR="001B1727">
        <w:t xml:space="preserve"> Ali b</w:t>
      </w:r>
      <w:r w:rsidR="00D174B2">
        <w:t>in</w:t>
      </w:r>
      <w:r w:rsidR="001B1727">
        <w:t xml:space="preserve"> Abi Talib, son of Fatema, </w:t>
      </w:r>
      <w:r w:rsidR="00AE5DBA">
        <w:t>D</w:t>
      </w:r>
      <w:r w:rsidR="001B1727">
        <w:t xml:space="preserve">aughter of the </w:t>
      </w:r>
      <w:r w:rsidR="00AE5DBA">
        <w:t xml:space="preserve">Holy </w:t>
      </w:r>
      <w:r w:rsidR="001B1727">
        <w:t xml:space="preserve">Prophet </w:t>
      </w:r>
      <w:r w:rsidR="00677DEE">
        <w:t>(s.a.w.a.)</w:t>
      </w:r>
      <w:r w:rsidR="001532A8">
        <w:t xml:space="preserve"> Amazed, he requested, </w:t>
      </w:r>
      <w:r w:rsidR="008E79B7">
        <w:t>‘</w:t>
      </w:r>
      <w:r w:rsidR="001B1727">
        <w:t>Will you let me keep this head for the night</w:t>
      </w:r>
      <w:r w:rsidR="008E79B7">
        <w:t>’</w:t>
      </w:r>
      <w:r w:rsidR="001B1727">
        <w:t xml:space="preserve">s duration in </w:t>
      </w:r>
      <w:r>
        <w:t>exchange</w:t>
      </w:r>
      <w:r w:rsidR="001B1727">
        <w:t xml:space="preserve"> for ten thousand dina</w:t>
      </w:r>
      <w:r w:rsidR="001532A8">
        <w:t>rs</w:t>
      </w:r>
      <w:r w:rsidR="001B1727">
        <w:t>? I will return it (when you</w:t>
      </w:r>
      <w:r w:rsidR="001532A8">
        <w:t xml:space="preserve"> are ready to leave this place),</w:t>
      </w:r>
      <w:r w:rsidR="00AE5DBA">
        <w:t xml:space="preserve"> </w:t>
      </w:r>
      <w:r w:rsidR="001532A8">
        <w:t>they</w:t>
      </w:r>
      <w:r w:rsidR="001B1727">
        <w:t xml:space="preserve"> agreed and handed over </w:t>
      </w:r>
      <w:r w:rsidR="00B11B0C">
        <w:t>Imam</w:t>
      </w:r>
      <w:r w:rsidR="001532A8">
        <w:t xml:space="preserve"> (a.s.)</w:t>
      </w:r>
      <w:r w:rsidR="008E79B7">
        <w:t>’</w:t>
      </w:r>
      <w:r w:rsidR="001532A8">
        <w:t>s he</w:t>
      </w:r>
      <w:r w:rsidR="001B1727">
        <w:t xml:space="preserve">ad to the priest in </w:t>
      </w:r>
      <w:r>
        <w:t>exchange</w:t>
      </w:r>
      <w:r w:rsidR="001B1727">
        <w:t xml:space="preserve"> for the agreed amount. The priest, then cleansed </w:t>
      </w:r>
      <w:r w:rsidR="00B11B0C">
        <w:t>Imam</w:t>
      </w:r>
      <w:r w:rsidR="001B1727">
        <w:t xml:space="preserve"> (a.s.)</w:t>
      </w:r>
      <w:r w:rsidR="008E79B7">
        <w:t>’</w:t>
      </w:r>
      <w:r w:rsidR="001B1727">
        <w:t xml:space="preserve">s head and applied fragrance to it. He held the head closely and wept for the entire night. In the morning, he confessed to </w:t>
      </w:r>
      <w:r w:rsidR="00B11B0C">
        <w:t>Imam</w:t>
      </w:r>
      <w:r w:rsidR="001B1727">
        <w:t xml:space="preserve"> </w:t>
      </w:r>
      <w:r w:rsidR="000B2CC3">
        <w:t>Husain</w:t>
      </w:r>
      <w:r w:rsidR="001B1727">
        <w:t xml:space="preserve"> (a.s.)</w:t>
      </w:r>
      <w:r w:rsidR="008E79B7">
        <w:t>’</w:t>
      </w:r>
      <w:r w:rsidR="001B1727">
        <w:t>s</w:t>
      </w:r>
      <w:r w:rsidR="001532A8">
        <w:t xml:space="preserve"> H</w:t>
      </w:r>
      <w:r w:rsidR="001B1727">
        <w:t xml:space="preserve">oly </w:t>
      </w:r>
      <w:r w:rsidR="00DB5FE0">
        <w:t>H</w:t>
      </w:r>
      <w:r w:rsidR="001B1727">
        <w:t>ead:</w:t>
      </w:r>
    </w:p>
    <w:p w:rsidR="001B1727" w:rsidRDefault="001532A8" w:rsidP="00AE5DBA">
      <w:r>
        <w:t>I</w:t>
      </w:r>
      <w:r w:rsidR="001B1727">
        <w:t xml:space="preserve"> have nothing remaining with me save my life. I bear witness that, there is no </w:t>
      </w:r>
      <w:r w:rsidR="00AE5DBA">
        <w:t>g</w:t>
      </w:r>
      <w:r w:rsidR="001B1727">
        <w:t xml:space="preserve">od except </w:t>
      </w:r>
      <w:r w:rsidR="000E4EC5">
        <w:t>Allah (s.w.t.)</w:t>
      </w:r>
      <w:r w:rsidR="001B1727">
        <w:t xml:space="preserve"> and Muhammad</w:t>
      </w:r>
      <w:r w:rsidR="00514024">
        <w:t xml:space="preserve"> </w:t>
      </w:r>
      <w:r w:rsidR="00677DEE">
        <w:t>(s.a.w.a.)</w:t>
      </w:r>
      <w:r w:rsidR="001B1727">
        <w:t xml:space="preserve"> is His </w:t>
      </w:r>
      <w:r w:rsidR="00B871C0">
        <w:t>Messenger</w:t>
      </w:r>
      <w:r w:rsidR="001B1727">
        <w:t xml:space="preserve"> and I am your slave.</w:t>
      </w:r>
      <w:r w:rsidR="008E79B7">
        <w:t>’</w:t>
      </w:r>
      <w:r w:rsidR="001B1727">
        <w:t xml:space="preserve"> Later, he abandoned the church and devoted the rest of his life to the service of the Ahle Bait (a.s.) Indeed this incident of the Christian priest</w:t>
      </w:r>
      <w:r w:rsidR="008E79B7">
        <w:t>’</w:t>
      </w:r>
      <w:r w:rsidR="001B1727">
        <w:t xml:space="preserve">s guidance by </w:t>
      </w:r>
      <w:r w:rsidR="00B11B0C">
        <w:t>Imam</w:t>
      </w:r>
      <w:r w:rsidR="001B1727">
        <w:t xml:space="preserve"> </w:t>
      </w:r>
      <w:r w:rsidR="000B2CC3">
        <w:t>Husain</w:t>
      </w:r>
      <w:r w:rsidR="001B1727">
        <w:t xml:space="preserve"> (a.s.) severed head, bears articulate testimony to the Holy Prophet </w:t>
      </w:r>
      <w:r w:rsidR="00677DEE">
        <w:t>(s.a.w.a.)</w:t>
      </w:r>
      <w:r w:rsidR="008E79B7">
        <w:t>’</w:t>
      </w:r>
      <w:r w:rsidR="001B1727">
        <w:t>s declaration.</w:t>
      </w:r>
    </w:p>
    <w:p w:rsidR="001B1727" w:rsidRDefault="007178FF" w:rsidP="00D174B2">
      <w:pPr>
        <w:pStyle w:val="hadis"/>
      </w:pPr>
      <w:r>
        <w:t>Certainly,</w:t>
      </w:r>
      <w:r w:rsidR="001B1727">
        <w:t xml:space="preserve"> </w:t>
      </w:r>
      <w:r w:rsidR="000B2CC3">
        <w:t>Husain</w:t>
      </w:r>
      <w:r w:rsidR="001B1727">
        <w:t xml:space="preserve"> (a.s.) is the beacon of guidance and the ark of </w:t>
      </w:r>
      <w:r w:rsidR="00903729">
        <w:t>deliverance</w:t>
      </w:r>
      <w:r w:rsidR="001B1727">
        <w:t>.</w:t>
      </w:r>
    </w:p>
    <w:p w:rsidR="001B1727" w:rsidRDefault="001B1727" w:rsidP="001B1727">
      <w:r>
        <w:lastRenderedPageBreak/>
        <w:t>Yazid</w:t>
      </w:r>
      <w:r w:rsidR="008E79B7">
        <w:t>’</w:t>
      </w:r>
      <w:r>
        <w:t xml:space="preserve">s men proceeded with </w:t>
      </w:r>
      <w:r w:rsidR="00B11B0C">
        <w:t>Imam</w:t>
      </w:r>
      <w:r>
        <w:t xml:space="preserve"> (a.s.)</w:t>
      </w:r>
      <w:r w:rsidR="008E79B7">
        <w:t>’</w:t>
      </w:r>
      <w:r>
        <w:t xml:space="preserve">s head. On approaching Damascus, they resolved to distribute those dinars (given by the priest) as Yazid was likely to deprive them of it. When they opened those bags containing the dinars to their shock and dismay they discovered that the dinars had transformed into worthless coins. Inscribed on one side </w:t>
      </w:r>
      <w:r w:rsidR="001E15B8">
        <w:t>was:</w:t>
      </w:r>
    </w:p>
    <w:p w:rsidR="001B1727" w:rsidRDefault="001B1727" w:rsidP="00E45DEB">
      <w:pPr>
        <w:pStyle w:val="hadis"/>
      </w:pPr>
      <w:r>
        <w:t xml:space="preserve">Do not consider </w:t>
      </w:r>
      <w:r w:rsidR="000E4EC5">
        <w:t>Allah</w:t>
      </w:r>
      <w:r>
        <w:t xml:space="preserve"> to be </w:t>
      </w:r>
      <w:r w:rsidR="00903729">
        <w:t>unaware</w:t>
      </w:r>
      <w:r>
        <w:t xml:space="preserve"> of what the evildoers perpetrate.</w:t>
      </w:r>
    </w:p>
    <w:p w:rsidR="001B1727" w:rsidRDefault="001E15B8" w:rsidP="001B1727">
      <w:r>
        <w:t>And</w:t>
      </w:r>
      <w:r w:rsidR="001B1727">
        <w:t xml:space="preserve"> engraved on other side </w:t>
      </w:r>
      <w:r>
        <w:t>was:</w:t>
      </w:r>
    </w:p>
    <w:p w:rsidR="001B1727" w:rsidRDefault="001B1727" w:rsidP="00E45DEB">
      <w:pPr>
        <w:pStyle w:val="ayat"/>
      </w:pPr>
      <w:r w:rsidRPr="00E45DEB">
        <w:rPr>
          <w:rStyle w:val="hadisChar"/>
          <w:b w:val="0"/>
          <w:bCs w:val="0"/>
        </w:rPr>
        <w:t xml:space="preserve">Soon the evildoers shall find out where their hearts are </w:t>
      </w:r>
      <w:r w:rsidR="001E15B8" w:rsidRPr="00E45DEB">
        <w:rPr>
          <w:rStyle w:val="hadisChar"/>
          <w:b w:val="0"/>
          <w:bCs w:val="0"/>
        </w:rPr>
        <w:t>inclined</w:t>
      </w:r>
      <w:r w:rsidRPr="00E45DEB">
        <w:rPr>
          <w:rStyle w:val="hadisChar"/>
          <w:b w:val="0"/>
          <w:bCs w:val="0"/>
        </w:rPr>
        <w:t xml:space="preserve"> Disillusioned, they were forced to dump those bags in the river</w:t>
      </w:r>
      <w:r w:rsidR="001E15B8">
        <w:rPr>
          <w:rStyle w:val="FootnoteReference"/>
        </w:rPr>
        <w:footnoteReference w:id="357"/>
      </w:r>
    </w:p>
    <w:p w:rsidR="001B1727" w:rsidRDefault="001B1727" w:rsidP="00AE5DBA">
      <w:r>
        <w:t>Sayyed (r.a.) recounts from Ibne Lahseeah, (of which only the necessary portion is</w:t>
      </w:r>
      <w:r w:rsidR="001E15B8">
        <w:t xml:space="preserve"> mentioned here), who relates</w:t>
      </w:r>
      <w:r w:rsidR="00517715">
        <w:t>,</w:t>
      </w:r>
      <w:r w:rsidR="001E15B8">
        <w:t xml:space="preserve"> </w:t>
      </w:r>
      <w:r>
        <w:t>I was circumambulating (doing ta</w:t>
      </w:r>
      <w:r w:rsidR="008E79B7">
        <w:t>’</w:t>
      </w:r>
      <w:r>
        <w:t>waaf) the Holy Ka</w:t>
      </w:r>
      <w:r w:rsidR="008E79B7">
        <w:t>’</w:t>
      </w:r>
      <w:r>
        <w:t xml:space="preserve">ba when I overheard a person beseeching with the Almighty </w:t>
      </w:r>
      <w:r w:rsidR="000E4EC5">
        <w:t>Allah</w:t>
      </w:r>
      <w:r>
        <w:t xml:space="preserve"> thus, </w:t>
      </w:r>
      <w:r w:rsidR="00BC2C57">
        <w:t>“</w:t>
      </w:r>
      <w:r w:rsidR="001E15B8">
        <w:t>O</w:t>
      </w:r>
      <w:r>
        <w:t xml:space="preserve"> my </w:t>
      </w:r>
      <w:r w:rsidR="001E15B8">
        <w:t xml:space="preserve">Lord! </w:t>
      </w:r>
      <w:r>
        <w:t xml:space="preserve">I am expectant of (Your) </w:t>
      </w:r>
      <w:r w:rsidR="007178FF">
        <w:t>forgiveness</w:t>
      </w:r>
      <w:r>
        <w:t xml:space="preserve"> although</w:t>
      </w:r>
      <w:r w:rsidR="001E15B8">
        <w:t xml:space="preserve"> I know You will not forgive me</w:t>
      </w:r>
      <w:r w:rsidR="00517715">
        <w:t>”</w:t>
      </w:r>
      <w:r>
        <w:t>. When I tried to console him, he disclosed t</w:t>
      </w:r>
      <w:r w:rsidR="001E15B8">
        <w:t xml:space="preserve">o me the entire episode thus, </w:t>
      </w:r>
      <w:r w:rsidR="008E79B7">
        <w:t>‘</w:t>
      </w:r>
      <w:r>
        <w:t>I was among the fifty indivi</w:t>
      </w:r>
      <w:r w:rsidR="001E15B8">
        <w:t>d</w:t>
      </w:r>
      <w:r w:rsidR="00A87F6B">
        <w:t>ua</w:t>
      </w:r>
      <w:r>
        <w:t xml:space="preserve">ls who took </w:t>
      </w:r>
      <w:r w:rsidR="00067CEB">
        <w:t>Imam Husain</w:t>
      </w:r>
      <w:r w:rsidR="008E79B7">
        <w:t>’</w:t>
      </w:r>
      <w:r w:rsidR="00903729">
        <w:t>s</w:t>
      </w:r>
      <w:r>
        <w:t xml:space="preserve"> head to Shaam. On the </w:t>
      </w:r>
      <w:r w:rsidR="001E15B8">
        <w:t>way,</w:t>
      </w:r>
      <w:r>
        <w:t xml:space="preserve"> all, save me, drank alcohol in </w:t>
      </w:r>
      <w:r w:rsidR="00903729">
        <w:t>revelry</w:t>
      </w:r>
      <w:r>
        <w:t xml:space="preserve"> and celebration. At night I witnessed awesome lightning, I beheld the various Prophets viz. Hazrat Adam (a.s.), Hazrat Nuh (a.s.), Hazrat Ibrahim (a.s.), Hazrat Ismail (a.s.) and Hazrat Mohammad </w:t>
      </w:r>
      <w:r w:rsidR="00677DEE">
        <w:t>(s.a.w.a.)</w:t>
      </w:r>
      <w:r>
        <w:t xml:space="preserve"> descending from the skies. Accompanying them was a group of </w:t>
      </w:r>
      <w:r w:rsidR="001E15B8">
        <w:t>A</w:t>
      </w:r>
      <w:r>
        <w:t xml:space="preserve">ngels ushered by </w:t>
      </w:r>
      <w:r w:rsidR="00903729">
        <w:t>Jibrael</w:t>
      </w:r>
      <w:r>
        <w:t xml:space="preserve"> (</w:t>
      </w:r>
      <w:r w:rsidR="00903729">
        <w:t>a.s</w:t>
      </w:r>
      <w:r>
        <w:t xml:space="preserve">.) and </w:t>
      </w:r>
      <w:r w:rsidR="00903729">
        <w:t>Mikael</w:t>
      </w:r>
      <w:r>
        <w:t xml:space="preserve"> (a.s.). Prophet Muhammad </w:t>
      </w:r>
      <w:r w:rsidR="00677DEE">
        <w:t>(s.a.w.a.)</w:t>
      </w:r>
      <w:r>
        <w:t xml:space="preserve"> took the chest with </w:t>
      </w:r>
      <w:r w:rsidR="00AE5DBA">
        <w:t xml:space="preserve">Holy </w:t>
      </w:r>
      <w:r w:rsidR="00B11B0C">
        <w:t>Imam</w:t>
      </w:r>
      <w:r w:rsidR="001E15B8">
        <w:t xml:space="preserve"> (a.s.)</w:t>
      </w:r>
      <w:r w:rsidR="008E79B7">
        <w:t>’</w:t>
      </w:r>
      <w:r>
        <w:t xml:space="preserve">s head and </w:t>
      </w:r>
      <w:r w:rsidR="00903729">
        <w:t>began</w:t>
      </w:r>
      <w:r>
        <w:t xml:space="preserve"> wailing uncontrollably. All his companions consoled him. </w:t>
      </w:r>
      <w:r w:rsidR="00903729">
        <w:t>Jibrael</w:t>
      </w:r>
      <w:r>
        <w:t xml:space="preserve"> (a.s.) told the Prophet </w:t>
      </w:r>
      <w:r w:rsidR="00677DEE">
        <w:t>(s.a.w.a.)</w:t>
      </w:r>
      <w:r>
        <w:t xml:space="preserve">, </w:t>
      </w:r>
      <w:r w:rsidR="000E4EC5">
        <w:t>Allah (s.w.t.)</w:t>
      </w:r>
      <w:r>
        <w:t xml:space="preserve"> has ordained me to obey you unconditionally. If you </w:t>
      </w:r>
      <w:r w:rsidR="001E15B8">
        <w:t>wish,</w:t>
      </w:r>
      <w:r>
        <w:t xml:space="preserve"> I can decimate your </w:t>
      </w:r>
      <w:r w:rsidR="00AE5DBA">
        <w:t>N</w:t>
      </w:r>
      <w:r>
        <w:t xml:space="preserve">ation. </w:t>
      </w:r>
      <w:r w:rsidR="001E15B8">
        <w:t>The</w:t>
      </w:r>
      <w:r>
        <w:t xml:space="preserve"> </w:t>
      </w:r>
      <w:r w:rsidR="00AE5DBA">
        <w:t xml:space="preserve">Holy </w:t>
      </w:r>
      <w:r>
        <w:t xml:space="preserve">Prophet </w:t>
      </w:r>
      <w:r w:rsidR="00677DEE">
        <w:t>(s.a.w.a.)</w:t>
      </w:r>
      <w:r>
        <w:t xml:space="preserve"> declined </w:t>
      </w:r>
      <w:r w:rsidR="00903729">
        <w:t>Jibrael</w:t>
      </w:r>
      <w:r>
        <w:t xml:space="preserve"> (a.s.)</w:t>
      </w:r>
      <w:r w:rsidR="008E79B7">
        <w:t>’</w:t>
      </w:r>
      <w:r>
        <w:t xml:space="preserve">s offer and said, </w:t>
      </w:r>
      <w:r w:rsidR="00BC2C57" w:rsidRPr="00AE5DBA">
        <w:rPr>
          <w:rStyle w:val="hadisChar"/>
        </w:rPr>
        <w:t>“</w:t>
      </w:r>
      <w:r w:rsidR="001E15B8" w:rsidRPr="00AE5DBA">
        <w:rPr>
          <w:rStyle w:val="hadisChar"/>
        </w:rPr>
        <w:t>Our</w:t>
      </w:r>
      <w:r w:rsidRPr="00AE5DBA">
        <w:rPr>
          <w:rStyle w:val="hadisChar"/>
        </w:rPr>
        <w:t xml:space="preserve"> nation</w:t>
      </w:r>
      <w:r w:rsidR="008E79B7" w:rsidRPr="00AE5DBA">
        <w:rPr>
          <w:rStyle w:val="hadisChar"/>
        </w:rPr>
        <w:t>’</w:t>
      </w:r>
      <w:r w:rsidRPr="00AE5DBA">
        <w:rPr>
          <w:rStyle w:val="hadisChar"/>
        </w:rPr>
        <w:t xml:space="preserve">s decision will be taken on the Day of </w:t>
      </w:r>
      <w:r w:rsidR="00903729" w:rsidRPr="00AE5DBA">
        <w:rPr>
          <w:rStyle w:val="hadisChar"/>
        </w:rPr>
        <w:t>Judgment</w:t>
      </w:r>
      <w:r w:rsidRPr="00AE5DBA">
        <w:rPr>
          <w:rStyle w:val="hadisChar"/>
        </w:rPr>
        <w:t>.</w:t>
      </w:r>
      <w:r w:rsidR="00517715" w:rsidRPr="00AE5DBA">
        <w:rPr>
          <w:rStyle w:val="hadisChar"/>
        </w:rPr>
        <w:t>”</w:t>
      </w:r>
      <w:r>
        <w:t xml:space="preserve"> Thereafter, the </w:t>
      </w:r>
      <w:r w:rsidR="00A325D1">
        <w:t>Angels</w:t>
      </w:r>
      <w:r>
        <w:t xml:space="preserve"> advanced menacingly towards us </w:t>
      </w:r>
      <w:r w:rsidR="001E15B8">
        <w:t>to</w:t>
      </w:r>
      <w:r>
        <w:t xml:space="preserve"> kill us. I cried, </w:t>
      </w:r>
      <w:r w:rsidR="008E79B7">
        <w:t>‘</w:t>
      </w:r>
      <w:r>
        <w:t xml:space="preserve">Peace! </w:t>
      </w:r>
      <w:r w:rsidR="001E15B8">
        <w:t xml:space="preserve">Peace! </w:t>
      </w:r>
      <w:r>
        <w:t xml:space="preserve">O </w:t>
      </w:r>
      <w:r w:rsidR="00B871C0">
        <w:t>Messenger</w:t>
      </w:r>
      <w:r>
        <w:t xml:space="preserve"> of </w:t>
      </w:r>
      <w:r w:rsidR="000E4EC5">
        <w:t>Allah (s.</w:t>
      </w:r>
      <w:r w:rsidR="001E15B8">
        <w:t>a.w.a.)!</w:t>
      </w:r>
      <w:r w:rsidR="008E79B7">
        <w:t>’</w:t>
      </w:r>
      <w:r>
        <w:t xml:space="preserve"> The Prophet l</w:t>
      </w:r>
      <w:r w:rsidR="001E15B8">
        <w:t xml:space="preserve">ooked at me disgust and said, </w:t>
      </w:r>
      <w:r w:rsidR="008E79B7" w:rsidRPr="00DB5FE0">
        <w:rPr>
          <w:rStyle w:val="hadisChar"/>
        </w:rPr>
        <w:t>‘</w:t>
      </w:r>
      <w:r w:rsidR="001E15B8" w:rsidRPr="00DB5FE0">
        <w:rPr>
          <w:rStyle w:val="hadisChar"/>
        </w:rPr>
        <w:t>Go away</w:t>
      </w:r>
      <w:r w:rsidRPr="00DB5FE0">
        <w:rPr>
          <w:rStyle w:val="hadisChar"/>
        </w:rPr>
        <w:t xml:space="preserve">! May </w:t>
      </w:r>
      <w:r w:rsidR="000E4EC5" w:rsidRPr="00DB5FE0">
        <w:rPr>
          <w:rStyle w:val="hadisChar"/>
        </w:rPr>
        <w:t>Allah (s.w.t.)</w:t>
      </w:r>
      <w:r w:rsidRPr="00DB5FE0">
        <w:rPr>
          <w:rStyle w:val="hadisChar"/>
        </w:rPr>
        <w:t xml:space="preserve"> never forgive </w:t>
      </w:r>
      <w:r w:rsidR="001E15B8" w:rsidRPr="00DB5FE0">
        <w:rPr>
          <w:rStyle w:val="hadisChar"/>
        </w:rPr>
        <w:t>you?</w:t>
      </w:r>
      <w:r w:rsidR="008E79B7" w:rsidRPr="00DB5FE0">
        <w:rPr>
          <w:rStyle w:val="hadisChar"/>
        </w:rPr>
        <w:t>’</w:t>
      </w:r>
    </w:p>
    <w:p w:rsidR="001B1727" w:rsidRDefault="001B1727" w:rsidP="001E15B8">
      <w:r>
        <w:t>Abu Mi</w:t>
      </w:r>
      <w:r w:rsidR="001E15B8">
        <w:t>kh</w:t>
      </w:r>
      <w:r>
        <w:t xml:space="preserve">naf has chronicled in his </w:t>
      </w:r>
      <w:r w:rsidR="008E79B7">
        <w:t>‘</w:t>
      </w:r>
      <w:r>
        <w:t>Manaaqib</w:t>
      </w:r>
      <w:r w:rsidR="008E79B7">
        <w:t>’</w:t>
      </w:r>
      <w:r>
        <w:t xml:space="preserve"> that when </w:t>
      </w:r>
      <w:r w:rsidR="00B11B0C">
        <w:t>Imam</w:t>
      </w:r>
      <w:r>
        <w:t xml:space="preserve"> </w:t>
      </w:r>
      <w:r w:rsidR="000B2CC3">
        <w:t>Husain</w:t>
      </w:r>
      <w:r w:rsidR="001E15B8">
        <w:t xml:space="preserve"> </w:t>
      </w:r>
      <w:r w:rsidR="001E15B8">
        <w:lastRenderedPageBreak/>
        <w:t>(a.s.)</w:t>
      </w:r>
      <w:r w:rsidR="008E79B7">
        <w:t>’</w:t>
      </w:r>
      <w:r>
        <w:t>s head was brought in front of Yazid</w:t>
      </w:r>
      <w:r w:rsidR="001E15B8">
        <w:t xml:space="preserve"> (l.a.)</w:t>
      </w:r>
      <w:r>
        <w:t xml:space="preserve">, it </w:t>
      </w:r>
      <w:r w:rsidR="00903729">
        <w:t>emanated</w:t>
      </w:r>
      <w:r>
        <w:t xml:space="preserve"> a fragrance so sweet and enchanting, so as to surpass all other </w:t>
      </w:r>
      <w:r w:rsidR="00903729">
        <w:t>fragrances</w:t>
      </w:r>
      <w:r>
        <w:t>.</w:t>
      </w:r>
    </w:p>
    <w:p w:rsidR="001B1727" w:rsidRDefault="001B1727" w:rsidP="001E15B8">
      <w:r>
        <w:t xml:space="preserve">Sayeed ibne </w:t>
      </w:r>
      <w:r w:rsidR="00903729">
        <w:t>Taos</w:t>
      </w:r>
      <w:r>
        <w:t xml:space="preserve"> (r.a.) has narrated a tra</w:t>
      </w:r>
      <w:r w:rsidR="001E15B8">
        <w:t>d</w:t>
      </w:r>
      <w:r>
        <w:t xml:space="preserve">ition that, when the ladies of the </w:t>
      </w:r>
      <w:r w:rsidR="00B11B0C">
        <w:t>Imam</w:t>
      </w:r>
      <w:r>
        <w:t xml:space="preserve"> (a.s.) house were approaching Damascus, Janabe Umme Kulsu</w:t>
      </w:r>
      <w:r w:rsidR="001E15B8">
        <w:t>m (s.a.) ap</w:t>
      </w:r>
      <w:r>
        <w:t>proached the a</w:t>
      </w:r>
      <w:r w:rsidR="001E15B8">
        <w:t xml:space="preserve">ccursed Shimr requesting him, </w:t>
      </w:r>
      <w:r w:rsidR="00BC2C57">
        <w:t>“</w:t>
      </w:r>
      <w:r>
        <w:t>When you take us into the city, please take us past the gate that has few spectators</w:t>
      </w:r>
      <w:r w:rsidR="008E79B7">
        <w:t>’</w:t>
      </w:r>
      <w:r>
        <w:t xml:space="preserve">. However, Shimr displaying his </w:t>
      </w:r>
      <w:r w:rsidR="001E15B8">
        <w:t>malevolence</w:t>
      </w:r>
      <w:r>
        <w:t xml:space="preserve"> did exactly the opposite. He made the </w:t>
      </w:r>
      <w:r w:rsidR="00AE5DBA">
        <w:t>women’s</w:t>
      </w:r>
      <w:r>
        <w:t xml:space="preserve"> pass through the most crowded gates of Damascus, and positioned them at the steps of the Masjid</w:t>
      </w:r>
      <w:r w:rsidR="00AE5DBA">
        <w:t>-</w:t>
      </w:r>
      <w:r>
        <w:t>e</w:t>
      </w:r>
      <w:r w:rsidR="00AE5DBA">
        <w:t>-</w:t>
      </w:r>
      <w:r>
        <w:t>Jaame</w:t>
      </w:r>
      <w:r w:rsidR="008E79B7">
        <w:t>’</w:t>
      </w:r>
      <w:r>
        <w:t>a where usually, the common criminals were made to stand.</w:t>
      </w:r>
    </w:p>
    <w:p w:rsidR="001B1727" w:rsidRDefault="001B1727" w:rsidP="00881106">
      <w:r>
        <w:t>Zaid has narrated from his fore</w:t>
      </w:r>
      <w:r w:rsidR="00881106">
        <w:t>f</w:t>
      </w:r>
      <w:r w:rsidR="00EF79B5">
        <w:t>ather</w:t>
      </w:r>
      <w:r>
        <w:t>s who in turn recounted from Sahl b. Sa</w:t>
      </w:r>
      <w:r w:rsidR="008E79B7">
        <w:t>’</w:t>
      </w:r>
      <w:r>
        <w:t>ad thus.</w:t>
      </w:r>
      <w:r w:rsidR="008E79B7">
        <w:t>’</w:t>
      </w:r>
      <w:r>
        <w:t xml:space="preserve"> ... in one of my </w:t>
      </w:r>
      <w:r w:rsidR="00881106">
        <w:t>journey</w:t>
      </w:r>
      <w:r>
        <w:t xml:space="preserve"> to Shaam, I was surprised to see festivities abounding among its residents, akin to Eid. On seeking the reason (for such festivities) from the people, I learned that the rejoicing was on account of </w:t>
      </w:r>
      <w:r w:rsidR="00B11B0C">
        <w:t>Imam</w:t>
      </w:r>
      <w:r w:rsidR="00881106">
        <w:t xml:space="preserve"> </w:t>
      </w:r>
      <w:r w:rsidR="000B2CC3">
        <w:t>Husain</w:t>
      </w:r>
      <w:r w:rsidR="00881106">
        <w:t xml:space="preserve"> (a.s.)</w:t>
      </w:r>
      <w:r>
        <w:t xml:space="preserve">, whose head was brought to Shaam and the ladies of his house, who were held as captives. I waited a while </w:t>
      </w:r>
      <w:r w:rsidR="00881106">
        <w:t>until</w:t>
      </w:r>
      <w:r>
        <w:t xml:space="preserve"> I saw the flags and standards, one behind the other... and I saw some women mounted on camels devoid of any saddle. I approached the first camel of that procession which incidentally was that of Bibi Sakina b. </w:t>
      </w:r>
      <w:r w:rsidR="000B2CC3">
        <w:t>Husain</w:t>
      </w:r>
      <w:r>
        <w:t xml:space="preserve"> (</w:t>
      </w:r>
      <w:r w:rsidR="00881106">
        <w:t>a.s.</w:t>
      </w:r>
      <w:r>
        <w:t>). (</w:t>
      </w:r>
      <w:r w:rsidR="00881106">
        <w:t>Introduced</w:t>
      </w:r>
      <w:r>
        <w:t xml:space="preserve"> myself and sought any demands that she might have. She requested that all the severed heads be sent forward, preceding here. I accosted the guardians of the heads and offered three hundred dinars so they took the heads ahead of Janabe Sakina (s.a.)</w:t>
      </w:r>
      <w:r w:rsidR="00DB5FE0">
        <w:t>.</w:t>
      </w:r>
      <w:r w:rsidR="00881106">
        <w:rPr>
          <w:rStyle w:val="FootnoteReference"/>
        </w:rPr>
        <w:footnoteReference w:id="358"/>
      </w:r>
    </w:p>
    <w:p w:rsidR="001B1727" w:rsidRDefault="001B1727" w:rsidP="00881106">
      <w:r>
        <w:t xml:space="preserve">It has been reported that the Ahle Bayt (a.s.) were detained at the gates of Shaam, for three </w:t>
      </w:r>
      <w:r w:rsidR="00881106">
        <w:t>d</w:t>
      </w:r>
      <w:r w:rsidR="00803F4F">
        <w:t>ay</w:t>
      </w:r>
      <w:r>
        <w:t>s, as if they were an adornment for the city that no eye had ever witnessed in the past. Then about five lakhs from Shaam</w:t>
      </w:r>
      <w:r w:rsidR="008E79B7">
        <w:t>’</w:t>
      </w:r>
      <w:r>
        <w:t xml:space="preserve">s </w:t>
      </w:r>
      <w:r w:rsidR="00903729">
        <w:t>populace</w:t>
      </w:r>
      <w:r>
        <w:t xml:space="preserve"> greeted them playing the tambourine and drums</w:t>
      </w:r>
      <w:r w:rsidR="00DB5FE0">
        <w:t>.</w:t>
      </w:r>
      <w:r w:rsidR="00881106">
        <w:rPr>
          <w:rStyle w:val="FootnoteReference"/>
        </w:rPr>
        <w:footnoteReference w:id="359"/>
      </w:r>
    </w:p>
    <w:p w:rsidR="001B1727" w:rsidRDefault="001B1727" w:rsidP="00881106">
      <w:r>
        <w:t xml:space="preserve">However, the fact is that all these sufferings and </w:t>
      </w:r>
      <w:r w:rsidR="00881106">
        <w:t>more</w:t>
      </w:r>
      <w:r>
        <w:t xml:space="preserve"> are very evident form </w:t>
      </w:r>
      <w:r w:rsidR="00B11B0C">
        <w:t>Imam</w:t>
      </w:r>
      <w:r w:rsidR="00881106">
        <w:t>-e-</w:t>
      </w:r>
      <w:r>
        <w:t>Zamana</w:t>
      </w:r>
      <w:r w:rsidR="008E79B7">
        <w:t>’</w:t>
      </w:r>
      <w:r>
        <w:t xml:space="preserve">s (a.t.f.s.). He, in his </w:t>
      </w:r>
      <w:r w:rsidR="00881106">
        <w:t>D</w:t>
      </w:r>
      <w:r>
        <w:t xml:space="preserve">ivine </w:t>
      </w:r>
      <w:r w:rsidR="00903729">
        <w:t>knowledge</w:t>
      </w:r>
      <w:r>
        <w:t>, is aware of every vivid detail and every minute aspect of Karbala. Every Shia</w:t>
      </w:r>
      <w:r w:rsidR="008E79B7">
        <w:t>’</w:t>
      </w:r>
      <w:r>
        <w:t xml:space="preserve">s most ardent desire is to find </w:t>
      </w:r>
      <w:r w:rsidR="00B11B0C">
        <w:t>Imam</w:t>
      </w:r>
      <w:r w:rsidR="00881106">
        <w:t>-</w:t>
      </w:r>
      <w:r>
        <w:t>e</w:t>
      </w:r>
      <w:r w:rsidR="00881106">
        <w:t>-</w:t>
      </w:r>
      <w:r>
        <w:t xml:space="preserve">Zamana (a.t.f.s.) in the </w:t>
      </w:r>
      <w:r w:rsidR="007178FF">
        <w:t>precincts of</w:t>
      </w:r>
      <w:r w:rsidR="00881106">
        <w:t xml:space="preserve"> Imam </w:t>
      </w:r>
      <w:r w:rsidR="00903729">
        <w:t>Husain</w:t>
      </w:r>
      <w:r w:rsidR="00881106">
        <w:t xml:space="preserve"> (a.s.)</w:t>
      </w:r>
      <w:r w:rsidR="008E79B7">
        <w:t>’</w:t>
      </w:r>
      <w:r w:rsidR="00881106">
        <w:t xml:space="preserve">s </w:t>
      </w:r>
      <w:r w:rsidR="007178FF">
        <w:t>shrine and</w:t>
      </w:r>
      <w:r>
        <w:t xml:space="preserve"> to say </w:t>
      </w:r>
      <w:r w:rsidR="008E79B7">
        <w:t>‘</w:t>
      </w:r>
      <w:r>
        <w:t>Ameen</w:t>
      </w:r>
      <w:r w:rsidR="008E79B7">
        <w:t>’</w:t>
      </w:r>
      <w:r>
        <w:t xml:space="preserve"> when Hazrat (a.t.f.s.) beseeches </w:t>
      </w:r>
      <w:r w:rsidR="000E4EC5">
        <w:lastRenderedPageBreak/>
        <w:t>Allah (s.w.t.)</w:t>
      </w:r>
      <w:r>
        <w:t xml:space="preserve"> beneath the dome of </w:t>
      </w:r>
      <w:r w:rsidR="00067CEB">
        <w:t>Imam Husain</w:t>
      </w:r>
      <w:r>
        <w:t xml:space="preserve"> (a.s.)</w:t>
      </w:r>
      <w:r w:rsidR="008E79B7">
        <w:t>’</w:t>
      </w:r>
      <w:r>
        <w:t xml:space="preserve">s shrine, for his early </w:t>
      </w:r>
      <w:r w:rsidR="00903729">
        <w:t>reappearance</w:t>
      </w:r>
      <w:r>
        <w:t xml:space="preserve">. </w:t>
      </w:r>
      <w:r w:rsidR="000E4EC5">
        <w:t>Allah</w:t>
      </w:r>
      <w:r>
        <w:t xml:space="preserve"> (the Mighty and the Glorified) responds to Imam (a.s.)</w:t>
      </w:r>
      <w:r w:rsidR="008E79B7">
        <w:t>’</w:t>
      </w:r>
      <w:r>
        <w:t>s shrine, for his early appearance.</w:t>
      </w:r>
    </w:p>
    <w:p w:rsidR="001B1727" w:rsidRDefault="000E4EC5" w:rsidP="00AE5DBA">
      <w:r>
        <w:t>Allah</w:t>
      </w:r>
      <w:r w:rsidR="001B1727">
        <w:t xml:space="preserve"> (the Might and the Glorified) responds to </w:t>
      </w:r>
      <w:r w:rsidR="00B11B0C">
        <w:t>Imam</w:t>
      </w:r>
      <w:r w:rsidR="001B1727">
        <w:t xml:space="preserve"> (a.s.)</w:t>
      </w:r>
      <w:r w:rsidR="008E79B7">
        <w:t>’</w:t>
      </w:r>
      <w:r w:rsidR="001B1727">
        <w:t>s invocations. Only then wi</w:t>
      </w:r>
      <w:r w:rsidR="00881106">
        <w:t>ll Janabe</w:t>
      </w:r>
      <w:r w:rsidR="001B1727">
        <w:t xml:space="preserve"> Zehra (s.a.) find solace and the </w:t>
      </w:r>
      <w:r w:rsidR="00881106">
        <w:t xml:space="preserve">Holy </w:t>
      </w:r>
      <w:r w:rsidR="001B1727">
        <w:t>Prophet</w:t>
      </w:r>
      <w:r w:rsidR="00881106">
        <w:t xml:space="preserve"> (s.a.w.a.)</w:t>
      </w:r>
      <w:r w:rsidR="008E79B7">
        <w:t>’</w:t>
      </w:r>
      <w:r w:rsidR="00881106">
        <w:t xml:space="preserve">s word will come to </w:t>
      </w:r>
      <w:r w:rsidR="007178FF">
        <w:t>pass, and</w:t>
      </w:r>
      <w:r w:rsidR="001B1727">
        <w:t xml:space="preserve"> we attain </w:t>
      </w:r>
      <w:r w:rsidR="00881106">
        <w:t xml:space="preserve">Martyrdom under </w:t>
      </w:r>
      <w:r w:rsidR="007178FF">
        <w:t xml:space="preserve">Imam </w:t>
      </w:r>
      <w:r w:rsidR="001B1727">
        <w:t>(a.s.)</w:t>
      </w:r>
      <w:r w:rsidR="00881106">
        <w:t xml:space="preserve"> banner, il</w:t>
      </w:r>
      <w:r w:rsidR="00AE5DBA">
        <w:t>l</w:t>
      </w:r>
      <w:r w:rsidR="00881106">
        <w:t>ahi Amin</w:t>
      </w:r>
      <w:r w:rsidR="001B1727">
        <w:t>!</w:t>
      </w:r>
      <w:r w:rsidR="00881106">
        <w:rPr>
          <w:rStyle w:val="FootnoteReference"/>
        </w:rPr>
        <w:footnoteReference w:id="360"/>
      </w:r>
    </w:p>
    <w:p w:rsidR="001B1727" w:rsidRDefault="00E95A34" w:rsidP="0082644B">
      <w:r>
        <w:t xml:space="preserve">Zainab binte Fatema (s.a.) said: </w:t>
      </w:r>
      <w:r>
        <w:rPr>
          <w:rStyle w:val="hadisChar"/>
        </w:rPr>
        <w:t>“</w:t>
      </w:r>
      <w:r w:rsidRPr="00E45DEB">
        <w:rPr>
          <w:rStyle w:val="hadisChar"/>
        </w:rPr>
        <w:t xml:space="preserve">This is the </w:t>
      </w:r>
      <w:r w:rsidR="0082644B">
        <w:rPr>
          <w:rStyle w:val="hadisChar"/>
        </w:rPr>
        <w:t>N</w:t>
      </w:r>
      <w:r w:rsidRPr="00E45DEB">
        <w:rPr>
          <w:rStyle w:val="hadisChar"/>
        </w:rPr>
        <w:t xml:space="preserve">ation for whom </w:t>
      </w:r>
      <w:r w:rsidR="007178FF" w:rsidRPr="00E45DEB">
        <w:rPr>
          <w:rStyle w:val="hadisChar"/>
        </w:rPr>
        <w:t>Allah</w:t>
      </w:r>
      <w:r w:rsidRPr="00E45DEB">
        <w:rPr>
          <w:rStyle w:val="hadisChar"/>
        </w:rPr>
        <w:t xml:space="preserve"> has destined </w:t>
      </w:r>
      <w:r w:rsidR="0082644B">
        <w:rPr>
          <w:rStyle w:val="hadisChar"/>
        </w:rPr>
        <w:t>M</w:t>
      </w:r>
      <w:r w:rsidRPr="00E45DEB">
        <w:rPr>
          <w:rStyle w:val="hadisChar"/>
        </w:rPr>
        <w:t xml:space="preserve">artyrdom. Therefore, they marched to their place of </w:t>
      </w:r>
      <w:r w:rsidR="0082644B">
        <w:rPr>
          <w:rStyle w:val="hadisChar"/>
        </w:rPr>
        <w:t>M</w:t>
      </w:r>
      <w:r w:rsidRPr="00E45DEB">
        <w:rPr>
          <w:rStyle w:val="hadisChar"/>
        </w:rPr>
        <w:t>artyrdom</w:t>
      </w:r>
      <w:r>
        <w:rPr>
          <w:rStyle w:val="hadisChar"/>
        </w:rPr>
        <w:t>.</w:t>
      </w:r>
      <w:r w:rsidR="00881106">
        <w:rPr>
          <w:rStyle w:val="FootnoteReference"/>
        </w:rPr>
        <w:footnoteReference w:id="361"/>
      </w:r>
    </w:p>
    <w:p w:rsidR="001B1727" w:rsidRDefault="00C95A92" w:rsidP="00E95A34">
      <w:pPr>
        <w:pStyle w:val="Heading2"/>
      </w:pPr>
      <w:bookmarkStart w:id="153" w:name="_Toc263156345"/>
      <w:r>
        <w:t>The Evil Tree</w:t>
      </w:r>
      <w:r w:rsidR="00F468E0">
        <w:t xml:space="preserve"> (Part 1)</w:t>
      </w:r>
      <w:bookmarkEnd w:id="153"/>
    </w:p>
    <w:p w:rsidR="001B1727" w:rsidRDefault="00E95A34" w:rsidP="00F468E0">
      <w:pPr>
        <w:pStyle w:val="Heading3"/>
      </w:pPr>
      <w:r>
        <w:t xml:space="preserve">Shimr Bin Zil Jawshan </w:t>
      </w:r>
      <w:r w:rsidR="001B1727">
        <w:t xml:space="preserve">(May </w:t>
      </w:r>
      <w:r w:rsidR="000E4EC5">
        <w:t>Allah (s.w.t.)</w:t>
      </w:r>
      <w:r w:rsidR="008E79B7">
        <w:t>’</w:t>
      </w:r>
      <w:r w:rsidR="001B1727">
        <w:t xml:space="preserve">s curse be </w:t>
      </w:r>
      <w:r w:rsidR="007178FF">
        <w:t>always on</w:t>
      </w:r>
      <w:r w:rsidR="001B1727">
        <w:t xml:space="preserve"> him)</w:t>
      </w:r>
    </w:p>
    <w:p w:rsidR="001B1727" w:rsidRDefault="001B1727" w:rsidP="001B1727">
      <w:r>
        <w:t xml:space="preserve">Among the murderers of Imam </w:t>
      </w:r>
      <w:r w:rsidR="000B2CC3">
        <w:t>Husain</w:t>
      </w:r>
      <w:r>
        <w:t xml:space="preserve"> (a.s.) Shimr the accursed, stands out</w:t>
      </w:r>
      <w:r w:rsidR="00881106">
        <w:t xml:space="preserve"> for his malevolence and notori</w:t>
      </w:r>
      <w:r>
        <w:t>ety.</w:t>
      </w:r>
    </w:p>
    <w:p w:rsidR="00881106" w:rsidRDefault="000E4EC5" w:rsidP="0082644B">
      <w:r>
        <w:t>Allah</w:t>
      </w:r>
      <w:r w:rsidR="001B1727">
        <w:t xml:space="preserve">, the Glorified, states in the </w:t>
      </w:r>
      <w:r w:rsidR="00F06FBD">
        <w:t>Holy Quran</w:t>
      </w:r>
      <w:r w:rsidR="001B1727">
        <w:t xml:space="preserve">, </w:t>
      </w:r>
    </w:p>
    <w:p w:rsidR="001B1727" w:rsidRDefault="00881106" w:rsidP="00881106">
      <w:pPr>
        <w:pStyle w:val="ayat"/>
      </w:pPr>
      <w:r>
        <w:t>...The</w:t>
      </w:r>
      <w:r w:rsidR="001B1727">
        <w:t xml:space="preserve"> example of an evil word is like that of an evi</w:t>
      </w:r>
      <w:r>
        <w:t>l</w:t>
      </w:r>
      <w:r w:rsidR="001B1727">
        <w:t xml:space="preserve"> tree</w:t>
      </w:r>
      <w:r w:rsidR="00DB5FE0">
        <w:t>.</w:t>
      </w:r>
      <w:r>
        <w:rPr>
          <w:rStyle w:val="FootnoteReference"/>
        </w:rPr>
        <w:footnoteReference w:id="362"/>
      </w:r>
    </w:p>
    <w:p w:rsidR="001B1727" w:rsidRDefault="001B1727" w:rsidP="001B1727">
      <w:r>
        <w:t xml:space="preserve">i.e. neither its roots are firm nor are its branches lofty. It is not firmly planted and can be uprooted easily Likewise </w:t>
      </w:r>
      <w:r w:rsidR="000E4EC5">
        <w:t>Allah (s.w.t.)</w:t>
      </w:r>
      <w:r>
        <w:t xml:space="preserve"> says,</w:t>
      </w:r>
    </w:p>
    <w:p w:rsidR="001B1727" w:rsidRDefault="00881106" w:rsidP="00C95A92">
      <w:pPr>
        <w:pStyle w:val="ayat"/>
      </w:pPr>
      <w:r>
        <w:t>And</w:t>
      </w:r>
      <w:r w:rsidR="001B1727">
        <w:t xml:space="preserve"> the accursed tree is also a source of depravity among the people</w:t>
      </w:r>
      <w:r>
        <w:t>.</w:t>
      </w:r>
      <w:r w:rsidR="00DB2730">
        <w:rPr>
          <w:rStyle w:val="FootnoteReference"/>
        </w:rPr>
        <w:footnoteReference w:id="363"/>
      </w:r>
    </w:p>
    <w:p w:rsidR="001B1727" w:rsidRDefault="001B1727" w:rsidP="00DB2730">
      <w:r>
        <w:t>Both the verses mentioned above have e</w:t>
      </w:r>
      <w:r w:rsidR="00DB2730">
        <w:t xml:space="preserve">lucidated in the earlier </w:t>
      </w:r>
      <w:r w:rsidR="007178FF">
        <w:t>issues, but</w:t>
      </w:r>
      <w:r>
        <w:t xml:space="preserve"> it is pertinent to </w:t>
      </w:r>
      <w:r w:rsidR="00903729">
        <w:t>reiterate</w:t>
      </w:r>
      <w:r>
        <w:t xml:space="preserve"> here that, under these ver</w:t>
      </w:r>
      <w:r w:rsidR="00DB2730">
        <w:t>ses, both Shia and Sunni schol</w:t>
      </w:r>
      <w:r>
        <w:t xml:space="preserve">ars have recorded </w:t>
      </w:r>
      <w:r w:rsidR="009D58E6">
        <w:t>Traditions</w:t>
      </w:r>
      <w:r>
        <w:t xml:space="preserve"> that allude to the enemies o</w:t>
      </w:r>
      <w:r w:rsidR="00DB2730">
        <w:t>f</w:t>
      </w:r>
      <w:r>
        <w:t xml:space="preserve"> Ahle Bayt (a.s.) </w:t>
      </w:r>
      <w:r w:rsidR="00DB2730">
        <w:t>as</w:t>
      </w:r>
      <w:r>
        <w:t xml:space="preserve"> accursed and damned tree. Among the antagonists of Ahle Bayt (a.s.), some account for the roots of this tree while some </w:t>
      </w:r>
      <w:r w:rsidR="00903729">
        <w:t>constitute</w:t>
      </w:r>
      <w:r>
        <w:t xml:space="preserve"> the branches and some others make up for the leaves.</w:t>
      </w:r>
    </w:p>
    <w:p w:rsidR="001B1727" w:rsidRDefault="00DB2730" w:rsidP="00DB2730">
      <w:r>
        <w:t>Shimr, the son</w:t>
      </w:r>
      <w:r w:rsidR="001B1727">
        <w:t xml:space="preserve"> of Zil Jawshan (may </w:t>
      </w:r>
      <w:r w:rsidR="000E4EC5">
        <w:t>Allah (s.w.t.)</w:t>
      </w:r>
      <w:r w:rsidR="008E79B7">
        <w:t>’</w:t>
      </w:r>
      <w:r w:rsidR="001B1727">
        <w:t xml:space="preserve">s curse be always on </w:t>
      </w:r>
      <w:r w:rsidR="001B1727">
        <w:lastRenderedPageBreak/>
        <w:t xml:space="preserve">him) occupies a despicable position among the killers of Imam </w:t>
      </w:r>
      <w:r w:rsidR="00903729">
        <w:t>Husain</w:t>
      </w:r>
      <w:r w:rsidR="001B1727">
        <w:t xml:space="preserve"> (a.s.), for which lovers of </w:t>
      </w:r>
      <w:r w:rsidR="0082644B">
        <w:t xml:space="preserve">Holy </w:t>
      </w:r>
      <w:r w:rsidR="00B11B0C">
        <w:t>Imam</w:t>
      </w:r>
      <w:r w:rsidR="001B1727">
        <w:t xml:space="preserve"> (a.s.) single him out and curse profusely. Even the </w:t>
      </w:r>
      <w:r>
        <w:t>A</w:t>
      </w:r>
      <w:r w:rsidR="001B1727">
        <w:t>ngels hold him in contempt and inflict unceasing abuses on him. So damned is he that even the one who sympathies with him is liable for his damnation.</w:t>
      </w:r>
    </w:p>
    <w:p w:rsidR="001B1727" w:rsidRDefault="00BC2C57" w:rsidP="00D51743">
      <w:pPr>
        <w:pStyle w:val="hadis"/>
      </w:pPr>
      <w:r>
        <w:t>“</w:t>
      </w:r>
      <w:r w:rsidR="00DB2730">
        <w:t>O</w:t>
      </w:r>
      <w:r w:rsidR="00514024">
        <w:t xml:space="preserve"> </w:t>
      </w:r>
      <w:r w:rsidR="000E4EC5">
        <w:t>Allah</w:t>
      </w:r>
      <w:r w:rsidR="001B1727">
        <w:t xml:space="preserve"> curse those who took up arms against Im</w:t>
      </w:r>
      <w:r w:rsidR="00DB2730">
        <w:t xml:space="preserve">am </w:t>
      </w:r>
      <w:r w:rsidR="000B2CC3">
        <w:t>Husain</w:t>
      </w:r>
      <w:r w:rsidR="00DB2730">
        <w:t xml:space="preserve"> (a.s.)</w:t>
      </w:r>
      <w:r w:rsidR="001B1727">
        <w:t xml:space="preserve">! And curse those who were satisfied with his killers and curse those gave their fealty to them and those who subscribed </w:t>
      </w:r>
      <w:r w:rsidR="00DB2730">
        <w:t>them! O</w:t>
      </w:r>
      <w:r w:rsidR="00D51743">
        <w:t xml:space="preserve"> </w:t>
      </w:r>
      <w:r w:rsidR="000E4EC5">
        <w:t>Allah</w:t>
      </w:r>
      <w:r w:rsidR="00DB2730">
        <w:t xml:space="preserve"> curses them all.</w:t>
      </w:r>
    </w:p>
    <w:p w:rsidR="001B1727" w:rsidRDefault="00BC2C57" w:rsidP="0082644B">
      <w:r>
        <w:t>“</w:t>
      </w:r>
      <w:r w:rsidR="001B1727">
        <w:t xml:space="preserve">O </w:t>
      </w:r>
      <w:r w:rsidR="000E4EC5">
        <w:t>Allah</w:t>
      </w:r>
      <w:r w:rsidR="001B1727">
        <w:t xml:space="preserve"> curse, Umar bin Sa</w:t>
      </w:r>
      <w:r w:rsidR="008E79B7">
        <w:t>’</w:t>
      </w:r>
      <w:r w:rsidR="001B1727">
        <w:t xml:space="preserve">ad and </w:t>
      </w:r>
      <w:r w:rsidR="00DB2730">
        <w:t xml:space="preserve">Shimr! </w:t>
      </w:r>
      <w:r w:rsidR="001B1727">
        <w:t xml:space="preserve">Shimr played a pivotal role in the massacre perpetrated at Karbala in general and Imam </w:t>
      </w:r>
      <w:r w:rsidR="000B2CC3">
        <w:t>Husain</w:t>
      </w:r>
      <w:r w:rsidR="00DB2730">
        <w:t xml:space="preserve"> (a.s.)</w:t>
      </w:r>
      <w:r w:rsidR="008E79B7">
        <w:t>’</w:t>
      </w:r>
      <w:r w:rsidR="001B1727">
        <w:t>s murder in particular. In order to evaluate the gravity of his role, a detailed portrayal of Shimr</w:t>
      </w:r>
      <w:r w:rsidR="008E79B7">
        <w:t>’</w:t>
      </w:r>
      <w:r w:rsidR="001B1727">
        <w:t>s life has been undertaken below.</w:t>
      </w:r>
    </w:p>
    <w:p w:rsidR="001B1727" w:rsidRDefault="00C95A92" w:rsidP="00E95A34">
      <w:pPr>
        <w:pStyle w:val="Heading3"/>
      </w:pPr>
      <w:r>
        <w:t>His Background</w:t>
      </w:r>
      <w:r w:rsidR="00887ECE">
        <w:t>:</w:t>
      </w:r>
    </w:p>
    <w:p w:rsidR="001B1727" w:rsidRDefault="001B1727" w:rsidP="00DB2730">
      <w:r>
        <w:t xml:space="preserve">Shimr was named Sharhabeel at birth. His agnomen (Kuniya) was Abu as Saabegah. His </w:t>
      </w:r>
      <w:r w:rsidR="00DB2730">
        <w:t>f</w:t>
      </w:r>
      <w:r w:rsidR="00EF79B5">
        <w:t>ather</w:t>
      </w:r>
      <w:r>
        <w:t xml:space="preserve"> Zil Jawshan al-Ziyaabi was from the clan of Bani Kilaab. His name was mentioned among the affluent indivi</w:t>
      </w:r>
      <w:r w:rsidR="00DB2730">
        <w:t>d</w:t>
      </w:r>
      <w:r w:rsidR="00A87F6B">
        <w:t>ua</w:t>
      </w:r>
      <w:r>
        <w:t xml:space="preserve">ls of Hawaazan. Janab Ummul Baneen, </w:t>
      </w:r>
      <w:r w:rsidR="00EF79B5">
        <w:t>Mother</w:t>
      </w:r>
      <w:r>
        <w:t xml:space="preserve"> of Hazrat Abbas (a.s.) was from the same clan. This is why Shimr on the 9</w:t>
      </w:r>
      <w:r w:rsidR="00DB2730" w:rsidRPr="00DB2730">
        <w:rPr>
          <w:vertAlign w:val="superscript"/>
        </w:rPr>
        <w:t>th</w:t>
      </w:r>
      <w:r>
        <w:t xml:space="preserve"> of Muharram, approached Imam </w:t>
      </w:r>
      <w:r w:rsidR="00903729">
        <w:t>Husain</w:t>
      </w:r>
      <w:r w:rsidR="008E79B7">
        <w:t>’</w:t>
      </w:r>
      <w:r w:rsidR="00903729">
        <w:t>s</w:t>
      </w:r>
      <w:r>
        <w:t xml:space="preserve"> (a.s.) camp, offering amnesty to Hazra</w:t>
      </w:r>
      <w:r w:rsidR="00DB2730">
        <w:t xml:space="preserve">t Abbas (a.s.) and his </w:t>
      </w:r>
      <w:r w:rsidR="007178FF">
        <w:t>brothers, but</w:t>
      </w:r>
      <w:r>
        <w:t xml:space="preserve"> they shunned his overtures and </w:t>
      </w:r>
      <w:r w:rsidR="007178FF">
        <w:t>choose to</w:t>
      </w:r>
      <w:r>
        <w:t xml:space="preserve"> stay with </w:t>
      </w:r>
      <w:r w:rsidR="0082644B">
        <w:t xml:space="preserve">Holy </w:t>
      </w:r>
      <w:r w:rsidR="00B11B0C">
        <w:t>Imam</w:t>
      </w:r>
      <w:r>
        <w:t xml:space="preserve"> (a.s.) and embrace </w:t>
      </w:r>
      <w:r w:rsidR="0082644B">
        <w:t>Martyrdom</w:t>
      </w:r>
      <w:r>
        <w:t xml:space="preserve">. They had </w:t>
      </w:r>
      <w:r w:rsidR="00903729">
        <w:t>recognized</w:t>
      </w:r>
      <w:r>
        <w:t xml:space="preserve"> their </w:t>
      </w:r>
      <w:r w:rsidR="0082644B">
        <w:t xml:space="preserve">Holy </w:t>
      </w:r>
      <w:r w:rsidR="00B11B0C">
        <w:t>Imam</w:t>
      </w:r>
      <w:r>
        <w:t xml:space="preserve"> and their duties vis-a-vis the </w:t>
      </w:r>
      <w:r w:rsidR="0082644B">
        <w:t xml:space="preserve">Holy </w:t>
      </w:r>
      <w:r w:rsidR="00B11B0C">
        <w:t>Imam</w:t>
      </w:r>
      <w:r w:rsidR="00A41F88">
        <w:t xml:space="preserve"> and every</w:t>
      </w:r>
      <w:r>
        <w:t>thing else to them seemed a mere distraction that would distance them from this recognition.</w:t>
      </w:r>
    </w:p>
    <w:p w:rsidR="001B1727" w:rsidRDefault="00C95A92" w:rsidP="00E95A34">
      <w:pPr>
        <w:pStyle w:val="Heading3"/>
      </w:pPr>
      <w:r>
        <w:t>Shimr</w:t>
      </w:r>
      <w:r w:rsidR="008E79B7">
        <w:t>’</w:t>
      </w:r>
      <w:r>
        <w:t>s Advent at Karbala</w:t>
      </w:r>
      <w:r w:rsidR="00887ECE">
        <w:t>:</w:t>
      </w:r>
    </w:p>
    <w:p w:rsidR="001B1727" w:rsidRDefault="001B1727" w:rsidP="009117A6">
      <w:r>
        <w:t>Tabari records that Umar b. Sa</w:t>
      </w:r>
      <w:r w:rsidR="008E79B7">
        <w:t>’</w:t>
      </w:r>
      <w:r>
        <w:t>ad</w:t>
      </w:r>
      <w:r w:rsidR="008E79B7">
        <w:t>’</w:t>
      </w:r>
      <w:r>
        <w:t>s inclination was for peace with Imam (a.s.) and was not favorably disposed towards a confrontation. When I</w:t>
      </w:r>
      <w:r w:rsidR="00A41F88">
        <w:t>bne Ziyad learnt of this disposi</w:t>
      </w:r>
      <w:r>
        <w:t xml:space="preserve">tion, he wrote a letter to Shimr and commanded him to take it </w:t>
      </w:r>
      <w:r w:rsidR="00A41F88">
        <w:t>to</w:t>
      </w:r>
      <w:r>
        <w:t xml:space="preserve"> Umar b. Sa</w:t>
      </w:r>
      <w:r w:rsidR="008E79B7">
        <w:t>’</w:t>
      </w:r>
      <w:r>
        <w:t>ad. He instructed him to ensure that Umar b. Sa</w:t>
      </w:r>
      <w:r w:rsidR="008E79B7">
        <w:t>’</w:t>
      </w:r>
      <w:r>
        <w:t xml:space="preserve">ad took </w:t>
      </w:r>
      <w:r w:rsidR="00903729">
        <w:t>pledge</w:t>
      </w:r>
      <w:r>
        <w:t xml:space="preserve"> of allegiance from </w:t>
      </w:r>
      <w:r w:rsidR="000B2CC3">
        <w:t>Husain</w:t>
      </w:r>
      <w:r>
        <w:t xml:space="preserve"> (a.s.) and his friends. If they acceded, then Shi</w:t>
      </w:r>
      <w:r w:rsidR="00A41F88">
        <w:t>mr was to bring them to Ibne Zi</w:t>
      </w:r>
      <w:r>
        <w:t>y</w:t>
      </w:r>
      <w:r w:rsidR="00A41F88">
        <w:t>ad</w:t>
      </w:r>
      <w:r>
        <w:t>, in a manner akin to slaves. However, if they did not, Shimr was to confront them. If Umar b. Sa</w:t>
      </w:r>
      <w:r w:rsidR="008E79B7">
        <w:t>’</w:t>
      </w:r>
      <w:r>
        <w:t>ad was also for confrontation th</w:t>
      </w:r>
      <w:r w:rsidR="009117A6">
        <w:t xml:space="preserve">en Shimr was to simply obey </w:t>
      </w:r>
      <w:r w:rsidR="007178FF">
        <w:t>him, but</w:t>
      </w:r>
      <w:r>
        <w:t xml:space="preserve">, if the former desisted from waging a battle, the Shimr was to behead Umar b. </w:t>
      </w:r>
      <w:r>
        <w:lastRenderedPageBreak/>
        <w:t>Sa</w:t>
      </w:r>
      <w:r w:rsidR="008E79B7">
        <w:t>’</w:t>
      </w:r>
      <w:r>
        <w:t>ad, take char</w:t>
      </w:r>
      <w:r w:rsidR="00A41F88">
        <w:t>g</w:t>
      </w:r>
      <w:r>
        <w:t xml:space="preserve">e of his army and wage a battle against </w:t>
      </w:r>
      <w:r w:rsidR="000B2CC3">
        <w:t>Husain</w:t>
      </w:r>
      <w:r>
        <w:t xml:space="preserve"> (a.s.)</w:t>
      </w:r>
    </w:p>
    <w:p w:rsidR="001B1727" w:rsidRDefault="001B1727" w:rsidP="00A41F88">
      <w:r>
        <w:t>At the same Ibne Ziyad also wrote a letter to Umar b. Sa</w:t>
      </w:r>
      <w:r w:rsidR="008E79B7">
        <w:t>’</w:t>
      </w:r>
      <w:r>
        <w:t xml:space="preserve">ad. He reprimanded him for </w:t>
      </w:r>
      <w:r w:rsidR="00903729">
        <w:t>trying</w:t>
      </w:r>
      <w:r>
        <w:t xml:space="preserve"> to seek means of salvaging the situation and preventing a confrontation with </w:t>
      </w:r>
      <w:r w:rsidR="000B2CC3">
        <w:t>Husain</w:t>
      </w:r>
      <w:r>
        <w:t xml:space="preserve"> (a.s.)... If Umar did not wish to </w:t>
      </w:r>
      <w:r w:rsidR="00A41F88">
        <w:t>submit,</w:t>
      </w:r>
      <w:r>
        <w:t xml:space="preserve"> the</w:t>
      </w:r>
      <w:r w:rsidR="00A41F88">
        <w:t>n</w:t>
      </w:r>
      <w:r>
        <w:t xml:space="preserve"> he was to surrender ch</w:t>
      </w:r>
      <w:r w:rsidR="00A41F88">
        <w:t>ar</w:t>
      </w:r>
      <w:r>
        <w:t>ge of the army in favour of Shimr who was given suitable instructions.</w:t>
      </w:r>
    </w:p>
    <w:p w:rsidR="001B1727" w:rsidRDefault="00C95A92" w:rsidP="00E95A34">
      <w:pPr>
        <w:pStyle w:val="Heading3"/>
      </w:pPr>
      <w:r>
        <w:t>Plea for Amnesty</w:t>
      </w:r>
      <w:r w:rsidR="00887ECE">
        <w:t>:</w:t>
      </w:r>
    </w:p>
    <w:p w:rsidR="001B1727" w:rsidRDefault="001B1727" w:rsidP="00A41F88">
      <w:r>
        <w:t xml:space="preserve">When Shimr received his letter, he along with Abdullah b. Abi Mahal, approached Ubaydillah </w:t>
      </w:r>
      <w:r w:rsidR="00A41F88">
        <w:t>(l.a.)</w:t>
      </w:r>
      <w:r>
        <w:t xml:space="preserve"> to plead exempti</w:t>
      </w:r>
      <w:r w:rsidR="00903729">
        <w:t>on for the sons of his parental</w:t>
      </w:r>
      <w:r>
        <w:t xml:space="preserve"> aunt, Ummul Baneen binte Khuram. She was wife of Ameerul Mo</w:t>
      </w:r>
      <w:r w:rsidR="008E79B7">
        <w:t>’</w:t>
      </w:r>
      <w:r>
        <w:t>mineen, Ali, and had four sons from Ali (a.s.) Abbas, Abdullah Ja</w:t>
      </w:r>
      <w:r w:rsidR="008E79B7">
        <w:t>’</w:t>
      </w:r>
      <w:r>
        <w:t>far and Usman. Abdullah b. Abi Mahal explained to Ubaydillah that Ummul Baneen</w:t>
      </w:r>
      <w:r w:rsidR="008E79B7">
        <w:t>’</w:t>
      </w:r>
      <w:r>
        <w:t xml:space="preserve">s sons were in </w:t>
      </w:r>
      <w:r w:rsidR="00903729">
        <w:t>Husain</w:t>
      </w:r>
      <w:r w:rsidR="008E79B7">
        <w:t>’</w:t>
      </w:r>
      <w:r w:rsidR="00903729">
        <w:t>s</w:t>
      </w:r>
      <w:r>
        <w:t xml:space="preserve"> (a.s.) camp and beseeched Ubaydillah to </w:t>
      </w:r>
      <w:r w:rsidR="00A41F88">
        <w:t>w</w:t>
      </w:r>
      <w:r>
        <w:t xml:space="preserve">rite a letter of amnesty for them. The latter complied with this request and issued a letter. Abdullah b. Abi Mahal ordered his freed slave, Karman, to deliver the letter to his nephews. Karman did as ordered and handed over the </w:t>
      </w:r>
      <w:r w:rsidR="00903729">
        <w:t>letter</w:t>
      </w:r>
      <w:r>
        <w:t xml:space="preserve"> to Ummul Baneen</w:t>
      </w:r>
      <w:r w:rsidR="008E79B7">
        <w:t>’</w:t>
      </w:r>
      <w:r>
        <w:t xml:space="preserve">s sons. However, the latter did not even bother reading the message. They said that they would never accept any immunity from Ibne Ziyad as </w:t>
      </w:r>
      <w:r w:rsidR="000E4EC5">
        <w:t>Allah (s.w.t.)</w:t>
      </w:r>
      <w:r w:rsidR="008E79B7">
        <w:t>’</w:t>
      </w:r>
      <w:r>
        <w:t>s promise of deliverance was more veracious than that of Ibne Ziyad.</w:t>
      </w:r>
    </w:p>
    <w:p w:rsidR="00A41F88" w:rsidRDefault="00C95A92" w:rsidP="00E95A34">
      <w:pPr>
        <w:pStyle w:val="Heading3"/>
      </w:pPr>
      <w:r>
        <w:t xml:space="preserve">Intense Attachment </w:t>
      </w:r>
      <w:r w:rsidR="009117A6">
        <w:t>towards</w:t>
      </w:r>
      <w:r>
        <w:t xml:space="preserve"> </w:t>
      </w:r>
      <w:r w:rsidR="00D174B2">
        <w:t xml:space="preserve">Holy </w:t>
      </w:r>
      <w:r>
        <w:t xml:space="preserve">Imam </w:t>
      </w:r>
      <w:r w:rsidR="00A41F88">
        <w:t>(a.s.)</w:t>
      </w:r>
      <w:r w:rsidR="00887ECE">
        <w:t>:</w:t>
      </w:r>
    </w:p>
    <w:p w:rsidR="00A41F88" w:rsidRDefault="001B1727" w:rsidP="00A41F88">
      <w:r>
        <w:t xml:space="preserve">Tabari writes further, that on the eve of Ashoora, which </w:t>
      </w:r>
      <w:r w:rsidR="00903729">
        <w:t>happened</w:t>
      </w:r>
      <w:r>
        <w:t xml:space="preserve"> to be a Thurs</w:t>
      </w:r>
      <w:r w:rsidR="00A41F88">
        <w:t>d</w:t>
      </w:r>
      <w:r w:rsidR="00803F4F">
        <w:t>ay</w:t>
      </w:r>
      <w:r>
        <w:t xml:space="preserve">, Shimr approached Imam </w:t>
      </w:r>
      <w:r w:rsidR="000B2CC3">
        <w:t>Husain</w:t>
      </w:r>
      <w:r w:rsidR="00A41F88">
        <w:t xml:space="preserve"> (a.s.)</w:t>
      </w:r>
      <w:r w:rsidR="008E79B7">
        <w:t>’</w:t>
      </w:r>
      <w:r>
        <w:t xml:space="preserve">s camp. He </w:t>
      </w:r>
      <w:r w:rsidR="00A41F88">
        <w:t xml:space="preserve">demanded, </w:t>
      </w:r>
      <w:r w:rsidR="008E79B7">
        <w:t>‘</w:t>
      </w:r>
      <w:r w:rsidR="00A41F88">
        <w:t>Where are my nephews</w:t>
      </w:r>
      <w:r>
        <w:t>? Hearing him, Abbas, Abdullah, Usman and Ja</w:t>
      </w:r>
      <w:r w:rsidR="008E79B7">
        <w:t>’</w:t>
      </w:r>
      <w:r>
        <w:t xml:space="preserve">far, stepped out of their tents. They asked him, </w:t>
      </w:r>
      <w:r w:rsidR="0082644B">
        <w:t>‘What</w:t>
      </w:r>
      <w:r>
        <w:t xml:space="preserve"> do you want with </w:t>
      </w:r>
      <w:r w:rsidR="00A41F88">
        <w:t>us?</w:t>
      </w:r>
      <w:r w:rsidR="008E79B7">
        <w:t>’</w:t>
      </w:r>
      <w:r w:rsidR="00A41F88">
        <w:t xml:space="preserve"> Shimr replied, </w:t>
      </w:r>
      <w:r>
        <w:t>I bring tidings of reprieve for all of you? They retorted contemptuously, Curs</w:t>
      </w:r>
      <w:r w:rsidR="00A41F88">
        <w:t>e be upon you and your reprieve</w:t>
      </w:r>
      <w:r>
        <w:t xml:space="preserve">! You, our uncle, are willing to offer us immunity but </w:t>
      </w:r>
      <w:r w:rsidR="00A41F88">
        <w:t>deprive the Prophet</w:t>
      </w:r>
      <w:r w:rsidR="008E79B7">
        <w:t>’</w:t>
      </w:r>
      <w:r w:rsidR="00A41F88">
        <w:t>s son of it</w:t>
      </w:r>
      <w:r>
        <w:t xml:space="preserve">! </w:t>
      </w:r>
    </w:p>
    <w:p w:rsidR="001B1727" w:rsidRDefault="00C95A92" w:rsidP="00E95A34">
      <w:pPr>
        <w:pStyle w:val="Heading3"/>
      </w:pPr>
      <w:r>
        <w:t>Shimr</w:t>
      </w:r>
      <w:r w:rsidR="008E79B7">
        <w:t>’</w:t>
      </w:r>
      <w:r>
        <w:t>s Pedigree</w:t>
      </w:r>
      <w:r w:rsidR="00887ECE">
        <w:t>:</w:t>
      </w:r>
    </w:p>
    <w:p w:rsidR="001B1727" w:rsidRDefault="001B1727" w:rsidP="00110926">
      <w:r>
        <w:t>Shimr</w:t>
      </w:r>
      <w:r w:rsidR="008E79B7">
        <w:t>’</w:t>
      </w:r>
      <w:r>
        <w:t xml:space="preserve">s low pedigree can be </w:t>
      </w:r>
      <w:r w:rsidR="00903729">
        <w:t>gauged</w:t>
      </w:r>
      <w:r>
        <w:t xml:space="preserve"> from an incident that </w:t>
      </w:r>
      <w:r w:rsidR="00903729">
        <w:t>occurred</w:t>
      </w:r>
      <w:r>
        <w:t xml:space="preserve"> on the </w:t>
      </w:r>
      <w:r w:rsidR="00803F4F">
        <w:t>Day</w:t>
      </w:r>
      <w:r>
        <w:t xml:space="preserve"> of Ashoora. Imam </w:t>
      </w:r>
      <w:r w:rsidR="000B2CC3">
        <w:t>Husain</w:t>
      </w:r>
      <w:r w:rsidR="00A41F88">
        <w:t xml:space="preserve"> (a.s.)</w:t>
      </w:r>
      <w:r w:rsidR="008E79B7">
        <w:t>’</w:t>
      </w:r>
      <w:r>
        <w:t xml:space="preserve">s tent was pitched on a low-lying land. Imam (a.s.) had amassed some reeds and woods near his tent. The idea behind this was that in the event of a raid he could set alight the firewood </w:t>
      </w:r>
      <w:r>
        <w:lastRenderedPageBreak/>
        <w:t xml:space="preserve">and curtail the attack to only one direction. On the </w:t>
      </w:r>
      <w:r w:rsidR="00803F4F">
        <w:t>Day</w:t>
      </w:r>
      <w:r>
        <w:t xml:space="preserve"> of Ashoora, </w:t>
      </w:r>
      <w:r w:rsidR="007178FF">
        <w:t>Imam</w:t>
      </w:r>
      <w:r w:rsidR="008E10CC">
        <w:t xml:space="preserve"> </w:t>
      </w:r>
      <w:r>
        <w:t xml:space="preserve">(a.s.) was forced to resort to this move. When Shimr witnessed this spectacle, he </w:t>
      </w:r>
      <w:r w:rsidR="00903729">
        <w:t>rushed</w:t>
      </w:r>
      <w:r>
        <w:t xml:space="preserve"> past Imam</w:t>
      </w:r>
      <w:r w:rsidR="008E79B7">
        <w:t>’</w:t>
      </w:r>
      <w:r>
        <w:t xml:space="preserve">s tents. The tongues of flames leapt high in the air blocking the tents from his view. He cried out to Imam (a.s.) in his insolence, </w:t>
      </w:r>
      <w:r w:rsidR="00110926">
        <w:t xml:space="preserve">O </w:t>
      </w:r>
      <w:r w:rsidR="000B2CC3">
        <w:t>Husain</w:t>
      </w:r>
      <w:r>
        <w:t>! You seem impatient to enter the fire and could not wait for Qiyamat.</w:t>
      </w:r>
      <w:r w:rsidR="008E79B7">
        <w:t>’</w:t>
      </w:r>
      <w:r>
        <w:t xml:space="preserve"> Imam </w:t>
      </w:r>
      <w:r w:rsidR="000B2CC3">
        <w:t>Husain</w:t>
      </w:r>
      <w:r>
        <w:t xml:space="preserve"> (a.s.) inquired from his companion, </w:t>
      </w:r>
      <w:r w:rsidR="00110926">
        <w:t>This seems like Shimr</w:t>
      </w:r>
      <w:r>
        <w:t>. Imam</w:t>
      </w:r>
      <w:r w:rsidR="008E79B7">
        <w:t>’</w:t>
      </w:r>
      <w:r>
        <w:t xml:space="preserve">s companion affirmed. Imam (a.s.) cried, </w:t>
      </w:r>
      <w:r w:rsidR="00110926">
        <w:t>O son of a herdsman</w:t>
      </w:r>
      <w:r>
        <w:t>! It is you who shall be engulfed in the fire</w:t>
      </w:r>
      <w:r w:rsidR="008E79B7">
        <w:t>’</w:t>
      </w:r>
      <w:r>
        <w:t>.</w:t>
      </w:r>
    </w:p>
    <w:p w:rsidR="001B1727" w:rsidRDefault="00C95A92" w:rsidP="00E95A34">
      <w:pPr>
        <w:pStyle w:val="Heading3"/>
      </w:pPr>
      <w:r>
        <w:t>Shimr</w:t>
      </w:r>
      <w:r w:rsidR="008E79B7">
        <w:t>’</w:t>
      </w:r>
      <w:r>
        <w:t>s Impudence</w:t>
      </w:r>
      <w:r w:rsidR="00887ECE">
        <w:t>:</w:t>
      </w:r>
    </w:p>
    <w:p w:rsidR="001B1727" w:rsidRDefault="001B1727" w:rsidP="00D174B2">
      <w:r>
        <w:t>When Zuhair b</w:t>
      </w:r>
      <w:r w:rsidR="0020215F">
        <w:t>in</w:t>
      </w:r>
      <w:r>
        <w:t xml:space="preserve"> </w:t>
      </w:r>
      <w:r w:rsidR="0020215F">
        <w:t>Qain,</w:t>
      </w:r>
      <w:r>
        <w:t xml:space="preserve"> (r.a.) exhorted Umar b</w:t>
      </w:r>
      <w:r w:rsidR="00D174B2">
        <w:t>in</w:t>
      </w:r>
      <w:r>
        <w:t xml:space="preserve"> Sa</w:t>
      </w:r>
      <w:r w:rsidR="008E79B7">
        <w:t>’</w:t>
      </w:r>
      <w:r>
        <w:t>ad</w:t>
      </w:r>
      <w:r w:rsidR="008E79B7">
        <w:t>’</w:t>
      </w:r>
      <w:r>
        <w:t xml:space="preserve">s </w:t>
      </w:r>
      <w:r w:rsidR="00903729">
        <w:t>men</w:t>
      </w:r>
      <w:r>
        <w:t xml:space="preserve"> to refrain from fighting against Imam </w:t>
      </w:r>
      <w:r w:rsidR="00903729">
        <w:t>Husain</w:t>
      </w:r>
      <w:r w:rsidR="008E79B7">
        <w:t>’</w:t>
      </w:r>
      <w:r w:rsidR="00903729">
        <w:t>s</w:t>
      </w:r>
      <w:r>
        <w:t xml:space="preserve"> (a</w:t>
      </w:r>
      <w:r w:rsidR="00887ECE">
        <w:t>.</w:t>
      </w:r>
      <w:r>
        <w:t xml:space="preserve">s.). Shimr shot an arrow at Zuhair. He castigated Zuhair thus, May </w:t>
      </w:r>
      <w:r w:rsidR="000E4EC5">
        <w:t>Allah (s.w.t.)</w:t>
      </w:r>
      <w:r>
        <w:t xml:space="preserve"> strike you dumb! You talks have pestered us no </w:t>
      </w:r>
      <w:r w:rsidR="00110926">
        <w:t>end</w:t>
      </w:r>
      <w:r>
        <w:t xml:space="preserve">! Zuhair </w:t>
      </w:r>
      <w:r w:rsidR="00903729">
        <w:t>resorted</w:t>
      </w:r>
      <w:r>
        <w:t xml:space="preserve">, </w:t>
      </w:r>
      <w:r w:rsidR="00110926">
        <w:t>I am not addressing you</w:t>
      </w:r>
      <w:r>
        <w:t xml:space="preserve">! By </w:t>
      </w:r>
      <w:r w:rsidR="000E4EC5">
        <w:t>Allah (s.w.t.)</w:t>
      </w:r>
      <w:r>
        <w:t xml:space="preserve">, I know that you will find it difficult to comprehend even a couple of verses from the </w:t>
      </w:r>
      <w:r w:rsidR="00F06FBD">
        <w:t>Holy Quran</w:t>
      </w:r>
      <w:r>
        <w:t xml:space="preserve">! May the </w:t>
      </w:r>
      <w:r w:rsidR="00110926">
        <w:t>H</w:t>
      </w:r>
      <w:r>
        <w:t>ereafter greet you with destruc</w:t>
      </w:r>
      <w:r w:rsidR="00110926">
        <w:t>tion and a painful chastisement</w:t>
      </w:r>
      <w:r>
        <w:t>!</w:t>
      </w:r>
    </w:p>
    <w:p w:rsidR="001B1727" w:rsidRDefault="00C95A92" w:rsidP="007028E6">
      <w:pPr>
        <w:pStyle w:val="Heading3"/>
      </w:pPr>
      <w:r>
        <w:t xml:space="preserve">His Attempts to Set Ablaze </w:t>
      </w:r>
      <w:r w:rsidR="009117A6">
        <w:t>the</w:t>
      </w:r>
      <w:r>
        <w:t xml:space="preserve"> Ahle Bayt </w:t>
      </w:r>
      <w:r w:rsidR="001B1727">
        <w:t>(</w:t>
      </w:r>
      <w:r w:rsidR="00110926">
        <w:t>a.s.</w:t>
      </w:r>
      <w:r w:rsidR="001B1727">
        <w:t>)</w:t>
      </w:r>
      <w:r w:rsidR="00887ECE">
        <w:t>:</w:t>
      </w:r>
    </w:p>
    <w:p w:rsidR="001B1727" w:rsidRDefault="001B1727" w:rsidP="00DB5FE0">
      <w:r>
        <w:t xml:space="preserve">Shimr in the course of the battle at Karbala, attempted several forays on Imam </w:t>
      </w:r>
      <w:r w:rsidR="00903729">
        <w:t>Husain</w:t>
      </w:r>
      <w:r w:rsidR="008E79B7">
        <w:t>’</w:t>
      </w:r>
      <w:r w:rsidR="00903729">
        <w:t>s</w:t>
      </w:r>
      <w:r>
        <w:t xml:space="preserve"> (a.s.) tents with the intention of setting them ablaze. However, his henchmen chided him for his intention to raid helpless women and children. A person named Hameed re</w:t>
      </w:r>
      <w:r w:rsidR="00110926">
        <w:t>mar</w:t>
      </w:r>
      <w:r>
        <w:t xml:space="preserve">ked, </w:t>
      </w:r>
      <w:r w:rsidR="008E79B7">
        <w:t>‘</w:t>
      </w:r>
      <w:r>
        <w:t>The murder of men by you is sufficient to please your master.</w:t>
      </w:r>
      <w:r w:rsidR="008E79B7">
        <w:t>’</w:t>
      </w:r>
      <w:r>
        <w:t xml:space="preserve"> At that </w:t>
      </w:r>
      <w:r w:rsidR="00110926">
        <w:t>moment,</w:t>
      </w:r>
      <w:r>
        <w:t xml:space="preserve"> Zuhair assaulted Shimr with a group of ten soldiers. He forced Shimr to withdraw, but not before killing Abu Rarah Zahabi, one of Shimr</w:t>
      </w:r>
      <w:r w:rsidR="008E79B7">
        <w:t>’</w:t>
      </w:r>
      <w:r>
        <w:t>s close companions</w:t>
      </w:r>
      <w:r w:rsidR="00DB5FE0">
        <w:t>.</w:t>
      </w:r>
      <w:r w:rsidR="00110926">
        <w:rPr>
          <w:rStyle w:val="FootnoteReference"/>
        </w:rPr>
        <w:footnoteReference w:id="364"/>
      </w:r>
    </w:p>
    <w:p w:rsidR="001B1727" w:rsidRDefault="00C95A92" w:rsidP="007028E6">
      <w:pPr>
        <w:pStyle w:val="Heading3"/>
      </w:pPr>
      <w:r>
        <w:t xml:space="preserve">His Attack of The </w:t>
      </w:r>
      <w:r w:rsidR="00D174B2">
        <w:t xml:space="preserve">Holy </w:t>
      </w:r>
      <w:r>
        <w:t>Imam</w:t>
      </w:r>
      <w:r w:rsidR="008E79B7">
        <w:t>’</w:t>
      </w:r>
      <w:r>
        <w:t xml:space="preserve">s </w:t>
      </w:r>
      <w:r w:rsidR="001B1727">
        <w:t>(</w:t>
      </w:r>
      <w:r w:rsidR="00110926">
        <w:t>a.s.</w:t>
      </w:r>
      <w:r w:rsidR="001B1727">
        <w:t xml:space="preserve">) </w:t>
      </w:r>
      <w:r>
        <w:t>Tents</w:t>
      </w:r>
      <w:r w:rsidR="00887ECE">
        <w:t>:</w:t>
      </w:r>
    </w:p>
    <w:p w:rsidR="001B1727" w:rsidRDefault="001B1727" w:rsidP="008E10CC">
      <w:r>
        <w:t xml:space="preserve">Shimr along with a band of ten Kufans advanced towards </w:t>
      </w:r>
      <w:r w:rsidR="00B11B0C">
        <w:t>Imam</w:t>
      </w:r>
      <w:r w:rsidR="008E79B7">
        <w:t>’</w:t>
      </w:r>
      <w:r>
        <w:t xml:space="preserve">s (a.s.) </w:t>
      </w:r>
      <w:r w:rsidR="007178FF">
        <w:t>tents, which</w:t>
      </w:r>
      <w:r>
        <w:t xml:space="preserve"> were </w:t>
      </w:r>
      <w:r w:rsidR="00903729">
        <w:t>inhabited</w:t>
      </w:r>
      <w:r>
        <w:t xml:space="preserve"> with the Ahle Bayt (a.s.). They intercepted </w:t>
      </w:r>
      <w:r w:rsidR="00B11B0C">
        <w:t>Imam</w:t>
      </w:r>
      <w:r>
        <w:t xml:space="preserve"> (a.s.) and stood between him and the tents. On seeing this, </w:t>
      </w:r>
      <w:r w:rsidR="00B11B0C">
        <w:t>Imam</w:t>
      </w:r>
      <w:r>
        <w:t xml:space="preserve"> (a.s.) said, Woe on </w:t>
      </w:r>
      <w:r w:rsidR="00110926">
        <w:t xml:space="preserve">you! </w:t>
      </w:r>
      <w:r>
        <w:t>You are devoid of any faith and if you don</w:t>
      </w:r>
      <w:r w:rsidR="008E79B7">
        <w:t>’</w:t>
      </w:r>
      <w:r>
        <w:t xml:space="preserve">t fear the </w:t>
      </w:r>
      <w:r w:rsidR="00110926">
        <w:t>H</w:t>
      </w:r>
      <w:r>
        <w:t xml:space="preserve">ereafter, </w:t>
      </w:r>
      <w:r w:rsidR="00903729">
        <w:t>at least</w:t>
      </w:r>
      <w:r>
        <w:t xml:space="preserve"> observe the basic human rights!</w:t>
      </w:r>
    </w:p>
    <w:p w:rsidR="001B1727" w:rsidRDefault="00C95A92" w:rsidP="007028E6">
      <w:pPr>
        <w:pStyle w:val="Heading3"/>
      </w:pPr>
      <w:r>
        <w:lastRenderedPageBreak/>
        <w:t>Shimr and his Cronies</w:t>
      </w:r>
      <w:r w:rsidR="00887ECE">
        <w:t>:</w:t>
      </w:r>
    </w:p>
    <w:p w:rsidR="001B1727" w:rsidRDefault="001B1727" w:rsidP="001A62EC">
      <w:r>
        <w:t>When Shimr saw Imam (</w:t>
      </w:r>
      <w:r w:rsidR="007178FF">
        <w:t>a.s.),</w:t>
      </w:r>
      <w:r>
        <w:t xml:space="preserve"> he advanced towards him with his infantry. Among those </w:t>
      </w:r>
      <w:r w:rsidR="00110926">
        <w:t>was</w:t>
      </w:r>
      <w:r>
        <w:t xml:space="preserve"> Abdul Junoob Jo</w:t>
      </w:r>
      <w:r w:rsidR="008E79B7">
        <w:t>’</w:t>
      </w:r>
      <w:r>
        <w:t>fee, Qash</w:t>
      </w:r>
      <w:r w:rsidR="008E79B7">
        <w:t>’</w:t>
      </w:r>
      <w:r>
        <w:t>am b. Amr Jo</w:t>
      </w:r>
      <w:r w:rsidR="008E79B7">
        <w:t>’</w:t>
      </w:r>
      <w:r>
        <w:t>fee, Saleh b. Wahab Yaa</w:t>
      </w:r>
      <w:r w:rsidR="00903729">
        <w:t>zalee, Sinaan b. Anas Nakha</w:t>
      </w:r>
      <w:r w:rsidR="008E79B7">
        <w:t>’</w:t>
      </w:r>
      <w:r w:rsidR="00903729">
        <w:t xml:space="preserve">ee </w:t>
      </w:r>
      <w:r>
        <w:t>and Khulee b. Yazeed Asbahee. Shimr tried to i</w:t>
      </w:r>
      <w:r w:rsidR="00110926">
        <w:t>nstigate them in</w:t>
      </w:r>
      <w:r>
        <w:t xml:space="preserve">to murdering Imam (a.s.). He commanded Abu Junoob to advance towards Imam (a.s.). The former rejoined. </w:t>
      </w:r>
      <w:r w:rsidR="008E79B7">
        <w:t>‘</w:t>
      </w:r>
      <w:r>
        <w:t>Why don</w:t>
      </w:r>
      <w:r w:rsidR="008E79B7">
        <w:t>’</w:t>
      </w:r>
      <w:r>
        <w:t>t you (do it</w:t>
      </w:r>
      <w:r w:rsidR="00110926">
        <w:t xml:space="preserve">)? </w:t>
      </w:r>
      <w:r>
        <w:t xml:space="preserve">Strung with this reply, Shimr said, </w:t>
      </w:r>
      <w:r w:rsidR="007178FF">
        <w:t>you dared</w:t>
      </w:r>
      <w:r w:rsidR="00110926">
        <w:t xml:space="preserve"> speak to me in this way</w:t>
      </w:r>
      <w:r>
        <w:t>! Abu Junoob replied menacingly, I will tear your eyes with my dagger</w:t>
      </w:r>
      <w:r w:rsidR="008E79B7">
        <w:t>’</w:t>
      </w:r>
      <w:r>
        <w:t>. This had the des</w:t>
      </w:r>
      <w:r w:rsidR="00B36E96">
        <w:t>ir</w:t>
      </w:r>
      <w:r>
        <w:t xml:space="preserve">ed </w:t>
      </w:r>
      <w:r w:rsidR="001A62EC">
        <w:t xml:space="preserve">effect and Shimr left him </w:t>
      </w:r>
      <w:r w:rsidR="007178FF">
        <w:t>alone, but</w:t>
      </w:r>
      <w:r>
        <w:t xml:space="preserve"> he kept muttering under his breath about getting even </w:t>
      </w:r>
      <w:r w:rsidR="00903729">
        <w:t>with</w:t>
      </w:r>
      <w:r>
        <w:t xml:space="preserve"> Abu Junoob</w:t>
      </w:r>
      <w:r w:rsidR="00B36E96">
        <w:rPr>
          <w:rStyle w:val="FootnoteReference"/>
        </w:rPr>
        <w:footnoteReference w:id="365"/>
      </w:r>
    </w:p>
    <w:p w:rsidR="001B1727" w:rsidRDefault="00C95A92" w:rsidP="007028E6">
      <w:pPr>
        <w:pStyle w:val="Heading2"/>
      </w:pPr>
      <w:bookmarkStart w:id="154" w:name="_Toc263156346"/>
      <w:r>
        <w:t>The Evil Tree</w:t>
      </w:r>
      <w:r w:rsidR="00F468E0">
        <w:t xml:space="preserve"> (Part 2)</w:t>
      </w:r>
      <w:bookmarkEnd w:id="154"/>
    </w:p>
    <w:p w:rsidR="001B1727" w:rsidRDefault="00C95A92" w:rsidP="007028E6">
      <w:pPr>
        <w:pStyle w:val="Heading3"/>
      </w:pPr>
      <w:r>
        <w:t>Mukhtar and Shimr</w:t>
      </w:r>
      <w:r w:rsidR="00887ECE">
        <w:t>:</w:t>
      </w:r>
    </w:p>
    <w:p w:rsidR="001B1727" w:rsidRDefault="001B1727" w:rsidP="00D174B2">
      <w:r>
        <w:t xml:space="preserve">Mukhtar Saqafee sent forth his slave Zarbi to track down Shimr. </w:t>
      </w:r>
      <w:r w:rsidR="007178FF">
        <w:t>Muslim b</w:t>
      </w:r>
      <w:r w:rsidR="00D174B2">
        <w:t>in</w:t>
      </w:r>
      <w:r w:rsidR="007178FF">
        <w:t xml:space="preserve"> Abdullah Zabbi, one of Shirmr’s henchmen, relates, Mukhtar’s slave, Zarbi gave us a chase. </w:t>
      </w:r>
      <w:r>
        <w:t>We had left Kufa behind us, riding on our shinny horses. He continued in hot pursuit, not willing to relent. Whe</w:t>
      </w:r>
      <w:r w:rsidR="00B36E96">
        <w:t>n</w:t>
      </w:r>
      <w:r>
        <w:t xml:space="preserve"> he closed in on us, Shimr cautioned, Distance yourself from m</w:t>
      </w:r>
      <w:r w:rsidR="00B36E96">
        <w:t>e, I think he is only after me.</w:t>
      </w:r>
      <w:r>
        <w:t xml:space="preserve"> We hustled our horses. When Zarbi, the slave had reached within striking distance, he assaulted Shimr, Shimr</w:t>
      </w:r>
      <w:r w:rsidR="00B36E96">
        <w:t xml:space="preserve"> warded off the </w:t>
      </w:r>
      <w:r w:rsidR="007178FF">
        <w:t>blow, but</w:t>
      </w:r>
      <w:r>
        <w:t xml:space="preserve"> meanwhile Zarbi had parted from his companions. Shimr saw his chance and struck him so hard that he broke his spine, killing him. Later, when Zarbi</w:t>
      </w:r>
      <w:r w:rsidR="008E79B7">
        <w:t>’</w:t>
      </w:r>
      <w:r>
        <w:t>s corp</w:t>
      </w:r>
      <w:r w:rsidR="00B36E96">
        <w:t>se was taken to Mukhta</w:t>
      </w:r>
      <w:r>
        <w:t>r, he was aggrieved and said that he w</w:t>
      </w:r>
      <w:r w:rsidR="00B36E96">
        <w:t>ould never have permitted Zarbi</w:t>
      </w:r>
      <w:r>
        <w:t xml:space="preserve"> to combat Shimr. Anyhow, Shimr, after killing Zarbi, fled to Saaneedma where he took shelter in a village called Qultaneesa, located on a </w:t>
      </w:r>
      <w:r w:rsidR="007178FF">
        <w:t>riverbank</w:t>
      </w:r>
      <w:r>
        <w:t>. He hid near a hillock. He chanced upon a farmer from the village. He roughed him up and ordered him to pass on a letter to Mu</w:t>
      </w:r>
      <w:r w:rsidR="008E79B7">
        <w:t>’</w:t>
      </w:r>
      <w:r>
        <w:t xml:space="preserve">sab b. Zubair. That farmer took the letter and on his way had to traverse through a village. </w:t>
      </w:r>
      <w:r w:rsidR="00D40EA3">
        <w:t>Incidentally,</w:t>
      </w:r>
      <w:r>
        <w:t xml:space="preserve"> Mukhtar had posted Abu Umrah in that village as a conduit between himself and the people of Basrah. A farmer from that village met this farmer (sent by Shimr) and complained to the latter of Shimr</w:t>
      </w:r>
      <w:r w:rsidR="008E79B7">
        <w:t>’</w:t>
      </w:r>
      <w:r>
        <w:t>s excesses. One of Abu Amarah</w:t>
      </w:r>
      <w:r w:rsidR="008E79B7">
        <w:t>’</w:t>
      </w:r>
      <w:r>
        <w:t>s men overhead this conversation and inquired about Shimr</w:t>
      </w:r>
      <w:r w:rsidR="008E79B7">
        <w:t>’</w:t>
      </w:r>
      <w:r>
        <w:t xml:space="preserve">s whereabouts from them set forth </w:t>
      </w:r>
      <w:r>
        <w:lastRenderedPageBreak/>
        <w:t xml:space="preserve">in that direction. On reaching the shack where Shimr had taken shelter, they encircled him and launched a concerted onslaught. Shimr was attired in only a cloak and nothing else. He tried to retaliate with his lance but in vain. His opponents were in merciless mood and did not </w:t>
      </w:r>
      <w:r w:rsidR="00903729">
        <w:t>even</w:t>
      </w:r>
      <w:r>
        <w:t xml:space="preserve"> spare him the chance to put on his clothes. Meanwhile, we were watching the entire </w:t>
      </w:r>
      <w:r w:rsidR="00903729">
        <w:t>episode</w:t>
      </w:r>
      <w:r>
        <w:t xml:space="preserve"> from a distance. When we saw Shimr in this </w:t>
      </w:r>
      <w:r w:rsidR="00D40EA3">
        <w:t>condition,</w:t>
      </w:r>
      <w:r>
        <w:t xml:space="preserve"> we decided to make ourselves scare and fled silently. We had only gone a little distance when we hear the triumphant cries of </w:t>
      </w:r>
      <w:r w:rsidR="008E79B7">
        <w:t>‘</w:t>
      </w:r>
      <w:r w:rsidR="000E4EC5">
        <w:t>Allah</w:t>
      </w:r>
      <w:r>
        <w:t>u Akbar</w:t>
      </w:r>
      <w:r w:rsidR="008E79B7">
        <w:t>’</w:t>
      </w:r>
      <w:r>
        <w:t xml:space="preserve"> rejoicing Shimr</w:t>
      </w:r>
      <w:r w:rsidR="008E79B7">
        <w:t>’</w:t>
      </w:r>
      <w:r>
        <w:t>s death</w:t>
      </w:r>
      <w:r w:rsidR="00DB5FE0">
        <w:t>.</w:t>
      </w:r>
    </w:p>
    <w:p w:rsidR="001B1727" w:rsidRDefault="001B1727" w:rsidP="00D174B2">
      <w:r>
        <w:t>Abdur Rahman b</w:t>
      </w:r>
      <w:r w:rsidR="00D174B2">
        <w:t>in</w:t>
      </w:r>
      <w:r>
        <w:t xml:space="preserve"> Abul Kunood recounts, I was the one who saw Shimr</w:t>
      </w:r>
      <w:r w:rsidR="008E79B7">
        <w:t>’</w:t>
      </w:r>
      <w:r>
        <w:t>s letter with the f</w:t>
      </w:r>
      <w:r w:rsidR="00D174B2">
        <w:t>armer and took him to Abu Umrah,</w:t>
      </w:r>
      <w:r>
        <w:t xml:space="preserve"> </w:t>
      </w:r>
      <w:r w:rsidR="00D174B2">
        <w:t>a</w:t>
      </w:r>
      <w:r>
        <w:t>nd I was the one who finally killed Shimr.</w:t>
      </w:r>
    </w:p>
    <w:p w:rsidR="001B1727" w:rsidRDefault="00C95A92" w:rsidP="007028E6">
      <w:pPr>
        <w:pStyle w:val="Heading3"/>
      </w:pPr>
      <w:r>
        <w:t>Shimr</w:t>
      </w:r>
      <w:r w:rsidR="008E79B7">
        <w:t>’</w:t>
      </w:r>
      <w:r>
        <w:t>s End</w:t>
      </w:r>
      <w:r w:rsidR="00887ECE">
        <w:t>:</w:t>
      </w:r>
    </w:p>
    <w:p w:rsidR="001B1727" w:rsidRDefault="001B1727" w:rsidP="001B1727">
      <w:r>
        <w:t xml:space="preserve">Ali Akbar Dehkhuda had chronicled in his </w:t>
      </w:r>
      <w:r w:rsidR="008E79B7">
        <w:t>‘</w:t>
      </w:r>
      <w:r>
        <w:t>Na</w:t>
      </w:r>
      <w:r w:rsidR="008E79B7">
        <w:t>’</w:t>
      </w:r>
      <w:r>
        <w:t>at Namah</w:t>
      </w:r>
      <w:r w:rsidR="008E79B7">
        <w:t>’</w:t>
      </w:r>
      <w:r>
        <w:t xml:space="preserve"> that Shimr actually fought the battle of Siffen from Hazrat Ali</w:t>
      </w:r>
      <w:r w:rsidR="00D174B2">
        <w:t xml:space="preserve"> (a.s.)</w:t>
      </w:r>
      <w:r w:rsidR="008E79B7">
        <w:t>’</w:t>
      </w:r>
      <w:r>
        <w:t xml:space="preserve">s side. He then settled down in Kufa. Eventually he participated in the carnage at Karbala and killed Imam </w:t>
      </w:r>
      <w:r w:rsidR="000B2CC3">
        <w:t>Husain</w:t>
      </w:r>
      <w:r>
        <w:t xml:space="preserve"> (a.s.)</w:t>
      </w:r>
      <w:r w:rsidR="00DB5FE0">
        <w:t>.</w:t>
      </w:r>
    </w:p>
    <w:p w:rsidR="001B1727" w:rsidRDefault="00B7275F" w:rsidP="00B7275F">
      <w:r>
        <w:t>Indeed,</w:t>
      </w:r>
      <w:r w:rsidR="001B1727">
        <w:t xml:space="preserve"> it is most ironical that one who fought the battle of Siffen from Ameerul Mo</w:t>
      </w:r>
      <w:r w:rsidR="008E79B7">
        <w:t>’</w:t>
      </w:r>
      <w:r w:rsidR="001B1727">
        <w:t>mineen</w:t>
      </w:r>
      <w:r>
        <w:t xml:space="preserve"> (a.s.)</w:t>
      </w:r>
      <w:r w:rsidR="008E79B7">
        <w:t>’</w:t>
      </w:r>
      <w:r w:rsidR="001B1727">
        <w:t xml:space="preserve">s army, a few years later slays his beloved son. However, it is not </w:t>
      </w:r>
      <w:r>
        <w:t>astonishing</w:t>
      </w:r>
      <w:r w:rsidR="001B1727">
        <w:t>. History is replete with such instances. Ibne Mu</w:t>
      </w:r>
      <w:r>
        <w:t>lj</w:t>
      </w:r>
      <w:r w:rsidR="001B1727">
        <w:t xml:space="preserve">im </w:t>
      </w:r>
      <w:r>
        <w:t xml:space="preserve">(l.a.) </w:t>
      </w:r>
      <w:r w:rsidR="001B1727">
        <w:t>is a case in point. He was one of the supporters of Ameerul Mo</w:t>
      </w:r>
      <w:r w:rsidR="008E79B7">
        <w:t>’</w:t>
      </w:r>
      <w:r w:rsidR="001B1727">
        <w:t xml:space="preserve">mineen </w:t>
      </w:r>
      <w:r>
        <w:t xml:space="preserve">(a.s.) </w:t>
      </w:r>
      <w:r w:rsidR="001B1727">
        <w:t xml:space="preserve">before he actually killed his own </w:t>
      </w:r>
      <w:r w:rsidR="00B11B0C">
        <w:t>Imam</w:t>
      </w:r>
      <w:r w:rsidR="001B1727">
        <w:t xml:space="preserve">. Therefore, one must never take the light of guidance for granted. On the contrary, one must allow </w:t>
      </w:r>
      <w:r>
        <w:t>intense</w:t>
      </w:r>
      <w:r w:rsidR="001B1727">
        <w:t xml:space="preserve"> introspection to safeguard this light. God forbid, the </w:t>
      </w:r>
      <w:r w:rsidR="00903729">
        <w:t>generations</w:t>
      </w:r>
      <w:r w:rsidR="001B1727">
        <w:t xml:space="preserve"> to follow must not mention our names in the same breath as Shimr </w:t>
      </w:r>
      <w:r>
        <w:t xml:space="preserve">(l.a.) </w:t>
      </w:r>
      <w:r w:rsidR="007178FF">
        <w:t>and Ibne Mulj</w:t>
      </w:r>
      <w:r w:rsidR="001B1727">
        <w:t>im</w:t>
      </w:r>
      <w:r>
        <w:t xml:space="preserve"> (l.a.)</w:t>
      </w:r>
      <w:r w:rsidR="001B1727">
        <w:t>.</w:t>
      </w:r>
    </w:p>
    <w:p w:rsidR="001B1727" w:rsidRDefault="001B1727" w:rsidP="001B1727">
      <w:r>
        <w:t>Anyhow, Mukhtar Saqafee threw Shimr</w:t>
      </w:r>
      <w:r w:rsidR="008E79B7">
        <w:t>’</w:t>
      </w:r>
      <w:r>
        <w:t>s corpse to the dogs, after slaying him.</w:t>
      </w:r>
    </w:p>
    <w:p w:rsidR="001B1727" w:rsidRDefault="001B1727" w:rsidP="001B1727">
      <w:r>
        <w:t>Most of Shimr</w:t>
      </w:r>
      <w:r w:rsidR="008E79B7">
        <w:t>’</w:t>
      </w:r>
      <w:r>
        <w:t xml:space="preserve">s children </w:t>
      </w:r>
      <w:r w:rsidR="00903729">
        <w:t>migrated</w:t>
      </w:r>
      <w:r>
        <w:t xml:space="preserve"> towards the west and settled down in Andaloos (Spain). The one to achieve some prominence was his grandson, Samil b. Hatim b. Shimr b. Zil Jawshan.</w:t>
      </w:r>
    </w:p>
    <w:p w:rsidR="00B7275F" w:rsidRDefault="00C95A92" w:rsidP="008E10CC">
      <w:pPr>
        <w:pStyle w:val="Heading2"/>
      </w:pPr>
      <w:bookmarkStart w:id="155" w:name="_Toc263156347"/>
      <w:r>
        <w:t xml:space="preserve">Yazid ibn Moaviyah </w:t>
      </w:r>
      <w:r w:rsidR="00B7275F" w:rsidRPr="007028E6">
        <w:rPr>
          <w:rStyle w:val="Heading3Char"/>
          <w:b/>
          <w:bCs/>
        </w:rPr>
        <w:t>(May Allah</w:t>
      </w:r>
      <w:r w:rsidR="008E79B7" w:rsidRPr="007028E6">
        <w:rPr>
          <w:rStyle w:val="Heading3Char"/>
          <w:b/>
          <w:bCs/>
        </w:rPr>
        <w:t>’</w:t>
      </w:r>
      <w:r w:rsidR="00B7275F" w:rsidRPr="007028E6">
        <w:rPr>
          <w:rStyle w:val="Heading3Char"/>
          <w:b/>
          <w:bCs/>
        </w:rPr>
        <w:t xml:space="preserve">s Curse </w:t>
      </w:r>
      <w:r w:rsidR="008E10CC">
        <w:rPr>
          <w:rStyle w:val="Heading3Char"/>
          <w:b/>
          <w:bCs/>
        </w:rPr>
        <w:t>a</w:t>
      </w:r>
      <w:r w:rsidR="00B7275F" w:rsidRPr="007028E6">
        <w:rPr>
          <w:rStyle w:val="Heading3Char"/>
          <w:b/>
          <w:bCs/>
        </w:rPr>
        <w:t xml:space="preserve">lways </w:t>
      </w:r>
      <w:r w:rsidR="008E10CC">
        <w:rPr>
          <w:rStyle w:val="Heading3Char"/>
          <w:b/>
          <w:bCs/>
        </w:rPr>
        <w:t>b</w:t>
      </w:r>
      <w:r w:rsidR="00B7275F" w:rsidRPr="007028E6">
        <w:rPr>
          <w:rStyle w:val="Heading3Char"/>
          <w:b/>
          <w:bCs/>
        </w:rPr>
        <w:t xml:space="preserve">e </w:t>
      </w:r>
      <w:r w:rsidR="008E10CC">
        <w:rPr>
          <w:rStyle w:val="Heading3Char"/>
          <w:b/>
          <w:bCs/>
        </w:rPr>
        <w:t>o</w:t>
      </w:r>
      <w:r w:rsidR="00B7275F" w:rsidRPr="007028E6">
        <w:rPr>
          <w:rStyle w:val="Heading3Char"/>
          <w:b/>
          <w:bCs/>
        </w:rPr>
        <w:t xml:space="preserve">n </w:t>
      </w:r>
      <w:r w:rsidR="008E10CC">
        <w:rPr>
          <w:rStyle w:val="Heading3Char"/>
          <w:b/>
          <w:bCs/>
        </w:rPr>
        <w:t>h</w:t>
      </w:r>
      <w:r w:rsidR="00B7275F" w:rsidRPr="007028E6">
        <w:rPr>
          <w:rStyle w:val="Heading3Char"/>
          <w:b/>
          <w:bCs/>
        </w:rPr>
        <w:t>im)</w:t>
      </w:r>
      <w:bookmarkEnd w:id="155"/>
    </w:p>
    <w:p w:rsidR="001B1727" w:rsidRDefault="001B1727" w:rsidP="00C95A92">
      <w:pPr>
        <w:pStyle w:val="ayat"/>
      </w:pPr>
      <w:r>
        <w:t xml:space="preserve">...And We did not make the </w:t>
      </w:r>
      <w:r w:rsidR="007178FF">
        <w:t>vision, which</w:t>
      </w:r>
      <w:r>
        <w:t xml:space="preserve"> We showed you </w:t>
      </w:r>
      <w:r>
        <w:lastRenderedPageBreak/>
        <w:t xml:space="preserve">but a trial for men and the cursed tree in </w:t>
      </w:r>
      <w:r w:rsidR="00F06FBD">
        <w:t>Holy Quran</w:t>
      </w:r>
      <w:r>
        <w:t xml:space="preserve"> as well...</w:t>
      </w:r>
      <w:r w:rsidR="00B7275F">
        <w:rPr>
          <w:rStyle w:val="FootnoteReference"/>
        </w:rPr>
        <w:footnoteReference w:id="366"/>
      </w:r>
    </w:p>
    <w:p w:rsidR="001B1727" w:rsidRDefault="001B1727" w:rsidP="00B7275F">
      <w:r>
        <w:t xml:space="preserve">Every </w:t>
      </w:r>
      <w:r w:rsidR="00677DEE">
        <w:t>Prophet</w:t>
      </w:r>
      <w:r w:rsidR="00D174B2">
        <w:t>s</w:t>
      </w:r>
      <w:r w:rsidR="00677DEE">
        <w:t xml:space="preserve"> of Allah</w:t>
      </w:r>
      <w:r>
        <w:t xml:space="preserve"> from the first viz. Hazrat Adam (a</w:t>
      </w:r>
      <w:r w:rsidR="00B7275F">
        <w:t>.</w:t>
      </w:r>
      <w:r>
        <w:t xml:space="preserve">s.) to the last, Hazrat Mohammad Mustafa </w:t>
      </w:r>
      <w:r w:rsidR="00677DEE">
        <w:t>(s.a.w.a.)</w:t>
      </w:r>
      <w:r>
        <w:t xml:space="preserve"> has passed through and suffered intense trials.</w:t>
      </w:r>
    </w:p>
    <w:p w:rsidR="001B1727" w:rsidRDefault="001B1727" w:rsidP="00D174B2">
      <w:r>
        <w:t>The series of tyrants witnessed by history like Firaun,</w:t>
      </w:r>
      <w:r w:rsidR="008E10CC">
        <w:t xml:space="preserve"> </w:t>
      </w:r>
      <w:r>
        <w:t xml:space="preserve">Haaman, Namrood etc. gained notoriety largely by subjecting </w:t>
      </w:r>
      <w:r w:rsidR="000E4EC5">
        <w:t>Allah (s.w.t.)</w:t>
      </w:r>
      <w:r w:rsidR="008E79B7">
        <w:t>’</w:t>
      </w:r>
      <w:r>
        <w:t>s Prophets and their followers to untold misery and persecution. Their aim was to annihilate them. At the time when prosecution and injustice was at its peak, there shone from Mecca, about six hundred years after Hazrat Isa (a.s.), a brilliant light, in the leader of the Prophets</w:t>
      </w:r>
      <w:r w:rsidR="00D174B2">
        <w:t>,</w:t>
      </w:r>
      <w:r>
        <w:t xml:space="preserve"> who was to show the world the way to complete obedience of the Almighty.</w:t>
      </w:r>
    </w:p>
    <w:p w:rsidR="0012057B" w:rsidRDefault="001B1727" w:rsidP="00B7275F">
      <w:r>
        <w:t xml:space="preserve">The </w:t>
      </w:r>
      <w:r w:rsidR="00F06FBD">
        <w:t>Holy Quran</w:t>
      </w:r>
      <w:r>
        <w:t xml:space="preserve"> is </w:t>
      </w:r>
      <w:r w:rsidR="000E4EC5">
        <w:t>Allah (s.w.t.)</w:t>
      </w:r>
      <w:r w:rsidR="008E79B7">
        <w:t>’</w:t>
      </w:r>
      <w:r>
        <w:t xml:space="preserve">s word. The bounds of </w:t>
      </w:r>
      <w:r w:rsidR="004056F3">
        <w:t>man</w:t>
      </w:r>
      <w:r w:rsidR="008E79B7">
        <w:t>’</w:t>
      </w:r>
      <w:r>
        <w:t xml:space="preserve">s knowledge are ever expanding. The secrets and mysteries of the universe are steadily being </w:t>
      </w:r>
      <w:r w:rsidR="00903729">
        <w:t>unraveled</w:t>
      </w:r>
      <w:r>
        <w:t xml:space="preserve">. Hazrat Adam (a.s.), the first Prophet was instructed to avoid a certain tree in the Garden of Paradise. Similarly, when the series of Prophets was to come to end, </w:t>
      </w:r>
      <w:r w:rsidR="001A62EC">
        <w:t>Allah (s.w.t.) addressed the last Prophet (s.a.w.a</w:t>
      </w:r>
      <w:r w:rsidR="000E4EC5">
        <w:t>.)</w:t>
      </w:r>
      <w:r w:rsidR="00B7275F">
        <w:t xml:space="preserve"> thus, </w:t>
      </w:r>
    </w:p>
    <w:p w:rsidR="0012057B" w:rsidRPr="0012057B" w:rsidRDefault="00BC2C57" w:rsidP="0012057B">
      <w:pPr>
        <w:pStyle w:val="ayat"/>
      </w:pPr>
      <w:r w:rsidRPr="0012057B">
        <w:t>“</w:t>
      </w:r>
      <w:r w:rsidR="00B7275F" w:rsidRPr="0012057B">
        <w:t>...</w:t>
      </w:r>
      <w:r w:rsidR="001B1727" w:rsidRPr="0012057B">
        <w:t>And that vision which We showed you and that cursed tree is to test the people...</w:t>
      </w:r>
      <w:r w:rsidRPr="0012057B">
        <w:t>”</w:t>
      </w:r>
      <w:r w:rsidR="001B1727" w:rsidRPr="0012057B">
        <w:t xml:space="preserve"> </w:t>
      </w:r>
    </w:p>
    <w:p w:rsidR="001B1727" w:rsidRDefault="001B1727" w:rsidP="00B7275F">
      <w:r>
        <w:t xml:space="preserve">Through the Holy Prophet </w:t>
      </w:r>
      <w:r w:rsidR="00677DEE">
        <w:t>(</w:t>
      </w:r>
      <w:r w:rsidR="007178FF">
        <w:t>s.a.w.a.),</w:t>
      </w:r>
      <w:r w:rsidR="00A5122E">
        <w:t xml:space="preserve"> </w:t>
      </w:r>
      <w:r w:rsidR="000E4EC5">
        <w:t>Allah (s.w.t.)</w:t>
      </w:r>
      <w:r>
        <w:t xml:space="preserve"> has informed the descendants of Hazrat Adam (a.s.) of this abominable tree i.e. the succession of </w:t>
      </w:r>
      <w:r w:rsidR="007178FF">
        <w:t>tyrants, which</w:t>
      </w:r>
      <w:r>
        <w:t xml:space="preserve"> will always be the cause of miseries and trials for those faithful to </w:t>
      </w:r>
      <w:r w:rsidR="000E4EC5">
        <w:t>Allah (s.w.t.)</w:t>
      </w:r>
      <w:r>
        <w:t xml:space="preserve">. Let us see what the Quranic commentators and historians have to say about this verse of the </w:t>
      </w:r>
      <w:r w:rsidR="00F06FBD">
        <w:t>Holy Quran</w:t>
      </w:r>
      <w:r>
        <w:t xml:space="preserve"> so that the faithful can clea</w:t>
      </w:r>
      <w:r w:rsidR="00847082">
        <w:t>r</w:t>
      </w:r>
      <w:r>
        <w:t xml:space="preserve">ly see for themselves that Yazid (may </w:t>
      </w:r>
      <w:r w:rsidR="000E4EC5">
        <w:t>Allah (s.w.t.)</w:t>
      </w:r>
      <w:r>
        <w:t xml:space="preserve"> curse</w:t>
      </w:r>
      <w:r w:rsidR="00847082">
        <w:t xml:space="preserve"> on</w:t>
      </w:r>
      <w:r>
        <w:t xml:space="preserve"> him) and his repulsive character is a branch of the same despicable tree mentioned in the </w:t>
      </w:r>
      <w:r w:rsidR="00F06FBD">
        <w:t>Holy Quran</w:t>
      </w:r>
      <w:r>
        <w:t>.</w:t>
      </w:r>
    </w:p>
    <w:p w:rsidR="001B1727" w:rsidRDefault="001B1727" w:rsidP="00847082">
      <w:r>
        <w:t xml:space="preserve">Tabari, explaining the revelation of this verse, has written about a dream that Holy Prophet </w:t>
      </w:r>
      <w:r w:rsidR="00677DEE">
        <w:t>(s.a.w.a.)</w:t>
      </w:r>
      <w:r>
        <w:t xml:space="preserve"> had. The Prophet (</w:t>
      </w:r>
      <w:r w:rsidR="00903729">
        <w:t>s.a.w.a.</w:t>
      </w:r>
      <w:r>
        <w:t xml:space="preserve">) dreamt that the children of Hakam bin Abi Aas (from the family of Umayya) were jumping up and down upon his pulpit like monkeys. This dream upset the Holy </w:t>
      </w:r>
      <w:r>
        <w:lastRenderedPageBreak/>
        <w:t xml:space="preserve">Prophet </w:t>
      </w:r>
      <w:r w:rsidR="00677DEE">
        <w:t>(s.a.w.a.)</w:t>
      </w:r>
      <w:r>
        <w:t xml:space="preserve"> so much that he never laughed again.</w:t>
      </w:r>
      <w:r w:rsidR="00847082">
        <w:rPr>
          <w:rStyle w:val="FootnoteReference"/>
        </w:rPr>
        <w:footnoteReference w:id="367"/>
      </w:r>
    </w:p>
    <w:p w:rsidR="001B1727" w:rsidRDefault="001B1727" w:rsidP="00847082">
      <w:r>
        <w:t xml:space="preserve">Marwan bin Hakam narrates from Ayesha that the Holy Prophet </w:t>
      </w:r>
      <w:r w:rsidR="00677DEE">
        <w:t>(s.a.w.a.)</w:t>
      </w:r>
      <w:r>
        <w:t xml:space="preserve"> told her, </w:t>
      </w:r>
      <w:r w:rsidR="00BC2C57">
        <w:rPr>
          <w:rStyle w:val="hadisChar"/>
        </w:rPr>
        <w:t>“</w:t>
      </w:r>
      <w:r w:rsidR="00847082" w:rsidRPr="001A62EC">
        <w:rPr>
          <w:rStyle w:val="hadisChar"/>
        </w:rPr>
        <w:t>The</w:t>
      </w:r>
      <w:r w:rsidRPr="001A62EC">
        <w:rPr>
          <w:rStyle w:val="hadisChar"/>
        </w:rPr>
        <w:t xml:space="preserve"> cursed </w:t>
      </w:r>
      <w:r w:rsidR="00847082" w:rsidRPr="001A62EC">
        <w:rPr>
          <w:rStyle w:val="hadisChar"/>
        </w:rPr>
        <w:t>tree</w:t>
      </w:r>
      <w:r w:rsidR="00BC2C57">
        <w:rPr>
          <w:rStyle w:val="hadisChar"/>
        </w:rPr>
        <w:t>”</w:t>
      </w:r>
      <w:r>
        <w:t xml:space="preserve"> in the </w:t>
      </w:r>
      <w:r w:rsidR="00F06FBD">
        <w:t>Holy Quran</w:t>
      </w:r>
      <w:r>
        <w:t xml:space="preserve"> implied Marwan bin Hakam and his family,</w:t>
      </w:r>
      <w:r w:rsidR="00BC2C57">
        <w:t>”</w:t>
      </w:r>
      <w:r w:rsidR="00847082">
        <w:rPr>
          <w:rStyle w:val="FootnoteReference"/>
        </w:rPr>
        <w:footnoteReference w:id="368"/>
      </w:r>
    </w:p>
    <w:p w:rsidR="001B1727" w:rsidRDefault="001B1727" w:rsidP="001B1727">
      <w:r>
        <w:t xml:space="preserve">Marwan bin Hakam is the originator of </w:t>
      </w:r>
      <w:r w:rsidR="008E79B7">
        <w:t>‘</w:t>
      </w:r>
      <w:r>
        <w:t xml:space="preserve">Bani </w:t>
      </w:r>
      <w:r w:rsidR="00847082">
        <w:t>Marwan</w:t>
      </w:r>
      <w:r w:rsidR="008E79B7">
        <w:t>’</w:t>
      </w:r>
      <w:r w:rsidR="00847082">
        <w:t xml:space="preserve"> (the progeny of Marwan)</w:t>
      </w:r>
      <w:r>
        <w:t xml:space="preserve">. His acronym (Kunniyat) was Abu Abdil Malik. His </w:t>
      </w:r>
      <w:r w:rsidR="00903729">
        <w:t>genealogy</w:t>
      </w:r>
      <w:r>
        <w:t xml:space="preserve"> is Marwan bin Hakam bin Abil Aas bin Umayya.</w:t>
      </w:r>
    </w:p>
    <w:p w:rsidR="001B1727" w:rsidRDefault="001B1727" w:rsidP="00847082">
      <w:r>
        <w:t>Thus, the bottom line is</w:t>
      </w:r>
      <w:r w:rsidR="00847082">
        <w:t xml:space="preserve"> that history has proved that </w:t>
      </w:r>
      <w:r w:rsidR="008E79B7">
        <w:rPr>
          <w:rStyle w:val="hadisChar"/>
        </w:rPr>
        <w:t>‘</w:t>
      </w:r>
      <w:r w:rsidRPr="001A62EC">
        <w:rPr>
          <w:rStyle w:val="hadisChar"/>
        </w:rPr>
        <w:t>the cursed tree</w:t>
      </w:r>
      <w:r w:rsidR="008E79B7">
        <w:rPr>
          <w:rStyle w:val="hadisChar"/>
        </w:rPr>
        <w:t>’</w:t>
      </w:r>
      <w:r>
        <w:t xml:space="preserve"> is none other than the family of Umayy</w:t>
      </w:r>
      <w:r w:rsidR="00847082">
        <w:t>,</w:t>
      </w:r>
      <w:r>
        <w:t xml:space="preserve"> Banu Umayya. Yazid, the accursed son of Moaviyah is from this very family.</w:t>
      </w:r>
    </w:p>
    <w:p w:rsidR="001B1727" w:rsidRDefault="00C95A92" w:rsidP="00CD042C">
      <w:pPr>
        <w:pStyle w:val="Heading3"/>
      </w:pPr>
      <w:r>
        <w:t xml:space="preserve">The </w:t>
      </w:r>
      <w:r w:rsidR="007178FF">
        <w:t>Genealogy</w:t>
      </w:r>
      <w:r w:rsidR="00CD042C">
        <w:t xml:space="preserve"> of Yazid</w:t>
      </w:r>
      <w:r w:rsidR="00A5122E">
        <w:t xml:space="preserve"> (l.a.)</w:t>
      </w:r>
      <w:r w:rsidR="00CD042C">
        <w:t>:</w:t>
      </w:r>
    </w:p>
    <w:p w:rsidR="001B1727" w:rsidRDefault="001B1727" w:rsidP="00847082">
      <w:r>
        <w:t xml:space="preserve">His </w:t>
      </w:r>
      <w:r w:rsidR="00EF79B5">
        <w:t>Father</w:t>
      </w:r>
      <w:r w:rsidR="008E79B7">
        <w:t>’</w:t>
      </w:r>
      <w:r>
        <w:t>s name was Moaviyah and that his grand</w:t>
      </w:r>
      <w:r w:rsidR="00847082">
        <w:t>f</w:t>
      </w:r>
      <w:r w:rsidR="00EF79B5">
        <w:t>ather</w:t>
      </w:r>
      <w:r>
        <w:t xml:space="preserve"> Abu Sufyan. His grand</w:t>
      </w:r>
      <w:r w:rsidR="00847082">
        <w:t>m</w:t>
      </w:r>
      <w:r w:rsidR="00EF79B5">
        <w:t>other</w:t>
      </w:r>
      <w:r>
        <w:t xml:space="preserve"> was Hinda </w:t>
      </w:r>
      <w:r w:rsidR="00BC2C57">
        <w:t>“</w:t>
      </w:r>
      <w:r>
        <w:t>the one who ate the liver of Janabe Hamza</w:t>
      </w:r>
      <w:r w:rsidR="00847082">
        <w:t xml:space="preserve"> (a.s.), the Prophet (</w:t>
      </w:r>
      <w:r w:rsidR="00903729">
        <w:t>s.a.w.a.</w:t>
      </w:r>
      <w:r>
        <w:t>)</w:t>
      </w:r>
      <w:r w:rsidR="008E79B7">
        <w:t>’</w:t>
      </w:r>
      <w:r>
        <w:t>s uncle after the battle of Uhud</w:t>
      </w:r>
      <w:r w:rsidR="00BC2C57">
        <w:t>”</w:t>
      </w:r>
      <w:r>
        <w:t>. She was notorious throughout Mecca as being a woman of loose character. She had a string of lovers and paramours. Abu Sufyan</w:t>
      </w:r>
      <w:r w:rsidR="008E79B7">
        <w:t>’</w:t>
      </w:r>
      <w:r>
        <w:t>s cousin Musafir bin Amr who was famous among the Quraish for his good looks, valour and skill as a poet, became Hinda</w:t>
      </w:r>
      <w:r w:rsidR="008E79B7">
        <w:t>’</w:t>
      </w:r>
      <w:r>
        <w:t xml:space="preserve">s lover. Even after getting married to Abu Sufyan, Hinda did not sever her amorous and illicit relationship with Musafir. </w:t>
      </w:r>
      <w:r w:rsidR="00847082">
        <w:t>Therefore,</w:t>
      </w:r>
      <w:r>
        <w:t xml:space="preserve"> Musafir is, one of the four people that are considered to have possibly sired Moaviyah.</w:t>
      </w:r>
      <w:r w:rsidR="00847082">
        <w:rPr>
          <w:rStyle w:val="FootnoteReference"/>
        </w:rPr>
        <w:footnoteReference w:id="369"/>
      </w:r>
    </w:p>
    <w:p w:rsidR="001B1727" w:rsidRDefault="001B1727" w:rsidP="0012057B">
      <w:r>
        <w:t>Yazid</w:t>
      </w:r>
      <w:r w:rsidR="008E79B7">
        <w:t>’</w:t>
      </w:r>
      <w:r>
        <w:t xml:space="preserve">s </w:t>
      </w:r>
      <w:r w:rsidR="00847082">
        <w:t>m</w:t>
      </w:r>
      <w:r w:rsidR="00EF79B5">
        <w:t>other</w:t>
      </w:r>
      <w:r>
        <w:t xml:space="preserve"> name was Maisoon binte Bakhdal Kalbi. She was </w:t>
      </w:r>
      <w:r w:rsidR="00903729">
        <w:t>extremely</w:t>
      </w:r>
      <w:r>
        <w:t xml:space="preserve"> </w:t>
      </w:r>
      <w:r w:rsidR="00255E6F">
        <w:t>beautiful,</w:t>
      </w:r>
      <w:r>
        <w:t xml:space="preserve"> due to which Moaviya became inclined towards her. However, when she conceived Yazid maloon, Moaviyah abandoned her. Hence, Yazid was born in her house where she and many other women of immoral character </w:t>
      </w:r>
      <w:r w:rsidR="00847082">
        <w:t>breast-fed</w:t>
      </w:r>
      <w:r>
        <w:t xml:space="preserve"> him.</w:t>
      </w:r>
      <w:r w:rsidR="00847082">
        <w:rPr>
          <w:rStyle w:val="FootnoteReference"/>
        </w:rPr>
        <w:footnoteReference w:id="370"/>
      </w:r>
    </w:p>
    <w:p w:rsidR="001B1727" w:rsidRDefault="001B1727" w:rsidP="00847082">
      <w:r>
        <w:t>Yazid</w:t>
      </w:r>
      <w:r w:rsidR="008E79B7">
        <w:t>’</w:t>
      </w:r>
      <w:r>
        <w:t xml:space="preserve">s </w:t>
      </w:r>
      <w:r w:rsidR="00903729">
        <w:t>genealogy</w:t>
      </w:r>
      <w:r>
        <w:t xml:space="preserve"> and the dirty deeds of his </w:t>
      </w:r>
      <w:r w:rsidR="00847082">
        <w:t>p</w:t>
      </w:r>
      <w:r w:rsidR="00535928">
        <w:t>arents</w:t>
      </w:r>
      <w:r>
        <w:t xml:space="preserve"> and grand</w:t>
      </w:r>
      <w:r w:rsidR="00847082">
        <w:t>p</w:t>
      </w:r>
      <w:r w:rsidR="00535928">
        <w:t>arents</w:t>
      </w:r>
      <w:r>
        <w:t xml:space="preserve"> have been </w:t>
      </w:r>
      <w:r w:rsidR="00903729">
        <w:t>chronicled</w:t>
      </w:r>
      <w:r>
        <w:t xml:space="preserve"> in details...</w:t>
      </w:r>
    </w:p>
    <w:p w:rsidR="001B1727" w:rsidRDefault="001B1727" w:rsidP="001B1727">
      <w:r>
        <w:t>There are innumerable books on the relevant history in Pers</w:t>
      </w:r>
      <w:r w:rsidR="00847082">
        <w:t xml:space="preserve">ian and Arabic. </w:t>
      </w:r>
      <w:r w:rsidR="00847082">
        <w:lastRenderedPageBreak/>
        <w:t>Readers of Urdu</w:t>
      </w:r>
      <w:r>
        <w:t xml:space="preserve"> may refer to </w:t>
      </w:r>
      <w:r w:rsidR="008E79B7">
        <w:t>‘</w:t>
      </w:r>
      <w:r>
        <w:t>Moaviyah aur Yazid Tarrikh ke Aeene Main</w:t>
      </w:r>
      <w:r w:rsidR="008E79B7">
        <w:t>’</w:t>
      </w:r>
      <w:r>
        <w:t xml:space="preserve"> by the later Hujjatul Islam Aqae Sheikh Mohammad Ismail Rajabi (r.a.)</w:t>
      </w:r>
      <w:r w:rsidR="00DB5FE0">
        <w:t>.</w:t>
      </w:r>
    </w:p>
    <w:p w:rsidR="001B1727" w:rsidRDefault="00C95A92" w:rsidP="007028E6">
      <w:pPr>
        <w:pStyle w:val="Heading3"/>
      </w:pPr>
      <w:r>
        <w:t>The Despicable Attributes of Yazid</w:t>
      </w:r>
      <w:r w:rsidR="00DB5FE0">
        <w:t xml:space="preserve"> (l.a.)</w:t>
      </w:r>
      <w:r w:rsidR="00887ECE">
        <w:t>:</w:t>
      </w:r>
    </w:p>
    <w:p w:rsidR="0012057B" w:rsidRDefault="001B1727" w:rsidP="00544AA2">
      <w:r>
        <w:t xml:space="preserve">Every society and all the </w:t>
      </w:r>
      <w:r w:rsidR="00847082">
        <w:t>R</w:t>
      </w:r>
      <w:r>
        <w:t xml:space="preserve">eligions of the world declare alcoholism, gambling, genocide, incest, fornication and the like to be the worst of acts. Humanity deems that any person who indulges in these acts should be condemned. Islam too has to </w:t>
      </w:r>
      <w:r w:rsidR="00847082">
        <w:t>denounce</w:t>
      </w:r>
      <w:r>
        <w:t xml:space="preserve"> these activities, declared them </w:t>
      </w:r>
      <w:r w:rsidR="00847082">
        <w:t>unlawful</w:t>
      </w:r>
      <w:r>
        <w:t xml:space="preserve"> (</w:t>
      </w:r>
      <w:r w:rsidR="00F74797" w:rsidRPr="00F74797">
        <w:rPr>
          <w:bCs/>
        </w:rPr>
        <w:t>Hara</w:t>
      </w:r>
      <w:r w:rsidR="007178FF">
        <w:rPr>
          <w:bCs/>
        </w:rPr>
        <w:t>a</w:t>
      </w:r>
      <w:r w:rsidR="00F74797" w:rsidRPr="00F74797">
        <w:rPr>
          <w:bCs/>
        </w:rPr>
        <w:t>m</w:t>
      </w:r>
      <w:r>
        <w:t xml:space="preserve">) and threatened with severe punishment, both in this world as well as the </w:t>
      </w:r>
      <w:r w:rsidR="00847082">
        <w:t>H</w:t>
      </w:r>
      <w:r>
        <w:t xml:space="preserve">ereafter, for those who commit them. Moreover, a friendly relationship with such people too is prohibited in Islam. A far cry indeed from declaring such persons to be Caliphs and </w:t>
      </w:r>
      <w:r w:rsidR="00847082">
        <w:t xml:space="preserve">leaders. The </w:t>
      </w:r>
      <w:r w:rsidR="00F06FBD">
        <w:t>Holy Quran</w:t>
      </w:r>
      <w:r w:rsidR="00847082">
        <w:t xml:space="preserve"> says: </w:t>
      </w:r>
    </w:p>
    <w:p w:rsidR="0012057B" w:rsidRDefault="00BC2C57" w:rsidP="0012057B">
      <w:pPr>
        <w:pStyle w:val="ayat"/>
      </w:pPr>
      <w:r w:rsidRPr="0012057B">
        <w:t>“</w:t>
      </w:r>
      <w:r w:rsidR="001B1727" w:rsidRPr="0012057B">
        <w:t>And obey not from among them any sinner or ungrateful one.</w:t>
      </w:r>
      <w:r w:rsidRPr="0012057B">
        <w:t>”</w:t>
      </w:r>
      <w:r w:rsidR="00847082">
        <w:rPr>
          <w:rStyle w:val="FootnoteReference"/>
        </w:rPr>
        <w:footnoteReference w:id="371"/>
      </w:r>
      <w:r w:rsidR="00CD042C">
        <w:t xml:space="preserve"> </w:t>
      </w:r>
    </w:p>
    <w:p w:rsidR="001B1727" w:rsidRDefault="00847082" w:rsidP="00544AA2">
      <w:r>
        <w:t>(</w:t>
      </w:r>
      <w:r w:rsidR="001B1727">
        <w:t xml:space="preserve">According to Maulana Ashraf Ali Thanavi, </w:t>
      </w:r>
      <w:r>
        <w:t xml:space="preserve">sinner or ungrateful implies </w:t>
      </w:r>
      <w:r w:rsidR="00BC2C57">
        <w:t>“</w:t>
      </w:r>
      <w:r w:rsidR="001B1727">
        <w:t>a wrongdoer or an un</w:t>
      </w:r>
      <w:r w:rsidR="00137A5D" w:rsidRPr="00847082">
        <w:t>believer</w:t>
      </w:r>
      <w:r w:rsidR="00BC2C57">
        <w:t>”</w:t>
      </w:r>
      <w:r w:rsidR="001B1727">
        <w:t>)</w:t>
      </w:r>
      <w:r w:rsidR="00DB5FE0">
        <w:t>.</w:t>
      </w:r>
    </w:p>
    <w:p w:rsidR="001B1727" w:rsidRDefault="001B1727" w:rsidP="001B1727">
      <w:r>
        <w:t xml:space="preserve">The word of </w:t>
      </w:r>
      <w:r w:rsidR="00F06FBD">
        <w:t>Holy Quran</w:t>
      </w:r>
      <w:r>
        <w:t xml:space="preserve"> is clear. They have no one to blame but themselves for having </w:t>
      </w:r>
      <w:r w:rsidR="00903729">
        <w:t>chosen</w:t>
      </w:r>
      <w:r>
        <w:t xml:space="preserve"> such persons as their leaders. Now let us throw light on the attributes </w:t>
      </w:r>
      <w:r w:rsidR="00903729">
        <w:t>of</w:t>
      </w:r>
      <w:r>
        <w:t xml:space="preserve"> Yazid.</w:t>
      </w:r>
    </w:p>
    <w:p w:rsidR="001B1727" w:rsidRDefault="001B1727" w:rsidP="00847082">
      <w:r>
        <w:t xml:space="preserve">Yazid maloon relieved Walid of his position as Governor of Medina and appointed Usman bin Mohammad bin Abu Sufyan in his place. Usman </w:t>
      </w:r>
      <w:r w:rsidR="00903729">
        <w:t>dispatched</w:t>
      </w:r>
      <w:r>
        <w:t xml:space="preserve"> a delegation of notables of Medina whic</w:t>
      </w:r>
      <w:r w:rsidR="00847082">
        <w:t xml:space="preserve">h included </w:t>
      </w:r>
      <w:r w:rsidR="00903729">
        <w:t>Abdullah</w:t>
      </w:r>
      <w:r w:rsidR="00847082">
        <w:t xml:space="preserve"> bin Amr-e-</w:t>
      </w:r>
      <w:r>
        <w:t xml:space="preserve">Makhzoomi, Abdullah bin Hanzala Ansari, Fandar bin Zubair and others to Yazid who gave them a great reception and on their departure, showered them with lavish gifts. However, when the same delegation returned to Medina, its members spoke out against Yazid and his deeds saying: </w:t>
      </w:r>
      <w:r w:rsidR="00BC2C57" w:rsidRPr="0012057B">
        <w:rPr>
          <w:rStyle w:val="hadisChar"/>
        </w:rPr>
        <w:t>“</w:t>
      </w:r>
      <w:r w:rsidRPr="0012057B">
        <w:rPr>
          <w:rStyle w:val="hadisChar"/>
        </w:rPr>
        <w:t xml:space="preserve">We have visited a person who has no faith whatsoever. </w:t>
      </w:r>
      <w:r w:rsidR="00847082" w:rsidRPr="0012057B">
        <w:rPr>
          <w:rStyle w:val="hadisChar"/>
        </w:rPr>
        <w:t>One,</w:t>
      </w:r>
      <w:r w:rsidRPr="0012057B">
        <w:rPr>
          <w:rStyle w:val="hadisChar"/>
        </w:rPr>
        <w:t xml:space="preserve"> who drinks wine, plays tambourine and has prostitutes thronging his court. He plays with dogs and sleeps with children and slave-girls. </w:t>
      </w:r>
      <w:r w:rsidR="00847082" w:rsidRPr="0012057B">
        <w:rPr>
          <w:rStyle w:val="hadisChar"/>
        </w:rPr>
        <w:t xml:space="preserve">O </w:t>
      </w:r>
      <w:r w:rsidRPr="0012057B">
        <w:rPr>
          <w:rStyle w:val="hadisChar"/>
        </w:rPr>
        <w:t xml:space="preserve">people, bear witness </w:t>
      </w:r>
      <w:r w:rsidR="00903729" w:rsidRPr="0012057B">
        <w:rPr>
          <w:rStyle w:val="hadisChar"/>
        </w:rPr>
        <w:t>that</w:t>
      </w:r>
      <w:r w:rsidRPr="0012057B">
        <w:rPr>
          <w:rStyle w:val="hadisChar"/>
        </w:rPr>
        <w:t xml:space="preserve"> we hereby dismiss Yazid as a Khalifa</w:t>
      </w:r>
      <w:r w:rsidR="00DB5FE0" w:rsidRPr="0012057B">
        <w:rPr>
          <w:rStyle w:val="hadisChar"/>
        </w:rPr>
        <w:t>.</w:t>
      </w:r>
      <w:r w:rsidR="00847082">
        <w:rPr>
          <w:rStyle w:val="FootnoteReference"/>
        </w:rPr>
        <w:footnoteReference w:id="372"/>
      </w:r>
    </w:p>
    <w:p w:rsidR="001B1727" w:rsidRDefault="001B1727" w:rsidP="001B1727">
      <w:r>
        <w:lastRenderedPageBreak/>
        <w:t>Here we have Tabari bringing to light the gist of Yazid</w:t>
      </w:r>
      <w:r w:rsidR="008E79B7">
        <w:t>’</w:t>
      </w:r>
      <w:r>
        <w:t>s abominable qualities by narrating one incident. However, other writers like Masoodi in Muroojuz Zahab, Sibt ibn Jawzi in Tazkeratul Khawas, Ibn Athir in</w:t>
      </w:r>
      <w:r w:rsidR="00C43B0A">
        <w:t xml:space="preserve"> his al-Kamil, </w:t>
      </w:r>
      <w:r w:rsidR="007178FF">
        <w:t>and Yaqoobi</w:t>
      </w:r>
      <w:r w:rsidR="00C43B0A">
        <w:t xml:space="preserve"> in his </w:t>
      </w:r>
      <w:r w:rsidR="008E79B7">
        <w:t>‘</w:t>
      </w:r>
      <w:r>
        <w:t>T</w:t>
      </w:r>
      <w:r w:rsidR="00C43B0A">
        <w:t>arikh</w:t>
      </w:r>
      <w:r w:rsidR="008E79B7">
        <w:t>’</w:t>
      </w:r>
      <w:r>
        <w:t xml:space="preserve"> and may others have also recorded the numerous unabashed sins and </w:t>
      </w:r>
      <w:r w:rsidR="007178FF">
        <w:t>inequities</w:t>
      </w:r>
      <w:r>
        <w:t xml:space="preserve"> of Yazid. Here, we restrict ourselves to mentioning a few important ones.</w:t>
      </w:r>
    </w:p>
    <w:p w:rsidR="001B1727" w:rsidRDefault="001B1727" w:rsidP="00544AA2">
      <w:r>
        <w:t>After the tragedy of Karbala, Yazid invited Ibn Ziad to his court, bestowed gifts upon his and gave him a free rein in his harem. One, night while lying intoxicated with his head in Ibn Ziad (l</w:t>
      </w:r>
      <w:r w:rsidR="00C43B0A">
        <w:t>.</w:t>
      </w:r>
      <w:r>
        <w:t xml:space="preserve">a.) lap, he ordered that songs be sung and then addressed the wine bearer thus: </w:t>
      </w:r>
      <w:r w:rsidR="00BC2C57">
        <w:t>“</w:t>
      </w:r>
      <w:r w:rsidR="00544AA2">
        <w:t>O</w:t>
      </w:r>
      <w:r>
        <w:t xml:space="preserve"> wine</w:t>
      </w:r>
      <w:r w:rsidR="00544AA2">
        <w:t xml:space="preserve"> </w:t>
      </w:r>
      <w:r>
        <w:t xml:space="preserve">bearer! </w:t>
      </w:r>
      <w:r w:rsidR="00C43B0A">
        <w:t>Give</w:t>
      </w:r>
      <w:r>
        <w:t xml:space="preserve"> me the wine e</w:t>
      </w:r>
      <w:r w:rsidR="00C43B0A">
        <w:t xml:space="preserve">nough to fill my heart with </w:t>
      </w:r>
      <w:r w:rsidR="007178FF">
        <w:t>joy, and</w:t>
      </w:r>
      <w:r w:rsidR="00C43B0A">
        <w:t xml:space="preserve"> then</w:t>
      </w:r>
      <w:r>
        <w:t xml:space="preserve"> let Ibn Ziad drink </w:t>
      </w:r>
      <w:r w:rsidR="00903729">
        <w:t>similarly</w:t>
      </w:r>
      <w:r>
        <w:t xml:space="preserve">, for he is the one who is aware of my secrets and </w:t>
      </w:r>
      <w:r w:rsidR="00903729">
        <w:t>possessions</w:t>
      </w:r>
      <w:r>
        <w:t>. The one whose hands strengthen my Caliphate, the one who fills my coffers with war-boot</w:t>
      </w:r>
      <w:r w:rsidR="00C43B0A">
        <w:t>y, the one who killed the Khara</w:t>
      </w:r>
      <w:r>
        <w:t>jite (</w:t>
      </w:r>
      <w:r w:rsidR="00B11B0C">
        <w:t>Imam</w:t>
      </w:r>
      <w:r w:rsidR="005E3133">
        <w:t xml:space="preserve"> </w:t>
      </w:r>
      <w:r w:rsidR="000B2CC3">
        <w:t>Husain</w:t>
      </w:r>
      <w:r w:rsidR="005E3133">
        <w:t xml:space="preserve"> a.s.),</w:t>
      </w:r>
      <w:r w:rsidR="00CD042C">
        <w:t xml:space="preserve"> </w:t>
      </w:r>
      <w:r w:rsidR="005E3133">
        <w:t>a</w:t>
      </w:r>
      <w:r>
        <w:t>nd has vanquished my enemies a</w:t>
      </w:r>
      <w:r w:rsidR="00C43B0A">
        <w:t>nd those envious of me</w:t>
      </w:r>
      <w:r w:rsidR="00BC2C57">
        <w:t>”</w:t>
      </w:r>
      <w:r w:rsidR="00C43B0A">
        <w:rPr>
          <w:rStyle w:val="FootnoteReference"/>
        </w:rPr>
        <w:footnoteReference w:id="373"/>
      </w:r>
    </w:p>
    <w:p w:rsidR="001B1727" w:rsidRDefault="001B1727" w:rsidP="002B34A9">
      <w:r>
        <w:t xml:space="preserve">Please note that this even was subsequent to the </w:t>
      </w:r>
      <w:r w:rsidR="00903729">
        <w:t>Martyrdom</w:t>
      </w:r>
      <w:r>
        <w:t xml:space="preserve"> of </w:t>
      </w:r>
      <w:r w:rsidR="00B11B0C">
        <w:t>Imam</w:t>
      </w:r>
      <w:r>
        <w:t xml:space="preserve"> </w:t>
      </w:r>
      <w:r w:rsidR="000B2CC3">
        <w:t>Husain</w:t>
      </w:r>
      <w:r>
        <w:t xml:space="preserve"> (a.s.) and by its </w:t>
      </w:r>
      <w:r w:rsidR="007178FF">
        <w:t>narration,</w:t>
      </w:r>
      <w:r>
        <w:t xml:space="preserve"> the love of Yazid for alcohol and his glee at the killing </w:t>
      </w:r>
      <w:r w:rsidR="00B11B0C">
        <w:t>Imam</w:t>
      </w:r>
      <w:r>
        <w:t xml:space="preserve"> </w:t>
      </w:r>
      <w:r w:rsidR="000B2CC3">
        <w:t>Husain</w:t>
      </w:r>
      <w:r>
        <w:t xml:space="preserve"> (a.s.) became clear. Yet some </w:t>
      </w:r>
      <w:r w:rsidR="007178FF">
        <w:t>idiots</w:t>
      </w:r>
      <w:r>
        <w:t xml:space="preserve"> and ignoramuses claim that Yazid maloon regretted and repented for the massacre at </w:t>
      </w:r>
      <w:r w:rsidR="00903729">
        <w:t>Karbala</w:t>
      </w:r>
      <w:r>
        <w:t>.</w:t>
      </w:r>
    </w:p>
    <w:p w:rsidR="001B1727" w:rsidRDefault="001B1727" w:rsidP="00CD042C">
      <w:r>
        <w:t xml:space="preserve">O </w:t>
      </w:r>
      <w:r w:rsidR="000E4EC5">
        <w:t>Allah (s.w.t.</w:t>
      </w:r>
      <w:r w:rsidR="002B34A9">
        <w:t xml:space="preserve">)! </w:t>
      </w:r>
      <w:r>
        <w:t>May such people be enumerated as Yazid</w:t>
      </w:r>
      <w:r w:rsidR="008E79B7">
        <w:t>’</w:t>
      </w:r>
      <w:r>
        <w:t xml:space="preserve">s cohorts on the Day of </w:t>
      </w:r>
      <w:r w:rsidR="00CD042C">
        <w:t>Judgment.</w:t>
      </w:r>
      <w:r>
        <w:t xml:space="preserve"> A</w:t>
      </w:r>
      <w:r w:rsidR="00CD042C">
        <w:t>a</w:t>
      </w:r>
      <w:r>
        <w:t>m</w:t>
      </w:r>
      <w:r w:rsidR="00CD042C">
        <w:t>ee</w:t>
      </w:r>
      <w:r>
        <w:t>n.</w:t>
      </w:r>
    </w:p>
    <w:p w:rsidR="001B1727" w:rsidRDefault="00C95A92" w:rsidP="007028E6">
      <w:pPr>
        <w:pStyle w:val="Heading3"/>
      </w:pPr>
      <w:r>
        <w:t xml:space="preserve">Proclamation of Enmity with The Holy Prophet </w:t>
      </w:r>
      <w:r w:rsidR="00A3422C">
        <w:t>(</w:t>
      </w:r>
      <w:r w:rsidR="002B34A9">
        <w:t>s.a.w.a.</w:t>
      </w:r>
      <w:r w:rsidR="00A3422C">
        <w:t>)</w:t>
      </w:r>
      <w:r w:rsidR="00544AA2">
        <w:t xml:space="preserve"> </w:t>
      </w:r>
      <w:r>
        <w:t xml:space="preserve">and the Denial of The Day of </w:t>
      </w:r>
      <w:r w:rsidR="007178FF">
        <w:t>Judgment</w:t>
      </w:r>
      <w:r w:rsidR="00887ECE">
        <w:t>:</w:t>
      </w:r>
    </w:p>
    <w:p w:rsidR="001B1727" w:rsidRDefault="001B1727" w:rsidP="001B1727">
      <w:r>
        <w:t>Yazid while addressing Aalia, a concubine of his harem sung the following verses:</w:t>
      </w:r>
    </w:p>
    <w:p w:rsidR="001B1727" w:rsidRDefault="00BC2C57" w:rsidP="001B1727">
      <w:r>
        <w:t>“</w:t>
      </w:r>
      <w:r w:rsidR="001B1727">
        <w:t xml:space="preserve">O </w:t>
      </w:r>
      <w:r w:rsidR="002B34A9">
        <w:t xml:space="preserve">Aalia! </w:t>
      </w:r>
      <w:r w:rsidR="001B1727">
        <w:t>Come near me, give me wine and sing me a song.</w:t>
      </w:r>
    </w:p>
    <w:p w:rsidR="001B1727" w:rsidRDefault="001B1727" w:rsidP="002B34A9">
      <w:r>
        <w:t xml:space="preserve">Because I dislike praying to </w:t>
      </w:r>
      <w:r w:rsidR="000E4EC5">
        <w:t>Allah</w:t>
      </w:r>
      <w:r>
        <w:t xml:space="preserve">, O </w:t>
      </w:r>
      <w:r w:rsidR="002B34A9">
        <w:t>Aalia! Speak</w:t>
      </w:r>
      <w:r>
        <w:t xml:space="preserve"> to me of Abu Sufyan who was a great </w:t>
      </w:r>
      <w:r w:rsidR="004056F3">
        <w:t>man</w:t>
      </w:r>
      <w:r>
        <w:t>.</w:t>
      </w:r>
    </w:p>
    <w:p w:rsidR="001B1727" w:rsidRDefault="001B1727" w:rsidP="001B1727">
      <w:r>
        <w:t>As he moved with great swiftness towards Uhud (to battle the Muslims).</w:t>
      </w:r>
    </w:p>
    <w:p w:rsidR="001B1727" w:rsidRDefault="001B1727" w:rsidP="001B1727">
      <w:r>
        <w:t>He showed great valour against Mohammad (i.e. he killed many Muslims)</w:t>
      </w:r>
      <w:r w:rsidR="00DB5FE0">
        <w:t>.</w:t>
      </w:r>
    </w:p>
    <w:p w:rsidR="001B1727" w:rsidRDefault="001B1727" w:rsidP="001B1727">
      <w:r>
        <w:t xml:space="preserve">And caused the wailing and grieving Muslim women to gather in a large </w:t>
      </w:r>
      <w:r>
        <w:lastRenderedPageBreak/>
        <w:t>group, O Umme Ahim (Aalia</w:t>
      </w:r>
      <w:r w:rsidR="008E79B7">
        <w:t>’</w:t>
      </w:r>
      <w:r>
        <w:t>s acronym), after I die, marry again.</w:t>
      </w:r>
    </w:p>
    <w:p w:rsidR="001B1727" w:rsidRDefault="001B1727" w:rsidP="001B1727">
      <w:r>
        <w:t>And hope not to meet me on the Day of Reckoning.</w:t>
      </w:r>
    </w:p>
    <w:p w:rsidR="001B1727" w:rsidRDefault="001B1727" w:rsidP="002B34A9">
      <w:r>
        <w:t xml:space="preserve">For all that has been said about that </w:t>
      </w:r>
      <w:r w:rsidR="00F85207">
        <w:t>day</w:t>
      </w:r>
      <w:r>
        <w:t xml:space="preserve"> is meaningless and untrue; </w:t>
      </w:r>
      <w:r w:rsidR="002B34A9">
        <w:t>spoken</w:t>
      </w:r>
      <w:r>
        <w:t xml:space="preserve"> merely to pacify the heart.</w:t>
      </w:r>
      <w:r w:rsidR="00BC2C57">
        <w:t>”</w:t>
      </w:r>
      <w:r w:rsidR="002B34A9">
        <w:rPr>
          <w:rStyle w:val="FootnoteReference"/>
        </w:rPr>
        <w:footnoteReference w:id="374"/>
      </w:r>
    </w:p>
    <w:p w:rsidR="001B1727" w:rsidRDefault="001B1727" w:rsidP="002B34A9">
      <w:r>
        <w:t xml:space="preserve">O </w:t>
      </w:r>
      <w:r w:rsidR="002B34A9">
        <w:t xml:space="preserve">Muslims! </w:t>
      </w:r>
      <w:r>
        <w:t xml:space="preserve">Use your </w:t>
      </w:r>
      <w:r w:rsidR="002B34A9">
        <w:t xml:space="preserve">intellect! </w:t>
      </w:r>
      <w:r>
        <w:t xml:space="preserve">Who are you considering to be your </w:t>
      </w:r>
      <w:r w:rsidR="002B34A9">
        <w:t xml:space="preserve">Caliph? </w:t>
      </w:r>
      <w:r>
        <w:t xml:space="preserve">The enemy of Holy Prophet </w:t>
      </w:r>
      <w:r w:rsidR="00677DEE">
        <w:t>(s.a.w.a.)</w:t>
      </w:r>
      <w:r>
        <w:t xml:space="preserve"> and his progeny (a.s.)</w:t>
      </w:r>
      <w:r w:rsidR="002B34A9">
        <w:t>, The lover of wine, dance and incest?</w:t>
      </w:r>
    </w:p>
    <w:p w:rsidR="001B1727" w:rsidRDefault="001B1727" w:rsidP="007178FF">
      <w:r>
        <w:t>On basis of the</w:t>
      </w:r>
      <w:r w:rsidR="007178FF">
        <w:t xml:space="preserve"> above mentioned verse, Sibt ibn </w:t>
      </w:r>
      <w:r>
        <w:t>Jauzi deemed Yazid to be a dis</w:t>
      </w:r>
      <w:r w:rsidR="002B34A9">
        <w:t>b</w:t>
      </w:r>
      <w:r w:rsidR="0017644A">
        <w:t>eliever</w:t>
      </w:r>
      <w:r>
        <w:t xml:space="preserve">. The </w:t>
      </w:r>
      <w:r w:rsidR="00903729">
        <w:t>following</w:t>
      </w:r>
      <w:r>
        <w:t xml:space="preserve"> poem also proves that he never submitted to Islam nor t</w:t>
      </w:r>
      <w:r w:rsidR="002B34A9">
        <w:t>o</w:t>
      </w:r>
      <w:r>
        <w:t xml:space="preserve"> the teachings of the Holy Prophet </w:t>
      </w:r>
      <w:r w:rsidR="00677DEE">
        <w:t>(s.a.w.a.)</w:t>
      </w:r>
      <w:r w:rsidR="00DB5FE0">
        <w:t>.</w:t>
      </w:r>
    </w:p>
    <w:p w:rsidR="001B1727" w:rsidRDefault="00BC2C57" w:rsidP="00544AA2">
      <w:r>
        <w:t>“</w:t>
      </w:r>
      <w:r w:rsidR="002B34A9">
        <w:t>Neither</w:t>
      </w:r>
      <w:r w:rsidR="001B1727">
        <w:t xml:space="preserve"> has any </w:t>
      </w:r>
      <w:r w:rsidR="002B34A9">
        <w:t>divine information descended nor</w:t>
      </w:r>
      <w:r w:rsidR="001B1727">
        <w:t xml:space="preserve"> any revelation made to the Prophet</w:t>
      </w:r>
      <w:r>
        <w:t>”</w:t>
      </w:r>
      <w:r w:rsidR="00B0019E">
        <w:rPr>
          <w:rStyle w:val="FootnoteReference"/>
        </w:rPr>
        <w:footnoteReference w:id="375"/>
      </w:r>
    </w:p>
    <w:p w:rsidR="001B1727" w:rsidRDefault="00C95A92" w:rsidP="007028E6">
      <w:pPr>
        <w:pStyle w:val="Heading3"/>
      </w:pPr>
      <w:r>
        <w:t>The Horror of Harrah</w:t>
      </w:r>
      <w:r w:rsidR="00444347">
        <w:t>:</w:t>
      </w:r>
    </w:p>
    <w:p w:rsidR="001B1727" w:rsidRDefault="001B1727" w:rsidP="001B1727">
      <w:r>
        <w:t xml:space="preserve">Harrah was a suburb of </w:t>
      </w:r>
      <w:r w:rsidR="00B0019E">
        <w:t>Medina, which was plun</w:t>
      </w:r>
      <w:r>
        <w:t xml:space="preserve">dered by the army of Yazid </w:t>
      </w:r>
      <w:r w:rsidR="00B0019E">
        <w:t xml:space="preserve">(l.a.) </w:t>
      </w:r>
      <w:r>
        <w:t>in 63 A.H.</w:t>
      </w:r>
    </w:p>
    <w:p w:rsidR="001B1727" w:rsidRDefault="001B1727" w:rsidP="00B0019E">
      <w:r>
        <w:t xml:space="preserve">In this year, the people of Medina had </w:t>
      </w:r>
      <w:r w:rsidR="00B0019E">
        <w:t>raised in sup</w:t>
      </w:r>
      <w:r>
        <w:t>port of Abdullah ibne Hanzala an</w:t>
      </w:r>
      <w:r w:rsidR="00B0019E">
        <w:t>d</w:t>
      </w:r>
      <w:r>
        <w:t xml:space="preserve"> other nobles </w:t>
      </w:r>
      <w:r w:rsidR="00B0019E">
        <w:t>of the city</w:t>
      </w:r>
      <w:r>
        <w:t xml:space="preserve"> who were working agai</w:t>
      </w:r>
      <w:r w:rsidR="00B0019E">
        <w:t>nst Yazid</w:t>
      </w:r>
      <w:r w:rsidR="008E79B7">
        <w:t>’</w:t>
      </w:r>
      <w:r w:rsidR="00B0019E">
        <w:t>s rule. They had drawn</w:t>
      </w:r>
      <w:r>
        <w:t xml:space="preserve"> out their swords and we</w:t>
      </w:r>
      <w:r w:rsidR="00B0019E">
        <w:t>re even successful in overpower</w:t>
      </w:r>
      <w:r>
        <w:t>ing the Governor of Medina. This infuriated Yazid no end. Therefore, he sent a cruel and murderous army under the leadership of Muslim ibn Aqabah to quell the rebellion. I</w:t>
      </w:r>
      <w:r w:rsidR="00B0019E">
        <w:t>n</w:t>
      </w:r>
      <w:r>
        <w:t xml:space="preserve"> the city of the </w:t>
      </w:r>
      <w:r w:rsidR="00B0019E">
        <w:t xml:space="preserve">Holy </w:t>
      </w:r>
      <w:r>
        <w:t>Prophe</w:t>
      </w:r>
      <w:r w:rsidR="00B0019E">
        <w:t>t (</w:t>
      </w:r>
      <w:r w:rsidR="00903729">
        <w:t>s.a.w.a.</w:t>
      </w:r>
      <w:r w:rsidR="00B0019E">
        <w:t>), this army committed</w:t>
      </w:r>
      <w:r>
        <w:t xml:space="preserve"> such barbaric and shameless </w:t>
      </w:r>
      <w:r w:rsidR="00B0019E">
        <w:t>acts, which</w:t>
      </w:r>
      <w:r>
        <w:t xml:space="preserve"> cannot be compared even to the most savage or </w:t>
      </w:r>
      <w:r w:rsidR="00903729">
        <w:t>uncivilized</w:t>
      </w:r>
      <w:r>
        <w:t xml:space="preserve"> of societies.</w:t>
      </w:r>
    </w:p>
    <w:p w:rsidR="001B1727" w:rsidRDefault="00B0019E" w:rsidP="00B0019E">
      <w:r>
        <w:t xml:space="preserve">Tabari, writes in his </w:t>
      </w:r>
      <w:r w:rsidR="00BC2C57">
        <w:t>“</w:t>
      </w:r>
      <w:r w:rsidR="001B1727">
        <w:t>Tarikh</w:t>
      </w:r>
      <w:r w:rsidR="00BC2C57">
        <w:t>”</w:t>
      </w:r>
      <w:r w:rsidR="001B1727">
        <w:t xml:space="preserve">, </w:t>
      </w:r>
      <w:r w:rsidR="00BC2C57" w:rsidRPr="0012057B">
        <w:rPr>
          <w:rStyle w:val="hadisChar"/>
        </w:rPr>
        <w:t>“</w:t>
      </w:r>
      <w:r w:rsidR="001B1727" w:rsidRPr="0012057B">
        <w:rPr>
          <w:rStyle w:val="hadisChar"/>
        </w:rPr>
        <w:t>Whatever was ther</w:t>
      </w:r>
      <w:r w:rsidRPr="0012057B">
        <w:rPr>
          <w:rStyle w:val="hadisChar"/>
        </w:rPr>
        <w:t>e in Medina</w:t>
      </w:r>
      <w:r w:rsidR="001B1727" w:rsidRPr="0012057B">
        <w:rPr>
          <w:rStyle w:val="hadisChar"/>
        </w:rPr>
        <w:t xml:space="preserve"> was made permissible for three </w:t>
      </w:r>
      <w:r w:rsidRPr="0012057B">
        <w:rPr>
          <w:rStyle w:val="hadisChar"/>
        </w:rPr>
        <w:t>d</w:t>
      </w:r>
      <w:r w:rsidR="00803F4F" w:rsidRPr="0012057B">
        <w:rPr>
          <w:rStyle w:val="hadisChar"/>
        </w:rPr>
        <w:t>ay</w:t>
      </w:r>
      <w:r w:rsidR="001B1727" w:rsidRPr="0012057B">
        <w:rPr>
          <w:rStyle w:val="hadisChar"/>
        </w:rPr>
        <w:t xml:space="preserve">s by Muslim ibn Aqabah for his soldiers. People were killed mercilessly. Wailing and grief overcome the companions of the </w:t>
      </w:r>
      <w:r w:rsidRPr="0012057B">
        <w:rPr>
          <w:rStyle w:val="hadisChar"/>
        </w:rPr>
        <w:t xml:space="preserve">Holy </w:t>
      </w:r>
      <w:r w:rsidR="001B1727" w:rsidRPr="0012057B">
        <w:rPr>
          <w:rStyle w:val="hadisChar"/>
        </w:rPr>
        <w:t xml:space="preserve">Prophet </w:t>
      </w:r>
      <w:r w:rsidR="00677DEE" w:rsidRPr="0012057B">
        <w:rPr>
          <w:rStyle w:val="hadisChar"/>
        </w:rPr>
        <w:t>(s.a.w.a.)</w:t>
      </w:r>
      <w:r w:rsidR="001B1727" w:rsidRPr="0012057B">
        <w:rPr>
          <w:rStyle w:val="hadisChar"/>
        </w:rPr>
        <w:t xml:space="preserve"> present in Medina. The most outrages </w:t>
      </w:r>
      <w:r w:rsidRPr="0012057B">
        <w:rPr>
          <w:rStyle w:val="hadisChar"/>
        </w:rPr>
        <w:t>action, which</w:t>
      </w:r>
      <w:r w:rsidR="001B1727" w:rsidRPr="0012057B">
        <w:rPr>
          <w:rStyle w:val="hadisChar"/>
        </w:rPr>
        <w:t xml:space="preserve"> the Syrian army of Yazid ibn Moaviyah </w:t>
      </w:r>
      <w:r w:rsidR="00255E6F" w:rsidRPr="0012057B">
        <w:rPr>
          <w:rStyle w:val="hadisChar"/>
        </w:rPr>
        <w:t>perpetrated,</w:t>
      </w:r>
      <w:r w:rsidR="001B1727" w:rsidRPr="0012057B">
        <w:rPr>
          <w:rStyle w:val="hadisChar"/>
        </w:rPr>
        <w:t xml:space="preserve"> was of violating the chastity of women and girls. As result, many unlawful children were born</w:t>
      </w:r>
      <w:r w:rsidR="00BC2C57" w:rsidRPr="0012057B">
        <w:rPr>
          <w:rStyle w:val="hadisChar"/>
        </w:rPr>
        <w:t>”</w:t>
      </w:r>
      <w:r w:rsidR="001B1727" w:rsidRPr="0012057B">
        <w:rPr>
          <w:rStyle w:val="hadisChar"/>
        </w:rPr>
        <w:t>.</w:t>
      </w:r>
      <w:r>
        <w:rPr>
          <w:rStyle w:val="FootnoteReference"/>
        </w:rPr>
        <w:footnoteReference w:id="376"/>
      </w:r>
    </w:p>
    <w:p w:rsidR="001B1727" w:rsidRDefault="00BC2C57" w:rsidP="00B0019E">
      <w:r w:rsidRPr="0012057B">
        <w:rPr>
          <w:rStyle w:val="hadisChar"/>
        </w:rPr>
        <w:lastRenderedPageBreak/>
        <w:t>“</w:t>
      </w:r>
      <w:r w:rsidR="00B0019E" w:rsidRPr="0012057B">
        <w:rPr>
          <w:rStyle w:val="hadisChar"/>
        </w:rPr>
        <w:t>After</w:t>
      </w:r>
      <w:r w:rsidR="001B1727" w:rsidRPr="0012057B">
        <w:rPr>
          <w:rStyle w:val="hadisChar"/>
        </w:rPr>
        <w:t xml:space="preserve"> the incident of Harrah, the women of Medina delivered one thousand illicit children. According to another narration, ten thousand such children were born.</w:t>
      </w:r>
      <w:r w:rsidRPr="0012057B">
        <w:rPr>
          <w:rStyle w:val="hadisChar"/>
        </w:rPr>
        <w:t>”</w:t>
      </w:r>
      <w:r w:rsidR="00B0019E">
        <w:rPr>
          <w:rStyle w:val="FootnoteReference"/>
        </w:rPr>
        <w:footnoteReference w:id="377"/>
      </w:r>
      <w:r w:rsidR="001B1727">
        <w:t xml:space="preserve"> It is said that after the incident of Haarra whenever any person gave his daughter in marriage, he did not </w:t>
      </w:r>
      <w:r w:rsidR="00903729">
        <w:t>guarantee</w:t>
      </w:r>
      <w:r w:rsidR="001B1727">
        <w:t xml:space="preserve"> her virginity.</w:t>
      </w:r>
    </w:p>
    <w:p w:rsidR="001B1727" w:rsidRDefault="001B1727" w:rsidP="001B1727">
      <w:r>
        <w:t xml:space="preserve">History witnesses that in the entire Medina, Only few houses, were safe from this plunder. These were the houses of </w:t>
      </w:r>
      <w:r w:rsidR="00B11B0C">
        <w:t>Imam</w:t>
      </w:r>
      <w:r>
        <w:t xml:space="preserve"> Zainul Abedien (a.s.) and others from Bani Hashim. Under special instructions from Yazid</w:t>
      </w:r>
      <w:r w:rsidR="00B0019E">
        <w:t xml:space="preserve"> (l.a.)</w:t>
      </w:r>
      <w:r>
        <w:t>, his army did not attack their houses.</w:t>
      </w:r>
    </w:p>
    <w:p w:rsidR="001B1727" w:rsidRDefault="00903729" w:rsidP="001B1727">
      <w:r>
        <w:t>Similarly</w:t>
      </w:r>
      <w:r w:rsidR="001B1727">
        <w:t>, history also records yet another oppressive and heart rendering crime of the accursed Yazid in the ye</w:t>
      </w:r>
      <w:r w:rsidR="00B0019E">
        <w:t>a</w:t>
      </w:r>
      <w:r w:rsidR="001B1727">
        <w:t>r 64 A.H.</w:t>
      </w:r>
    </w:p>
    <w:p w:rsidR="001B1727" w:rsidRDefault="001B1727" w:rsidP="00B0019E">
      <w:r>
        <w:t xml:space="preserve">Abdullah ibn Zubair having refused to pay allegiance to </w:t>
      </w:r>
      <w:r w:rsidR="00B0019E">
        <w:t>Yazid</w:t>
      </w:r>
      <w:r>
        <w:t xml:space="preserve"> had taken protection in the Holy Mecca. When Yazid sent Muslim ibn Aqabah to Medina, he instructed him to go to Mecca to arrest Abdullah ibn </w:t>
      </w:r>
      <w:r w:rsidR="00903729">
        <w:t>Zubir</w:t>
      </w:r>
      <w:r>
        <w:t xml:space="preserve">. However, on the way to Mecca, Muslim left for his hellish abode. </w:t>
      </w:r>
      <w:r w:rsidR="000B2CC3">
        <w:t>Husain</w:t>
      </w:r>
      <w:r w:rsidR="007178FF">
        <w:t xml:space="preserve"> ibn Nume</w:t>
      </w:r>
      <w:r>
        <w:t>ri took over as the commander of the army. When he besieged Mecca, Abdullah ibn Zubair was in the Masjid ul Haram. He entered the Holy Ka</w:t>
      </w:r>
      <w:r w:rsidR="00B0019E">
        <w:t>a</w:t>
      </w:r>
      <w:r>
        <w:t xml:space="preserve">ba and sought shelter there. On which, </w:t>
      </w:r>
      <w:r w:rsidR="000B2CC3">
        <w:t>Husain</w:t>
      </w:r>
      <w:r>
        <w:t xml:space="preserve"> ibn Numair shot huge </w:t>
      </w:r>
      <w:r w:rsidR="00B0019E">
        <w:t>fireballs</w:t>
      </w:r>
      <w:r>
        <w:t xml:space="preserve"> at the </w:t>
      </w:r>
      <w:r w:rsidR="00903729">
        <w:t>scant</w:t>
      </w:r>
      <w:r>
        <w:t xml:space="preserve"> structure, </w:t>
      </w:r>
      <w:r w:rsidR="00903729">
        <w:t>severely</w:t>
      </w:r>
      <w:r>
        <w:t xml:space="preserve"> damaging its walls.</w:t>
      </w:r>
      <w:r w:rsidR="00B0019E">
        <w:rPr>
          <w:rStyle w:val="FootnoteReference"/>
        </w:rPr>
        <w:footnoteReference w:id="378"/>
      </w:r>
    </w:p>
    <w:p w:rsidR="001B1727" w:rsidRDefault="00C95A92" w:rsidP="007028E6">
      <w:pPr>
        <w:pStyle w:val="Heading3"/>
      </w:pPr>
      <w:r>
        <w:t xml:space="preserve">Appointment of Yazid </w:t>
      </w:r>
      <w:r w:rsidR="00B0019E">
        <w:t>(l.a.)</w:t>
      </w:r>
      <w:r w:rsidR="00444347">
        <w:t>:</w:t>
      </w:r>
    </w:p>
    <w:p w:rsidR="001B1727" w:rsidRDefault="001B1727" w:rsidP="005E3133">
      <w:r>
        <w:t>Moav</w:t>
      </w:r>
      <w:r w:rsidR="00B0019E">
        <w:t xml:space="preserve">iyah wanted Yazid to </w:t>
      </w:r>
      <w:r w:rsidR="00903729">
        <w:t>succeed</w:t>
      </w:r>
      <w:r w:rsidR="00B0019E">
        <w:t xml:space="preserve"> </w:t>
      </w:r>
      <w:r w:rsidR="007178FF">
        <w:t>him, but</w:t>
      </w:r>
      <w:r>
        <w:t xml:space="preserve"> the disreputable and contemptible actions of Yazid did not make him an easily acceptable </w:t>
      </w:r>
      <w:r w:rsidR="005E3133">
        <w:t>Caliph,</w:t>
      </w:r>
      <w:r w:rsidR="00544AA2">
        <w:t xml:space="preserve"> </w:t>
      </w:r>
      <w:r w:rsidR="005E3133">
        <w:t>a</w:t>
      </w:r>
      <w:r>
        <w:t>nother reason being that his own Caliphate (which Moaviyah had imposed on the people) failed to receive the support of the companions as well as the common people. Yet he ma</w:t>
      </w:r>
      <w:r w:rsidR="00B0019E">
        <w:t>naged to hold on</w:t>
      </w:r>
      <w:r>
        <w:t>to his Caliphate due to his c</w:t>
      </w:r>
      <w:r w:rsidR="00B0019E">
        <w:t xml:space="preserve">unningness and wily ways. </w:t>
      </w:r>
      <w:r w:rsidR="007178FF">
        <w:t>Abdulla</w:t>
      </w:r>
      <w:r>
        <w:t xml:space="preserve"> Maududi mentions this fact in the </w:t>
      </w:r>
      <w:r w:rsidR="00903729">
        <w:t>following</w:t>
      </w:r>
      <w:r>
        <w:t xml:space="preserve"> words:</w:t>
      </w:r>
    </w:p>
    <w:p w:rsidR="001B1727" w:rsidRDefault="00BC2C57" w:rsidP="0012057B">
      <w:pPr>
        <w:pStyle w:val="hadis"/>
      </w:pPr>
      <w:r>
        <w:t>“</w:t>
      </w:r>
      <w:r w:rsidR="001B1727">
        <w:t>Moaviya</w:t>
      </w:r>
      <w:r w:rsidR="008E79B7">
        <w:t>’</w:t>
      </w:r>
      <w:r w:rsidR="001B1727">
        <w:t xml:space="preserve">s caliphate was not with the consent of the people. Even if the people had not agreed, he would have become the Caliph. He wanted to become the Caliph by any means and therefore, he </w:t>
      </w:r>
      <w:r w:rsidR="00903729">
        <w:t>acquired</w:t>
      </w:r>
      <w:r w:rsidR="001B1727">
        <w:t xml:space="preserve"> it by force. His Caliphate was not based </w:t>
      </w:r>
      <w:r w:rsidR="001B1727">
        <w:lastRenderedPageBreak/>
        <w:t xml:space="preserve">on the concordance of the </w:t>
      </w:r>
      <w:r w:rsidR="00743C0E">
        <w:t>people;</w:t>
      </w:r>
      <w:r w:rsidR="001B1727">
        <w:t xml:space="preserve"> the people did not make him the Caliph. He himself became the Caliph on the strength of his own power. Thus, when he became the Caliph, people were left with </w:t>
      </w:r>
      <w:r w:rsidR="00903729">
        <w:t>no</w:t>
      </w:r>
      <w:r w:rsidR="001B1727">
        <w:t xml:space="preserve"> option but to pay allegiance to him. If at that time allegiance was not given to him, it would not have resulted in his forsaking the position he acquired, but instead, a bloody carnage and massacre of the </w:t>
      </w:r>
      <w:r w:rsidR="00903729">
        <w:t>people</w:t>
      </w:r>
      <w:r w:rsidR="001B1727">
        <w:t>.</w:t>
      </w:r>
      <w:r>
        <w:t>”</w:t>
      </w:r>
    </w:p>
    <w:p w:rsidR="001B1727" w:rsidRDefault="001B1727" w:rsidP="00743C0E">
      <w:r>
        <w:t>The above statement clarifies that the Muslims had not accepted Moaviyah. Who was fully aware that it was almost impossible f</w:t>
      </w:r>
      <w:r w:rsidR="00743C0E">
        <w:t>or them to accept his son Yazid,</w:t>
      </w:r>
      <w:r w:rsidR="00544AA2">
        <w:t xml:space="preserve"> </w:t>
      </w:r>
      <w:r w:rsidR="00743C0E">
        <w:t>h</w:t>
      </w:r>
      <w:r>
        <w:t xml:space="preserve">ence he was worried as to how to solve this problem. Suyooti records, </w:t>
      </w:r>
      <w:r w:rsidR="00BC2C57" w:rsidRPr="0012057B">
        <w:rPr>
          <w:rStyle w:val="hadisChar"/>
        </w:rPr>
        <w:t>“</w:t>
      </w:r>
      <w:r w:rsidRPr="0012057B">
        <w:rPr>
          <w:rStyle w:val="hadisChar"/>
        </w:rPr>
        <w:t>Moghairah ibn Shobah was Moaviya</w:t>
      </w:r>
      <w:r w:rsidR="008E79B7" w:rsidRPr="0012057B">
        <w:rPr>
          <w:rStyle w:val="hadisChar"/>
        </w:rPr>
        <w:t>’</w:t>
      </w:r>
      <w:r w:rsidRPr="0012057B">
        <w:rPr>
          <w:rStyle w:val="hadisChar"/>
        </w:rPr>
        <w:t>s governor in Kufa. Whe</w:t>
      </w:r>
      <w:r w:rsidR="00743C0E" w:rsidRPr="0012057B">
        <w:rPr>
          <w:rStyle w:val="hadisChar"/>
        </w:rPr>
        <w:t>n</w:t>
      </w:r>
      <w:r w:rsidRPr="0012057B">
        <w:rPr>
          <w:rStyle w:val="hadisChar"/>
        </w:rPr>
        <w:t xml:space="preserve"> he received the orders for his dismissal, instead of complying with them immediately, he presente</w:t>
      </w:r>
      <w:r w:rsidR="00743C0E" w:rsidRPr="0012057B">
        <w:rPr>
          <w:rStyle w:val="hadisChar"/>
        </w:rPr>
        <w:t xml:space="preserve">d himself before Moaviyah after </w:t>
      </w:r>
      <w:r w:rsidRPr="0012057B">
        <w:rPr>
          <w:rStyle w:val="hadisChar"/>
        </w:rPr>
        <w:t xml:space="preserve">some </w:t>
      </w:r>
      <w:r w:rsidR="00743C0E" w:rsidRPr="0012057B">
        <w:rPr>
          <w:rStyle w:val="hadisChar"/>
        </w:rPr>
        <w:t>d</w:t>
      </w:r>
      <w:r w:rsidR="00803F4F" w:rsidRPr="0012057B">
        <w:rPr>
          <w:rStyle w:val="hadisChar"/>
        </w:rPr>
        <w:t>ay</w:t>
      </w:r>
      <w:r w:rsidRPr="0012057B">
        <w:rPr>
          <w:rStyle w:val="hadisChar"/>
        </w:rPr>
        <w:t xml:space="preserve">s. As an excuse for the delay in presenting himself, he said that he was busy in completing a very important work. Moaviyah enquired from him the nature </w:t>
      </w:r>
      <w:r w:rsidR="00743C0E" w:rsidRPr="0012057B">
        <w:rPr>
          <w:rStyle w:val="hadisChar"/>
        </w:rPr>
        <w:t>of that work. He replied that</w:t>
      </w:r>
      <w:r w:rsidRPr="0012057B">
        <w:rPr>
          <w:rStyle w:val="hadisChar"/>
        </w:rPr>
        <w:t xml:space="preserve"> he was busy in taking allegiance from the people for the </w:t>
      </w:r>
      <w:r w:rsidR="00903729" w:rsidRPr="0012057B">
        <w:rPr>
          <w:rStyle w:val="hadisChar"/>
        </w:rPr>
        <w:t>successor ship</w:t>
      </w:r>
      <w:r w:rsidRPr="0012057B">
        <w:rPr>
          <w:rStyle w:val="hadisChar"/>
        </w:rPr>
        <w:t xml:space="preserve"> of Yazid after him. On being asked whether the job was complete, he replied in the affirmative. Upon this, Moaviyah told him to go back and continue </w:t>
      </w:r>
      <w:r w:rsidR="00903729" w:rsidRPr="0012057B">
        <w:rPr>
          <w:rStyle w:val="hadisChar"/>
        </w:rPr>
        <w:t>discharging</w:t>
      </w:r>
      <w:r w:rsidRPr="0012057B">
        <w:rPr>
          <w:rStyle w:val="hadisChar"/>
        </w:rPr>
        <w:t xml:space="preserve"> his duties. When Moghairah emerged out of the meeting, people questioned him as to what had transpired between him and Moaviyah. He replied that he had </w:t>
      </w:r>
      <w:r w:rsidR="00903729" w:rsidRPr="0012057B">
        <w:rPr>
          <w:rStyle w:val="hadisChar"/>
        </w:rPr>
        <w:t>entangled</w:t>
      </w:r>
      <w:r w:rsidRPr="0012057B">
        <w:rPr>
          <w:rStyle w:val="hadisChar"/>
        </w:rPr>
        <w:t xml:space="preserve"> Moaviya</w:t>
      </w:r>
      <w:r w:rsidR="008E79B7" w:rsidRPr="0012057B">
        <w:rPr>
          <w:rStyle w:val="hadisChar"/>
        </w:rPr>
        <w:t>’</w:t>
      </w:r>
      <w:r w:rsidRPr="0012057B">
        <w:rPr>
          <w:rStyle w:val="hadisChar"/>
        </w:rPr>
        <w:t xml:space="preserve">s leg in such a quagmire from which the latter could not be relieved till the Day of </w:t>
      </w:r>
      <w:r w:rsidR="007178FF" w:rsidRPr="0012057B">
        <w:rPr>
          <w:rStyle w:val="hadisChar"/>
        </w:rPr>
        <w:t>Judgment</w:t>
      </w:r>
      <w:r w:rsidRPr="0012057B">
        <w:rPr>
          <w:rStyle w:val="hadisChar"/>
        </w:rPr>
        <w:t>.</w:t>
      </w:r>
      <w:r w:rsidR="00BC2C57" w:rsidRPr="0012057B">
        <w:rPr>
          <w:rStyle w:val="hadisChar"/>
        </w:rPr>
        <w:t>”</w:t>
      </w:r>
      <w:r w:rsidR="00743C0E">
        <w:rPr>
          <w:rStyle w:val="FootnoteReference"/>
        </w:rPr>
        <w:footnoteReference w:id="379"/>
      </w:r>
    </w:p>
    <w:p w:rsidR="001B1727" w:rsidRDefault="001B1727" w:rsidP="00743C0E">
      <w:r>
        <w:t xml:space="preserve">Ibne Athir in Kamilul </w:t>
      </w:r>
      <w:r w:rsidR="00255E6F">
        <w:t>Tawarikh</w:t>
      </w:r>
      <w:r>
        <w:t xml:space="preserve"> has narrated this same incident with minor changes. The difference being that Suyooti writes about Moghairah presenting himself before Moaviyah while Ibne Athir writes that Mogairah first went to Yazid. He told him that the elderly comp</w:t>
      </w:r>
      <w:r w:rsidR="00743C0E">
        <w:t>a</w:t>
      </w:r>
      <w:r>
        <w:t xml:space="preserve">nions of the Holy Prophet </w:t>
      </w:r>
      <w:r w:rsidR="00677DEE">
        <w:t>(s.a.w.a.)</w:t>
      </w:r>
      <w:r>
        <w:t xml:space="preserve"> as also the influential and elders of Quraish had left this world. </w:t>
      </w:r>
      <w:r w:rsidR="00BC2C57">
        <w:t>“</w:t>
      </w:r>
      <w:r w:rsidR="00743C0E">
        <w:t>Only</w:t>
      </w:r>
      <w:r>
        <w:t xml:space="preserve"> their children survive and among them he is the best. He is the most intelligent and wisest among them. Therefore, I (Moghairah) do not feel that Moaviyah should be having any </w:t>
      </w:r>
      <w:r w:rsidR="00903729">
        <w:t>hesitation</w:t>
      </w:r>
      <w:r>
        <w:t xml:space="preserve"> in seeking allegiance for you (Yazid) from the aspect of </w:t>
      </w:r>
      <w:r w:rsidR="009D58E6">
        <w:t>Traditions</w:t>
      </w:r>
      <w:r>
        <w:t xml:space="preserve"> as well </w:t>
      </w:r>
      <w:r w:rsidR="00743C0E">
        <w:t>as political prudence</w:t>
      </w:r>
      <w:r w:rsidR="00BC2C57">
        <w:t>”</w:t>
      </w:r>
      <w:r w:rsidR="00743C0E">
        <w:rPr>
          <w:rStyle w:val="FootnoteReference"/>
        </w:rPr>
        <w:footnoteReference w:id="380"/>
      </w:r>
    </w:p>
    <w:p w:rsidR="001B1727" w:rsidRDefault="00743C0E" w:rsidP="00444347">
      <w:r>
        <w:lastRenderedPageBreak/>
        <w:t>Ultimately,</w:t>
      </w:r>
      <w:r w:rsidR="001B1727">
        <w:t xml:space="preserve"> Moaviyah called for Mogairah and asked him as to who would take the </w:t>
      </w:r>
      <w:r w:rsidR="00903729">
        <w:t>responsibility</w:t>
      </w:r>
      <w:r w:rsidR="001B1727">
        <w:t xml:space="preserve"> of fulfilling this task. Mogairah replied that while he himself would convince the people of Kufa, Zaid would prevail on the people of Basra. After that </w:t>
      </w:r>
      <w:r>
        <w:t xml:space="preserve">there </w:t>
      </w:r>
      <w:r w:rsidRPr="00444347">
        <w:t>would</w:t>
      </w:r>
      <w:r>
        <w:t xml:space="preserve"> be no one to object</w:t>
      </w:r>
      <w:r w:rsidR="00BC2C57">
        <w:t>”</w:t>
      </w:r>
      <w:r>
        <w:rPr>
          <w:rStyle w:val="FootnoteReference"/>
        </w:rPr>
        <w:footnoteReference w:id="381"/>
      </w:r>
    </w:p>
    <w:p w:rsidR="001B1727" w:rsidRDefault="001B1727" w:rsidP="00743C0E">
      <w:r>
        <w:t xml:space="preserve">Later Moaviyah </w:t>
      </w:r>
      <w:r w:rsidR="007178FF">
        <w:t>wrote to</w:t>
      </w:r>
      <w:r>
        <w:t xml:space="preserve"> Marwan bin Hakam, the Governor of Medina stating that he (Moaviya) has now become old and desired to appoint a </w:t>
      </w:r>
      <w:r w:rsidR="00903729">
        <w:t>successor</w:t>
      </w:r>
      <w:r>
        <w:t xml:space="preserve"> in his </w:t>
      </w:r>
      <w:r w:rsidR="00743C0E">
        <w:t>lifetime</w:t>
      </w:r>
      <w:r>
        <w:t xml:space="preserve">... Therefore, he had selected Yazid to succeed him. Marwan placed this matter before the people of Medina. He declared from the </w:t>
      </w:r>
      <w:r w:rsidR="00743C0E">
        <w:t>M</w:t>
      </w:r>
      <w:r>
        <w:t xml:space="preserve">osque of </w:t>
      </w:r>
      <w:r w:rsidR="00743C0E">
        <w:t xml:space="preserve">Holy </w:t>
      </w:r>
      <w:r>
        <w:t xml:space="preserve">Prophet </w:t>
      </w:r>
      <w:r w:rsidR="00677DEE">
        <w:t>(s.a.w.a.)</w:t>
      </w:r>
      <w:r>
        <w:t xml:space="preserve"> that Ameerul Momeneen, (i.e. Moaviyah) had left no stone unturned in selecting a proper person for them and had appointed his son Yazid as the successor after him. Marwan further declared that this was a nice way shown by </w:t>
      </w:r>
      <w:r w:rsidR="00743C0E">
        <w:t>god</w:t>
      </w:r>
      <w:r>
        <w:t xml:space="preserve"> to Moaviyah</w:t>
      </w:r>
      <w:r w:rsidR="00BC2C57">
        <w:t>”</w:t>
      </w:r>
      <w:r>
        <w:t>.</w:t>
      </w:r>
    </w:p>
    <w:p w:rsidR="001B1727" w:rsidRDefault="00BC2C57" w:rsidP="00743C0E">
      <w:r>
        <w:t>“</w:t>
      </w:r>
      <w:r w:rsidR="001B1727">
        <w:t xml:space="preserve">... On this, Abdur Rahman ibn Abu Bakr stood up and bluntly said: </w:t>
      </w:r>
      <w:r>
        <w:t>“</w:t>
      </w:r>
      <w:r w:rsidR="001B1727">
        <w:t xml:space="preserve">You are lying, </w:t>
      </w:r>
      <w:r w:rsidR="00743C0E">
        <w:t>O</w:t>
      </w:r>
      <w:r w:rsidR="001B1727">
        <w:t xml:space="preserve"> Marwan and even Moaviyh is not telling the truth. You have </w:t>
      </w:r>
      <w:r w:rsidR="00903729">
        <w:t>definitely</w:t>
      </w:r>
      <w:r w:rsidR="001B1727">
        <w:t xml:space="preserve"> not thought good for the </w:t>
      </w:r>
      <w:r w:rsidR="00743C0E">
        <w:t>N</w:t>
      </w:r>
      <w:r w:rsidR="001B1727">
        <w:t xml:space="preserve">ation of the Holy Prophet </w:t>
      </w:r>
      <w:r w:rsidR="00677DEE">
        <w:t>(s.a.w.a.)</w:t>
      </w:r>
      <w:r w:rsidR="00743C0E">
        <w:t>.</w:t>
      </w:r>
      <w:r>
        <w:t>”</w:t>
      </w:r>
      <w:r w:rsidR="00743C0E">
        <w:rPr>
          <w:rStyle w:val="FootnoteReference"/>
        </w:rPr>
        <w:footnoteReference w:id="382"/>
      </w:r>
    </w:p>
    <w:p w:rsidR="001B1727" w:rsidRDefault="001B1727" w:rsidP="00903195">
      <w:r>
        <w:t>For ge</w:t>
      </w:r>
      <w:r w:rsidR="00903195">
        <w:t xml:space="preserve">tting the </w:t>
      </w:r>
      <w:r w:rsidR="00903729">
        <w:t>allegiance</w:t>
      </w:r>
      <w:r w:rsidR="00903195">
        <w:t xml:space="preserve"> for Yazid</w:t>
      </w:r>
      <w:r>
        <w:t>,</w:t>
      </w:r>
      <w:r w:rsidR="00100CAD">
        <w:t xml:space="preserve"> </w:t>
      </w:r>
      <w:r>
        <w:t xml:space="preserve">Moaviyah made many other plans. He forced the common </w:t>
      </w:r>
      <w:r w:rsidR="00903729">
        <w:t>people</w:t>
      </w:r>
      <w:r>
        <w:t xml:space="preserve"> into all</w:t>
      </w:r>
      <w:r w:rsidR="00903195">
        <w:t xml:space="preserve">egiance using </w:t>
      </w:r>
      <w:r w:rsidR="00903729">
        <w:t>strong-arm</w:t>
      </w:r>
      <w:r w:rsidR="00903195">
        <w:t xml:space="preserve"> tactics,</w:t>
      </w:r>
      <w:r w:rsidR="00100CAD">
        <w:t xml:space="preserve"> </w:t>
      </w:r>
      <w:r w:rsidR="00903195">
        <w:t>b</w:t>
      </w:r>
      <w:r>
        <w:t xml:space="preserve">ut getting the allegiance from the people of Medina was a difficult task. Four personalities present in Medina, Hazrat </w:t>
      </w:r>
      <w:r w:rsidR="00B11B0C">
        <w:t>Imam</w:t>
      </w:r>
      <w:r>
        <w:t xml:space="preserve"> </w:t>
      </w:r>
      <w:r w:rsidR="000B2CC3">
        <w:t>Husain</w:t>
      </w:r>
      <w:r>
        <w:t xml:space="preserve"> (a.s.), Abdullah ibne Abbas, Abdullah ibn Jafar and Abdullah ibn Zubair, were all strictly aga</w:t>
      </w:r>
      <w:r w:rsidR="00903195">
        <w:t>inst paying allegiance to Yazid ibn</w:t>
      </w:r>
      <w:r>
        <w:t xml:space="preserve"> Moaviyah, therefore wrote to the ruler of Medina, Saeed ibn Aas to get the allegiance for Yazid from all the people except these four. However not a single person was ready to give allegiance under coercion. He replied to Moaviyah that all the people of Medina were obedient to these four personalities. If they paid allegiance, then all others would follow suit. When Moaviyah received this </w:t>
      </w:r>
      <w:r w:rsidR="00903195">
        <w:t>information,</w:t>
      </w:r>
      <w:r>
        <w:t xml:space="preserve"> he instructed Saeed to remain silent for the time being.</w:t>
      </w:r>
    </w:p>
    <w:p w:rsidR="001B1727" w:rsidRDefault="001B1727" w:rsidP="00903195">
      <w:r>
        <w:t>Moaviyah himself came to Medina. He had a meeting with these four persons with the purpose of acqui</w:t>
      </w:r>
      <w:r w:rsidR="00903195">
        <w:t xml:space="preserve">ring their allegiance for </w:t>
      </w:r>
      <w:r w:rsidR="007178FF">
        <w:t>Yazid, but</w:t>
      </w:r>
      <w:r>
        <w:t xml:space="preserve"> they refused. There were heated exchanges between them and Moaviyah had to accept failure.</w:t>
      </w:r>
    </w:p>
    <w:p w:rsidR="001B1727" w:rsidRDefault="001B1727" w:rsidP="00903195">
      <w:r>
        <w:t xml:space="preserve">He started designing to succeed in his motive. As a last ditch effort, he </w:t>
      </w:r>
      <w:r>
        <w:lastRenderedPageBreak/>
        <w:t>again summoned them and proposed th</w:t>
      </w:r>
      <w:r w:rsidR="00903195">
        <w:t xml:space="preserve">e matter of allegiance to </w:t>
      </w:r>
      <w:r w:rsidR="007178FF">
        <w:t>Yazid, but</w:t>
      </w:r>
      <w:r w:rsidR="00903195">
        <w:t xml:space="preserve"> again they did not </w:t>
      </w:r>
      <w:r>
        <w:t xml:space="preserve">accept. Abdullah ibn Zubair even </w:t>
      </w:r>
      <w:r w:rsidR="00903729">
        <w:t>taunted</w:t>
      </w:r>
      <w:r>
        <w:t xml:space="preserve"> him on his face that he had already faced disappointment in this matter once.</w:t>
      </w:r>
    </w:p>
    <w:p w:rsidR="001B1727" w:rsidRDefault="001B1727" w:rsidP="00903195">
      <w:r>
        <w:t>When Moaviyah realized that he would not achieve success in this matter, he put his satanic plan into action, which he had previously thought out. He threatened them saying:</w:t>
      </w:r>
      <w:r w:rsidR="00BC2C57">
        <w:t>”</w:t>
      </w:r>
      <w:r>
        <w:t xml:space="preserve"> In the </w:t>
      </w:r>
      <w:r w:rsidR="00903195">
        <w:t>gathering,</w:t>
      </w:r>
      <w:r>
        <w:t xml:space="preserve"> I will go to the pulpit and talk to you. I swear by </w:t>
      </w:r>
      <w:r w:rsidR="00903195">
        <w:t>god,</w:t>
      </w:r>
      <w:r>
        <w:t xml:space="preserve"> if any of you try to reject me or even utter a single word against me, he will be replied not by words but by the sword. Now, you all only worry about saving your lives.</w:t>
      </w:r>
      <w:r w:rsidR="00BC2C57">
        <w:t>”</w:t>
      </w:r>
    </w:p>
    <w:p w:rsidR="001B1727" w:rsidRDefault="001B1727" w:rsidP="00444347">
      <w:r>
        <w:t xml:space="preserve">Moaviyah then summoned the chief of his bodyguard battalion there. He ordered him to have two soldiers posted next to each of these four. The soldiers were further instructed that if in the middle of his speech any of these four attempted to speak against him, the soldiers should attack him immediately. After this Moaviyah rose while the others remained seated. Moaviyah went to the pulpit and after praising </w:t>
      </w:r>
      <w:r w:rsidR="000E4EC5">
        <w:t>Allah (s.w.t.)</w:t>
      </w:r>
      <w:r>
        <w:t xml:space="preserve"> said, </w:t>
      </w:r>
      <w:r w:rsidR="00BC2C57">
        <w:t>“</w:t>
      </w:r>
      <w:r>
        <w:t>These four personalities are the eldest, the most intelligent and the best among the Muslims. No important work can be completed without them and no order issued without their counse</w:t>
      </w:r>
      <w:r w:rsidR="00444347">
        <w:t>l</w:t>
      </w:r>
      <w:r>
        <w:t xml:space="preserve">. Now, the four have agreed and paid allegiance to Yazid. </w:t>
      </w:r>
      <w:r w:rsidR="00903195">
        <w:t>Having</w:t>
      </w:r>
      <w:r>
        <w:t xml:space="preserve"> made this declaration, he came down and at once left with his caravan.</w:t>
      </w:r>
      <w:r w:rsidR="00903195">
        <w:rPr>
          <w:rStyle w:val="FootnoteReference"/>
        </w:rPr>
        <w:footnoteReference w:id="383"/>
      </w:r>
    </w:p>
    <w:p w:rsidR="001B1727" w:rsidRDefault="001B1727" w:rsidP="00CD042C">
      <w:r>
        <w:t xml:space="preserve">The details of this entire episode have been written from two famous </w:t>
      </w:r>
      <w:r w:rsidR="00903729">
        <w:t>references</w:t>
      </w:r>
      <w:r>
        <w:t xml:space="preserve"> by Shaikh Ismail R</w:t>
      </w:r>
      <w:r w:rsidR="00903195">
        <w:t xml:space="preserve">ajabi (r.a.) in his book </w:t>
      </w:r>
      <w:r w:rsidR="00BC2C57">
        <w:t>“</w:t>
      </w:r>
      <w:r>
        <w:t>Moaviy</w:t>
      </w:r>
      <w:r w:rsidR="00903195">
        <w:t>ah aur Yazid Tarikh ke Aa</w:t>
      </w:r>
      <w:r w:rsidR="00CD042C">
        <w:t>i</w:t>
      </w:r>
      <w:r w:rsidR="00903195">
        <w:t>ne me</w:t>
      </w:r>
      <w:r w:rsidR="00CD042C">
        <w:t>in</w:t>
      </w:r>
      <w:r w:rsidR="00BC2C57">
        <w:t>”</w:t>
      </w:r>
      <w:r>
        <w:t>, from page 8</w:t>
      </w:r>
      <w:r w:rsidR="00903195">
        <w:t xml:space="preserve">1 </w:t>
      </w:r>
      <w:r>
        <w:t xml:space="preserve">to 94. The </w:t>
      </w:r>
      <w:r w:rsidR="00903729">
        <w:t>references</w:t>
      </w:r>
      <w:r>
        <w:t xml:space="preserve"> are Kamil au Tawarikh, written by Ibne Athis el Shammi and A</w:t>
      </w:r>
      <w:r w:rsidR="00903195">
        <w:t>l</w:t>
      </w:r>
      <w:r w:rsidR="007178FF">
        <w:t>-I</w:t>
      </w:r>
      <w:r>
        <w:t>mmah was-Siyasah by Ibne Qutaibah.</w:t>
      </w:r>
    </w:p>
    <w:p w:rsidR="001B1727" w:rsidRDefault="001B1727" w:rsidP="001B1727">
      <w:r>
        <w:t>Note: It has become clear that:</w:t>
      </w:r>
    </w:p>
    <w:p w:rsidR="001B1727" w:rsidRDefault="001B1727" w:rsidP="006C239F">
      <w:pPr>
        <w:pStyle w:val="indent"/>
      </w:pPr>
      <w:r>
        <w:t>1.</w:t>
      </w:r>
      <w:r w:rsidR="00903195">
        <w:tab/>
      </w:r>
      <w:r>
        <w:t xml:space="preserve">Allegiance to Yazid was taken </w:t>
      </w:r>
      <w:r w:rsidR="00903729">
        <w:t>forcibly</w:t>
      </w:r>
      <w:r w:rsidR="00DB5FE0">
        <w:t>.</w:t>
      </w:r>
    </w:p>
    <w:p w:rsidR="001B1727" w:rsidRDefault="001B1727" w:rsidP="006C239F">
      <w:pPr>
        <w:pStyle w:val="indent"/>
      </w:pPr>
      <w:r>
        <w:t>2.</w:t>
      </w:r>
      <w:r w:rsidR="00903195">
        <w:tab/>
      </w:r>
      <w:r>
        <w:t>To get the allegiance, wealth was distributed liberally</w:t>
      </w:r>
      <w:r w:rsidR="00DB5FE0">
        <w:t>.</w:t>
      </w:r>
    </w:p>
    <w:p w:rsidR="001B1727" w:rsidRDefault="001B1727" w:rsidP="006C239F">
      <w:pPr>
        <w:pStyle w:val="indent"/>
      </w:pPr>
      <w:r>
        <w:t>3.</w:t>
      </w:r>
      <w:r w:rsidR="00903195">
        <w:tab/>
      </w:r>
      <w:r>
        <w:t xml:space="preserve">The </w:t>
      </w:r>
      <w:r w:rsidR="00903195">
        <w:t xml:space="preserve">Holy </w:t>
      </w:r>
      <w:r>
        <w:t>Prophet</w:t>
      </w:r>
      <w:r w:rsidR="008E79B7">
        <w:t>’</w:t>
      </w:r>
      <w:r>
        <w:t xml:space="preserve">s </w:t>
      </w:r>
      <w:r w:rsidR="00677DEE">
        <w:t>(s.a.w.a.)</w:t>
      </w:r>
      <w:r>
        <w:t xml:space="preserve"> companions and </w:t>
      </w:r>
      <w:r w:rsidR="00B11B0C">
        <w:t>Imam</w:t>
      </w:r>
      <w:r>
        <w:t xml:space="preserve"> </w:t>
      </w:r>
      <w:r w:rsidR="000B2CC3">
        <w:t>Husain</w:t>
      </w:r>
      <w:r>
        <w:t xml:space="preserve"> (a.s.) were given nasty treatment.</w:t>
      </w:r>
    </w:p>
    <w:p w:rsidR="001B1727" w:rsidRDefault="001B1727" w:rsidP="00903195">
      <w:r>
        <w:t xml:space="preserve">Moaviyah declared Yazid </w:t>
      </w:r>
      <w:r w:rsidR="00903195">
        <w:t xml:space="preserve">(l.a) </w:t>
      </w:r>
      <w:r>
        <w:t xml:space="preserve">to be his successor in 56 A.H. He started </w:t>
      </w:r>
      <w:r w:rsidR="00903729">
        <w:t>publicizing</w:t>
      </w:r>
      <w:r>
        <w:t xml:space="preserve"> that from his property</w:t>
      </w:r>
      <w:r w:rsidR="00903195">
        <w:t>...</w:t>
      </w:r>
      <w:r>
        <w:t xml:space="preserve"> Yazid will get the Caliphate. In 60 A.H. after the death of Moaviyah, Yazid ascended the Caliphate, and in 61 </w:t>
      </w:r>
      <w:r w:rsidR="007178FF">
        <w:lastRenderedPageBreak/>
        <w:t>A.H., the</w:t>
      </w:r>
      <w:r>
        <w:t xml:space="preserve"> tragedy of </w:t>
      </w:r>
      <w:r w:rsidR="007178FF">
        <w:t>Karbala occurred</w:t>
      </w:r>
      <w:r>
        <w:t>.</w:t>
      </w:r>
      <w:r w:rsidR="00903195">
        <w:rPr>
          <w:rStyle w:val="FootnoteReference"/>
        </w:rPr>
        <w:footnoteReference w:id="384"/>
      </w:r>
    </w:p>
    <w:p w:rsidR="001B1727" w:rsidRPr="00CD042C" w:rsidRDefault="00903195" w:rsidP="00CD042C">
      <w:pPr>
        <w:rPr>
          <w:rStyle w:val="italics"/>
        </w:rPr>
      </w:pPr>
      <w:r w:rsidRPr="00CD042C">
        <w:rPr>
          <w:rStyle w:val="italics"/>
        </w:rPr>
        <w:t>(</w:t>
      </w:r>
      <w:r w:rsidR="001B1727" w:rsidRPr="00CD042C">
        <w:rPr>
          <w:rStyle w:val="italics"/>
        </w:rPr>
        <w:t>Please recite Surah Fateha for all</w:t>
      </w:r>
      <w:r w:rsidRPr="00CD042C">
        <w:rPr>
          <w:rStyle w:val="italics"/>
        </w:rPr>
        <w:t xml:space="preserve"> deceased Momineem and Mominats</w:t>
      </w:r>
      <w:r w:rsidR="001B1727" w:rsidRPr="00CD042C">
        <w:rPr>
          <w:rStyle w:val="italics"/>
        </w:rPr>
        <w:t>)</w:t>
      </w:r>
      <w:r w:rsidR="00DB5FE0">
        <w:rPr>
          <w:rStyle w:val="italics"/>
        </w:rPr>
        <w:t>.</w:t>
      </w:r>
    </w:p>
    <w:p w:rsidR="001B1727" w:rsidRDefault="002B6BB8" w:rsidP="002B6BB8">
      <w:r>
        <w:t xml:space="preserve">Let us all send lanat to moaviyah, yazid, ibne ziad and all their companions who were responsible for the massacre at </w:t>
      </w:r>
      <w:r w:rsidR="007178FF">
        <w:t>Karbala</w:t>
      </w:r>
      <w:r>
        <w:t xml:space="preserve"> and the troubles inflicted on the families of Imam (a.s.) and all those who were with the Imams (a.s.)</w:t>
      </w:r>
      <w:r w:rsidR="00DB5FE0">
        <w:t>.</w:t>
      </w:r>
    </w:p>
    <w:p w:rsidR="001B1727" w:rsidRDefault="002B6BB8" w:rsidP="002B6BB8">
      <w:r>
        <w:t xml:space="preserve">O! The Son of Zahra (s.a.), in this great sorrow, we present our condolences with broken hearts and tearful eyes with the hope that as Imam </w:t>
      </w:r>
      <w:r w:rsidR="000B2CC3">
        <w:t>Husain</w:t>
      </w:r>
      <w:r>
        <w:t xml:space="preserve"> (a.s.) By his Mercy accepted Janab e Zohair and Janabe Hur as his companions, you too change us and count us among your slaves. Ameen</w:t>
      </w:r>
      <w:r w:rsidR="00DB5FE0">
        <w:t>.</w:t>
      </w:r>
    </w:p>
    <w:p w:rsidR="001B1727" w:rsidRDefault="002B6BB8" w:rsidP="002B6BB8">
      <w:r>
        <w:t xml:space="preserve">O the Lord of </w:t>
      </w:r>
      <w:r w:rsidR="000B2CC3">
        <w:t>Husain</w:t>
      </w:r>
      <w:r>
        <w:t xml:space="preserve">- by </w:t>
      </w:r>
      <w:r w:rsidR="000B2CC3">
        <w:t>Husain</w:t>
      </w:r>
      <w:r>
        <w:t xml:space="preserve">- cure the heart of </w:t>
      </w:r>
      <w:r w:rsidR="000B2CC3">
        <w:t>Husain</w:t>
      </w:r>
      <w:r>
        <w:t xml:space="preserve">-with the </w:t>
      </w:r>
      <w:r w:rsidR="007178FF">
        <w:t>reappearance</w:t>
      </w:r>
      <w:r>
        <w:t xml:space="preserve"> of the Hujjat (Imam-e- Zamana) (a.t.f.s.) Ameen</w:t>
      </w:r>
      <w:r w:rsidR="00DB5FE0">
        <w:t>.</w:t>
      </w:r>
    </w:p>
    <w:p w:rsidR="009D2B64" w:rsidRPr="00C95A92" w:rsidRDefault="00C95A92" w:rsidP="00CD042C">
      <w:pPr>
        <w:pStyle w:val="Heading2"/>
        <w:rPr>
          <w:b w:val="0"/>
          <w:bCs w:val="0"/>
        </w:rPr>
      </w:pPr>
      <w:bookmarkStart w:id="156" w:name="_Toc263156348"/>
      <w:r>
        <w:t xml:space="preserve">An Open Letter to Imam Mahdi </w:t>
      </w:r>
      <w:r w:rsidR="001B1727">
        <w:t>(</w:t>
      </w:r>
      <w:r w:rsidR="009D2B64">
        <w:t>a.t.f.s.)</w:t>
      </w:r>
      <w:bookmarkEnd w:id="156"/>
      <w:r w:rsidR="0012057B">
        <w:t>:</w:t>
      </w:r>
    </w:p>
    <w:p w:rsidR="001B1727" w:rsidRDefault="001B1727" w:rsidP="0012057B">
      <w:pPr>
        <w:pStyle w:val="hadis"/>
      </w:pPr>
      <w:r>
        <w:t xml:space="preserve">Salutations to the Surviving star of the House hold of the Holy Prophet </w:t>
      </w:r>
      <w:r w:rsidR="00677DEE">
        <w:t>(s.a.w.a.)</w:t>
      </w:r>
      <w:r>
        <w:t>.</w:t>
      </w:r>
    </w:p>
    <w:p w:rsidR="001B1727" w:rsidRDefault="001B1727" w:rsidP="0012057B">
      <w:pPr>
        <w:pStyle w:val="hadis"/>
      </w:pPr>
      <w:r>
        <w:t>Salutations to the Sun by whose light the world is sustained.</w:t>
      </w:r>
    </w:p>
    <w:p w:rsidR="001B1727" w:rsidRDefault="001B1727" w:rsidP="0012057B">
      <w:pPr>
        <w:pStyle w:val="hadis"/>
      </w:pPr>
      <w:r>
        <w:t xml:space="preserve">Salutations to the Reservoir of peace and </w:t>
      </w:r>
      <w:r w:rsidR="00E515F6" w:rsidRPr="00E515F6">
        <w:rPr>
          <w:bCs/>
        </w:rPr>
        <w:t>Blessings</w:t>
      </w:r>
      <w:r>
        <w:t>. This world is waiting for justice and justice is waiting for you.</w:t>
      </w:r>
    </w:p>
    <w:p w:rsidR="001B1727" w:rsidRDefault="001B1727" w:rsidP="0012057B">
      <w:pPr>
        <w:pStyle w:val="hadis"/>
      </w:pPr>
      <w:r>
        <w:t>How longer will you tolerate the disrespect of</w:t>
      </w:r>
      <w:r w:rsidR="009D2B64">
        <w:t xml:space="preserve"> tyrants towards your ancestors</w:t>
      </w:r>
      <w:r>
        <w:t>?</w:t>
      </w:r>
    </w:p>
    <w:p w:rsidR="001B1727" w:rsidRDefault="001B1727" w:rsidP="0012057B">
      <w:pPr>
        <w:pStyle w:val="hadis"/>
      </w:pPr>
      <w:r>
        <w:t>How longer will you allow the continu</w:t>
      </w:r>
      <w:r w:rsidR="009D2B64">
        <w:t>ance of oppression on the earth</w:t>
      </w:r>
      <w:r>
        <w:t>?</w:t>
      </w:r>
    </w:p>
    <w:p w:rsidR="001B1727" w:rsidRDefault="001B1727" w:rsidP="0012057B">
      <w:pPr>
        <w:pStyle w:val="hadis"/>
      </w:pPr>
      <w:r>
        <w:t xml:space="preserve">We have darkened our streets with </w:t>
      </w:r>
      <w:r w:rsidR="000E4EC5">
        <w:t>Allah (s.w.t.)</w:t>
      </w:r>
      <w:r w:rsidR="008E79B7">
        <w:t>’</w:t>
      </w:r>
      <w:r>
        <w:t>s disobedience,</w:t>
      </w:r>
    </w:p>
    <w:p w:rsidR="009D2B64" w:rsidRDefault="00B74223" w:rsidP="0012057B">
      <w:pPr>
        <w:pStyle w:val="hadis"/>
      </w:pPr>
      <w:r>
        <w:t>Our</w:t>
      </w:r>
      <w:r w:rsidR="001B1727">
        <w:t xml:space="preserve"> houses stink of Satan</w:t>
      </w:r>
      <w:r w:rsidR="008E79B7">
        <w:t>’</w:t>
      </w:r>
      <w:r w:rsidR="001B1727">
        <w:t>s presence and our hearts are en</w:t>
      </w:r>
      <w:r w:rsidR="00F242F4">
        <w:t xml:space="preserve">grossed in seeking vain </w:t>
      </w:r>
      <w:r w:rsidR="007178FF">
        <w:t>desires, we</w:t>
      </w:r>
      <w:r w:rsidR="001B1727">
        <w:t xml:space="preserve"> are not </w:t>
      </w:r>
      <w:r w:rsidR="00903729">
        <w:t>deserving</w:t>
      </w:r>
      <w:r w:rsidR="001B1727">
        <w:t xml:space="preserve"> of your attention,</w:t>
      </w:r>
      <w:r w:rsidR="00F242F4">
        <w:t xml:space="preserve"> leave alone your </w:t>
      </w:r>
      <w:r w:rsidR="007178FF">
        <w:t>companionship, but</w:t>
      </w:r>
      <w:r w:rsidR="001B1727">
        <w:t xml:space="preserve"> we remind you of your ancestor</w:t>
      </w:r>
      <w:r w:rsidR="008E79B7">
        <w:t>’</w:t>
      </w:r>
      <w:r w:rsidR="001B1727">
        <w:t xml:space="preserve">s benevolence and the </w:t>
      </w:r>
      <w:r w:rsidR="00903729">
        <w:t>generosity</w:t>
      </w:r>
      <w:r w:rsidR="001B1727">
        <w:t xml:space="preserve"> of your heritag</w:t>
      </w:r>
      <w:r w:rsidR="009D2B64">
        <w:t>e. Is there any redemption without your approval</w:t>
      </w:r>
      <w:r w:rsidR="001B1727">
        <w:t>?</w:t>
      </w:r>
      <w:r w:rsidR="009D2B64">
        <w:t xml:space="preserve"> Or salvation without your help</w:t>
      </w:r>
      <w:r w:rsidR="001B1727">
        <w:t xml:space="preserve">? Most of us are like that </w:t>
      </w:r>
      <w:r>
        <w:t>shopkeeper</w:t>
      </w:r>
      <w:r w:rsidR="001B1727">
        <w:t xml:space="preserve"> of</w:t>
      </w:r>
      <w:r w:rsidR="00F60671">
        <w:t xml:space="preserve"> </w:t>
      </w:r>
      <w:r w:rsidR="001B1727">
        <w:t xml:space="preserve">Basra, whom you turned away for worrying </w:t>
      </w:r>
      <w:r w:rsidR="001B1727">
        <w:lastRenderedPageBreak/>
        <w:t xml:space="preserve">about his soap </w:t>
      </w:r>
      <w:r>
        <w:t>being</w:t>
      </w:r>
      <w:r w:rsidR="001B1727">
        <w:t xml:space="preserve"> spoiled by rain, while coming</w:t>
      </w:r>
      <w:r w:rsidR="009D2B64">
        <w:t xml:space="preserve"> t</w:t>
      </w:r>
      <w:r w:rsidR="001B1727">
        <w:t xml:space="preserve">o meet you. We are all soapy in some way or the other. We know that </w:t>
      </w:r>
      <w:r w:rsidR="00F242F4">
        <w:t>Angels present our accounts twice to you</w:t>
      </w:r>
      <w:r w:rsidR="001B1727">
        <w:t xml:space="preserve"> every week. Yet </w:t>
      </w:r>
      <w:r w:rsidR="007178FF">
        <w:t>we continue</w:t>
      </w:r>
      <w:r w:rsidR="001B1727">
        <w:t xml:space="preserve"> to wallow in our weaknesses, not even remembering to close each </w:t>
      </w:r>
      <w:r w:rsidR="009D2B64">
        <w:t>d</w:t>
      </w:r>
      <w:r w:rsidR="00803F4F">
        <w:t>ay</w:t>
      </w:r>
      <w:r w:rsidR="001B1727">
        <w:t xml:space="preserve"> with a customary, repentant word. Woe be upon us if we were to die </w:t>
      </w:r>
      <w:r w:rsidR="009A126B">
        <w:t>today</w:t>
      </w:r>
      <w:r w:rsidR="001B1727">
        <w:t xml:space="preserve">. Woe be upon us if you do not overlook our faults. Woe be upon us if we take the desire of meeting you in our graves. </w:t>
      </w:r>
    </w:p>
    <w:p w:rsidR="001B1727" w:rsidRDefault="001B1727" w:rsidP="0012057B">
      <w:pPr>
        <w:pStyle w:val="hadis"/>
      </w:pPr>
      <w:r>
        <w:t>Forgive us our</w:t>
      </w:r>
      <w:r w:rsidR="009D2B64">
        <w:t xml:space="preserve"> i</w:t>
      </w:r>
      <w:r>
        <w:t xml:space="preserve">mpudence and our impatience when we beseech you to pray to </w:t>
      </w:r>
      <w:r w:rsidR="000E4EC5">
        <w:t>Allah (s.w.t.)</w:t>
      </w:r>
      <w:r>
        <w:t xml:space="preserve"> for the end of your own </w:t>
      </w:r>
      <w:r w:rsidR="00903729">
        <w:t>occupation</w:t>
      </w:r>
      <w:r>
        <w:t>. Can</w:t>
      </w:r>
      <w:r w:rsidR="008E79B7">
        <w:t>’</w:t>
      </w:r>
      <w:r>
        <w:t xml:space="preserve">t </w:t>
      </w:r>
      <w:r w:rsidR="000E4EC5">
        <w:t>Allah (s.w.t.)</w:t>
      </w:r>
      <w:r w:rsidR="00CD042C">
        <w:t xml:space="preserve"> </w:t>
      </w:r>
      <w:r w:rsidR="00903729">
        <w:t>supersede</w:t>
      </w:r>
      <w:r>
        <w:t xml:space="preserve"> the </w:t>
      </w:r>
      <w:r w:rsidR="00903729">
        <w:t>definite</w:t>
      </w:r>
      <w:r>
        <w:t xml:space="preserve"> signs and prepare the ground for your</w:t>
      </w:r>
      <w:r w:rsidR="00FC6CDB">
        <w:t xml:space="preserve"> re </w:t>
      </w:r>
      <w:r>
        <w:t>app</w:t>
      </w:r>
      <w:r w:rsidR="00FC6CDB">
        <w:t>ea</w:t>
      </w:r>
      <w:r>
        <w:t>rance</w:t>
      </w:r>
      <w:r w:rsidR="00FC6CDB">
        <w:t xml:space="preserve"> with </w:t>
      </w:r>
      <w:r>
        <w:t xml:space="preserve">Command </w:t>
      </w:r>
      <w:r w:rsidR="008E79B7">
        <w:t>‘</w:t>
      </w:r>
      <w:r>
        <w:t>Be</w:t>
      </w:r>
      <w:r w:rsidR="008E79B7">
        <w:t>’</w:t>
      </w:r>
      <w:r>
        <w:t xml:space="preserve"> and it be </w:t>
      </w:r>
      <w:r w:rsidR="00903729">
        <w:t>fulfilled</w:t>
      </w:r>
      <w:r w:rsidR="00FC6CDB">
        <w:t xml:space="preserve">? </w:t>
      </w:r>
    </w:p>
    <w:p w:rsidR="00FC6CDB" w:rsidRDefault="00FC6CDB" w:rsidP="0012057B">
      <w:pPr>
        <w:pStyle w:val="hadis"/>
      </w:pPr>
      <w:r>
        <w:t xml:space="preserve">If </w:t>
      </w:r>
      <w:r w:rsidR="007178FF">
        <w:t>you do</w:t>
      </w:r>
      <w:r w:rsidR="001B1727">
        <w:t xml:space="preserve"> not come</w:t>
      </w:r>
      <w:r>
        <w:t>,</w:t>
      </w:r>
      <w:r w:rsidR="001B1727">
        <w:t xml:space="preserve"> who will show us the grave of your </w:t>
      </w:r>
      <w:r w:rsidR="00EF79B5">
        <w:t>Mother</w:t>
      </w:r>
      <w:r>
        <w:t xml:space="preserve"> Bibi Fatima Zahra (s.a.)? </w:t>
      </w:r>
    </w:p>
    <w:p w:rsidR="00FC6CDB" w:rsidRDefault="00100CAD" w:rsidP="0012057B">
      <w:pPr>
        <w:pStyle w:val="hadis"/>
      </w:pPr>
      <w:r>
        <w:t>I</w:t>
      </w:r>
      <w:r w:rsidR="001B1727">
        <w:t>f you do not come, how can we take revenge from all the enemies of your Ahlul Bayt (a.s.)</w:t>
      </w:r>
      <w:r w:rsidR="003B168F">
        <w:t>.</w:t>
      </w:r>
      <w:r w:rsidR="001B1727">
        <w:t xml:space="preserve"> </w:t>
      </w:r>
    </w:p>
    <w:p w:rsidR="00FC6CDB" w:rsidRDefault="001B1727" w:rsidP="0012057B">
      <w:pPr>
        <w:pStyle w:val="hadis"/>
      </w:pPr>
      <w:r>
        <w:t>Let me b</w:t>
      </w:r>
      <w:r w:rsidR="00FC6CDB">
        <w:t xml:space="preserve">e like the dust under your </w:t>
      </w:r>
      <w:r w:rsidR="007178FF">
        <w:t>feet, but</w:t>
      </w:r>
      <w:r>
        <w:t xml:space="preserve"> for the sake of </w:t>
      </w:r>
      <w:r w:rsidR="000E4EC5">
        <w:t>Allah (s.w.t.)</w:t>
      </w:r>
      <w:r>
        <w:t xml:space="preserve"> do come</w:t>
      </w:r>
      <w:r w:rsidR="003B168F">
        <w:t>.</w:t>
      </w:r>
      <w:r>
        <w:t xml:space="preserve"> </w:t>
      </w:r>
    </w:p>
    <w:p w:rsidR="001B1727" w:rsidRDefault="001B1727" w:rsidP="00CD042C">
      <w:pPr>
        <w:pStyle w:val="hadis"/>
      </w:pPr>
      <w:r>
        <w:t>W</w:t>
      </w:r>
      <w:r w:rsidR="00CD042C">
        <w:t>a</w:t>
      </w:r>
      <w:r>
        <w:t>s</w:t>
      </w:r>
      <w:r w:rsidR="00CD042C">
        <w:t>s</w:t>
      </w:r>
      <w:r>
        <w:t>al</w:t>
      </w:r>
      <w:r w:rsidR="00CD042C">
        <w:t>a</w:t>
      </w:r>
      <w:r>
        <w:t>amo A</w:t>
      </w:r>
      <w:r w:rsidR="00CD042C">
        <w:t>’</w:t>
      </w:r>
      <w:r>
        <w:t>laykum wa Rahmatull</w:t>
      </w:r>
      <w:r w:rsidR="00CD042C">
        <w:t>a</w:t>
      </w:r>
      <w:r>
        <w:t>ahe Wa Ba</w:t>
      </w:r>
      <w:r w:rsidR="00F242F4">
        <w:t>r</w:t>
      </w:r>
      <w:r w:rsidR="00504DEF">
        <w:t>akat</w:t>
      </w:r>
      <w:r>
        <w:t>oh.</w:t>
      </w:r>
    </w:p>
    <w:p w:rsidR="001B1727" w:rsidRDefault="001B1727" w:rsidP="007028E6">
      <w:pPr>
        <w:pStyle w:val="Heading2"/>
      </w:pPr>
      <w:bookmarkStart w:id="157" w:name="_Toc263156349"/>
      <w:r>
        <w:t>Excerpts from Ziy</w:t>
      </w:r>
      <w:r w:rsidR="00FC6CDB">
        <w:t>a</w:t>
      </w:r>
      <w:r>
        <w:t>rat-</w:t>
      </w:r>
      <w:r w:rsidR="00FC6CDB">
        <w:t>e</w:t>
      </w:r>
      <w:r>
        <w:t>-</w:t>
      </w:r>
      <w:r w:rsidR="00FC6CDB">
        <w:t>Ashoora</w:t>
      </w:r>
      <w:bookmarkEnd w:id="157"/>
      <w:r w:rsidR="0012057B">
        <w:t>:</w:t>
      </w:r>
    </w:p>
    <w:p w:rsidR="00FC6CDB" w:rsidRDefault="001B1727" w:rsidP="00C95A92">
      <w:pPr>
        <w:pStyle w:val="hadis"/>
      </w:pPr>
      <w:r>
        <w:t xml:space="preserve">Peace be upon you, </w:t>
      </w:r>
      <w:r w:rsidR="00FC6CDB">
        <w:t xml:space="preserve">O-Aba </w:t>
      </w:r>
      <w:r>
        <w:t>Abdi</w:t>
      </w:r>
      <w:r w:rsidR="00FC6CDB">
        <w:t>llah (</w:t>
      </w:r>
      <w:r>
        <w:t>A</w:t>
      </w:r>
      <w:r w:rsidR="00C95A92">
        <w:t>l</w:t>
      </w:r>
      <w:r>
        <w:t>-</w:t>
      </w:r>
      <w:r w:rsidR="000B2CC3">
        <w:t>Husain</w:t>
      </w:r>
      <w:r>
        <w:t>)</w:t>
      </w:r>
      <w:r w:rsidR="00046494">
        <w:t xml:space="preserve">, </w:t>
      </w:r>
      <w:r>
        <w:t>and upon the</w:t>
      </w:r>
      <w:r w:rsidR="00FC6CDB">
        <w:t xml:space="preserve"> Souls who </w:t>
      </w:r>
      <w:r>
        <w:t>were</w:t>
      </w:r>
      <w:r w:rsidR="00FC6CDB">
        <w:t xml:space="preserve"> martyred in your </w:t>
      </w:r>
      <w:r w:rsidR="007178FF">
        <w:t>presence on</w:t>
      </w:r>
      <w:r>
        <w:t xml:space="preserve"> you are sa</w:t>
      </w:r>
      <w:r w:rsidR="00FC6CDB">
        <w:t>l</w:t>
      </w:r>
      <w:r>
        <w:t>ut</w:t>
      </w:r>
      <w:r w:rsidR="00FC6CDB">
        <w:t>a</w:t>
      </w:r>
      <w:r>
        <w:t xml:space="preserve">tions of </w:t>
      </w:r>
      <w:r w:rsidR="000E4EC5">
        <w:t>Allah (s.w.t.)</w:t>
      </w:r>
      <w:r>
        <w:t xml:space="preserve"> from my side, forever, till I am alive and whatever is left of my </w:t>
      </w:r>
      <w:r w:rsidR="00FC6CDB">
        <w:t>d</w:t>
      </w:r>
      <w:r w:rsidR="00803F4F">
        <w:t>ay</w:t>
      </w:r>
      <w:r>
        <w:t xml:space="preserve">s and nights. </w:t>
      </w:r>
    </w:p>
    <w:p w:rsidR="001B1727" w:rsidRDefault="001B1727" w:rsidP="00B74223">
      <w:pPr>
        <w:pStyle w:val="hadis"/>
      </w:pPr>
      <w:r>
        <w:t xml:space="preserve">May </w:t>
      </w:r>
      <w:r w:rsidR="000E4EC5">
        <w:t>Allah (s.w.t.)</w:t>
      </w:r>
      <w:r>
        <w:t xml:space="preserve"> not make this the last meeting between you and me. Peace be upon al-</w:t>
      </w:r>
      <w:r w:rsidR="000B2CC3">
        <w:t>Husain</w:t>
      </w:r>
      <w:r>
        <w:t xml:space="preserve"> (a.s.) and upon A</w:t>
      </w:r>
      <w:r w:rsidR="00FC6CDB">
        <w:t>li</w:t>
      </w:r>
      <w:r>
        <w:t>-ibn-al-</w:t>
      </w:r>
      <w:r w:rsidR="00903729">
        <w:t>Husain</w:t>
      </w:r>
      <w:r>
        <w:t xml:space="preserve"> (a.s.) and upon the progeny of al-Husain (a.s.) and upon all companions of al-Husain (a.s.)</w:t>
      </w:r>
      <w:r w:rsidR="00DD2BE5">
        <w:t>.</w:t>
      </w:r>
      <w:r w:rsidR="00046494">
        <w:rPr>
          <w:rStyle w:val="FootnoteReference"/>
        </w:rPr>
        <w:footnoteReference w:id="385"/>
      </w:r>
      <w:bookmarkStart w:id="158" w:name="_GoBack"/>
      <w:bookmarkEnd w:id="158"/>
    </w:p>
    <w:sectPr w:rsidR="001B1727" w:rsidSect="003E0CB5">
      <w:footnotePr>
        <w:numRestart w:val="eachPage"/>
      </w:footnotePr>
      <w:pgSz w:w="8417" w:h="11909" w:orient="landscape" w:code="9"/>
      <w:pgMar w:top="864" w:right="576" w:bottom="1152" w:left="1152" w:header="864" w:footer="864"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0"/>
    </wne:keymap>
    <wne:keymap wne:kcmPrimary="0662">
      <wne:acd wne:acdName="acd1"/>
    </wne:keymap>
  </wne:keymaps>
  <wne:toolbars>
    <wne:acdManifest>
      <wne:acdEntry wne:acdName="acd0"/>
      <wne:acdEntry wne:acdName="acd1"/>
    </wne:acdManifest>
  </wne:toolbars>
  <wne:acds>
    <wne:acd wne:argValue="AgBoAGEAZABpAHMA" wne:acdName="acd0" wne:fciIndexBasedOn="0065"/>
    <wne:acd wne:argValue="AgBhAHkAYQB0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E2A" w:rsidRDefault="00B60E2A" w:rsidP="0023440C">
      <w:pPr>
        <w:spacing w:line="240" w:lineRule="auto"/>
      </w:pPr>
      <w:r>
        <w:separator/>
      </w:r>
    </w:p>
  </w:endnote>
  <w:endnote w:type="continuationSeparator" w:id="0">
    <w:p w:rsidR="00B60E2A" w:rsidRDefault="00B60E2A" w:rsidP="00234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CS Basmalah normal.">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2" w:rsidRPr="00800C67" w:rsidRDefault="00E161C2" w:rsidP="000C3829">
    <w:pPr>
      <w:pStyle w:val="Footer"/>
      <w:jc w:val="right"/>
    </w:pPr>
    <w:r>
      <w:fldChar w:fldCharType="begin"/>
    </w:r>
    <w:r>
      <w:instrText xml:space="preserve"> PAGE   \* MERGEFORMAT </w:instrText>
    </w:r>
    <w:r>
      <w:fldChar w:fldCharType="separate"/>
    </w:r>
    <w:r w:rsidR="003E0CB5">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2" w:rsidRPr="00800C67" w:rsidRDefault="00E161C2" w:rsidP="000C3829">
    <w:pPr>
      <w:pStyle w:val="Footer"/>
      <w:jc w:val="left"/>
    </w:pPr>
    <w:r>
      <w:fldChar w:fldCharType="begin"/>
    </w:r>
    <w:r>
      <w:instrText xml:space="preserve"> PAGE   \* MERGEFORMAT </w:instrText>
    </w:r>
    <w:r>
      <w:fldChar w:fldCharType="separate"/>
    </w:r>
    <w:r w:rsidR="003E0CB5">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2" w:rsidRDefault="00E161C2" w:rsidP="00C3663E">
    <w:pPr>
      <w:pStyle w:val="Footer"/>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2" w:rsidRDefault="00E161C2" w:rsidP="00C3663E">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E2A" w:rsidRDefault="00B60E2A" w:rsidP="0023440C">
      <w:pPr>
        <w:spacing w:line="240" w:lineRule="auto"/>
      </w:pPr>
      <w:r>
        <w:separator/>
      </w:r>
    </w:p>
  </w:footnote>
  <w:footnote w:type="continuationSeparator" w:id="0">
    <w:p w:rsidR="00B60E2A" w:rsidRDefault="00B60E2A" w:rsidP="0023440C">
      <w:pPr>
        <w:spacing w:line="240" w:lineRule="auto"/>
      </w:pPr>
      <w:r>
        <w:continuationSeparator/>
      </w:r>
    </w:p>
  </w:footnote>
  <w:footnote w:id="1">
    <w:p w:rsidR="00E161C2" w:rsidRDefault="00E161C2" w:rsidP="008C63E1">
      <w:pPr>
        <w:pStyle w:val="FootnoteText"/>
      </w:pPr>
      <w:r>
        <w:rPr>
          <w:rStyle w:val="FootnoteReference"/>
        </w:rPr>
        <w:footnoteRef/>
      </w:r>
      <w:r>
        <w:t xml:space="preserve"> </w:t>
      </w:r>
      <w:r>
        <w:tab/>
        <w:t>The Holy Quran, Surah</w:t>
      </w:r>
      <w:r w:rsidRPr="006B29D3">
        <w:t xml:space="preserve"> </w:t>
      </w:r>
      <w:r>
        <w:t>0</w:t>
      </w:r>
      <w:r w:rsidRPr="006B29D3">
        <w:t xml:space="preserve">46, </w:t>
      </w:r>
      <w:r>
        <w:t>Verse 20.</w:t>
      </w:r>
    </w:p>
  </w:footnote>
  <w:footnote w:id="2">
    <w:p w:rsidR="00E161C2" w:rsidRDefault="00E161C2" w:rsidP="0003241D">
      <w:pPr>
        <w:pStyle w:val="FootnoteText"/>
      </w:pPr>
      <w:r>
        <w:rPr>
          <w:rStyle w:val="FootnoteReference"/>
        </w:rPr>
        <w:footnoteRef/>
      </w:r>
      <w:r>
        <w:tab/>
        <w:t>The Holy Quran, 85:5,6</w:t>
      </w:r>
    </w:p>
  </w:footnote>
  <w:footnote w:id="3">
    <w:p w:rsidR="00E161C2" w:rsidRDefault="00E161C2" w:rsidP="0003241D">
      <w:pPr>
        <w:pStyle w:val="FootnoteText"/>
      </w:pPr>
      <w:r>
        <w:rPr>
          <w:rStyle w:val="FootnoteReference"/>
        </w:rPr>
        <w:footnoteRef/>
      </w:r>
      <w:r>
        <w:tab/>
        <w:t>Hazrat Ali (a.s.)</w:t>
      </w:r>
    </w:p>
  </w:footnote>
  <w:footnote w:id="4">
    <w:p w:rsidR="00E161C2" w:rsidRDefault="00E161C2" w:rsidP="00363BA3">
      <w:pPr>
        <w:pStyle w:val="FootnoteText"/>
      </w:pPr>
      <w:r>
        <w:rPr>
          <w:rStyle w:val="FootnoteReference"/>
        </w:rPr>
        <w:footnoteRef/>
      </w:r>
      <w:r>
        <w:tab/>
        <w:t>The Holy Quran, 3:6.1</w:t>
      </w:r>
    </w:p>
  </w:footnote>
  <w:footnote w:id="5">
    <w:p w:rsidR="00E161C2" w:rsidRDefault="00E161C2" w:rsidP="0003241D">
      <w:pPr>
        <w:pStyle w:val="FootnoteText"/>
      </w:pPr>
      <w:r>
        <w:rPr>
          <w:rStyle w:val="FootnoteReference"/>
        </w:rPr>
        <w:footnoteRef/>
      </w:r>
      <w:r>
        <w:tab/>
        <w:t>Vol. 5, p. 368.</w:t>
      </w:r>
    </w:p>
  </w:footnote>
  <w:footnote w:id="6">
    <w:p w:rsidR="00E161C2" w:rsidRDefault="00E161C2" w:rsidP="00363BA3">
      <w:pPr>
        <w:pStyle w:val="FootnoteText"/>
      </w:pPr>
      <w:r>
        <w:rPr>
          <w:rStyle w:val="FootnoteReference"/>
        </w:rPr>
        <w:footnoteRef/>
      </w:r>
      <w:r>
        <w:tab/>
        <w:t>The Holy Quran, 2:185</w:t>
      </w:r>
    </w:p>
  </w:footnote>
  <w:footnote w:id="7">
    <w:p w:rsidR="00E161C2" w:rsidRDefault="00E161C2" w:rsidP="002D1FDE">
      <w:pPr>
        <w:pStyle w:val="FootnoteText"/>
      </w:pPr>
      <w:r>
        <w:rPr>
          <w:rStyle w:val="FootnoteReference"/>
        </w:rPr>
        <w:footnoteRef/>
      </w:r>
      <w:r>
        <w:tab/>
        <w:t>The Holy Quran, 97:01</w:t>
      </w:r>
    </w:p>
  </w:footnote>
  <w:footnote w:id="8">
    <w:p w:rsidR="00E161C2" w:rsidRDefault="00E161C2" w:rsidP="000F5B4E">
      <w:pPr>
        <w:pStyle w:val="FootnoteText"/>
      </w:pPr>
      <w:r>
        <w:rPr>
          <w:rStyle w:val="FootnoteReference"/>
        </w:rPr>
        <w:footnoteRef/>
      </w:r>
      <w:r>
        <w:tab/>
        <w:t>The Holy Quran 29:45</w:t>
      </w:r>
    </w:p>
  </w:footnote>
  <w:footnote w:id="9">
    <w:p w:rsidR="00E161C2" w:rsidRDefault="00E161C2" w:rsidP="00CA5A4D">
      <w:pPr>
        <w:pStyle w:val="FootnoteText"/>
      </w:pPr>
      <w:r>
        <w:rPr>
          <w:rStyle w:val="FootnoteReference"/>
        </w:rPr>
        <w:footnoteRef/>
      </w:r>
      <w:r>
        <w:tab/>
        <w:t>The Holy Quran, 74:40</w:t>
      </w:r>
    </w:p>
  </w:footnote>
  <w:footnote w:id="10">
    <w:p w:rsidR="00E161C2" w:rsidRDefault="00E161C2" w:rsidP="00655F66">
      <w:pPr>
        <w:pStyle w:val="FootnoteText"/>
      </w:pPr>
      <w:r>
        <w:rPr>
          <w:rStyle w:val="FootnoteReference"/>
        </w:rPr>
        <w:footnoteRef/>
      </w:r>
      <w:r>
        <w:tab/>
        <w:t>The Holy Quran, 75:31-32</w:t>
      </w:r>
    </w:p>
  </w:footnote>
  <w:footnote w:id="11">
    <w:p w:rsidR="00E161C2" w:rsidRDefault="00E161C2" w:rsidP="002D1FDE">
      <w:pPr>
        <w:pStyle w:val="FootnoteText"/>
      </w:pPr>
      <w:r>
        <w:rPr>
          <w:rStyle w:val="FootnoteReference"/>
        </w:rPr>
        <w:footnoteRef/>
      </w:r>
      <w:r>
        <w:tab/>
        <w:t>The Holy Quran, 23:1/2/3</w:t>
      </w:r>
    </w:p>
  </w:footnote>
  <w:footnote w:id="12">
    <w:p w:rsidR="00E161C2" w:rsidRDefault="00E161C2" w:rsidP="00655F66">
      <w:pPr>
        <w:pStyle w:val="FootnoteText"/>
      </w:pPr>
      <w:r>
        <w:rPr>
          <w:rStyle w:val="FootnoteReference"/>
        </w:rPr>
        <w:footnoteRef/>
      </w:r>
      <w:r>
        <w:tab/>
        <w:t>The Holy Quran, 28:20:16</w:t>
      </w:r>
    </w:p>
  </w:footnote>
  <w:footnote w:id="13">
    <w:p w:rsidR="00E161C2" w:rsidRDefault="00E161C2" w:rsidP="00655F66">
      <w:pPr>
        <w:pStyle w:val="FootnoteText"/>
      </w:pPr>
      <w:r>
        <w:rPr>
          <w:rStyle w:val="FootnoteReference"/>
        </w:rPr>
        <w:footnoteRef/>
      </w:r>
      <w:r>
        <w:tab/>
        <w:t>The Holy Quran, 7: 8::23</w:t>
      </w:r>
    </w:p>
  </w:footnote>
  <w:footnote w:id="14">
    <w:p w:rsidR="00E161C2" w:rsidRDefault="00E161C2" w:rsidP="00655F66">
      <w:pPr>
        <w:pStyle w:val="FootnoteText"/>
      </w:pPr>
      <w:r>
        <w:rPr>
          <w:rStyle w:val="FootnoteReference"/>
        </w:rPr>
        <w:footnoteRef/>
      </w:r>
      <w:r>
        <w:tab/>
        <w:t>The Holy Quran, 3: 4: 147</w:t>
      </w:r>
    </w:p>
  </w:footnote>
  <w:footnote w:id="15">
    <w:p w:rsidR="00E161C2" w:rsidRDefault="00E161C2" w:rsidP="00655F66">
      <w:pPr>
        <w:pStyle w:val="FootnoteText"/>
      </w:pPr>
      <w:r>
        <w:rPr>
          <w:rStyle w:val="FootnoteReference"/>
        </w:rPr>
        <w:footnoteRef/>
      </w:r>
      <w:r>
        <w:tab/>
        <w:t>The Holy Quran, 3:3:16</w:t>
      </w:r>
    </w:p>
  </w:footnote>
  <w:footnote w:id="16">
    <w:p w:rsidR="00E161C2" w:rsidRDefault="00E161C2" w:rsidP="00655F66">
      <w:pPr>
        <w:pStyle w:val="FootnoteText"/>
      </w:pPr>
      <w:r>
        <w:rPr>
          <w:rStyle w:val="FootnoteReference"/>
        </w:rPr>
        <w:footnoteRef/>
      </w:r>
      <w:r>
        <w:tab/>
        <w:t>The Holy Quran, 3:4:193</w:t>
      </w:r>
    </w:p>
  </w:footnote>
  <w:footnote w:id="17">
    <w:p w:rsidR="00E161C2" w:rsidRDefault="00E161C2" w:rsidP="00655F66">
      <w:pPr>
        <w:pStyle w:val="FootnoteText"/>
      </w:pPr>
      <w:r>
        <w:rPr>
          <w:rStyle w:val="FootnoteReference"/>
        </w:rPr>
        <w:footnoteRef/>
      </w:r>
      <w:r>
        <w:tab/>
        <w:t>The Holy Quran, 28:50:16</w:t>
      </w:r>
    </w:p>
  </w:footnote>
  <w:footnote w:id="18">
    <w:p w:rsidR="00E161C2" w:rsidRDefault="00E161C2" w:rsidP="00655F66">
      <w:pPr>
        <w:pStyle w:val="FootnoteText"/>
      </w:pPr>
      <w:r>
        <w:rPr>
          <w:rStyle w:val="FootnoteReference"/>
        </w:rPr>
        <w:footnoteRef/>
      </w:r>
      <w:r>
        <w:tab/>
        <w:t>The Holy Quran, 7:9:151</w:t>
      </w:r>
    </w:p>
  </w:footnote>
  <w:footnote w:id="19">
    <w:p w:rsidR="00E161C2" w:rsidRDefault="00E161C2" w:rsidP="00655F66">
      <w:pPr>
        <w:pStyle w:val="FootnoteText"/>
      </w:pPr>
      <w:r>
        <w:rPr>
          <w:rStyle w:val="FootnoteReference"/>
        </w:rPr>
        <w:footnoteRef/>
      </w:r>
      <w:r>
        <w:tab/>
        <w:t>The Holy Quran, 14:13;41</w:t>
      </w:r>
    </w:p>
  </w:footnote>
  <w:footnote w:id="20">
    <w:p w:rsidR="00E161C2" w:rsidRDefault="00E161C2" w:rsidP="008D7010">
      <w:pPr>
        <w:pStyle w:val="FootnoteText"/>
      </w:pPr>
      <w:r>
        <w:rPr>
          <w:rStyle w:val="FootnoteReference"/>
        </w:rPr>
        <w:footnoteRef/>
      </w:r>
      <w:r>
        <w:tab/>
        <w:t>The Holy Quran, 71:28</w:t>
      </w:r>
    </w:p>
  </w:footnote>
  <w:footnote w:id="21">
    <w:p w:rsidR="00E161C2" w:rsidRDefault="00E161C2" w:rsidP="00655F66">
      <w:pPr>
        <w:pStyle w:val="FootnoteText"/>
      </w:pPr>
      <w:r>
        <w:rPr>
          <w:rStyle w:val="FootnoteReference"/>
        </w:rPr>
        <w:footnoteRef/>
      </w:r>
      <w:r>
        <w:tab/>
        <w:t>The Holy Quran, 23:16:109</w:t>
      </w:r>
    </w:p>
  </w:footnote>
  <w:footnote w:id="22">
    <w:p w:rsidR="00E161C2" w:rsidRDefault="00E161C2" w:rsidP="00655F66">
      <w:pPr>
        <w:pStyle w:val="FootnoteText"/>
      </w:pPr>
      <w:r>
        <w:rPr>
          <w:rStyle w:val="FootnoteReference"/>
        </w:rPr>
        <w:footnoteRef/>
      </w:r>
      <w:r>
        <w:tab/>
        <w:t>The Holy Quran, 23:18:118</w:t>
      </w:r>
    </w:p>
  </w:footnote>
  <w:footnote w:id="23">
    <w:p w:rsidR="00E161C2" w:rsidRDefault="00E161C2" w:rsidP="00BF528E">
      <w:pPr>
        <w:pStyle w:val="FootnoteText"/>
      </w:pPr>
      <w:r>
        <w:rPr>
          <w:rStyle w:val="FootnoteReference"/>
        </w:rPr>
        <w:footnoteRef/>
      </w:r>
      <w:r>
        <w:tab/>
        <w:t>The Holy Quran, 24:40: 7</w:t>
      </w:r>
    </w:p>
  </w:footnote>
  <w:footnote w:id="24">
    <w:p w:rsidR="00E161C2" w:rsidRDefault="00E161C2" w:rsidP="00BF528E">
      <w:pPr>
        <w:pStyle w:val="FootnoteText"/>
      </w:pPr>
      <w:r>
        <w:rPr>
          <w:rStyle w:val="FootnoteReference"/>
        </w:rPr>
        <w:footnoteRef/>
      </w:r>
      <w:r>
        <w:tab/>
        <w:t>The Holy Quran, 3:2:286</w:t>
      </w:r>
    </w:p>
  </w:footnote>
  <w:footnote w:id="25">
    <w:p w:rsidR="00E161C2" w:rsidRDefault="00E161C2" w:rsidP="00BF528E">
      <w:pPr>
        <w:pStyle w:val="FootnoteText"/>
      </w:pPr>
      <w:r>
        <w:rPr>
          <w:rStyle w:val="FootnoteReference"/>
        </w:rPr>
        <w:footnoteRef/>
      </w:r>
      <w:r>
        <w:tab/>
        <w:t>The Holy Quran, 10:11:85-86</w:t>
      </w:r>
    </w:p>
  </w:footnote>
  <w:footnote w:id="26">
    <w:p w:rsidR="00E161C2" w:rsidRDefault="00E161C2" w:rsidP="00BF528E">
      <w:pPr>
        <w:pStyle w:val="FootnoteText"/>
      </w:pPr>
      <w:r>
        <w:rPr>
          <w:rStyle w:val="FootnoteReference"/>
        </w:rPr>
        <w:footnoteRef/>
      </w:r>
      <w:r>
        <w:tab/>
        <w:t>The Holy Quran, 28:60:5</w:t>
      </w:r>
    </w:p>
  </w:footnote>
  <w:footnote w:id="27">
    <w:p w:rsidR="00E161C2" w:rsidRDefault="00E161C2" w:rsidP="00BF528E">
      <w:pPr>
        <w:pStyle w:val="FootnoteText"/>
      </w:pPr>
      <w:r>
        <w:rPr>
          <w:rStyle w:val="FootnoteReference"/>
        </w:rPr>
        <w:footnoteRef/>
      </w:r>
      <w:r>
        <w:tab/>
        <w:t>The Holy Quran, 4:3:191</w:t>
      </w:r>
    </w:p>
  </w:footnote>
  <w:footnote w:id="28">
    <w:p w:rsidR="00E161C2" w:rsidRDefault="00E161C2" w:rsidP="00BF528E">
      <w:pPr>
        <w:pStyle w:val="FootnoteText"/>
      </w:pPr>
      <w:r>
        <w:rPr>
          <w:rStyle w:val="FootnoteReference"/>
        </w:rPr>
        <w:footnoteRef/>
      </w:r>
      <w:r>
        <w:tab/>
        <w:t>The Holy Quran, 19:25:65</w:t>
      </w:r>
    </w:p>
  </w:footnote>
  <w:footnote w:id="29">
    <w:p w:rsidR="00E161C2" w:rsidRDefault="00E161C2" w:rsidP="00BF528E">
      <w:pPr>
        <w:pStyle w:val="FootnoteText"/>
      </w:pPr>
      <w:r>
        <w:rPr>
          <w:rStyle w:val="FootnoteReference"/>
        </w:rPr>
        <w:footnoteRef/>
      </w:r>
      <w:r>
        <w:tab/>
        <w:t>The Holy Quran, 18:23:97-98</w:t>
      </w:r>
    </w:p>
  </w:footnote>
  <w:footnote w:id="30">
    <w:p w:rsidR="00E161C2" w:rsidRDefault="00E161C2" w:rsidP="00BF528E">
      <w:pPr>
        <w:pStyle w:val="FootnoteText"/>
      </w:pPr>
      <w:r>
        <w:rPr>
          <w:rStyle w:val="FootnoteReference"/>
        </w:rPr>
        <w:footnoteRef/>
      </w:r>
      <w:r>
        <w:tab/>
        <w:t>The Holy Quran, 20:29:30</w:t>
      </w:r>
    </w:p>
  </w:footnote>
  <w:footnote w:id="31">
    <w:p w:rsidR="00E161C2" w:rsidRDefault="00E161C2" w:rsidP="00BF528E">
      <w:pPr>
        <w:pStyle w:val="FootnoteText"/>
      </w:pPr>
      <w:r>
        <w:rPr>
          <w:rStyle w:val="FootnoteReference"/>
        </w:rPr>
        <w:footnoteRef/>
      </w:r>
      <w:r>
        <w:tab/>
        <w:t>The Holy Quran, 20:28:21</w:t>
      </w:r>
    </w:p>
  </w:footnote>
  <w:footnote w:id="32">
    <w:p w:rsidR="00E161C2" w:rsidRDefault="00E161C2" w:rsidP="00BF528E">
      <w:pPr>
        <w:pStyle w:val="FootnoteText"/>
      </w:pPr>
      <w:r>
        <w:rPr>
          <w:rStyle w:val="FootnoteReference"/>
        </w:rPr>
        <w:footnoteRef/>
      </w:r>
      <w:r>
        <w:tab/>
        <w:t>The Holy Quran, 23:18:26</w:t>
      </w:r>
    </w:p>
  </w:footnote>
  <w:footnote w:id="33">
    <w:p w:rsidR="00E161C2" w:rsidRDefault="00E161C2" w:rsidP="00BF528E">
      <w:pPr>
        <w:pStyle w:val="FootnoteText"/>
      </w:pPr>
      <w:r>
        <w:rPr>
          <w:rStyle w:val="FootnoteReference"/>
        </w:rPr>
        <w:footnoteRef/>
      </w:r>
      <w:r>
        <w:tab/>
        <w:t>The Holy Quran, 17:1 5:80</w:t>
      </w:r>
    </w:p>
  </w:footnote>
  <w:footnote w:id="34">
    <w:p w:rsidR="00E161C2" w:rsidRDefault="00E161C2" w:rsidP="00BF528E">
      <w:pPr>
        <w:pStyle w:val="FootnoteText"/>
      </w:pPr>
      <w:r>
        <w:rPr>
          <w:rStyle w:val="FootnoteReference"/>
        </w:rPr>
        <w:footnoteRef/>
      </w:r>
      <w:r>
        <w:tab/>
        <w:t>The Holy Quran, 23:37:100</w:t>
      </w:r>
    </w:p>
  </w:footnote>
  <w:footnote w:id="35">
    <w:p w:rsidR="00E161C2" w:rsidRDefault="00E161C2" w:rsidP="00BF528E">
      <w:pPr>
        <w:pStyle w:val="FootnoteText"/>
      </w:pPr>
      <w:r>
        <w:rPr>
          <w:rStyle w:val="FootnoteReference"/>
        </w:rPr>
        <w:footnoteRef/>
      </w:r>
      <w:r>
        <w:tab/>
        <w:t>The Holy Quran, 24:13:40</w:t>
      </w:r>
    </w:p>
  </w:footnote>
  <w:footnote w:id="36">
    <w:p w:rsidR="00E161C2" w:rsidRDefault="00E161C2" w:rsidP="00BF528E">
      <w:pPr>
        <w:pStyle w:val="FootnoteText"/>
      </w:pPr>
      <w:r>
        <w:rPr>
          <w:rStyle w:val="FootnoteReference"/>
        </w:rPr>
        <w:footnoteRef/>
      </w:r>
      <w:r>
        <w:tab/>
        <w:t>The Holy Quran, 2:1:128</w:t>
      </w:r>
    </w:p>
  </w:footnote>
  <w:footnote w:id="37">
    <w:p w:rsidR="00E161C2" w:rsidRDefault="00E161C2" w:rsidP="008D7010">
      <w:pPr>
        <w:pStyle w:val="FootnoteText"/>
      </w:pPr>
      <w:r>
        <w:rPr>
          <w:rStyle w:val="FootnoteReference"/>
        </w:rPr>
        <w:footnoteRef/>
      </w:r>
      <w:r>
        <w:tab/>
        <w:t>The Holy Quran, 3:53</w:t>
      </w:r>
    </w:p>
  </w:footnote>
  <w:footnote w:id="38">
    <w:p w:rsidR="00E161C2" w:rsidRDefault="00E161C2" w:rsidP="00BF528E">
      <w:pPr>
        <w:pStyle w:val="FootnoteText"/>
      </w:pPr>
      <w:r>
        <w:rPr>
          <w:rStyle w:val="FootnoteReference"/>
        </w:rPr>
        <w:footnoteRef/>
      </w:r>
      <w:r>
        <w:tab/>
        <w:t>The Holy Quran, 5:7:83</w:t>
      </w:r>
    </w:p>
  </w:footnote>
  <w:footnote w:id="39">
    <w:p w:rsidR="00E161C2" w:rsidRDefault="00E161C2" w:rsidP="00BF528E">
      <w:pPr>
        <w:pStyle w:val="FootnoteText"/>
      </w:pPr>
      <w:r>
        <w:rPr>
          <w:rStyle w:val="FootnoteReference"/>
        </w:rPr>
        <w:footnoteRef/>
      </w:r>
      <w:r>
        <w:tab/>
        <w:t>The Holy Quran, 7:9:1 26</w:t>
      </w:r>
    </w:p>
  </w:footnote>
  <w:footnote w:id="40">
    <w:p w:rsidR="00E161C2" w:rsidRDefault="00E161C2" w:rsidP="008D7010">
      <w:pPr>
        <w:pStyle w:val="FootnoteText"/>
      </w:pPr>
      <w:r>
        <w:rPr>
          <w:rStyle w:val="FootnoteReference"/>
        </w:rPr>
        <w:footnoteRef/>
      </w:r>
      <w:r>
        <w:tab/>
        <w:t>The Holy Quran, 23:94</w:t>
      </w:r>
    </w:p>
  </w:footnote>
  <w:footnote w:id="41">
    <w:p w:rsidR="00E161C2" w:rsidRDefault="00E161C2" w:rsidP="00BF528E">
      <w:pPr>
        <w:pStyle w:val="FootnoteText"/>
      </w:pPr>
      <w:r>
        <w:rPr>
          <w:rStyle w:val="FootnoteReference"/>
        </w:rPr>
        <w:footnoteRef/>
      </w:r>
      <w:r>
        <w:tab/>
        <w:t>The Holy Quran, 26:46:15</w:t>
      </w:r>
    </w:p>
  </w:footnote>
  <w:footnote w:id="42">
    <w:p w:rsidR="00E161C2" w:rsidRDefault="00E161C2" w:rsidP="00BF528E">
      <w:pPr>
        <w:pStyle w:val="FootnoteText"/>
      </w:pPr>
      <w:r>
        <w:rPr>
          <w:rStyle w:val="FootnoteReference"/>
        </w:rPr>
        <w:footnoteRef/>
      </w:r>
      <w:r>
        <w:tab/>
        <w:t>The Holy Quran, 27:19:19</w:t>
      </w:r>
    </w:p>
  </w:footnote>
  <w:footnote w:id="43">
    <w:p w:rsidR="00E161C2" w:rsidRDefault="00E161C2" w:rsidP="00BF528E">
      <w:pPr>
        <w:pStyle w:val="FootnoteText"/>
      </w:pPr>
      <w:r>
        <w:rPr>
          <w:rStyle w:val="FootnoteReference"/>
        </w:rPr>
        <w:footnoteRef/>
      </w:r>
      <w:r>
        <w:tab/>
        <w:t>The Holy Quran, 16:20:114</w:t>
      </w:r>
    </w:p>
  </w:footnote>
  <w:footnote w:id="44">
    <w:p w:rsidR="00E161C2" w:rsidRDefault="00E161C2" w:rsidP="00BF528E">
      <w:pPr>
        <w:pStyle w:val="FootnoteText"/>
      </w:pPr>
      <w:r>
        <w:rPr>
          <w:rStyle w:val="FootnoteReference"/>
        </w:rPr>
        <w:footnoteRef/>
      </w:r>
      <w:r>
        <w:tab/>
        <w:t>The Holy Quran, 17:21:29</w:t>
      </w:r>
    </w:p>
  </w:footnote>
  <w:footnote w:id="45">
    <w:p w:rsidR="00E161C2" w:rsidRDefault="00E161C2" w:rsidP="00BF528E">
      <w:pPr>
        <w:pStyle w:val="FootnoteText"/>
      </w:pPr>
      <w:r>
        <w:rPr>
          <w:rStyle w:val="FootnoteReference"/>
        </w:rPr>
        <w:footnoteRef/>
      </w:r>
      <w:r>
        <w:tab/>
        <w:t>The Holy Quran, 7: 5: 11</w:t>
      </w:r>
    </w:p>
  </w:footnote>
  <w:footnote w:id="46">
    <w:p w:rsidR="00E161C2" w:rsidRDefault="00E161C2" w:rsidP="00BF528E">
      <w:pPr>
        <w:pStyle w:val="FootnoteText"/>
      </w:pPr>
      <w:r>
        <w:rPr>
          <w:rStyle w:val="FootnoteReference"/>
        </w:rPr>
        <w:footnoteRef/>
      </w:r>
      <w:r>
        <w:tab/>
        <w:t>The Holy Quran, 3:3:383</w:t>
      </w:r>
    </w:p>
  </w:footnote>
  <w:footnote w:id="47">
    <w:p w:rsidR="00E161C2" w:rsidRDefault="00E161C2" w:rsidP="00BF528E">
      <w:pPr>
        <w:pStyle w:val="FootnoteText"/>
      </w:pPr>
      <w:r>
        <w:rPr>
          <w:rStyle w:val="FootnoteReference"/>
        </w:rPr>
        <w:footnoteRef/>
      </w:r>
      <w:r>
        <w:tab/>
        <w:t>The Holy Quran, 25:19:74</w:t>
      </w:r>
    </w:p>
  </w:footnote>
  <w:footnote w:id="48">
    <w:p w:rsidR="00E161C2" w:rsidRDefault="00E161C2" w:rsidP="00BF528E">
      <w:pPr>
        <w:pStyle w:val="FootnoteText"/>
      </w:pPr>
      <w:r>
        <w:rPr>
          <w:rStyle w:val="FootnoteReference"/>
        </w:rPr>
        <w:footnoteRef/>
      </w:r>
      <w:r>
        <w:tab/>
        <w:t>The Holy Quran, 17:15:24</w:t>
      </w:r>
    </w:p>
  </w:footnote>
  <w:footnote w:id="49">
    <w:p w:rsidR="00E161C2" w:rsidRDefault="00E161C2" w:rsidP="00BF528E">
      <w:pPr>
        <w:pStyle w:val="FootnoteText"/>
      </w:pPr>
      <w:r>
        <w:rPr>
          <w:rStyle w:val="FootnoteReference"/>
        </w:rPr>
        <w:footnoteRef/>
      </w:r>
      <w:r>
        <w:tab/>
        <w:t>The Holy Quran, 26:19:83-84-85</w:t>
      </w:r>
    </w:p>
  </w:footnote>
  <w:footnote w:id="50">
    <w:p w:rsidR="00E161C2" w:rsidRDefault="00E161C2" w:rsidP="00BF528E">
      <w:pPr>
        <w:pStyle w:val="FootnoteText"/>
      </w:pPr>
      <w:r>
        <w:rPr>
          <w:rStyle w:val="FootnoteReference"/>
        </w:rPr>
        <w:footnoteRef/>
      </w:r>
      <w:r>
        <w:tab/>
        <w:t>The Holy Quran, 20:16:25-26-27-28</w:t>
      </w:r>
    </w:p>
  </w:footnote>
  <w:footnote w:id="51">
    <w:p w:rsidR="00E161C2" w:rsidRDefault="00E161C2" w:rsidP="00BF528E">
      <w:pPr>
        <w:pStyle w:val="FootnoteText"/>
      </w:pPr>
      <w:r>
        <w:rPr>
          <w:rStyle w:val="FootnoteReference"/>
        </w:rPr>
        <w:footnoteRef/>
      </w:r>
      <w:r>
        <w:tab/>
        <w:t>The Holy Quran, 18:1 5:10</w:t>
      </w:r>
    </w:p>
  </w:footnote>
  <w:footnote w:id="52">
    <w:p w:rsidR="00E161C2" w:rsidRDefault="00E161C2" w:rsidP="00BF528E">
      <w:pPr>
        <w:pStyle w:val="FootnoteText"/>
      </w:pPr>
      <w:r>
        <w:rPr>
          <w:rStyle w:val="FootnoteReference"/>
        </w:rPr>
        <w:footnoteRef/>
      </w:r>
      <w:r>
        <w:tab/>
        <w:t>The Holy Quran, 2:2:201</w:t>
      </w:r>
    </w:p>
  </w:footnote>
  <w:footnote w:id="53">
    <w:p w:rsidR="00E161C2" w:rsidRDefault="00E161C2" w:rsidP="00BF528E">
      <w:pPr>
        <w:pStyle w:val="FootnoteText"/>
      </w:pPr>
      <w:r>
        <w:rPr>
          <w:rStyle w:val="FootnoteReference"/>
        </w:rPr>
        <w:footnoteRef/>
      </w:r>
      <w:r>
        <w:tab/>
        <w:t>The Holy Quran, 2:2:250</w:t>
      </w:r>
    </w:p>
  </w:footnote>
  <w:footnote w:id="54">
    <w:p w:rsidR="00E161C2" w:rsidRDefault="00E161C2" w:rsidP="00BF528E">
      <w:pPr>
        <w:pStyle w:val="FootnoteText"/>
      </w:pPr>
      <w:r>
        <w:rPr>
          <w:rStyle w:val="FootnoteReference"/>
        </w:rPr>
        <w:footnoteRef/>
      </w:r>
      <w:r>
        <w:tab/>
        <w:t>The Holy Quran, 7:9:89</w:t>
      </w:r>
    </w:p>
  </w:footnote>
  <w:footnote w:id="55">
    <w:p w:rsidR="00E161C2" w:rsidRDefault="00E161C2" w:rsidP="00BF528E">
      <w:pPr>
        <w:pStyle w:val="FootnoteText"/>
      </w:pPr>
      <w:r>
        <w:rPr>
          <w:rStyle w:val="FootnoteReference"/>
        </w:rPr>
        <w:footnoteRef/>
      </w:r>
      <w:r>
        <w:tab/>
        <w:t>The Holy Quran, 23:18:29</w:t>
      </w:r>
    </w:p>
  </w:footnote>
  <w:footnote w:id="56">
    <w:p w:rsidR="00E161C2" w:rsidRDefault="00E161C2" w:rsidP="00BF528E">
      <w:pPr>
        <w:pStyle w:val="FootnoteText"/>
      </w:pPr>
      <w:r>
        <w:rPr>
          <w:rStyle w:val="FootnoteReference"/>
        </w:rPr>
        <w:footnoteRef/>
      </w:r>
      <w:r>
        <w:tab/>
        <w:t>The Holy Quran, 28:66:8</w:t>
      </w:r>
    </w:p>
  </w:footnote>
  <w:footnote w:id="57">
    <w:p w:rsidR="00E161C2" w:rsidRDefault="00E161C2" w:rsidP="00BF528E">
      <w:pPr>
        <w:pStyle w:val="FootnoteText"/>
      </w:pPr>
      <w:r>
        <w:rPr>
          <w:rStyle w:val="FootnoteReference"/>
        </w:rPr>
        <w:footnoteRef/>
      </w:r>
      <w:r>
        <w:tab/>
        <w:t>The Holy Quran, 3:4:194</w:t>
      </w:r>
    </w:p>
  </w:footnote>
  <w:footnote w:id="58">
    <w:p w:rsidR="00E161C2" w:rsidRDefault="00E161C2" w:rsidP="00B47115">
      <w:pPr>
        <w:pStyle w:val="FootnoteText"/>
      </w:pPr>
      <w:r>
        <w:rPr>
          <w:rStyle w:val="FootnoteReference"/>
        </w:rPr>
        <w:footnoteRef/>
      </w:r>
      <w:r>
        <w:tab/>
        <w:t>The Holy Quran, 24: 40: 8</w:t>
      </w:r>
    </w:p>
  </w:footnote>
  <w:footnote w:id="59">
    <w:p w:rsidR="00E161C2" w:rsidRDefault="00E161C2" w:rsidP="00B47115">
      <w:pPr>
        <w:pStyle w:val="FootnoteText"/>
      </w:pPr>
      <w:r>
        <w:rPr>
          <w:rStyle w:val="FootnoteReference"/>
        </w:rPr>
        <w:footnoteRef/>
      </w:r>
      <w:r>
        <w:tab/>
        <w:t>The Holy Quran, 1: 2: 127</w:t>
      </w:r>
    </w:p>
  </w:footnote>
  <w:footnote w:id="60">
    <w:p w:rsidR="00E161C2" w:rsidRDefault="00E161C2" w:rsidP="000C770D">
      <w:pPr>
        <w:pStyle w:val="FootnoteText"/>
      </w:pPr>
      <w:r>
        <w:rPr>
          <w:rStyle w:val="FootnoteReference"/>
        </w:rPr>
        <w:footnoteRef/>
      </w:r>
      <w:r>
        <w:tab/>
        <w:t>The Holy Quran, 23:3:2-3</w:t>
      </w:r>
    </w:p>
  </w:footnote>
  <w:footnote w:id="61">
    <w:p w:rsidR="00E161C2" w:rsidRDefault="00E161C2" w:rsidP="000C770D">
      <w:pPr>
        <w:pStyle w:val="FootnoteText"/>
      </w:pPr>
      <w:r>
        <w:rPr>
          <w:rStyle w:val="FootnoteReference"/>
        </w:rPr>
        <w:footnoteRef/>
      </w:r>
      <w:r>
        <w:tab/>
        <w:t>The Holy Quran, 40:60</w:t>
      </w:r>
    </w:p>
  </w:footnote>
  <w:footnote w:id="62">
    <w:p w:rsidR="00E161C2" w:rsidRDefault="00E161C2" w:rsidP="000C770D">
      <w:pPr>
        <w:pStyle w:val="FootnoteText"/>
      </w:pPr>
      <w:r>
        <w:rPr>
          <w:rStyle w:val="FootnoteReference"/>
        </w:rPr>
        <w:footnoteRef/>
      </w:r>
      <w:r>
        <w:tab/>
        <w:t>The Holy Quran, 40:65</w:t>
      </w:r>
    </w:p>
  </w:footnote>
  <w:footnote w:id="63">
    <w:p w:rsidR="00E161C2" w:rsidRDefault="00E161C2" w:rsidP="0003241D">
      <w:pPr>
        <w:pStyle w:val="FootnoteText"/>
      </w:pPr>
      <w:r>
        <w:rPr>
          <w:rStyle w:val="FootnoteReference"/>
        </w:rPr>
        <w:footnoteRef/>
      </w:r>
      <w:r>
        <w:tab/>
        <w:t>Imam Ali (a.s.)</w:t>
      </w:r>
    </w:p>
  </w:footnote>
  <w:footnote w:id="64">
    <w:p w:rsidR="00E161C2" w:rsidRDefault="00E161C2" w:rsidP="0003241D">
      <w:pPr>
        <w:pStyle w:val="FootnoteText"/>
      </w:pPr>
      <w:r>
        <w:rPr>
          <w:rStyle w:val="FootnoteReference"/>
        </w:rPr>
        <w:footnoteRef/>
      </w:r>
      <w:r>
        <w:tab/>
        <w:t>Hadees-e-Qudsi</w:t>
      </w:r>
    </w:p>
  </w:footnote>
  <w:footnote w:id="65">
    <w:p w:rsidR="00E161C2" w:rsidRDefault="00E161C2" w:rsidP="000C770D">
      <w:pPr>
        <w:pStyle w:val="FootnoteText"/>
      </w:pPr>
      <w:r>
        <w:rPr>
          <w:rStyle w:val="FootnoteReference"/>
        </w:rPr>
        <w:footnoteRef/>
      </w:r>
      <w:r>
        <w:tab/>
        <w:t>The Holy Quran, 24:31</w:t>
      </w:r>
    </w:p>
  </w:footnote>
  <w:footnote w:id="66">
    <w:p w:rsidR="00E161C2" w:rsidRDefault="00E161C2" w:rsidP="000C770D">
      <w:pPr>
        <w:pStyle w:val="FootnoteText"/>
      </w:pPr>
      <w:r>
        <w:rPr>
          <w:rStyle w:val="FootnoteReference"/>
        </w:rPr>
        <w:footnoteRef/>
      </w:r>
      <w:r>
        <w:tab/>
        <w:t>The Holy Quran, 31:19</w:t>
      </w:r>
    </w:p>
  </w:footnote>
  <w:footnote w:id="67">
    <w:p w:rsidR="00E161C2" w:rsidRDefault="00E161C2" w:rsidP="000C770D">
      <w:pPr>
        <w:pStyle w:val="FootnoteText"/>
      </w:pPr>
      <w:r>
        <w:rPr>
          <w:rStyle w:val="FootnoteReference"/>
        </w:rPr>
        <w:footnoteRef/>
      </w:r>
      <w:r>
        <w:tab/>
        <w:t>The Holy Quran, 49:13</w:t>
      </w:r>
    </w:p>
  </w:footnote>
  <w:footnote w:id="68">
    <w:p w:rsidR="00E161C2" w:rsidRDefault="00E161C2" w:rsidP="000C770D">
      <w:pPr>
        <w:pStyle w:val="FootnoteText"/>
      </w:pPr>
      <w:r>
        <w:rPr>
          <w:rStyle w:val="FootnoteReference"/>
        </w:rPr>
        <w:footnoteRef/>
      </w:r>
      <w:r>
        <w:tab/>
        <w:t>The Holy Quran, 2:159</w:t>
      </w:r>
    </w:p>
  </w:footnote>
  <w:footnote w:id="69">
    <w:p w:rsidR="00E161C2" w:rsidRDefault="00E161C2" w:rsidP="000C770D">
      <w:pPr>
        <w:pStyle w:val="FootnoteText"/>
      </w:pPr>
      <w:r>
        <w:rPr>
          <w:rStyle w:val="FootnoteReference"/>
        </w:rPr>
        <w:footnoteRef/>
      </w:r>
      <w:r>
        <w:tab/>
        <w:t>The Holy Quran, 9:35.</w:t>
      </w:r>
    </w:p>
  </w:footnote>
  <w:footnote w:id="70">
    <w:p w:rsidR="00E161C2" w:rsidRDefault="00E161C2" w:rsidP="000C770D">
      <w:pPr>
        <w:pStyle w:val="FootnoteText"/>
      </w:pPr>
      <w:r>
        <w:rPr>
          <w:rStyle w:val="FootnoteReference"/>
        </w:rPr>
        <w:footnoteRef/>
      </w:r>
      <w:r>
        <w:tab/>
        <w:t>The Holy Quran, 39: 60</w:t>
      </w:r>
    </w:p>
  </w:footnote>
  <w:footnote w:id="71">
    <w:p w:rsidR="00E161C2" w:rsidRDefault="00E161C2" w:rsidP="000C770D">
      <w:pPr>
        <w:pStyle w:val="FootnoteText"/>
      </w:pPr>
      <w:r>
        <w:rPr>
          <w:rStyle w:val="FootnoteReference"/>
        </w:rPr>
        <w:footnoteRef/>
      </w:r>
      <w:r>
        <w:tab/>
        <w:t>The Holy Quran, 39:60</w:t>
      </w:r>
    </w:p>
  </w:footnote>
  <w:footnote w:id="72">
    <w:p w:rsidR="00E161C2" w:rsidRDefault="00E161C2" w:rsidP="000C770D">
      <w:pPr>
        <w:pStyle w:val="FootnoteText"/>
      </w:pPr>
      <w:r>
        <w:rPr>
          <w:rStyle w:val="FootnoteReference"/>
        </w:rPr>
        <w:footnoteRef/>
      </w:r>
      <w:r>
        <w:tab/>
        <w:t>The Holy Quran, 40:35</w:t>
      </w:r>
    </w:p>
  </w:footnote>
  <w:footnote w:id="73">
    <w:p w:rsidR="00E161C2" w:rsidRDefault="00E161C2" w:rsidP="003D3F8F">
      <w:pPr>
        <w:pStyle w:val="FootnoteText"/>
      </w:pPr>
      <w:r>
        <w:rPr>
          <w:rStyle w:val="FootnoteReference"/>
        </w:rPr>
        <w:footnoteRef/>
      </w:r>
      <w:r>
        <w:tab/>
        <w:t>The Holy Quran, 40:56</w:t>
      </w:r>
    </w:p>
  </w:footnote>
  <w:footnote w:id="74">
    <w:p w:rsidR="00E161C2" w:rsidRDefault="00E161C2" w:rsidP="003D3F8F">
      <w:pPr>
        <w:pStyle w:val="FootnoteText"/>
      </w:pPr>
      <w:r>
        <w:rPr>
          <w:rStyle w:val="FootnoteReference"/>
        </w:rPr>
        <w:footnoteRef/>
      </w:r>
      <w:r>
        <w:tab/>
        <w:t>The Holy Quran, 79:24</w:t>
      </w:r>
    </w:p>
  </w:footnote>
  <w:footnote w:id="75">
    <w:p w:rsidR="00E161C2" w:rsidRDefault="00E161C2" w:rsidP="003D3F8F">
      <w:pPr>
        <w:pStyle w:val="FootnoteText"/>
      </w:pPr>
      <w:r>
        <w:rPr>
          <w:rStyle w:val="FootnoteReference"/>
        </w:rPr>
        <w:footnoteRef/>
      </w:r>
      <w:r>
        <w:tab/>
        <w:t>The Holy Quran, 43:51</w:t>
      </w:r>
    </w:p>
  </w:footnote>
  <w:footnote w:id="76">
    <w:p w:rsidR="00E161C2" w:rsidRDefault="00E161C2" w:rsidP="003D3F8F">
      <w:pPr>
        <w:pStyle w:val="FootnoteText"/>
      </w:pPr>
      <w:r>
        <w:rPr>
          <w:rStyle w:val="FootnoteReference"/>
        </w:rPr>
        <w:footnoteRef/>
      </w:r>
      <w:r>
        <w:tab/>
        <w:t>The Holy Quran, 28:38</w:t>
      </w:r>
    </w:p>
  </w:footnote>
  <w:footnote w:id="77">
    <w:p w:rsidR="00E161C2" w:rsidRDefault="00E161C2" w:rsidP="003D3F8F">
      <w:pPr>
        <w:pStyle w:val="FootnoteText"/>
      </w:pPr>
      <w:r>
        <w:rPr>
          <w:rStyle w:val="FootnoteReference"/>
        </w:rPr>
        <w:footnoteRef/>
      </w:r>
      <w:r>
        <w:tab/>
        <w:t>The Holy Quran, 2:258</w:t>
      </w:r>
    </w:p>
  </w:footnote>
  <w:footnote w:id="78">
    <w:p w:rsidR="00E161C2" w:rsidRDefault="00E161C2" w:rsidP="003D3F8F">
      <w:pPr>
        <w:pStyle w:val="FootnoteText"/>
      </w:pPr>
      <w:r>
        <w:rPr>
          <w:rStyle w:val="FootnoteReference"/>
        </w:rPr>
        <w:footnoteRef/>
      </w:r>
      <w:r>
        <w:tab/>
        <w:t>The Holy Quran, 49:7</w:t>
      </w:r>
    </w:p>
  </w:footnote>
  <w:footnote w:id="79">
    <w:p w:rsidR="00E161C2" w:rsidRDefault="00E161C2" w:rsidP="003D3F8F">
      <w:pPr>
        <w:pStyle w:val="FootnoteText"/>
      </w:pPr>
      <w:r>
        <w:rPr>
          <w:rStyle w:val="FootnoteReference"/>
        </w:rPr>
        <w:footnoteRef/>
      </w:r>
      <w:r>
        <w:tab/>
        <w:t>The Holy Quran, 2:206</w:t>
      </w:r>
    </w:p>
  </w:footnote>
  <w:footnote w:id="80">
    <w:p w:rsidR="00E161C2" w:rsidRDefault="00E161C2" w:rsidP="003D3F8F">
      <w:pPr>
        <w:pStyle w:val="FootnoteText"/>
      </w:pPr>
      <w:r>
        <w:rPr>
          <w:rStyle w:val="FootnoteReference"/>
        </w:rPr>
        <w:footnoteRef/>
      </w:r>
      <w:r>
        <w:tab/>
        <w:t>The Holy Quran, 31:18</w:t>
      </w:r>
    </w:p>
  </w:footnote>
  <w:footnote w:id="81">
    <w:p w:rsidR="00E161C2" w:rsidRDefault="00E161C2" w:rsidP="003D3F8F">
      <w:pPr>
        <w:pStyle w:val="FootnoteText"/>
      </w:pPr>
      <w:r>
        <w:rPr>
          <w:rStyle w:val="FootnoteReference"/>
        </w:rPr>
        <w:footnoteRef/>
      </w:r>
      <w:r>
        <w:tab/>
        <w:t>The Holy Quran, 25:63</w:t>
      </w:r>
    </w:p>
  </w:footnote>
  <w:footnote w:id="82">
    <w:p w:rsidR="00E161C2" w:rsidRDefault="00E161C2" w:rsidP="003D3F8F">
      <w:pPr>
        <w:pStyle w:val="FootnoteText"/>
      </w:pPr>
      <w:r>
        <w:rPr>
          <w:rStyle w:val="FootnoteReference"/>
        </w:rPr>
        <w:footnoteRef/>
      </w:r>
      <w:r>
        <w:tab/>
        <w:t>The Holy Quran, 15:88</w:t>
      </w:r>
    </w:p>
  </w:footnote>
  <w:footnote w:id="83">
    <w:p w:rsidR="00E161C2" w:rsidRDefault="00E161C2" w:rsidP="003D3F8F">
      <w:pPr>
        <w:pStyle w:val="FootnoteText"/>
      </w:pPr>
      <w:r>
        <w:rPr>
          <w:rStyle w:val="FootnoteReference"/>
        </w:rPr>
        <w:footnoteRef/>
      </w:r>
      <w:r>
        <w:tab/>
        <w:t>The Holy Quran, 2:206</w:t>
      </w:r>
    </w:p>
  </w:footnote>
  <w:footnote w:id="84">
    <w:p w:rsidR="00E161C2" w:rsidRDefault="00E161C2" w:rsidP="003D3F8F">
      <w:pPr>
        <w:pStyle w:val="FootnoteText"/>
      </w:pPr>
      <w:r>
        <w:rPr>
          <w:rStyle w:val="FootnoteReference"/>
        </w:rPr>
        <w:footnoteRef/>
      </w:r>
      <w:r>
        <w:tab/>
        <w:t>The Holy Quran, 28:76 to 81</w:t>
      </w:r>
    </w:p>
  </w:footnote>
  <w:footnote w:id="85">
    <w:p w:rsidR="00E161C2" w:rsidRDefault="00E161C2" w:rsidP="003D3F8F">
      <w:pPr>
        <w:pStyle w:val="FootnoteText"/>
      </w:pPr>
      <w:r>
        <w:rPr>
          <w:rStyle w:val="FootnoteReference"/>
        </w:rPr>
        <w:footnoteRef/>
      </w:r>
      <w:r>
        <w:tab/>
        <w:t>The Holy Quran, 49:12</w:t>
      </w:r>
    </w:p>
  </w:footnote>
  <w:footnote w:id="86">
    <w:p w:rsidR="00E161C2" w:rsidRDefault="00E161C2" w:rsidP="003D3F8F">
      <w:pPr>
        <w:pStyle w:val="FootnoteText"/>
      </w:pPr>
      <w:r>
        <w:rPr>
          <w:rStyle w:val="FootnoteReference"/>
        </w:rPr>
        <w:footnoteRef/>
      </w:r>
      <w:r>
        <w:tab/>
        <w:t>The Holy Quran, 24:19</w:t>
      </w:r>
    </w:p>
  </w:footnote>
  <w:footnote w:id="87">
    <w:p w:rsidR="00E161C2" w:rsidRDefault="00E161C2" w:rsidP="003D3F8F">
      <w:pPr>
        <w:pStyle w:val="FootnoteText"/>
      </w:pPr>
      <w:r>
        <w:rPr>
          <w:rStyle w:val="FootnoteReference"/>
        </w:rPr>
        <w:footnoteRef/>
      </w:r>
      <w:r>
        <w:tab/>
        <w:t>The Holy Quran, 68:10-11</w:t>
      </w:r>
    </w:p>
  </w:footnote>
  <w:footnote w:id="88">
    <w:p w:rsidR="00E161C2" w:rsidRDefault="00E161C2" w:rsidP="003D3F8F">
      <w:pPr>
        <w:pStyle w:val="FootnoteText"/>
      </w:pPr>
      <w:r>
        <w:rPr>
          <w:rStyle w:val="FootnoteReference"/>
        </w:rPr>
        <w:footnoteRef/>
      </w:r>
      <w:r>
        <w:tab/>
        <w:t>The Holy Quran, 2:168</w:t>
      </w:r>
    </w:p>
  </w:footnote>
  <w:footnote w:id="89">
    <w:p w:rsidR="00E161C2" w:rsidRDefault="00E161C2" w:rsidP="003D3F8F">
      <w:pPr>
        <w:pStyle w:val="FootnoteText"/>
      </w:pPr>
      <w:r>
        <w:rPr>
          <w:rStyle w:val="FootnoteReference"/>
        </w:rPr>
        <w:footnoteRef/>
      </w:r>
      <w:r>
        <w:tab/>
        <w:t>The Holy Quran, 5:62,63</w:t>
      </w:r>
    </w:p>
  </w:footnote>
  <w:footnote w:id="90">
    <w:p w:rsidR="00E161C2" w:rsidRDefault="00E161C2" w:rsidP="003D3F8F">
      <w:pPr>
        <w:pStyle w:val="FootnoteText"/>
      </w:pPr>
      <w:r>
        <w:rPr>
          <w:rStyle w:val="FootnoteReference"/>
        </w:rPr>
        <w:footnoteRef/>
      </w:r>
      <w:r>
        <w:tab/>
        <w:t>The Holy Quran, 2:188</w:t>
      </w:r>
    </w:p>
  </w:footnote>
  <w:footnote w:id="91">
    <w:p w:rsidR="00E161C2" w:rsidRDefault="00E161C2" w:rsidP="003D3F8F">
      <w:pPr>
        <w:pStyle w:val="FootnoteText"/>
      </w:pPr>
      <w:r>
        <w:rPr>
          <w:rStyle w:val="FootnoteReference"/>
        </w:rPr>
        <w:footnoteRef/>
      </w:r>
      <w:r>
        <w:tab/>
        <w:t>The Holy Quran, 5:42</w:t>
      </w:r>
    </w:p>
  </w:footnote>
  <w:footnote w:id="92">
    <w:p w:rsidR="00E161C2" w:rsidRDefault="00E161C2" w:rsidP="003D3F8F">
      <w:pPr>
        <w:pStyle w:val="FootnoteText"/>
      </w:pPr>
      <w:r>
        <w:rPr>
          <w:rStyle w:val="FootnoteReference"/>
        </w:rPr>
        <w:footnoteRef/>
      </w:r>
      <w:r>
        <w:tab/>
        <w:t>The Holy Quran, 2:172.</w:t>
      </w:r>
    </w:p>
  </w:footnote>
  <w:footnote w:id="93">
    <w:p w:rsidR="00E161C2" w:rsidRDefault="00E161C2" w:rsidP="003D3F8F">
      <w:pPr>
        <w:pStyle w:val="FootnoteText"/>
      </w:pPr>
      <w:r>
        <w:rPr>
          <w:rStyle w:val="FootnoteReference"/>
        </w:rPr>
        <w:footnoteRef/>
      </w:r>
      <w:r>
        <w:tab/>
        <w:t>The Holy Quran, 21:40</w:t>
      </w:r>
    </w:p>
  </w:footnote>
  <w:footnote w:id="94">
    <w:p w:rsidR="00E161C2" w:rsidRDefault="00E161C2" w:rsidP="003D3F8F">
      <w:pPr>
        <w:pStyle w:val="FootnoteText"/>
      </w:pPr>
      <w:r>
        <w:rPr>
          <w:rStyle w:val="FootnoteReference"/>
        </w:rPr>
        <w:footnoteRef/>
      </w:r>
      <w:r>
        <w:tab/>
        <w:t>Man Laa Yahzorohul Faqeeh, H. No. 2141.</w:t>
      </w:r>
    </w:p>
  </w:footnote>
  <w:footnote w:id="95">
    <w:p w:rsidR="00E161C2" w:rsidRDefault="00E161C2" w:rsidP="003D3F8F">
      <w:pPr>
        <w:pStyle w:val="FootnoteText"/>
      </w:pPr>
      <w:r>
        <w:rPr>
          <w:rStyle w:val="FootnoteReference"/>
        </w:rPr>
        <w:footnoteRef/>
      </w:r>
      <w:r>
        <w:tab/>
        <w:t>Ibid, H. No. 2141</w:t>
      </w:r>
    </w:p>
  </w:footnote>
  <w:footnote w:id="96">
    <w:p w:rsidR="00E161C2" w:rsidRDefault="00E161C2">
      <w:pPr>
        <w:pStyle w:val="FootnoteText"/>
      </w:pPr>
      <w:r>
        <w:rPr>
          <w:rStyle w:val="FootnoteReference"/>
        </w:rPr>
        <w:footnoteRef/>
      </w:r>
      <w:r>
        <w:tab/>
        <w:t>Ibid, H. No. 2142</w:t>
      </w:r>
    </w:p>
  </w:footnote>
  <w:footnote w:id="97">
    <w:p w:rsidR="00E161C2" w:rsidRDefault="00E161C2">
      <w:pPr>
        <w:pStyle w:val="FootnoteText"/>
      </w:pPr>
      <w:r>
        <w:rPr>
          <w:rStyle w:val="FootnoteReference"/>
        </w:rPr>
        <w:footnoteRef/>
      </w:r>
      <w:r>
        <w:tab/>
        <w:t>Ibid, H. No. 2143</w:t>
      </w:r>
    </w:p>
  </w:footnote>
  <w:footnote w:id="98">
    <w:p w:rsidR="00E161C2" w:rsidRDefault="00E161C2">
      <w:pPr>
        <w:pStyle w:val="FootnoteText"/>
      </w:pPr>
      <w:r>
        <w:rPr>
          <w:rStyle w:val="FootnoteReference"/>
        </w:rPr>
        <w:footnoteRef/>
      </w:r>
      <w:r>
        <w:tab/>
        <w:t>Ibid, H. No. 2144</w:t>
      </w:r>
    </w:p>
  </w:footnote>
  <w:footnote w:id="99">
    <w:p w:rsidR="00E161C2" w:rsidRDefault="00E161C2">
      <w:pPr>
        <w:pStyle w:val="FootnoteText"/>
      </w:pPr>
      <w:r>
        <w:rPr>
          <w:rStyle w:val="FootnoteReference"/>
        </w:rPr>
        <w:footnoteRef/>
      </w:r>
      <w:r>
        <w:tab/>
        <w:t>Ibid, H. No. 2145, 2146</w:t>
      </w:r>
    </w:p>
  </w:footnote>
  <w:footnote w:id="100">
    <w:p w:rsidR="00E161C2" w:rsidRDefault="00E161C2" w:rsidP="003D3F8F">
      <w:pPr>
        <w:pStyle w:val="FootnoteText"/>
      </w:pPr>
      <w:r>
        <w:rPr>
          <w:rStyle w:val="FootnoteReference"/>
        </w:rPr>
        <w:footnoteRef/>
      </w:r>
      <w:r>
        <w:tab/>
        <w:t>Ibid, H. No. 2147</w:t>
      </w:r>
    </w:p>
  </w:footnote>
  <w:footnote w:id="101">
    <w:p w:rsidR="00E161C2" w:rsidRDefault="00E161C2" w:rsidP="003D3F8F">
      <w:pPr>
        <w:pStyle w:val="FootnoteText"/>
      </w:pPr>
      <w:r>
        <w:rPr>
          <w:rStyle w:val="FootnoteReference"/>
        </w:rPr>
        <w:footnoteRef/>
      </w:r>
      <w:r>
        <w:tab/>
        <w:t>Ibid, H. No. 2148</w:t>
      </w:r>
    </w:p>
  </w:footnote>
  <w:footnote w:id="102">
    <w:p w:rsidR="00E161C2" w:rsidRDefault="00E161C2" w:rsidP="003D3F8F">
      <w:pPr>
        <w:pStyle w:val="FootnoteText"/>
      </w:pPr>
      <w:r>
        <w:rPr>
          <w:rStyle w:val="FootnoteReference"/>
        </w:rPr>
        <w:footnoteRef/>
      </w:r>
      <w:r>
        <w:tab/>
        <w:t>Ibid, H. No. 2149</w:t>
      </w:r>
    </w:p>
  </w:footnote>
  <w:footnote w:id="103">
    <w:p w:rsidR="00E161C2" w:rsidRDefault="00E161C2" w:rsidP="003D3F8F">
      <w:pPr>
        <w:pStyle w:val="FootnoteText"/>
      </w:pPr>
      <w:r>
        <w:rPr>
          <w:rStyle w:val="FootnoteReference"/>
        </w:rPr>
        <w:footnoteRef/>
      </w:r>
      <w:r>
        <w:tab/>
        <w:t>Ibid, H. No. 2151</w:t>
      </w:r>
    </w:p>
  </w:footnote>
  <w:footnote w:id="104">
    <w:p w:rsidR="00E161C2" w:rsidRDefault="00E161C2" w:rsidP="003D3F8F">
      <w:pPr>
        <w:pStyle w:val="FootnoteText"/>
      </w:pPr>
      <w:r>
        <w:rPr>
          <w:rStyle w:val="FootnoteReference"/>
        </w:rPr>
        <w:footnoteRef/>
      </w:r>
      <w:r>
        <w:tab/>
        <w:t>Ibid, H. No. 2152</w:t>
      </w:r>
    </w:p>
  </w:footnote>
  <w:footnote w:id="105">
    <w:p w:rsidR="00E161C2" w:rsidRDefault="00E161C2" w:rsidP="003D3F8F">
      <w:pPr>
        <w:pStyle w:val="FootnoteText"/>
      </w:pPr>
      <w:r>
        <w:rPr>
          <w:rStyle w:val="FootnoteReference"/>
        </w:rPr>
        <w:footnoteRef/>
      </w:r>
      <w:r>
        <w:tab/>
        <w:t>Ibid, H. No. 2153</w:t>
      </w:r>
    </w:p>
  </w:footnote>
  <w:footnote w:id="106">
    <w:p w:rsidR="00E161C2" w:rsidRDefault="00E161C2" w:rsidP="003D3F8F">
      <w:pPr>
        <w:pStyle w:val="FootnoteText"/>
      </w:pPr>
      <w:r>
        <w:rPr>
          <w:rStyle w:val="FootnoteReference"/>
        </w:rPr>
        <w:footnoteRef/>
      </w:r>
      <w:r>
        <w:tab/>
        <w:t>Ibid, H. No. 2155</w:t>
      </w:r>
    </w:p>
  </w:footnote>
  <w:footnote w:id="107">
    <w:p w:rsidR="00E161C2" w:rsidRDefault="00E161C2" w:rsidP="003D3F8F">
      <w:pPr>
        <w:pStyle w:val="FootnoteText"/>
      </w:pPr>
      <w:r>
        <w:rPr>
          <w:rStyle w:val="FootnoteReference"/>
        </w:rPr>
        <w:footnoteRef/>
      </w:r>
      <w:r>
        <w:tab/>
        <w:t>Ibid, H. No. 2159</w:t>
      </w:r>
    </w:p>
  </w:footnote>
  <w:footnote w:id="108">
    <w:p w:rsidR="00E161C2" w:rsidRDefault="00E161C2" w:rsidP="003D3F8F">
      <w:pPr>
        <w:pStyle w:val="FootnoteText"/>
      </w:pPr>
      <w:r>
        <w:rPr>
          <w:rStyle w:val="FootnoteReference"/>
        </w:rPr>
        <w:footnoteRef/>
      </w:r>
      <w:r>
        <w:tab/>
        <w:t>Ibid, H. No. 2160, 2164</w:t>
      </w:r>
    </w:p>
  </w:footnote>
  <w:footnote w:id="109">
    <w:p w:rsidR="00E161C2" w:rsidRDefault="00E161C2" w:rsidP="003D3F8F">
      <w:pPr>
        <w:pStyle w:val="FootnoteText"/>
      </w:pPr>
      <w:r>
        <w:rPr>
          <w:rStyle w:val="FootnoteReference"/>
        </w:rPr>
        <w:footnoteRef/>
      </w:r>
      <w:r>
        <w:tab/>
        <w:t>Ibid, H. No. 2168</w:t>
      </w:r>
    </w:p>
  </w:footnote>
  <w:footnote w:id="110">
    <w:p w:rsidR="00E161C2" w:rsidRDefault="00E161C2" w:rsidP="003D3F8F">
      <w:pPr>
        <w:pStyle w:val="FootnoteText"/>
      </w:pPr>
      <w:r>
        <w:rPr>
          <w:rStyle w:val="FootnoteReference"/>
        </w:rPr>
        <w:footnoteRef/>
      </w:r>
      <w:r>
        <w:tab/>
        <w:t>Ibid, H. No. 2169</w:t>
      </w:r>
    </w:p>
  </w:footnote>
  <w:footnote w:id="111">
    <w:p w:rsidR="00E161C2" w:rsidRDefault="00E161C2" w:rsidP="003D3F8F">
      <w:pPr>
        <w:pStyle w:val="FootnoteText"/>
      </w:pPr>
      <w:r>
        <w:rPr>
          <w:rStyle w:val="FootnoteReference"/>
        </w:rPr>
        <w:footnoteRef/>
      </w:r>
      <w:r>
        <w:tab/>
        <w:t>Ibid, H. No. 2170</w:t>
      </w:r>
    </w:p>
  </w:footnote>
  <w:footnote w:id="112">
    <w:p w:rsidR="00E161C2" w:rsidRDefault="00E161C2" w:rsidP="003D3F8F">
      <w:pPr>
        <w:pStyle w:val="FootnoteText"/>
      </w:pPr>
      <w:r>
        <w:rPr>
          <w:rStyle w:val="FootnoteReference"/>
        </w:rPr>
        <w:footnoteRef/>
      </w:r>
      <w:r>
        <w:tab/>
        <w:t>Ibid, H. No. 2171</w:t>
      </w:r>
    </w:p>
  </w:footnote>
  <w:footnote w:id="113">
    <w:p w:rsidR="00E161C2" w:rsidRDefault="00E161C2" w:rsidP="003D3F8F">
      <w:pPr>
        <w:pStyle w:val="FootnoteText"/>
      </w:pPr>
      <w:r>
        <w:rPr>
          <w:rStyle w:val="FootnoteReference"/>
        </w:rPr>
        <w:footnoteRef/>
      </w:r>
      <w:r>
        <w:tab/>
        <w:t>Ibid, H. No. 2173</w:t>
      </w:r>
    </w:p>
  </w:footnote>
  <w:footnote w:id="114">
    <w:p w:rsidR="00E161C2" w:rsidRDefault="00E161C2" w:rsidP="003D3F8F">
      <w:pPr>
        <w:pStyle w:val="FootnoteText"/>
      </w:pPr>
      <w:r>
        <w:rPr>
          <w:rStyle w:val="FootnoteReference"/>
        </w:rPr>
        <w:footnoteRef/>
      </w:r>
      <w:r>
        <w:tab/>
        <w:t>Ibid, H. No. 2178</w:t>
      </w:r>
    </w:p>
  </w:footnote>
  <w:footnote w:id="115">
    <w:p w:rsidR="00E161C2" w:rsidRDefault="00E161C2" w:rsidP="003D3F8F">
      <w:pPr>
        <w:pStyle w:val="FootnoteText"/>
      </w:pPr>
      <w:r>
        <w:rPr>
          <w:rStyle w:val="FootnoteReference"/>
        </w:rPr>
        <w:footnoteRef/>
      </w:r>
      <w:r>
        <w:tab/>
        <w:t>Ibid, H. No. 2180</w:t>
      </w:r>
    </w:p>
  </w:footnote>
  <w:footnote w:id="116">
    <w:p w:rsidR="00E161C2" w:rsidRDefault="00E161C2" w:rsidP="003D3F8F">
      <w:pPr>
        <w:pStyle w:val="FootnoteText"/>
      </w:pPr>
      <w:r>
        <w:rPr>
          <w:rStyle w:val="FootnoteReference"/>
        </w:rPr>
        <w:footnoteRef/>
      </w:r>
      <w:r>
        <w:tab/>
        <w:t>Ibid, H. No. 2181</w:t>
      </w:r>
    </w:p>
  </w:footnote>
  <w:footnote w:id="117">
    <w:p w:rsidR="00E161C2" w:rsidRDefault="00E161C2" w:rsidP="003D3F8F">
      <w:pPr>
        <w:pStyle w:val="FootnoteText"/>
      </w:pPr>
      <w:r>
        <w:rPr>
          <w:rStyle w:val="FootnoteReference"/>
        </w:rPr>
        <w:footnoteRef/>
      </w:r>
      <w:r>
        <w:tab/>
        <w:t>Ibid, H. No. 2183</w:t>
      </w:r>
    </w:p>
  </w:footnote>
  <w:footnote w:id="118">
    <w:p w:rsidR="00E161C2" w:rsidRDefault="00E161C2" w:rsidP="003D3F8F">
      <w:pPr>
        <w:pStyle w:val="FootnoteText"/>
      </w:pPr>
      <w:r>
        <w:rPr>
          <w:rStyle w:val="FootnoteReference"/>
        </w:rPr>
        <w:footnoteRef/>
      </w:r>
      <w:r>
        <w:tab/>
        <w:t>Ibid, H. No. 2183, 2184</w:t>
      </w:r>
    </w:p>
  </w:footnote>
  <w:footnote w:id="119">
    <w:p w:rsidR="00E161C2" w:rsidRDefault="00E161C2" w:rsidP="003D3F8F">
      <w:pPr>
        <w:pStyle w:val="FootnoteText"/>
      </w:pPr>
      <w:r>
        <w:rPr>
          <w:rStyle w:val="FootnoteReference"/>
        </w:rPr>
        <w:footnoteRef/>
      </w:r>
      <w:r>
        <w:tab/>
        <w:t>Ibid, H. No. 2190</w:t>
      </w:r>
    </w:p>
  </w:footnote>
  <w:footnote w:id="120">
    <w:p w:rsidR="00E161C2" w:rsidRDefault="00E161C2" w:rsidP="003D3F8F">
      <w:pPr>
        <w:pStyle w:val="FootnoteText"/>
      </w:pPr>
      <w:r>
        <w:rPr>
          <w:rStyle w:val="FootnoteReference"/>
        </w:rPr>
        <w:footnoteRef/>
      </w:r>
      <w:r>
        <w:tab/>
        <w:t>Ibid, H. No. 2194</w:t>
      </w:r>
    </w:p>
  </w:footnote>
  <w:footnote w:id="121">
    <w:p w:rsidR="00E161C2" w:rsidRDefault="00E161C2" w:rsidP="003D3F8F">
      <w:pPr>
        <w:pStyle w:val="FootnoteText"/>
      </w:pPr>
      <w:r>
        <w:rPr>
          <w:rStyle w:val="FootnoteReference"/>
        </w:rPr>
        <w:footnoteRef/>
      </w:r>
      <w:r>
        <w:tab/>
        <w:t>Ibid, H. No. 2196</w:t>
      </w:r>
    </w:p>
  </w:footnote>
  <w:footnote w:id="122">
    <w:p w:rsidR="00E161C2" w:rsidRDefault="00E161C2" w:rsidP="00857001">
      <w:pPr>
        <w:pStyle w:val="FootnoteText"/>
      </w:pPr>
      <w:r>
        <w:rPr>
          <w:rStyle w:val="FootnoteReference"/>
        </w:rPr>
        <w:footnoteRef/>
      </w:r>
      <w:r>
        <w:tab/>
        <w:t>Ibid, H. No. 2196</w:t>
      </w:r>
    </w:p>
  </w:footnote>
  <w:footnote w:id="123">
    <w:p w:rsidR="00E161C2" w:rsidRDefault="00E161C2" w:rsidP="00857001">
      <w:pPr>
        <w:pStyle w:val="FootnoteText"/>
      </w:pPr>
      <w:r>
        <w:rPr>
          <w:rStyle w:val="FootnoteReference"/>
        </w:rPr>
        <w:footnoteRef/>
      </w:r>
      <w:r>
        <w:tab/>
        <w:t>Ibid, H. No. 2198</w:t>
      </w:r>
    </w:p>
  </w:footnote>
  <w:footnote w:id="124">
    <w:p w:rsidR="00E161C2" w:rsidRDefault="00E161C2" w:rsidP="00857001">
      <w:pPr>
        <w:pStyle w:val="FootnoteText"/>
      </w:pPr>
      <w:r>
        <w:rPr>
          <w:rStyle w:val="FootnoteReference"/>
        </w:rPr>
        <w:footnoteRef/>
      </w:r>
      <w:r>
        <w:tab/>
        <w:t>Ibid, H. No. 2202</w:t>
      </w:r>
    </w:p>
  </w:footnote>
  <w:footnote w:id="125">
    <w:p w:rsidR="00E161C2" w:rsidRDefault="00E161C2" w:rsidP="00857001">
      <w:pPr>
        <w:pStyle w:val="FootnoteText"/>
      </w:pPr>
      <w:r>
        <w:rPr>
          <w:rStyle w:val="FootnoteReference"/>
        </w:rPr>
        <w:footnoteRef/>
      </w:r>
      <w:r>
        <w:tab/>
        <w:t>Ibid, H. No. 2203</w:t>
      </w:r>
    </w:p>
  </w:footnote>
  <w:footnote w:id="126">
    <w:p w:rsidR="00E161C2" w:rsidRDefault="00E161C2" w:rsidP="00857001">
      <w:pPr>
        <w:pStyle w:val="FootnoteText"/>
      </w:pPr>
      <w:r>
        <w:rPr>
          <w:rStyle w:val="FootnoteReference"/>
        </w:rPr>
        <w:footnoteRef/>
      </w:r>
      <w:r>
        <w:tab/>
        <w:t>Ibid, H. No. 2309-2310</w:t>
      </w:r>
    </w:p>
  </w:footnote>
  <w:footnote w:id="127">
    <w:p w:rsidR="00E161C2" w:rsidRDefault="00E161C2" w:rsidP="00857001">
      <w:pPr>
        <w:pStyle w:val="FootnoteText"/>
      </w:pPr>
      <w:r>
        <w:rPr>
          <w:rStyle w:val="FootnoteReference"/>
        </w:rPr>
        <w:footnoteRef/>
      </w:r>
      <w:r>
        <w:tab/>
        <w:t>Ibid, H. No. 2216</w:t>
      </w:r>
    </w:p>
  </w:footnote>
  <w:footnote w:id="128">
    <w:p w:rsidR="00E161C2" w:rsidRDefault="00E161C2" w:rsidP="00857001">
      <w:pPr>
        <w:pStyle w:val="FootnoteText"/>
      </w:pPr>
      <w:r>
        <w:rPr>
          <w:rStyle w:val="FootnoteReference"/>
        </w:rPr>
        <w:footnoteRef/>
      </w:r>
      <w:r>
        <w:tab/>
        <w:t>Ibid, H. No. 2223</w:t>
      </w:r>
    </w:p>
  </w:footnote>
  <w:footnote w:id="129">
    <w:p w:rsidR="00E161C2" w:rsidRDefault="00E161C2" w:rsidP="00857001">
      <w:pPr>
        <w:pStyle w:val="FootnoteText"/>
      </w:pPr>
      <w:r>
        <w:rPr>
          <w:rStyle w:val="FootnoteReference"/>
        </w:rPr>
        <w:footnoteRef/>
      </w:r>
      <w:r>
        <w:tab/>
        <w:t>Ibid, H. No. 2230</w:t>
      </w:r>
    </w:p>
  </w:footnote>
  <w:footnote w:id="130">
    <w:p w:rsidR="00E161C2" w:rsidRDefault="00E161C2" w:rsidP="00857001">
      <w:pPr>
        <w:pStyle w:val="FootnoteText"/>
      </w:pPr>
      <w:r>
        <w:rPr>
          <w:rStyle w:val="FootnoteReference"/>
        </w:rPr>
        <w:footnoteRef/>
      </w:r>
      <w:r>
        <w:tab/>
        <w:t>Ibid, H. No. 2235</w:t>
      </w:r>
    </w:p>
  </w:footnote>
  <w:footnote w:id="131">
    <w:p w:rsidR="00E161C2" w:rsidRDefault="00E161C2" w:rsidP="00857001">
      <w:pPr>
        <w:pStyle w:val="FootnoteText"/>
      </w:pPr>
      <w:r>
        <w:rPr>
          <w:rStyle w:val="FootnoteReference"/>
        </w:rPr>
        <w:footnoteRef/>
      </w:r>
      <w:r>
        <w:tab/>
        <w:t>Ibid, H. No. 2237</w:t>
      </w:r>
    </w:p>
  </w:footnote>
  <w:footnote w:id="132">
    <w:p w:rsidR="00E161C2" w:rsidRPr="008E3CAD" w:rsidRDefault="00E161C2" w:rsidP="00857001">
      <w:pPr>
        <w:pStyle w:val="FootnoteText"/>
        <w:rPr>
          <w:b/>
          <w:bCs/>
        </w:rPr>
      </w:pPr>
      <w:r>
        <w:rPr>
          <w:rStyle w:val="FootnoteReference"/>
        </w:rPr>
        <w:footnoteRef/>
      </w:r>
      <w:r>
        <w:tab/>
        <w:t>Ibid, H. No. 2237</w:t>
      </w:r>
    </w:p>
  </w:footnote>
  <w:footnote w:id="133">
    <w:p w:rsidR="00E161C2" w:rsidRDefault="00E161C2" w:rsidP="00857001">
      <w:pPr>
        <w:pStyle w:val="FootnoteText"/>
      </w:pPr>
      <w:r>
        <w:rPr>
          <w:rStyle w:val="FootnoteReference"/>
        </w:rPr>
        <w:footnoteRef/>
      </w:r>
      <w:r>
        <w:tab/>
        <w:t>Ibid, H. No. 2239-2240</w:t>
      </w:r>
    </w:p>
  </w:footnote>
  <w:footnote w:id="134">
    <w:p w:rsidR="00E161C2" w:rsidRDefault="00E161C2" w:rsidP="00857001">
      <w:pPr>
        <w:pStyle w:val="FootnoteText"/>
      </w:pPr>
      <w:r>
        <w:rPr>
          <w:rStyle w:val="FootnoteReference"/>
        </w:rPr>
        <w:footnoteRef/>
      </w:r>
      <w:r>
        <w:tab/>
        <w:t>Ibid, H. No. 2255</w:t>
      </w:r>
    </w:p>
  </w:footnote>
  <w:footnote w:id="135">
    <w:p w:rsidR="00E161C2" w:rsidRDefault="00E161C2" w:rsidP="00857001">
      <w:pPr>
        <w:pStyle w:val="FootnoteText"/>
      </w:pPr>
      <w:r>
        <w:rPr>
          <w:rStyle w:val="FootnoteReference"/>
        </w:rPr>
        <w:footnoteRef/>
      </w:r>
      <w:r>
        <w:tab/>
        <w:t>Ibid, H. No. 2264</w:t>
      </w:r>
    </w:p>
  </w:footnote>
  <w:footnote w:id="136">
    <w:p w:rsidR="00E161C2" w:rsidRDefault="00E161C2" w:rsidP="00857001">
      <w:pPr>
        <w:pStyle w:val="FootnoteText"/>
      </w:pPr>
      <w:r>
        <w:rPr>
          <w:rStyle w:val="FootnoteReference"/>
        </w:rPr>
        <w:footnoteRef/>
      </w:r>
      <w:r>
        <w:tab/>
        <w:t>The Holy Quran, 24:19</w:t>
      </w:r>
    </w:p>
  </w:footnote>
  <w:footnote w:id="137">
    <w:p w:rsidR="00E161C2" w:rsidRDefault="00E161C2" w:rsidP="00857001">
      <w:pPr>
        <w:pStyle w:val="FootnoteText"/>
      </w:pPr>
      <w:r>
        <w:rPr>
          <w:rStyle w:val="FootnoteReference"/>
        </w:rPr>
        <w:footnoteRef/>
      </w:r>
      <w:r>
        <w:tab/>
        <w:t>The Holy Quran, 107:4-7.</w:t>
      </w:r>
    </w:p>
  </w:footnote>
  <w:footnote w:id="138">
    <w:p w:rsidR="00E161C2" w:rsidRDefault="00E161C2" w:rsidP="00857001">
      <w:pPr>
        <w:pStyle w:val="FootnoteText"/>
      </w:pPr>
      <w:r>
        <w:rPr>
          <w:rStyle w:val="FootnoteReference"/>
        </w:rPr>
        <w:footnoteRef/>
      </w:r>
      <w:r>
        <w:tab/>
        <w:t>The Holy Quran, 4:142.</w:t>
      </w:r>
    </w:p>
  </w:footnote>
  <w:footnote w:id="139">
    <w:p w:rsidR="00E161C2" w:rsidRDefault="00E161C2" w:rsidP="00857001">
      <w:pPr>
        <w:pStyle w:val="FootnoteText"/>
      </w:pPr>
      <w:r>
        <w:rPr>
          <w:rStyle w:val="FootnoteReference"/>
        </w:rPr>
        <w:footnoteRef/>
      </w:r>
      <w:r>
        <w:tab/>
        <w:t>The Holy Quran, 33:58.</w:t>
      </w:r>
    </w:p>
  </w:footnote>
  <w:footnote w:id="140">
    <w:p w:rsidR="00E161C2" w:rsidRDefault="00E161C2" w:rsidP="00857001">
      <w:pPr>
        <w:pStyle w:val="FootnoteText"/>
      </w:pPr>
      <w:r>
        <w:rPr>
          <w:rStyle w:val="FootnoteReference"/>
        </w:rPr>
        <w:footnoteRef/>
      </w:r>
      <w:r>
        <w:tab/>
        <w:t>Jaame’ al-Akhbar</w:t>
      </w:r>
    </w:p>
  </w:footnote>
  <w:footnote w:id="141">
    <w:p w:rsidR="00E161C2" w:rsidRDefault="00E161C2" w:rsidP="00857001">
      <w:pPr>
        <w:pStyle w:val="FootnoteText"/>
      </w:pPr>
      <w:r>
        <w:rPr>
          <w:rStyle w:val="FootnoteReference"/>
        </w:rPr>
        <w:footnoteRef/>
      </w:r>
      <w:r>
        <w:tab/>
        <w:t>Ehyaa al-Uloom al-Deen, vol. II, p. 172</w:t>
      </w:r>
    </w:p>
  </w:footnote>
  <w:footnote w:id="142">
    <w:p w:rsidR="00E161C2" w:rsidRDefault="00E161C2" w:rsidP="00857001">
      <w:pPr>
        <w:pStyle w:val="FootnoteText"/>
      </w:pPr>
      <w:r>
        <w:rPr>
          <w:rStyle w:val="FootnoteReference"/>
        </w:rPr>
        <w:footnoteRef/>
      </w:r>
      <w:r>
        <w:tab/>
        <w:t>The Holy Quran, 85:5,6.</w:t>
      </w:r>
    </w:p>
  </w:footnote>
  <w:footnote w:id="143">
    <w:p w:rsidR="00E161C2" w:rsidRDefault="00E161C2">
      <w:pPr>
        <w:pStyle w:val="FootnoteText"/>
      </w:pPr>
      <w:r>
        <w:rPr>
          <w:rStyle w:val="FootnoteReference"/>
        </w:rPr>
        <w:footnoteRef/>
      </w:r>
      <w:r>
        <w:tab/>
        <w:t>Hazrat Ali (a.s.).</w:t>
      </w:r>
    </w:p>
  </w:footnote>
  <w:footnote w:id="144">
    <w:p w:rsidR="00E161C2" w:rsidRDefault="00E161C2" w:rsidP="00857001">
      <w:pPr>
        <w:pStyle w:val="FootnoteText"/>
      </w:pPr>
      <w:r>
        <w:rPr>
          <w:rStyle w:val="FootnoteReference"/>
        </w:rPr>
        <w:footnoteRef/>
      </w:r>
      <w:r>
        <w:tab/>
        <w:t>The Holy Quran, 4:48</w:t>
      </w:r>
    </w:p>
  </w:footnote>
  <w:footnote w:id="145">
    <w:p w:rsidR="00E161C2" w:rsidRDefault="00E161C2" w:rsidP="00857001">
      <w:pPr>
        <w:pStyle w:val="FootnoteText"/>
      </w:pPr>
      <w:r>
        <w:rPr>
          <w:rStyle w:val="FootnoteReference"/>
        </w:rPr>
        <w:footnoteRef/>
      </w:r>
      <w:r>
        <w:tab/>
        <w:t>The Holy Quran, 12:87.</w:t>
      </w:r>
    </w:p>
  </w:footnote>
  <w:footnote w:id="146">
    <w:p w:rsidR="00E161C2" w:rsidRDefault="00E161C2" w:rsidP="00857001">
      <w:pPr>
        <w:pStyle w:val="FootnoteText"/>
      </w:pPr>
      <w:r>
        <w:rPr>
          <w:rStyle w:val="FootnoteReference"/>
        </w:rPr>
        <w:footnoteRef/>
      </w:r>
      <w:r>
        <w:tab/>
        <w:t>The Holy Quran, 2:216.</w:t>
      </w:r>
    </w:p>
  </w:footnote>
  <w:footnote w:id="147">
    <w:p w:rsidR="00E161C2" w:rsidRDefault="00E161C2" w:rsidP="00857001">
      <w:pPr>
        <w:pStyle w:val="FootnoteText"/>
      </w:pPr>
      <w:r>
        <w:rPr>
          <w:rStyle w:val="FootnoteReference"/>
        </w:rPr>
        <w:footnoteRef/>
      </w:r>
      <w:r>
        <w:tab/>
        <w:t>The Holy Quran, 65:7.</w:t>
      </w:r>
    </w:p>
  </w:footnote>
  <w:footnote w:id="148">
    <w:p w:rsidR="00E161C2" w:rsidRDefault="00E161C2" w:rsidP="00857001">
      <w:pPr>
        <w:pStyle w:val="FootnoteText"/>
      </w:pPr>
      <w:r>
        <w:rPr>
          <w:rStyle w:val="FootnoteReference"/>
        </w:rPr>
        <w:footnoteRef/>
      </w:r>
      <w:r>
        <w:tab/>
        <w:t>The Holy Quran, 21:87.</w:t>
      </w:r>
    </w:p>
  </w:footnote>
  <w:footnote w:id="149">
    <w:p w:rsidR="00E161C2" w:rsidRDefault="00E161C2" w:rsidP="00857001">
      <w:pPr>
        <w:pStyle w:val="FootnoteText"/>
      </w:pPr>
      <w:r>
        <w:rPr>
          <w:rStyle w:val="FootnoteReference"/>
        </w:rPr>
        <w:footnoteRef/>
      </w:r>
      <w:r>
        <w:tab/>
        <w:t>Al-Kafi</w:t>
      </w:r>
    </w:p>
  </w:footnote>
  <w:footnote w:id="150">
    <w:p w:rsidR="00E161C2" w:rsidRDefault="00E161C2">
      <w:pPr>
        <w:pStyle w:val="FootnoteText"/>
      </w:pPr>
      <w:r>
        <w:rPr>
          <w:rStyle w:val="FootnoteReference"/>
        </w:rPr>
        <w:footnoteRef/>
      </w:r>
      <w:r>
        <w:tab/>
        <w:t>Quoted from Tafseer Ruhul Bayan</w:t>
      </w:r>
    </w:p>
  </w:footnote>
  <w:footnote w:id="151">
    <w:p w:rsidR="00E161C2" w:rsidRDefault="00E161C2" w:rsidP="00857001">
      <w:pPr>
        <w:pStyle w:val="FootnoteText"/>
      </w:pPr>
      <w:r>
        <w:rPr>
          <w:rStyle w:val="FootnoteReference"/>
        </w:rPr>
        <w:footnoteRef/>
      </w:r>
      <w:r>
        <w:tab/>
        <w:t>The Holy Quran, 7:97.</w:t>
      </w:r>
    </w:p>
  </w:footnote>
  <w:footnote w:id="152">
    <w:p w:rsidR="00E161C2" w:rsidRDefault="00E161C2" w:rsidP="00857001">
      <w:pPr>
        <w:pStyle w:val="FootnoteText"/>
      </w:pPr>
      <w:r>
        <w:rPr>
          <w:rStyle w:val="FootnoteReference"/>
        </w:rPr>
        <w:footnoteRef/>
      </w:r>
      <w:r>
        <w:tab/>
        <w:t>The Holy Quran, 7:98.</w:t>
      </w:r>
    </w:p>
  </w:footnote>
  <w:footnote w:id="153">
    <w:p w:rsidR="00E161C2" w:rsidRDefault="00E161C2" w:rsidP="00857001">
      <w:pPr>
        <w:pStyle w:val="FootnoteText"/>
      </w:pPr>
      <w:r>
        <w:rPr>
          <w:rStyle w:val="FootnoteReference"/>
        </w:rPr>
        <w:footnoteRef/>
      </w:r>
      <w:r>
        <w:tab/>
        <w:t>The Holy Quran, 75:36.</w:t>
      </w:r>
    </w:p>
  </w:footnote>
  <w:footnote w:id="154">
    <w:p w:rsidR="00E161C2" w:rsidRDefault="00E161C2" w:rsidP="00857001">
      <w:pPr>
        <w:pStyle w:val="FootnoteText"/>
      </w:pPr>
      <w:r>
        <w:rPr>
          <w:rStyle w:val="FootnoteReference"/>
        </w:rPr>
        <w:footnoteRef/>
      </w:r>
      <w:r>
        <w:tab/>
        <w:t>The Holy Quran, 16.61</w:t>
      </w:r>
    </w:p>
  </w:footnote>
  <w:footnote w:id="155">
    <w:p w:rsidR="00E161C2" w:rsidRDefault="00E161C2" w:rsidP="00857001">
      <w:pPr>
        <w:pStyle w:val="FootnoteText"/>
      </w:pPr>
      <w:r>
        <w:rPr>
          <w:rStyle w:val="FootnoteReference"/>
        </w:rPr>
        <w:footnoteRef/>
      </w:r>
      <w:r>
        <w:tab/>
        <w:t>The Holy Quran, 7:183.</w:t>
      </w:r>
    </w:p>
  </w:footnote>
  <w:footnote w:id="156">
    <w:p w:rsidR="00E161C2" w:rsidRDefault="00E161C2" w:rsidP="00857001">
      <w:pPr>
        <w:pStyle w:val="FootnoteText"/>
      </w:pPr>
      <w:r>
        <w:rPr>
          <w:rStyle w:val="FootnoteReference"/>
        </w:rPr>
        <w:footnoteRef/>
      </w:r>
      <w:r>
        <w:tab/>
        <w:t>The Holy Quran, 3:178.</w:t>
      </w:r>
    </w:p>
  </w:footnote>
  <w:footnote w:id="157">
    <w:p w:rsidR="00E161C2" w:rsidRDefault="00E161C2" w:rsidP="00D37CC2">
      <w:pPr>
        <w:pStyle w:val="FootnoteText"/>
      </w:pPr>
      <w:r>
        <w:rPr>
          <w:rStyle w:val="FootnoteReference"/>
        </w:rPr>
        <w:footnoteRef/>
      </w:r>
      <w:r>
        <w:tab/>
        <w:t>The Holy Quran, 40:3.</w:t>
      </w:r>
    </w:p>
  </w:footnote>
  <w:footnote w:id="158">
    <w:p w:rsidR="00E161C2" w:rsidRDefault="00E161C2" w:rsidP="00857001">
      <w:pPr>
        <w:pStyle w:val="FootnoteText"/>
      </w:pPr>
      <w:r>
        <w:rPr>
          <w:rStyle w:val="FootnoteReference"/>
        </w:rPr>
        <w:footnoteRef/>
      </w:r>
      <w:r>
        <w:tab/>
        <w:t>The Holy Quran, 41:30.</w:t>
      </w:r>
    </w:p>
  </w:footnote>
  <w:footnote w:id="159">
    <w:p w:rsidR="00E161C2" w:rsidRDefault="00E161C2" w:rsidP="00857001">
      <w:pPr>
        <w:pStyle w:val="FootnoteText"/>
      </w:pPr>
      <w:r>
        <w:rPr>
          <w:rStyle w:val="FootnoteReference"/>
        </w:rPr>
        <w:footnoteRef/>
      </w:r>
      <w:r>
        <w:tab/>
        <w:t>The Holy Quran, 4:93.</w:t>
      </w:r>
    </w:p>
  </w:footnote>
  <w:footnote w:id="160">
    <w:p w:rsidR="00E161C2" w:rsidRDefault="00E161C2" w:rsidP="00857001">
      <w:pPr>
        <w:pStyle w:val="FootnoteText"/>
      </w:pPr>
      <w:r>
        <w:rPr>
          <w:rStyle w:val="FootnoteReference"/>
        </w:rPr>
        <w:footnoteRef/>
      </w:r>
      <w:r>
        <w:tab/>
        <w:t>The Holy Quran, 5:32</w:t>
      </w:r>
    </w:p>
  </w:footnote>
  <w:footnote w:id="161">
    <w:p w:rsidR="00E161C2" w:rsidRDefault="00E161C2" w:rsidP="00857001">
      <w:pPr>
        <w:pStyle w:val="FootnoteText"/>
      </w:pPr>
      <w:r>
        <w:rPr>
          <w:rStyle w:val="FootnoteReference"/>
        </w:rPr>
        <w:footnoteRef/>
      </w:r>
      <w:r>
        <w:tab/>
        <w:t>The Holy Quran, 4:29-30.</w:t>
      </w:r>
    </w:p>
  </w:footnote>
  <w:footnote w:id="162">
    <w:p w:rsidR="00E161C2" w:rsidRDefault="00E161C2" w:rsidP="00857001">
      <w:pPr>
        <w:pStyle w:val="FootnoteText"/>
      </w:pPr>
      <w:r>
        <w:rPr>
          <w:rStyle w:val="FootnoteReference"/>
        </w:rPr>
        <w:footnoteRef/>
      </w:r>
      <w:r>
        <w:tab/>
        <w:t>The Holy Quran, 29:8.</w:t>
      </w:r>
    </w:p>
  </w:footnote>
  <w:footnote w:id="163">
    <w:p w:rsidR="00E161C2" w:rsidRDefault="00E161C2" w:rsidP="00857001">
      <w:pPr>
        <w:pStyle w:val="FootnoteText"/>
      </w:pPr>
      <w:r>
        <w:rPr>
          <w:rStyle w:val="FootnoteReference"/>
        </w:rPr>
        <w:footnoteRef/>
      </w:r>
      <w:r>
        <w:tab/>
        <w:t>The Holy Quran, 31:14.</w:t>
      </w:r>
    </w:p>
  </w:footnote>
  <w:footnote w:id="164">
    <w:p w:rsidR="00E161C2" w:rsidRDefault="00E161C2" w:rsidP="00857001">
      <w:pPr>
        <w:pStyle w:val="FootnoteText"/>
      </w:pPr>
      <w:r>
        <w:rPr>
          <w:rStyle w:val="FootnoteReference"/>
        </w:rPr>
        <w:footnoteRef/>
      </w:r>
      <w:r>
        <w:tab/>
        <w:t>The Holy Quran, 17:23-24.</w:t>
      </w:r>
    </w:p>
  </w:footnote>
  <w:footnote w:id="165">
    <w:p w:rsidR="00E161C2" w:rsidRDefault="00E161C2" w:rsidP="00857001">
      <w:pPr>
        <w:pStyle w:val="FootnoteText"/>
      </w:pPr>
      <w:r>
        <w:rPr>
          <w:rStyle w:val="FootnoteReference"/>
        </w:rPr>
        <w:footnoteRef/>
      </w:r>
      <w:r>
        <w:tab/>
        <w:t>The Holy Quran, 31:15.</w:t>
      </w:r>
    </w:p>
  </w:footnote>
  <w:footnote w:id="166">
    <w:p w:rsidR="00E161C2" w:rsidRDefault="00E161C2" w:rsidP="00857001">
      <w:pPr>
        <w:pStyle w:val="FootnoteText"/>
      </w:pPr>
      <w:r>
        <w:rPr>
          <w:rStyle w:val="FootnoteReference"/>
        </w:rPr>
        <w:footnoteRef/>
      </w:r>
      <w:r>
        <w:tab/>
        <w:t>The Holy Quran, 16:90.</w:t>
      </w:r>
    </w:p>
  </w:footnote>
  <w:footnote w:id="167">
    <w:p w:rsidR="00E161C2" w:rsidRDefault="00E161C2" w:rsidP="00857001">
      <w:pPr>
        <w:pStyle w:val="FootnoteText"/>
      </w:pPr>
      <w:r>
        <w:rPr>
          <w:rStyle w:val="FootnoteReference"/>
        </w:rPr>
        <w:footnoteRef/>
      </w:r>
      <w:r>
        <w:tab/>
        <w:t>The Holy Quran, 4:10</w:t>
      </w:r>
    </w:p>
  </w:footnote>
  <w:footnote w:id="168">
    <w:p w:rsidR="00E161C2" w:rsidRDefault="00E161C2" w:rsidP="00857001">
      <w:pPr>
        <w:pStyle w:val="FootnoteText"/>
      </w:pPr>
      <w:r>
        <w:rPr>
          <w:rStyle w:val="FootnoteReference"/>
        </w:rPr>
        <w:footnoteRef/>
      </w:r>
      <w:r>
        <w:tab/>
        <w:t>The Holy Quran, 4:2.</w:t>
      </w:r>
    </w:p>
  </w:footnote>
  <w:footnote w:id="169">
    <w:p w:rsidR="00E161C2" w:rsidRDefault="00E161C2" w:rsidP="00857001">
      <w:pPr>
        <w:pStyle w:val="FootnoteText"/>
      </w:pPr>
      <w:r>
        <w:rPr>
          <w:rStyle w:val="FootnoteReference"/>
        </w:rPr>
        <w:footnoteRef/>
      </w:r>
      <w:r>
        <w:tab/>
        <w:t>Al-Kafi</w:t>
      </w:r>
    </w:p>
  </w:footnote>
  <w:footnote w:id="170">
    <w:p w:rsidR="00E161C2" w:rsidRDefault="00E161C2" w:rsidP="00857001">
      <w:pPr>
        <w:pStyle w:val="FootnoteText"/>
      </w:pPr>
      <w:r>
        <w:rPr>
          <w:rStyle w:val="FootnoteReference"/>
        </w:rPr>
        <w:footnoteRef/>
      </w:r>
      <w:r>
        <w:tab/>
        <w:t>The Holy Quran, 18:82.</w:t>
      </w:r>
    </w:p>
  </w:footnote>
  <w:footnote w:id="171">
    <w:p w:rsidR="00E161C2" w:rsidRDefault="00E161C2" w:rsidP="00857001">
      <w:pPr>
        <w:pStyle w:val="FootnoteText"/>
      </w:pPr>
      <w:r>
        <w:rPr>
          <w:rStyle w:val="FootnoteReference"/>
        </w:rPr>
        <w:footnoteRef/>
      </w:r>
      <w:r>
        <w:tab/>
        <w:t>The Holy Quran, 3:130-131.</w:t>
      </w:r>
    </w:p>
  </w:footnote>
  <w:footnote w:id="172">
    <w:p w:rsidR="00E161C2" w:rsidRDefault="00E161C2" w:rsidP="00857001">
      <w:pPr>
        <w:pStyle w:val="FootnoteText"/>
      </w:pPr>
      <w:r>
        <w:rPr>
          <w:rStyle w:val="FootnoteReference"/>
        </w:rPr>
        <w:footnoteRef/>
      </w:r>
      <w:r>
        <w:tab/>
        <w:t>The Holy Quran, 2:276.</w:t>
      </w:r>
    </w:p>
  </w:footnote>
  <w:footnote w:id="173">
    <w:p w:rsidR="00E161C2" w:rsidRDefault="00E161C2" w:rsidP="00857001">
      <w:pPr>
        <w:pStyle w:val="FootnoteText"/>
      </w:pPr>
      <w:r>
        <w:rPr>
          <w:rStyle w:val="FootnoteReference"/>
        </w:rPr>
        <w:footnoteRef/>
      </w:r>
      <w:r>
        <w:tab/>
        <w:t>The Holy Quran, 2:278-279.</w:t>
      </w:r>
    </w:p>
  </w:footnote>
  <w:footnote w:id="174">
    <w:p w:rsidR="00E161C2" w:rsidRDefault="00E161C2" w:rsidP="00857001">
      <w:pPr>
        <w:pStyle w:val="FootnoteText"/>
      </w:pPr>
      <w:r>
        <w:rPr>
          <w:rStyle w:val="FootnoteReference"/>
        </w:rPr>
        <w:footnoteRef/>
      </w:r>
      <w:r>
        <w:tab/>
        <w:t>The Holy Quran, 25; 68-69.</w:t>
      </w:r>
    </w:p>
  </w:footnote>
  <w:footnote w:id="175">
    <w:p w:rsidR="00E161C2" w:rsidRDefault="00E161C2" w:rsidP="00857001">
      <w:pPr>
        <w:pStyle w:val="FootnoteText"/>
      </w:pPr>
      <w:r>
        <w:rPr>
          <w:rStyle w:val="FootnoteReference"/>
        </w:rPr>
        <w:footnoteRef/>
      </w:r>
      <w:r>
        <w:tab/>
        <w:t>The Holy Quran, 19:59</w:t>
      </w:r>
    </w:p>
  </w:footnote>
  <w:footnote w:id="176">
    <w:p w:rsidR="00E161C2" w:rsidRDefault="00E161C2" w:rsidP="00857001">
      <w:pPr>
        <w:pStyle w:val="FootnoteText"/>
      </w:pPr>
      <w:r>
        <w:rPr>
          <w:rStyle w:val="FootnoteReference"/>
        </w:rPr>
        <w:footnoteRef/>
      </w:r>
      <w:r>
        <w:tab/>
        <w:t>The Holy Quran, 24:31</w:t>
      </w:r>
    </w:p>
  </w:footnote>
  <w:footnote w:id="177">
    <w:p w:rsidR="00E161C2" w:rsidRDefault="00E161C2" w:rsidP="00857001">
      <w:pPr>
        <w:pStyle w:val="FootnoteText"/>
      </w:pPr>
      <w:r>
        <w:rPr>
          <w:rStyle w:val="FootnoteReference"/>
        </w:rPr>
        <w:footnoteRef/>
      </w:r>
      <w:r>
        <w:tab/>
        <w:t>The Holy Quran, 49:59</w:t>
      </w:r>
    </w:p>
  </w:footnote>
  <w:footnote w:id="178">
    <w:p w:rsidR="00E161C2" w:rsidRDefault="00E161C2" w:rsidP="00857001">
      <w:pPr>
        <w:pStyle w:val="FootnoteText"/>
      </w:pPr>
      <w:r>
        <w:rPr>
          <w:rStyle w:val="FootnoteReference"/>
        </w:rPr>
        <w:footnoteRef/>
      </w:r>
      <w:r>
        <w:tab/>
        <w:t>The Holy Quran, 49:32</w:t>
      </w:r>
    </w:p>
  </w:footnote>
  <w:footnote w:id="179">
    <w:p w:rsidR="00E161C2" w:rsidRDefault="00E161C2" w:rsidP="00A3691C">
      <w:pPr>
        <w:pStyle w:val="FootnoteText"/>
      </w:pPr>
      <w:r>
        <w:rPr>
          <w:rStyle w:val="FootnoteReference"/>
        </w:rPr>
        <w:footnoteRef/>
      </w:r>
      <w:r>
        <w:tab/>
        <w:t>The Holy Quran, 24:30</w:t>
      </w:r>
    </w:p>
  </w:footnote>
  <w:footnote w:id="180">
    <w:p w:rsidR="00E161C2" w:rsidRDefault="00E161C2" w:rsidP="00857001">
      <w:pPr>
        <w:pStyle w:val="FootnoteText"/>
      </w:pPr>
      <w:r>
        <w:rPr>
          <w:rStyle w:val="FootnoteReference"/>
        </w:rPr>
        <w:footnoteRef/>
      </w:r>
      <w:r>
        <w:tab/>
        <w:t>The Holy Quran, 11: 82.</w:t>
      </w:r>
    </w:p>
  </w:footnote>
  <w:footnote w:id="181">
    <w:p w:rsidR="00E161C2" w:rsidRDefault="00E161C2" w:rsidP="00857001">
      <w:pPr>
        <w:pStyle w:val="FootnoteText"/>
      </w:pPr>
      <w:r>
        <w:rPr>
          <w:rStyle w:val="FootnoteReference"/>
        </w:rPr>
        <w:footnoteRef/>
      </w:r>
      <w:r>
        <w:tab/>
        <w:t>The Holy Quran, 24:23-24</w:t>
      </w:r>
    </w:p>
  </w:footnote>
  <w:footnote w:id="182">
    <w:p w:rsidR="00E161C2" w:rsidRDefault="00E161C2" w:rsidP="00857001">
      <w:pPr>
        <w:pStyle w:val="FootnoteText"/>
      </w:pPr>
      <w:r>
        <w:rPr>
          <w:rStyle w:val="FootnoteReference"/>
        </w:rPr>
        <w:footnoteRef/>
      </w:r>
      <w:r>
        <w:tab/>
        <w:t>The Holy Quran, 24:4</w:t>
      </w:r>
    </w:p>
  </w:footnote>
  <w:footnote w:id="183">
    <w:p w:rsidR="00E161C2" w:rsidRDefault="00E161C2" w:rsidP="00EC3BFE">
      <w:pPr>
        <w:pStyle w:val="FootnoteText"/>
      </w:pPr>
      <w:r>
        <w:rPr>
          <w:rStyle w:val="FootnoteReference"/>
        </w:rPr>
        <w:footnoteRef/>
      </w:r>
      <w:r>
        <w:tab/>
        <w:t>The Holy Quran, 24:19</w:t>
      </w:r>
    </w:p>
  </w:footnote>
  <w:footnote w:id="184">
    <w:p w:rsidR="00E161C2" w:rsidRDefault="00E161C2" w:rsidP="00857001">
      <w:pPr>
        <w:pStyle w:val="FootnoteText"/>
      </w:pPr>
      <w:r>
        <w:rPr>
          <w:rStyle w:val="FootnoteReference"/>
        </w:rPr>
        <w:footnoteRef/>
      </w:r>
      <w:r>
        <w:tab/>
        <w:t>The Holy Quran, 5: 91</w:t>
      </w:r>
    </w:p>
  </w:footnote>
  <w:footnote w:id="185">
    <w:p w:rsidR="00E161C2" w:rsidRDefault="00E161C2" w:rsidP="00857001">
      <w:pPr>
        <w:pStyle w:val="FootnoteText"/>
      </w:pPr>
      <w:r>
        <w:rPr>
          <w:rStyle w:val="FootnoteReference"/>
        </w:rPr>
        <w:footnoteRef/>
      </w:r>
      <w:r>
        <w:tab/>
        <w:t>The Holy Quran, 17: 36</w:t>
      </w:r>
    </w:p>
  </w:footnote>
  <w:footnote w:id="186">
    <w:p w:rsidR="00E161C2" w:rsidRDefault="00E161C2" w:rsidP="00857001">
      <w:pPr>
        <w:pStyle w:val="FootnoteText"/>
      </w:pPr>
      <w:r>
        <w:rPr>
          <w:rStyle w:val="FootnoteReference"/>
        </w:rPr>
        <w:footnoteRef/>
      </w:r>
      <w:r>
        <w:tab/>
        <w:t>The Holy Quran, 69:1-2</w:t>
      </w:r>
    </w:p>
  </w:footnote>
  <w:footnote w:id="187">
    <w:p w:rsidR="00E161C2" w:rsidRDefault="00E161C2" w:rsidP="00E671BB">
      <w:pPr>
        <w:pStyle w:val="FootnoteText"/>
      </w:pPr>
      <w:r>
        <w:rPr>
          <w:rStyle w:val="FootnoteReference"/>
        </w:rPr>
        <w:footnoteRef/>
      </w:r>
      <w:r>
        <w:tab/>
        <w:t>The Holy Quran, 39:42</w:t>
      </w:r>
    </w:p>
  </w:footnote>
  <w:footnote w:id="188">
    <w:p w:rsidR="00E161C2" w:rsidRDefault="00E161C2">
      <w:pPr>
        <w:pStyle w:val="FootnoteText"/>
      </w:pPr>
      <w:r>
        <w:rPr>
          <w:rStyle w:val="FootnoteReference"/>
        </w:rPr>
        <w:footnoteRef/>
      </w:r>
      <w:r>
        <w:t xml:space="preserve"> </w:t>
      </w:r>
      <w:r>
        <w:tab/>
        <w:t>The Holy Quran, 32:11</w:t>
      </w:r>
    </w:p>
  </w:footnote>
  <w:footnote w:id="189">
    <w:p w:rsidR="00E161C2" w:rsidRDefault="00E161C2" w:rsidP="00EC3BFE">
      <w:pPr>
        <w:pStyle w:val="FootnoteText"/>
      </w:pPr>
      <w:r>
        <w:rPr>
          <w:rStyle w:val="FootnoteReference"/>
        </w:rPr>
        <w:footnoteRef/>
      </w:r>
      <w:r>
        <w:t xml:space="preserve"> </w:t>
      </w:r>
      <w:r>
        <w:tab/>
        <w:t>The Holy Quran, 16:28</w:t>
      </w:r>
    </w:p>
  </w:footnote>
  <w:footnote w:id="190">
    <w:p w:rsidR="00E161C2" w:rsidRDefault="00E161C2" w:rsidP="00E671BB">
      <w:pPr>
        <w:pStyle w:val="FootnoteText"/>
      </w:pPr>
      <w:r>
        <w:rPr>
          <w:rStyle w:val="FootnoteReference"/>
        </w:rPr>
        <w:footnoteRef/>
      </w:r>
      <w:r>
        <w:tab/>
        <w:t>The Holy Quran, Surah Nahl.</w:t>
      </w:r>
    </w:p>
  </w:footnote>
  <w:footnote w:id="191">
    <w:p w:rsidR="00E161C2" w:rsidRDefault="00E161C2" w:rsidP="00E671BB">
      <w:pPr>
        <w:pStyle w:val="FootnoteText"/>
      </w:pPr>
      <w:r>
        <w:rPr>
          <w:rStyle w:val="FootnoteReference"/>
        </w:rPr>
        <w:footnoteRef/>
      </w:r>
      <w:r>
        <w:tab/>
        <w:t>The Holy Quran, 47:27</w:t>
      </w:r>
    </w:p>
  </w:footnote>
  <w:footnote w:id="192">
    <w:p w:rsidR="00E161C2" w:rsidRDefault="00E161C2" w:rsidP="00E671BB">
      <w:pPr>
        <w:pStyle w:val="FootnoteText"/>
      </w:pPr>
      <w:r>
        <w:rPr>
          <w:rStyle w:val="FootnoteReference"/>
        </w:rPr>
        <w:footnoteRef/>
      </w:r>
      <w:r>
        <w:tab/>
        <w:t>The Holy Quran, 10:7</w:t>
      </w:r>
    </w:p>
  </w:footnote>
  <w:footnote w:id="193">
    <w:p w:rsidR="00E161C2" w:rsidRDefault="00E161C2" w:rsidP="00E671BB">
      <w:pPr>
        <w:pStyle w:val="FootnoteText"/>
      </w:pPr>
      <w:r>
        <w:rPr>
          <w:rStyle w:val="FootnoteReference"/>
        </w:rPr>
        <w:footnoteRef/>
      </w:r>
      <w:r>
        <w:tab/>
        <w:t>The Holy Quran, Surah Bara’at.</w:t>
      </w:r>
    </w:p>
  </w:footnote>
  <w:footnote w:id="194">
    <w:p w:rsidR="00E161C2" w:rsidRDefault="00E161C2" w:rsidP="00EC3BFE">
      <w:pPr>
        <w:pStyle w:val="FootnoteText"/>
      </w:pPr>
      <w:r>
        <w:rPr>
          <w:rStyle w:val="FootnoteReference"/>
        </w:rPr>
        <w:footnoteRef/>
      </w:r>
      <w:r>
        <w:tab/>
        <w:t>The Holy Quran, 50:19</w:t>
      </w:r>
    </w:p>
  </w:footnote>
  <w:footnote w:id="195">
    <w:p w:rsidR="00E161C2" w:rsidRDefault="00E161C2" w:rsidP="00E671BB">
      <w:pPr>
        <w:pStyle w:val="FootnoteText"/>
      </w:pPr>
      <w:r>
        <w:rPr>
          <w:rStyle w:val="FootnoteReference"/>
        </w:rPr>
        <w:footnoteRef/>
      </w:r>
      <w:r>
        <w:tab/>
        <w:t>The Holy Quran, 50:22</w:t>
      </w:r>
    </w:p>
  </w:footnote>
  <w:footnote w:id="196">
    <w:p w:rsidR="00E161C2" w:rsidRDefault="00E161C2" w:rsidP="00751726">
      <w:pPr>
        <w:pStyle w:val="FootnoteText"/>
      </w:pPr>
      <w:r>
        <w:rPr>
          <w:rStyle w:val="FootnoteReference"/>
        </w:rPr>
        <w:footnoteRef/>
      </w:r>
      <w:r>
        <w:tab/>
        <w:t>The Holy Quran, 30:10</w:t>
      </w:r>
    </w:p>
  </w:footnote>
  <w:footnote w:id="197">
    <w:p w:rsidR="00E161C2" w:rsidRDefault="00E161C2" w:rsidP="00E671BB">
      <w:pPr>
        <w:pStyle w:val="FootnoteText"/>
      </w:pPr>
      <w:r>
        <w:rPr>
          <w:rStyle w:val="FootnoteReference"/>
        </w:rPr>
        <w:footnoteRef/>
      </w:r>
      <w:r>
        <w:tab/>
        <w:t>The Holy Quran, 4:97</w:t>
      </w:r>
    </w:p>
  </w:footnote>
  <w:footnote w:id="198">
    <w:p w:rsidR="00E161C2" w:rsidRDefault="00E161C2" w:rsidP="00EC3BFE">
      <w:pPr>
        <w:pStyle w:val="FootnoteText"/>
      </w:pPr>
      <w:r>
        <w:rPr>
          <w:rStyle w:val="FootnoteReference"/>
        </w:rPr>
        <w:footnoteRef/>
      </w:r>
      <w:r>
        <w:tab/>
        <w:t>The Holy Quran, 39:42</w:t>
      </w:r>
    </w:p>
  </w:footnote>
  <w:footnote w:id="199">
    <w:p w:rsidR="00E161C2" w:rsidRDefault="00E161C2" w:rsidP="00EC3BFE">
      <w:pPr>
        <w:pStyle w:val="FootnoteText"/>
      </w:pPr>
      <w:r>
        <w:rPr>
          <w:rStyle w:val="FootnoteReference"/>
        </w:rPr>
        <w:footnoteRef/>
      </w:r>
      <w:r>
        <w:tab/>
        <w:t>The Holy Quran, 32:11</w:t>
      </w:r>
    </w:p>
  </w:footnote>
  <w:footnote w:id="200">
    <w:p w:rsidR="00E161C2" w:rsidRDefault="00E161C2" w:rsidP="00415840">
      <w:pPr>
        <w:pStyle w:val="FootnoteText"/>
      </w:pPr>
      <w:r>
        <w:rPr>
          <w:rStyle w:val="FootnoteReference"/>
        </w:rPr>
        <w:footnoteRef/>
      </w:r>
      <w:r>
        <w:tab/>
        <w:t>E’teqaadatul Imaamiyyah</w:t>
      </w:r>
    </w:p>
  </w:footnote>
  <w:footnote w:id="201">
    <w:p w:rsidR="00E161C2" w:rsidRDefault="00E161C2" w:rsidP="00415840">
      <w:pPr>
        <w:pStyle w:val="FootnoteText"/>
      </w:pPr>
      <w:r>
        <w:rPr>
          <w:rStyle w:val="FootnoteReference"/>
        </w:rPr>
        <w:footnoteRef/>
      </w:r>
      <w:r>
        <w:tab/>
        <w:t>Ibid, p. 51</w:t>
      </w:r>
    </w:p>
  </w:footnote>
  <w:footnote w:id="202">
    <w:p w:rsidR="00E161C2" w:rsidRDefault="00E161C2">
      <w:pPr>
        <w:pStyle w:val="FootnoteText"/>
      </w:pPr>
      <w:r>
        <w:rPr>
          <w:rStyle w:val="FootnoteReference"/>
        </w:rPr>
        <w:footnoteRef/>
      </w:r>
      <w:r>
        <w:tab/>
        <w:t>Ibid.</w:t>
      </w:r>
    </w:p>
  </w:footnote>
  <w:footnote w:id="203">
    <w:p w:rsidR="00E161C2" w:rsidRDefault="00E161C2">
      <w:pPr>
        <w:pStyle w:val="FootnoteText"/>
      </w:pPr>
      <w:r>
        <w:rPr>
          <w:rStyle w:val="FootnoteReference"/>
        </w:rPr>
        <w:footnoteRef/>
      </w:r>
      <w:r>
        <w:tab/>
        <w:t>Ibid.</w:t>
      </w:r>
    </w:p>
  </w:footnote>
  <w:footnote w:id="204">
    <w:p w:rsidR="00E161C2" w:rsidRDefault="00E161C2">
      <w:pPr>
        <w:pStyle w:val="FootnoteText"/>
      </w:pPr>
      <w:r>
        <w:rPr>
          <w:rStyle w:val="FootnoteReference"/>
        </w:rPr>
        <w:footnoteRef/>
      </w:r>
      <w:r>
        <w:tab/>
        <w:t>Ibid.</w:t>
      </w:r>
    </w:p>
  </w:footnote>
  <w:footnote w:id="205">
    <w:p w:rsidR="00E161C2" w:rsidRDefault="00E161C2" w:rsidP="00415840">
      <w:pPr>
        <w:pStyle w:val="FootnoteText"/>
      </w:pPr>
      <w:r>
        <w:rPr>
          <w:rStyle w:val="FootnoteReference"/>
        </w:rPr>
        <w:footnoteRef/>
      </w:r>
      <w:r>
        <w:tab/>
        <w:t>The Holy Quran, 89:27-30</w:t>
      </w:r>
    </w:p>
  </w:footnote>
  <w:footnote w:id="206">
    <w:p w:rsidR="00E161C2" w:rsidRDefault="00E161C2">
      <w:pPr>
        <w:pStyle w:val="FootnoteText"/>
      </w:pPr>
      <w:r>
        <w:rPr>
          <w:rStyle w:val="FootnoteReference"/>
        </w:rPr>
        <w:footnoteRef/>
      </w:r>
      <w:r>
        <w:t xml:space="preserve"> </w:t>
      </w:r>
      <w:r>
        <w:tab/>
        <w:t>Nahjul Balagah Sermon 101</w:t>
      </w:r>
    </w:p>
  </w:footnote>
  <w:footnote w:id="207">
    <w:p w:rsidR="00E161C2" w:rsidRDefault="00E161C2" w:rsidP="00415840">
      <w:pPr>
        <w:pStyle w:val="FootnoteText"/>
      </w:pPr>
      <w:r>
        <w:rPr>
          <w:rStyle w:val="FootnoteReference"/>
        </w:rPr>
        <w:footnoteRef/>
      </w:r>
      <w:r>
        <w:tab/>
        <w:t>The Holy Quran, 56:92-94</w:t>
      </w:r>
    </w:p>
  </w:footnote>
  <w:footnote w:id="208">
    <w:p w:rsidR="00E161C2" w:rsidRDefault="00E161C2" w:rsidP="00415840">
      <w:pPr>
        <w:pStyle w:val="FootnoteText"/>
      </w:pPr>
      <w:r>
        <w:rPr>
          <w:rStyle w:val="FootnoteReference"/>
        </w:rPr>
        <w:footnoteRef/>
      </w:r>
      <w:r>
        <w:tab/>
        <w:t>The Holy Quran, 55:19:20</w:t>
      </w:r>
    </w:p>
  </w:footnote>
  <w:footnote w:id="209">
    <w:p w:rsidR="00E161C2" w:rsidRDefault="00E161C2" w:rsidP="00415840">
      <w:pPr>
        <w:pStyle w:val="FootnoteText"/>
      </w:pPr>
      <w:r>
        <w:rPr>
          <w:rStyle w:val="FootnoteReference"/>
        </w:rPr>
        <w:footnoteRef/>
      </w:r>
      <w:r>
        <w:tab/>
        <w:t>The Holy Quran, 23:100</w:t>
      </w:r>
    </w:p>
  </w:footnote>
  <w:footnote w:id="210">
    <w:p w:rsidR="00E161C2" w:rsidRDefault="00E161C2" w:rsidP="00415840">
      <w:pPr>
        <w:pStyle w:val="FootnoteText"/>
      </w:pPr>
      <w:r>
        <w:rPr>
          <w:rStyle w:val="FootnoteReference"/>
        </w:rPr>
        <w:footnoteRef/>
      </w:r>
      <w:r>
        <w:tab/>
        <w:t>The Holy Quran, 18:7</w:t>
      </w:r>
    </w:p>
  </w:footnote>
  <w:footnote w:id="211">
    <w:p w:rsidR="00E161C2" w:rsidRDefault="00E161C2" w:rsidP="00415840">
      <w:pPr>
        <w:pStyle w:val="FootnoteText"/>
      </w:pPr>
      <w:r>
        <w:rPr>
          <w:rStyle w:val="FootnoteReference"/>
        </w:rPr>
        <w:footnoteRef/>
      </w:r>
      <w:r>
        <w:tab/>
        <w:t>Behaarul Anwaar, Vol. 3</w:t>
      </w:r>
    </w:p>
  </w:footnote>
  <w:footnote w:id="212">
    <w:p w:rsidR="00E161C2" w:rsidRDefault="00E161C2" w:rsidP="00415840">
      <w:pPr>
        <w:pStyle w:val="FootnoteText"/>
      </w:pPr>
      <w:r>
        <w:rPr>
          <w:rStyle w:val="FootnoteReference"/>
        </w:rPr>
        <w:footnoteRef/>
      </w:r>
      <w:r>
        <w:tab/>
        <w:t>The Holy Quran, 42:17</w:t>
      </w:r>
    </w:p>
  </w:footnote>
  <w:footnote w:id="213">
    <w:p w:rsidR="00E161C2" w:rsidRDefault="00E161C2" w:rsidP="00415840">
      <w:pPr>
        <w:pStyle w:val="FootnoteText"/>
      </w:pPr>
      <w:r>
        <w:rPr>
          <w:rStyle w:val="FootnoteReference"/>
        </w:rPr>
        <w:footnoteRef/>
      </w:r>
      <w:r>
        <w:tab/>
        <w:t>The Holy Quran, 7:187</w:t>
      </w:r>
    </w:p>
  </w:footnote>
  <w:footnote w:id="214">
    <w:p w:rsidR="00E161C2" w:rsidRDefault="00E161C2" w:rsidP="00415840">
      <w:pPr>
        <w:pStyle w:val="FootnoteText"/>
      </w:pPr>
      <w:r>
        <w:rPr>
          <w:rStyle w:val="FootnoteReference"/>
        </w:rPr>
        <w:footnoteRef/>
      </w:r>
      <w:r>
        <w:tab/>
        <w:t>The Holy Quran, 56:1-6</w:t>
      </w:r>
    </w:p>
  </w:footnote>
  <w:footnote w:id="215">
    <w:p w:rsidR="00E161C2" w:rsidRDefault="00E161C2" w:rsidP="00415840">
      <w:pPr>
        <w:pStyle w:val="FootnoteText"/>
      </w:pPr>
      <w:r>
        <w:rPr>
          <w:rStyle w:val="FootnoteReference"/>
        </w:rPr>
        <w:footnoteRef/>
      </w:r>
      <w:r>
        <w:tab/>
        <w:t>The Holy Quran, 14:48</w:t>
      </w:r>
    </w:p>
  </w:footnote>
  <w:footnote w:id="216">
    <w:p w:rsidR="00E161C2" w:rsidRDefault="00E161C2" w:rsidP="00EC3BFE">
      <w:pPr>
        <w:pStyle w:val="FootnoteText"/>
      </w:pPr>
      <w:r>
        <w:rPr>
          <w:rStyle w:val="FootnoteReference"/>
        </w:rPr>
        <w:footnoteRef/>
      </w:r>
      <w:r>
        <w:tab/>
        <w:t>The Holy Quran, 82:1-5</w:t>
      </w:r>
    </w:p>
  </w:footnote>
  <w:footnote w:id="217">
    <w:p w:rsidR="00E161C2" w:rsidRDefault="00E161C2" w:rsidP="00EC3BFE">
      <w:pPr>
        <w:pStyle w:val="FootnoteText"/>
      </w:pPr>
      <w:r>
        <w:rPr>
          <w:rStyle w:val="FootnoteReference"/>
        </w:rPr>
        <w:footnoteRef/>
      </w:r>
      <w:r>
        <w:tab/>
        <w:t>The Holy Quran, 81:1-3</w:t>
      </w:r>
    </w:p>
  </w:footnote>
  <w:footnote w:id="218">
    <w:p w:rsidR="00E161C2" w:rsidRDefault="00E161C2" w:rsidP="00EC3BFE">
      <w:pPr>
        <w:pStyle w:val="FootnoteText"/>
      </w:pPr>
      <w:r>
        <w:rPr>
          <w:rStyle w:val="FootnoteReference"/>
        </w:rPr>
        <w:footnoteRef/>
      </w:r>
      <w:r>
        <w:tab/>
        <w:t>The Holy Quran, 75:7-8</w:t>
      </w:r>
    </w:p>
  </w:footnote>
  <w:footnote w:id="219">
    <w:p w:rsidR="00E161C2" w:rsidRDefault="00E161C2" w:rsidP="00EC3BFE">
      <w:pPr>
        <w:pStyle w:val="FootnoteText"/>
      </w:pPr>
      <w:r>
        <w:rPr>
          <w:rStyle w:val="FootnoteReference"/>
        </w:rPr>
        <w:footnoteRef/>
      </w:r>
      <w:r>
        <w:tab/>
        <w:t>The Holy Quran, 7:187</w:t>
      </w:r>
    </w:p>
  </w:footnote>
  <w:footnote w:id="220">
    <w:p w:rsidR="00E161C2" w:rsidRDefault="00E161C2" w:rsidP="00EC3BFE">
      <w:pPr>
        <w:pStyle w:val="FootnoteText"/>
      </w:pPr>
      <w:r>
        <w:rPr>
          <w:rStyle w:val="FootnoteReference"/>
        </w:rPr>
        <w:footnoteRef/>
      </w:r>
      <w:r>
        <w:tab/>
        <w:t>The Holy Quran, 36:50</w:t>
      </w:r>
    </w:p>
  </w:footnote>
  <w:footnote w:id="221">
    <w:p w:rsidR="00E161C2" w:rsidRDefault="00E161C2" w:rsidP="00262A6B">
      <w:pPr>
        <w:pStyle w:val="FootnoteText"/>
      </w:pPr>
      <w:r>
        <w:rPr>
          <w:rStyle w:val="FootnoteReference"/>
        </w:rPr>
        <w:footnoteRef/>
      </w:r>
      <w:r>
        <w:tab/>
        <w:t>Ehsanul Fawaed</w:t>
      </w:r>
    </w:p>
  </w:footnote>
  <w:footnote w:id="222">
    <w:p w:rsidR="00E161C2" w:rsidRDefault="00E161C2" w:rsidP="00415840">
      <w:pPr>
        <w:pStyle w:val="FootnoteText"/>
      </w:pPr>
      <w:r>
        <w:rPr>
          <w:rStyle w:val="FootnoteReference"/>
        </w:rPr>
        <w:footnoteRef/>
      </w:r>
      <w:r>
        <w:tab/>
        <w:t>The Holy Quran, Surah Zilzaal.</w:t>
      </w:r>
    </w:p>
  </w:footnote>
  <w:footnote w:id="223">
    <w:p w:rsidR="00E161C2" w:rsidRDefault="00E161C2" w:rsidP="00415840">
      <w:pPr>
        <w:pStyle w:val="FootnoteText"/>
      </w:pPr>
      <w:r>
        <w:rPr>
          <w:rStyle w:val="FootnoteReference"/>
        </w:rPr>
        <w:footnoteRef/>
      </w:r>
      <w:r>
        <w:tab/>
        <w:t>The Holy Quran, 36:52</w:t>
      </w:r>
    </w:p>
  </w:footnote>
  <w:footnote w:id="224">
    <w:p w:rsidR="00E161C2" w:rsidRDefault="00E161C2" w:rsidP="00415840">
      <w:pPr>
        <w:pStyle w:val="FootnoteText"/>
      </w:pPr>
      <w:r>
        <w:rPr>
          <w:rStyle w:val="FootnoteReference"/>
        </w:rPr>
        <w:footnoteRef/>
      </w:r>
      <w:r>
        <w:tab/>
        <w:t>The Holy Quran, 21:101-3</w:t>
      </w:r>
    </w:p>
  </w:footnote>
  <w:footnote w:id="225">
    <w:p w:rsidR="00E161C2" w:rsidRDefault="00E161C2" w:rsidP="00415840">
      <w:pPr>
        <w:pStyle w:val="FootnoteText"/>
      </w:pPr>
      <w:r>
        <w:rPr>
          <w:rStyle w:val="FootnoteReference"/>
        </w:rPr>
        <w:footnoteRef/>
      </w:r>
      <w:r>
        <w:tab/>
        <w:t>The Holy Quran, 70:42-44</w:t>
      </w:r>
    </w:p>
  </w:footnote>
  <w:footnote w:id="226">
    <w:p w:rsidR="00E161C2" w:rsidRDefault="00E161C2" w:rsidP="00E90562">
      <w:pPr>
        <w:pStyle w:val="FootnoteText"/>
      </w:pPr>
      <w:r>
        <w:rPr>
          <w:rStyle w:val="FootnoteReference"/>
        </w:rPr>
        <w:footnoteRef/>
      </w:r>
      <w:r>
        <w:tab/>
        <w:t>Nahjul Balagah, Sermon 101</w:t>
      </w:r>
    </w:p>
  </w:footnote>
  <w:footnote w:id="227">
    <w:p w:rsidR="00E161C2" w:rsidRDefault="00E161C2" w:rsidP="00B910C2">
      <w:pPr>
        <w:pStyle w:val="FootnoteText"/>
      </w:pPr>
      <w:r>
        <w:rPr>
          <w:rStyle w:val="FootnoteReference"/>
        </w:rPr>
        <w:footnoteRef/>
      </w:r>
      <w:r>
        <w:tab/>
        <w:t>Narrated in Anwaare No’maniya from the Holy Prophet (s.a.w.a.)</w:t>
      </w:r>
    </w:p>
  </w:footnote>
  <w:footnote w:id="228">
    <w:p w:rsidR="00E161C2" w:rsidRDefault="00E161C2" w:rsidP="00415840">
      <w:pPr>
        <w:pStyle w:val="FootnoteText"/>
      </w:pPr>
      <w:r>
        <w:rPr>
          <w:rStyle w:val="FootnoteReference"/>
        </w:rPr>
        <w:footnoteRef/>
      </w:r>
      <w:r>
        <w:tab/>
        <w:t>The Holy Quran, 55:41, (Ma’ad)</w:t>
      </w:r>
    </w:p>
  </w:footnote>
  <w:footnote w:id="229">
    <w:p w:rsidR="00E161C2" w:rsidRDefault="00E161C2" w:rsidP="00415840">
      <w:pPr>
        <w:pStyle w:val="FootnoteText"/>
      </w:pPr>
      <w:r>
        <w:rPr>
          <w:rStyle w:val="FootnoteReference"/>
        </w:rPr>
        <w:footnoteRef/>
      </w:r>
      <w:r>
        <w:tab/>
        <w:t>The Holy Quran, 80:34-36</w:t>
      </w:r>
    </w:p>
  </w:footnote>
  <w:footnote w:id="230">
    <w:p w:rsidR="00E161C2" w:rsidRDefault="00E161C2" w:rsidP="00415840">
      <w:pPr>
        <w:pStyle w:val="FootnoteText"/>
      </w:pPr>
      <w:r>
        <w:rPr>
          <w:rStyle w:val="FootnoteReference"/>
        </w:rPr>
        <w:footnoteRef/>
      </w:r>
      <w:r>
        <w:tab/>
        <w:t>The Holy Quran, 101:4</w:t>
      </w:r>
    </w:p>
  </w:footnote>
  <w:footnote w:id="231">
    <w:p w:rsidR="00E161C2" w:rsidRDefault="00E161C2" w:rsidP="00415840">
      <w:pPr>
        <w:pStyle w:val="FootnoteText"/>
      </w:pPr>
      <w:r>
        <w:rPr>
          <w:rStyle w:val="FootnoteReference"/>
        </w:rPr>
        <w:footnoteRef/>
      </w:r>
      <w:r>
        <w:tab/>
        <w:t>The Holy Quran, 75:11,12</w:t>
      </w:r>
    </w:p>
  </w:footnote>
  <w:footnote w:id="232">
    <w:p w:rsidR="00E161C2" w:rsidRDefault="00E161C2" w:rsidP="00415840">
      <w:pPr>
        <w:pStyle w:val="FootnoteText"/>
      </w:pPr>
      <w:r>
        <w:rPr>
          <w:rStyle w:val="FootnoteReference"/>
        </w:rPr>
        <w:footnoteRef/>
      </w:r>
      <w:r>
        <w:tab/>
        <w:t>The Holy Quran, 81:10</w:t>
      </w:r>
    </w:p>
  </w:footnote>
  <w:footnote w:id="233">
    <w:p w:rsidR="00E161C2" w:rsidRDefault="00E161C2" w:rsidP="00EC3BFE">
      <w:pPr>
        <w:pStyle w:val="FootnoteText"/>
      </w:pPr>
      <w:r>
        <w:rPr>
          <w:rStyle w:val="FootnoteReference"/>
        </w:rPr>
        <w:footnoteRef/>
      </w:r>
      <w:r>
        <w:tab/>
        <w:t>The Holy Quran, 82:10-12</w:t>
      </w:r>
    </w:p>
  </w:footnote>
  <w:footnote w:id="234">
    <w:p w:rsidR="00E161C2" w:rsidRDefault="00E161C2" w:rsidP="00EC3BFE">
      <w:pPr>
        <w:pStyle w:val="FootnoteText"/>
      </w:pPr>
      <w:r>
        <w:rPr>
          <w:rStyle w:val="FootnoteReference"/>
        </w:rPr>
        <w:footnoteRef/>
      </w:r>
      <w:r>
        <w:tab/>
        <w:t>The Holy Quran, 6:161</w:t>
      </w:r>
    </w:p>
  </w:footnote>
  <w:footnote w:id="235">
    <w:p w:rsidR="00E161C2" w:rsidRDefault="00E161C2" w:rsidP="00415840">
      <w:pPr>
        <w:pStyle w:val="FootnoteText"/>
      </w:pPr>
      <w:r>
        <w:rPr>
          <w:rStyle w:val="FootnoteReference"/>
        </w:rPr>
        <w:footnoteRef/>
      </w:r>
      <w:r>
        <w:tab/>
        <w:t>The Holy Quran, 54:52,53</w:t>
      </w:r>
    </w:p>
  </w:footnote>
  <w:footnote w:id="236">
    <w:p w:rsidR="00E161C2" w:rsidRDefault="00E161C2">
      <w:pPr>
        <w:pStyle w:val="FootnoteText"/>
      </w:pPr>
      <w:r>
        <w:rPr>
          <w:rStyle w:val="FootnoteReference"/>
        </w:rPr>
        <w:footnoteRef/>
      </w:r>
      <w:r>
        <w:tab/>
        <w:t>Ma’ad.</w:t>
      </w:r>
    </w:p>
  </w:footnote>
  <w:footnote w:id="237">
    <w:p w:rsidR="00E161C2" w:rsidRDefault="00E161C2" w:rsidP="00415840">
      <w:pPr>
        <w:pStyle w:val="FootnoteText"/>
      </w:pPr>
      <w:r>
        <w:rPr>
          <w:rStyle w:val="FootnoteReference"/>
        </w:rPr>
        <w:footnoteRef/>
      </w:r>
      <w:r>
        <w:tab/>
        <w:t>The Holy Quran, 69:19-22</w:t>
      </w:r>
    </w:p>
  </w:footnote>
  <w:footnote w:id="238">
    <w:p w:rsidR="00E161C2" w:rsidRDefault="00E161C2" w:rsidP="00415840">
      <w:pPr>
        <w:pStyle w:val="FootnoteText"/>
      </w:pPr>
      <w:r>
        <w:rPr>
          <w:rStyle w:val="FootnoteReference"/>
        </w:rPr>
        <w:footnoteRef/>
      </w:r>
      <w:r>
        <w:tab/>
        <w:t>The Holy Quran, 69:25-28</w:t>
      </w:r>
    </w:p>
  </w:footnote>
  <w:footnote w:id="239">
    <w:p w:rsidR="00E161C2" w:rsidRDefault="00E161C2" w:rsidP="00415840">
      <w:pPr>
        <w:pStyle w:val="FootnoteText"/>
      </w:pPr>
      <w:r>
        <w:rPr>
          <w:rStyle w:val="FootnoteReference"/>
        </w:rPr>
        <w:footnoteRef/>
      </w:r>
      <w:r>
        <w:tab/>
        <w:t>The Holy Quran, 10-12</w:t>
      </w:r>
    </w:p>
  </w:footnote>
  <w:footnote w:id="240">
    <w:p w:rsidR="00E161C2" w:rsidRDefault="00E161C2" w:rsidP="00EC3BFE">
      <w:pPr>
        <w:pStyle w:val="FootnoteText"/>
      </w:pPr>
      <w:r>
        <w:rPr>
          <w:rStyle w:val="FootnoteReference"/>
        </w:rPr>
        <w:footnoteRef/>
      </w:r>
      <w:r>
        <w:tab/>
        <w:t>The Holy Quran, 17:14</w:t>
      </w:r>
    </w:p>
  </w:footnote>
  <w:footnote w:id="241">
    <w:p w:rsidR="00E161C2" w:rsidRDefault="00E161C2" w:rsidP="00EC3BFE">
      <w:pPr>
        <w:pStyle w:val="FootnoteText"/>
      </w:pPr>
      <w:r>
        <w:rPr>
          <w:rStyle w:val="FootnoteReference"/>
        </w:rPr>
        <w:footnoteRef/>
      </w:r>
      <w:r>
        <w:t xml:space="preserve"> </w:t>
      </w:r>
      <w:r>
        <w:tab/>
        <w:t>The Holy Quran, 18:49</w:t>
      </w:r>
    </w:p>
  </w:footnote>
  <w:footnote w:id="242">
    <w:p w:rsidR="00E161C2" w:rsidRDefault="00E161C2" w:rsidP="00EC3BFE">
      <w:pPr>
        <w:pStyle w:val="FootnoteText"/>
      </w:pPr>
      <w:r>
        <w:rPr>
          <w:rStyle w:val="FootnoteReference"/>
        </w:rPr>
        <w:footnoteRef/>
      </w:r>
      <w:r>
        <w:tab/>
        <w:t>The Holy Quran, 58:18</w:t>
      </w:r>
    </w:p>
  </w:footnote>
  <w:footnote w:id="243">
    <w:p w:rsidR="00E161C2" w:rsidRDefault="00E161C2" w:rsidP="00415840">
      <w:pPr>
        <w:pStyle w:val="FootnoteText"/>
      </w:pPr>
      <w:r>
        <w:rPr>
          <w:rStyle w:val="FootnoteReference"/>
        </w:rPr>
        <w:footnoteRef/>
      </w:r>
      <w:r>
        <w:tab/>
        <w:t>The Holy Quran, 36:65</w:t>
      </w:r>
    </w:p>
  </w:footnote>
  <w:footnote w:id="244">
    <w:p w:rsidR="00E161C2" w:rsidRDefault="00E161C2" w:rsidP="00415840">
      <w:pPr>
        <w:pStyle w:val="FootnoteText"/>
      </w:pPr>
      <w:r>
        <w:rPr>
          <w:rStyle w:val="FootnoteReference"/>
        </w:rPr>
        <w:footnoteRef/>
      </w:r>
      <w:r>
        <w:tab/>
        <w:t>The Holy Quran, 32:19-20</w:t>
      </w:r>
    </w:p>
  </w:footnote>
  <w:footnote w:id="245">
    <w:p w:rsidR="00E161C2" w:rsidRDefault="00E161C2" w:rsidP="00415840">
      <w:pPr>
        <w:pStyle w:val="FootnoteText"/>
      </w:pPr>
      <w:r>
        <w:rPr>
          <w:rStyle w:val="FootnoteReference"/>
        </w:rPr>
        <w:footnoteRef/>
      </w:r>
      <w:r>
        <w:tab/>
        <w:t>The Holy Quran, 32:21</w:t>
      </w:r>
    </w:p>
  </w:footnote>
  <w:footnote w:id="246">
    <w:p w:rsidR="00E161C2" w:rsidRDefault="00E161C2" w:rsidP="00415840">
      <w:pPr>
        <w:pStyle w:val="FootnoteText"/>
      </w:pPr>
      <w:r>
        <w:rPr>
          <w:rStyle w:val="FootnoteReference"/>
        </w:rPr>
        <w:footnoteRef/>
      </w:r>
      <w:r>
        <w:tab/>
        <w:t>The Holy Quran, 6:150</w:t>
      </w:r>
    </w:p>
  </w:footnote>
  <w:footnote w:id="247">
    <w:p w:rsidR="00E161C2" w:rsidRDefault="00E161C2" w:rsidP="00415840">
      <w:pPr>
        <w:pStyle w:val="FootnoteText"/>
      </w:pPr>
      <w:r>
        <w:rPr>
          <w:rStyle w:val="FootnoteReference"/>
        </w:rPr>
        <w:footnoteRef/>
      </w:r>
      <w:r>
        <w:tab/>
        <w:t>The Holy Quran, 84:7-9</w:t>
      </w:r>
    </w:p>
  </w:footnote>
  <w:footnote w:id="248">
    <w:p w:rsidR="00E161C2" w:rsidRDefault="00E161C2" w:rsidP="00415840">
      <w:pPr>
        <w:pStyle w:val="FootnoteText"/>
      </w:pPr>
      <w:r>
        <w:rPr>
          <w:rStyle w:val="FootnoteReference"/>
        </w:rPr>
        <w:footnoteRef/>
      </w:r>
      <w:r>
        <w:tab/>
        <w:t>The Holy Quran, 9:105</w:t>
      </w:r>
    </w:p>
  </w:footnote>
  <w:footnote w:id="249">
    <w:p w:rsidR="00E161C2" w:rsidRDefault="00E161C2">
      <w:pPr>
        <w:pStyle w:val="FootnoteText"/>
      </w:pPr>
      <w:r>
        <w:rPr>
          <w:rStyle w:val="FootnoteReference"/>
        </w:rPr>
        <w:footnoteRef/>
      </w:r>
      <w:r>
        <w:tab/>
        <w:t>Ehsanul Fawaed</w:t>
      </w:r>
    </w:p>
  </w:footnote>
  <w:footnote w:id="250">
    <w:p w:rsidR="00E161C2" w:rsidRDefault="00E161C2" w:rsidP="00415840">
      <w:pPr>
        <w:pStyle w:val="FootnoteText"/>
      </w:pPr>
      <w:r>
        <w:rPr>
          <w:rStyle w:val="FootnoteReference"/>
        </w:rPr>
        <w:footnoteRef/>
      </w:r>
      <w:r>
        <w:tab/>
        <w:t>The Holy Quran, 7:9-10</w:t>
      </w:r>
    </w:p>
  </w:footnote>
  <w:footnote w:id="251">
    <w:p w:rsidR="00E161C2" w:rsidRDefault="00E161C2" w:rsidP="00415840">
      <w:pPr>
        <w:pStyle w:val="FootnoteText"/>
      </w:pPr>
      <w:r>
        <w:rPr>
          <w:rStyle w:val="FootnoteReference"/>
        </w:rPr>
        <w:footnoteRef/>
      </w:r>
      <w:r>
        <w:tab/>
        <w:t>The Holy Quran, 101:1-11</w:t>
      </w:r>
    </w:p>
  </w:footnote>
  <w:footnote w:id="252">
    <w:p w:rsidR="00E161C2" w:rsidRDefault="00E161C2" w:rsidP="00E2026C">
      <w:pPr>
        <w:pStyle w:val="FootnoteText"/>
      </w:pPr>
      <w:r>
        <w:rPr>
          <w:rStyle w:val="FootnoteReference"/>
        </w:rPr>
        <w:footnoteRef/>
      </w:r>
      <w:r>
        <w:tab/>
        <w:t>The Holy Quran, 21:1</w:t>
      </w:r>
    </w:p>
  </w:footnote>
  <w:footnote w:id="253">
    <w:p w:rsidR="00E161C2" w:rsidRDefault="00E161C2" w:rsidP="00E2026C">
      <w:pPr>
        <w:pStyle w:val="FootnoteText"/>
      </w:pPr>
      <w:r>
        <w:rPr>
          <w:rStyle w:val="FootnoteReference"/>
        </w:rPr>
        <w:footnoteRef/>
      </w:r>
      <w:r>
        <w:tab/>
        <w:t>The Holy Quran, 8-10</w:t>
      </w:r>
    </w:p>
  </w:footnote>
  <w:footnote w:id="254">
    <w:p w:rsidR="00E161C2" w:rsidRDefault="00E161C2" w:rsidP="00E2026C">
      <w:pPr>
        <w:pStyle w:val="FootnoteText"/>
      </w:pPr>
      <w:r>
        <w:rPr>
          <w:rStyle w:val="FootnoteReference"/>
        </w:rPr>
        <w:footnoteRef/>
      </w:r>
      <w:r>
        <w:tab/>
        <w:t>The Holy Quran, 6:62</w:t>
      </w:r>
    </w:p>
  </w:footnote>
  <w:footnote w:id="255">
    <w:p w:rsidR="00E161C2" w:rsidRDefault="00E161C2" w:rsidP="00E2026C">
      <w:pPr>
        <w:pStyle w:val="FootnoteText"/>
      </w:pPr>
      <w:r>
        <w:rPr>
          <w:rStyle w:val="FootnoteReference"/>
        </w:rPr>
        <w:footnoteRef/>
      </w:r>
      <w:r>
        <w:tab/>
        <w:t>The Holy Quran, 17:71</w:t>
      </w:r>
    </w:p>
  </w:footnote>
  <w:footnote w:id="256">
    <w:p w:rsidR="00E161C2" w:rsidRDefault="00E161C2" w:rsidP="00E2026C">
      <w:pPr>
        <w:pStyle w:val="FootnoteText"/>
      </w:pPr>
      <w:r>
        <w:rPr>
          <w:rStyle w:val="FootnoteReference"/>
        </w:rPr>
        <w:footnoteRef/>
      </w:r>
      <w:r>
        <w:tab/>
        <w:t>The Holy Quran, 18:105</w:t>
      </w:r>
    </w:p>
  </w:footnote>
  <w:footnote w:id="257">
    <w:p w:rsidR="00E161C2" w:rsidRDefault="00E161C2" w:rsidP="00E2026C">
      <w:pPr>
        <w:pStyle w:val="FootnoteText"/>
      </w:pPr>
      <w:r>
        <w:rPr>
          <w:rStyle w:val="FootnoteReference"/>
        </w:rPr>
        <w:footnoteRef/>
      </w:r>
      <w:r>
        <w:tab/>
        <w:t>The Holy Quran, 47:8-9</w:t>
      </w:r>
    </w:p>
  </w:footnote>
  <w:footnote w:id="258">
    <w:p w:rsidR="00E161C2" w:rsidRDefault="00E161C2" w:rsidP="00E2026C">
      <w:pPr>
        <w:pStyle w:val="FootnoteText"/>
      </w:pPr>
      <w:r>
        <w:rPr>
          <w:rStyle w:val="FootnoteReference"/>
        </w:rPr>
        <w:footnoteRef/>
      </w:r>
      <w:r>
        <w:tab/>
        <w:t>The Holy Quran, 47:2</w:t>
      </w:r>
    </w:p>
  </w:footnote>
  <w:footnote w:id="259">
    <w:p w:rsidR="00E161C2" w:rsidRDefault="00E161C2" w:rsidP="00E2026C">
      <w:pPr>
        <w:pStyle w:val="FootnoteText"/>
      </w:pPr>
      <w:r>
        <w:rPr>
          <w:rStyle w:val="FootnoteReference"/>
        </w:rPr>
        <w:footnoteRef/>
      </w:r>
      <w:r>
        <w:tab/>
        <w:t>The Holy Quran, 99:7</w:t>
      </w:r>
    </w:p>
  </w:footnote>
  <w:footnote w:id="260">
    <w:p w:rsidR="00E161C2" w:rsidRDefault="00E161C2" w:rsidP="00C33612">
      <w:pPr>
        <w:pStyle w:val="FootnoteText"/>
      </w:pPr>
      <w:r>
        <w:rPr>
          <w:rStyle w:val="FootnoteReference"/>
        </w:rPr>
        <w:footnoteRef/>
      </w:r>
      <w:r>
        <w:tab/>
        <w:t>The Holy Quran, 4:18</w:t>
      </w:r>
    </w:p>
  </w:footnote>
  <w:footnote w:id="261">
    <w:p w:rsidR="00E161C2" w:rsidRDefault="00E161C2" w:rsidP="00C33612">
      <w:pPr>
        <w:pStyle w:val="FootnoteText"/>
      </w:pPr>
      <w:r>
        <w:rPr>
          <w:rStyle w:val="FootnoteReference"/>
        </w:rPr>
        <w:footnoteRef/>
      </w:r>
      <w:r>
        <w:tab/>
        <w:t>The Holy Quran, 7:147</w:t>
      </w:r>
    </w:p>
  </w:footnote>
  <w:footnote w:id="262">
    <w:p w:rsidR="00E161C2" w:rsidRDefault="00E161C2" w:rsidP="00C33612">
      <w:pPr>
        <w:pStyle w:val="FootnoteText"/>
      </w:pPr>
      <w:r>
        <w:rPr>
          <w:rStyle w:val="FootnoteReference"/>
        </w:rPr>
        <w:footnoteRef/>
      </w:r>
      <w:r>
        <w:tab/>
        <w:t>The Holy Quran, 25:70</w:t>
      </w:r>
    </w:p>
  </w:footnote>
  <w:footnote w:id="263">
    <w:p w:rsidR="00E161C2" w:rsidRDefault="00E161C2">
      <w:pPr>
        <w:pStyle w:val="FootnoteText"/>
      </w:pPr>
      <w:r>
        <w:rPr>
          <w:rStyle w:val="FootnoteReference"/>
        </w:rPr>
        <w:footnoteRef/>
      </w:r>
      <w:r>
        <w:tab/>
        <w:t>Ma’ad</w:t>
      </w:r>
    </w:p>
  </w:footnote>
  <w:footnote w:id="264">
    <w:p w:rsidR="00E161C2" w:rsidRDefault="00E161C2">
      <w:pPr>
        <w:pStyle w:val="FootnoteText"/>
      </w:pPr>
      <w:r>
        <w:rPr>
          <w:rStyle w:val="FootnoteReference"/>
        </w:rPr>
        <w:footnoteRef/>
      </w:r>
      <w:r>
        <w:tab/>
        <w:t>Ma’ad</w:t>
      </w:r>
    </w:p>
  </w:footnote>
  <w:footnote w:id="265">
    <w:p w:rsidR="00E161C2" w:rsidRDefault="00E161C2" w:rsidP="00C33612">
      <w:pPr>
        <w:pStyle w:val="FootnoteText"/>
      </w:pPr>
      <w:r>
        <w:rPr>
          <w:rStyle w:val="FootnoteReference"/>
        </w:rPr>
        <w:footnoteRef/>
      </w:r>
      <w:r>
        <w:tab/>
        <w:t>The Holy Quran, 31:16</w:t>
      </w:r>
    </w:p>
  </w:footnote>
  <w:footnote w:id="266">
    <w:p w:rsidR="00E161C2" w:rsidRDefault="00E161C2" w:rsidP="001C5188">
      <w:pPr>
        <w:pStyle w:val="FootnoteText"/>
      </w:pPr>
      <w:r>
        <w:rPr>
          <w:rStyle w:val="FootnoteReference"/>
        </w:rPr>
        <w:footnoteRef/>
      </w:r>
      <w:r>
        <w:tab/>
        <w:t>Ma’ad</w:t>
      </w:r>
    </w:p>
  </w:footnote>
  <w:footnote w:id="267">
    <w:p w:rsidR="00E161C2" w:rsidRDefault="00E161C2" w:rsidP="00C33612">
      <w:pPr>
        <w:pStyle w:val="FootnoteText"/>
      </w:pPr>
      <w:r>
        <w:rPr>
          <w:rStyle w:val="FootnoteReference"/>
        </w:rPr>
        <w:footnoteRef/>
      </w:r>
      <w:r>
        <w:tab/>
        <w:t>The Holy Quran, 50:24</w:t>
      </w:r>
    </w:p>
  </w:footnote>
  <w:footnote w:id="268">
    <w:p w:rsidR="00E161C2" w:rsidRDefault="00E161C2" w:rsidP="00C33612">
      <w:pPr>
        <w:pStyle w:val="FootnoteText"/>
      </w:pPr>
      <w:r>
        <w:rPr>
          <w:rStyle w:val="FootnoteReference"/>
        </w:rPr>
        <w:footnoteRef/>
      </w:r>
      <w:r>
        <w:tab/>
        <w:t>Sawaaeq-e-Mohreqa</w:t>
      </w:r>
    </w:p>
  </w:footnote>
  <w:footnote w:id="269">
    <w:p w:rsidR="00E161C2" w:rsidRDefault="00E161C2">
      <w:pPr>
        <w:pStyle w:val="FootnoteText"/>
      </w:pPr>
      <w:r>
        <w:rPr>
          <w:rStyle w:val="FootnoteReference"/>
        </w:rPr>
        <w:footnoteRef/>
      </w:r>
      <w:r>
        <w:tab/>
        <w:t>Ehsanul Fawaed</w:t>
      </w:r>
    </w:p>
  </w:footnote>
  <w:footnote w:id="270">
    <w:p w:rsidR="00E161C2" w:rsidRDefault="00E161C2" w:rsidP="00C33612">
      <w:pPr>
        <w:pStyle w:val="FootnoteText"/>
      </w:pPr>
      <w:r>
        <w:rPr>
          <w:rStyle w:val="FootnoteReference"/>
        </w:rPr>
        <w:footnoteRef/>
      </w:r>
      <w:r>
        <w:tab/>
        <w:t>The Holy Quran, 57:12</w:t>
      </w:r>
    </w:p>
  </w:footnote>
  <w:footnote w:id="271">
    <w:p w:rsidR="00E161C2" w:rsidRDefault="00E161C2" w:rsidP="00C33612">
      <w:pPr>
        <w:pStyle w:val="FootnoteText"/>
      </w:pPr>
      <w:r>
        <w:rPr>
          <w:rStyle w:val="FootnoteReference"/>
        </w:rPr>
        <w:footnoteRef/>
      </w:r>
      <w:r>
        <w:tab/>
        <w:t>The Holy Quran, 57:14</w:t>
      </w:r>
    </w:p>
  </w:footnote>
  <w:footnote w:id="272">
    <w:p w:rsidR="00E161C2" w:rsidRDefault="00E161C2">
      <w:pPr>
        <w:pStyle w:val="FootnoteText"/>
      </w:pPr>
      <w:r>
        <w:rPr>
          <w:rStyle w:val="FootnoteReference"/>
        </w:rPr>
        <w:footnoteRef/>
      </w:r>
      <w:r>
        <w:tab/>
        <w:t>E’teqaadatul Imamiya</w:t>
      </w:r>
    </w:p>
  </w:footnote>
  <w:footnote w:id="273">
    <w:p w:rsidR="00E161C2" w:rsidRDefault="00E161C2" w:rsidP="00C33612">
      <w:pPr>
        <w:pStyle w:val="FootnoteText"/>
      </w:pPr>
      <w:r>
        <w:rPr>
          <w:rStyle w:val="FootnoteReference"/>
        </w:rPr>
        <w:footnoteRef/>
      </w:r>
      <w:r>
        <w:tab/>
        <w:t>The Holy Quran, 89:23</w:t>
      </w:r>
    </w:p>
  </w:footnote>
  <w:footnote w:id="274">
    <w:p w:rsidR="00E161C2" w:rsidRDefault="00E161C2" w:rsidP="00C33612">
      <w:pPr>
        <w:pStyle w:val="FootnoteText"/>
      </w:pPr>
      <w:r>
        <w:rPr>
          <w:rStyle w:val="FootnoteReference"/>
        </w:rPr>
        <w:footnoteRef/>
      </w:r>
      <w:r>
        <w:tab/>
        <w:t>The Holy Quran, 19:71-72</w:t>
      </w:r>
    </w:p>
  </w:footnote>
  <w:footnote w:id="275">
    <w:p w:rsidR="00E161C2" w:rsidRDefault="00E161C2" w:rsidP="00C33612">
      <w:pPr>
        <w:pStyle w:val="FootnoteText"/>
      </w:pPr>
      <w:r>
        <w:rPr>
          <w:rStyle w:val="FootnoteReference"/>
        </w:rPr>
        <w:footnoteRef/>
      </w:r>
      <w:r>
        <w:tab/>
        <w:t>The Holy Quran, 4:1</w:t>
      </w:r>
    </w:p>
  </w:footnote>
  <w:footnote w:id="276">
    <w:p w:rsidR="00E161C2" w:rsidRDefault="00E161C2" w:rsidP="00C33612">
      <w:pPr>
        <w:pStyle w:val="FootnoteText"/>
      </w:pPr>
      <w:r>
        <w:rPr>
          <w:rStyle w:val="FootnoteReference"/>
        </w:rPr>
        <w:footnoteRef/>
      </w:r>
      <w:r>
        <w:tab/>
        <w:t>The Holy Quran, 37:24</w:t>
      </w:r>
    </w:p>
  </w:footnote>
  <w:footnote w:id="277">
    <w:p w:rsidR="00E161C2" w:rsidRDefault="00E161C2" w:rsidP="00C33612">
      <w:pPr>
        <w:pStyle w:val="FootnoteText"/>
      </w:pPr>
      <w:r>
        <w:rPr>
          <w:rStyle w:val="FootnoteReference"/>
        </w:rPr>
        <w:footnoteRef/>
      </w:r>
      <w:r>
        <w:tab/>
        <w:t>The Holy Quran, 66:6</w:t>
      </w:r>
    </w:p>
  </w:footnote>
  <w:footnote w:id="278">
    <w:p w:rsidR="00E161C2" w:rsidRDefault="00E161C2" w:rsidP="00C33612">
      <w:pPr>
        <w:pStyle w:val="FootnoteText"/>
      </w:pPr>
      <w:r>
        <w:rPr>
          <w:rStyle w:val="FootnoteReference"/>
        </w:rPr>
        <w:footnoteRef/>
      </w:r>
      <w:r>
        <w:tab/>
        <w:t>The Holy Quran, 9:35</w:t>
      </w:r>
    </w:p>
  </w:footnote>
  <w:footnote w:id="279">
    <w:p w:rsidR="00E161C2" w:rsidRDefault="00E161C2" w:rsidP="00C33612">
      <w:pPr>
        <w:pStyle w:val="FootnoteText"/>
      </w:pPr>
      <w:r>
        <w:rPr>
          <w:rStyle w:val="FootnoteReference"/>
        </w:rPr>
        <w:footnoteRef/>
      </w:r>
      <w:r>
        <w:tab/>
        <w:t>The Holy Quran, 89:14</w:t>
      </w:r>
    </w:p>
  </w:footnote>
  <w:footnote w:id="280">
    <w:p w:rsidR="00E161C2" w:rsidRDefault="00E161C2" w:rsidP="00C33612">
      <w:pPr>
        <w:pStyle w:val="FootnoteText"/>
      </w:pPr>
      <w:r>
        <w:rPr>
          <w:rStyle w:val="FootnoteReference"/>
        </w:rPr>
        <w:footnoteRef/>
      </w:r>
      <w:r>
        <w:tab/>
        <w:t>The Holy Quran, 56:51,52</w:t>
      </w:r>
    </w:p>
  </w:footnote>
  <w:footnote w:id="281">
    <w:p w:rsidR="00E161C2" w:rsidRDefault="00E161C2" w:rsidP="00C33612">
      <w:pPr>
        <w:pStyle w:val="FootnoteText"/>
      </w:pPr>
      <w:r>
        <w:rPr>
          <w:rStyle w:val="FootnoteReference"/>
        </w:rPr>
        <w:footnoteRef/>
      </w:r>
      <w:r>
        <w:tab/>
        <w:t>The Holy Quran, 56:53,54</w:t>
      </w:r>
    </w:p>
  </w:footnote>
  <w:footnote w:id="282">
    <w:p w:rsidR="00E161C2" w:rsidRDefault="00E161C2" w:rsidP="00C33612">
      <w:pPr>
        <w:pStyle w:val="FootnoteText"/>
      </w:pPr>
      <w:r>
        <w:rPr>
          <w:rStyle w:val="FootnoteReference"/>
        </w:rPr>
        <w:footnoteRef/>
      </w:r>
      <w:r>
        <w:tab/>
        <w:t>The Holy Quran, 73:12,13</w:t>
      </w:r>
    </w:p>
  </w:footnote>
  <w:footnote w:id="283">
    <w:p w:rsidR="00E161C2" w:rsidRDefault="00E161C2" w:rsidP="00C33612">
      <w:pPr>
        <w:pStyle w:val="FootnoteText"/>
      </w:pPr>
      <w:r>
        <w:rPr>
          <w:rStyle w:val="FootnoteReference"/>
        </w:rPr>
        <w:footnoteRef/>
      </w:r>
      <w:r>
        <w:tab/>
        <w:t>The Holy Quran, 88:5-7</w:t>
      </w:r>
    </w:p>
  </w:footnote>
  <w:footnote w:id="284">
    <w:p w:rsidR="00E161C2" w:rsidRDefault="00E161C2" w:rsidP="00771EE0">
      <w:pPr>
        <w:pStyle w:val="FootnoteText"/>
      </w:pPr>
      <w:r>
        <w:rPr>
          <w:rStyle w:val="FootnoteReference"/>
        </w:rPr>
        <w:footnoteRef/>
      </w:r>
      <w:r>
        <w:tab/>
        <w:t>The Holy Quran, 14:5-7</w:t>
      </w:r>
    </w:p>
  </w:footnote>
  <w:footnote w:id="285">
    <w:p w:rsidR="00E161C2" w:rsidRDefault="00E161C2" w:rsidP="00C33612">
      <w:pPr>
        <w:pStyle w:val="FootnoteText"/>
      </w:pPr>
      <w:r>
        <w:rPr>
          <w:rStyle w:val="FootnoteReference"/>
        </w:rPr>
        <w:footnoteRef/>
      </w:r>
      <w:r>
        <w:tab/>
        <w:t>The Holy Quran, 22:19,20</w:t>
      </w:r>
    </w:p>
  </w:footnote>
  <w:footnote w:id="286">
    <w:p w:rsidR="00E161C2" w:rsidRDefault="00E161C2" w:rsidP="00C33612">
      <w:pPr>
        <w:pStyle w:val="FootnoteText"/>
      </w:pPr>
      <w:r>
        <w:rPr>
          <w:rStyle w:val="FootnoteReference"/>
        </w:rPr>
        <w:footnoteRef/>
      </w:r>
      <w:r>
        <w:tab/>
        <w:t>The Holy Quran, 14:50</w:t>
      </w:r>
    </w:p>
  </w:footnote>
  <w:footnote w:id="287">
    <w:p w:rsidR="00E161C2" w:rsidRDefault="00E161C2" w:rsidP="00C33612">
      <w:pPr>
        <w:pStyle w:val="FootnoteText"/>
      </w:pPr>
      <w:r>
        <w:rPr>
          <w:rStyle w:val="FootnoteReference"/>
        </w:rPr>
        <w:footnoteRef/>
      </w:r>
      <w:r>
        <w:tab/>
        <w:t>The Holy Quran, 55: 41</w:t>
      </w:r>
    </w:p>
  </w:footnote>
  <w:footnote w:id="288">
    <w:p w:rsidR="00E161C2" w:rsidRDefault="00E161C2" w:rsidP="00C33612">
      <w:pPr>
        <w:pStyle w:val="FootnoteText"/>
      </w:pPr>
      <w:r>
        <w:rPr>
          <w:rStyle w:val="FootnoteReference"/>
        </w:rPr>
        <w:footnoteRef/>
      </w:r>
      <w:r>
        <w:tab/>
        <w:t>The Holy Quran, 77:32-33</w:t>
      </w:r>
    </w:p>
  </w:footnote>
  <w:footnote w:id="289">
    <w:p w:rsidR="00E161C2" w:rsidRDefault="00E161C2" w:rsidP="00C33612">
      <w:pPr>
        <w:pStyle w:val="FootnoteText"/>
      </w:pPr>
      <w:r>
        <w:rPr>
          <w:rStyle w:val="FootnoteReference"/>
        </w:rPr>
        <w:footnoteRef/>
      </w:r>
      <w:r>
        <w:tab/>
        <w:t>The Holy Quran, 69:32</w:t>
      </w:r>
    </w:p>
  </w:footnote>
  <w:footnote w:id="290">
    <w:p w:rsidR="00E161C2" w:rsidRDefault="00E161C2" w:rsidP="00C33612">
      <w:pPr>
        <w:pStyle w:val="FootnoteText"/>
      </w:pPr>
      <w:r>
        <w:rPr>
          <w:rStyle w:val="FootnoteReference"/>
        </w:rPr>
        <w:footnoteRef/>
      </w:r>
      <w:r>
        <w:tab/>
        <w:t>The Holy Quran, 40:71</w:t>
      </w:r>
    </w:p>
  </w:footnote>
  <w:footnote w:id="291">
    <w:p w:rsidR="00E161C2" w:rsidRDefault="00E161C2" w:rsidP="00C33612">
      <w:pPr>
        <w:pStyle w:val="FootnoteText"/>
      </w:pPr>
      <w:r>
        <w:rPr>
          <w:rStyle w:val="FootnoteReference"/>
        </w:rPr>
        <w:footnoteRef/>
      </w:r>
      <w:r>
        <w:tab/>
        <w:t>The Holy Quran, 39:60</w:t>
      </w:r>
    </w:p>
  </w:footnote>
  <w:footnote w:id="292">
    <w:p w:rsidR="00E161C2" w:rsidRDefault="00E161C2" w:rsidP="00C33612">
      <w:pPr>
        <w:pStyle w:val="FootnoteText"/>
      </w:pPr>
      <w:r>
        <w:rPr>
          <w:rStyle w:val="FootnoteReference"/>
        </w:rPr>
        <w:footnoteRef/>
      </w:r>
      <w:r>
        <w:tab/>
        <w:t>The Holy Quran, 7:41</w:t>
      </w:r>
    </w:p>
  </w:footnote>
  <w:footnote w:id="293">
    <w:p w:rsidR="00E161C2" w:rsidRDefault="00E161C2" w:rsidP="00C33612">
      <w:pPr>
        <w:pStyle w:val="FootnoteText"/>
      </w:pPr>
      <w:r>
        <w:rPr>
          <w:rStyle w:val="FootnoteReference"/>
        </w:rPr>
        <w:footnoteRef/>
      </w:r>
      <w:r>
        <w:tab/>
        <w:t>The Holy Quran, 66:6</w:t>
      </w:r>
    </w:p>
  </w:footnote>
  <w:footnote w:id="294">
    <w:p w:rsidR="00E161C2" w:rsidRDefault="00E161C2" w:rsidP="00C33612">
      <w:pPr>
        <w:pStyle w:val="FootnoteText"/>
      </w:pPr>
      <w:r>
        <w:rPr>
          <w:rStyle w:val="FootnoteReference"/>
        </w:rPr>
        <w:footnoteRef/>
      </w:r>
      <w:r>
        <w:tab/>
        <w:t>The Holy Quran, 22:21</w:t>
      </w:r>
    </w:p>
  </w:footnote>
  <w:footnote w:id="295">
    <w:p w:rsidR="00E161C2" w:rsidRDefault="00E161C2" w:rsidP="00C33612">
      <w:pPr>
        <w:pStyle w:val="FootnoteText"/>
      </w:pPr>
      <w:r>
        <w:rPr>
          <w:rStyle w:val="FootnoteReference"/>
        </w:rPr>
        <w:footnoteRef/>
      </w:r>
      <w:r>
        <w:tab/>
        <w:t>The Holy Quran, 83:34.</w:t>
      </w:r>
    </w:p>
  </w:footnote>
  <w:footnote w:id="296">
    <w:p w:rsidR="00E161C2" w:rsidRDefault="00E161C2" w:rsidP="00C33612">
      <w:pPr>
        <w:pStyle w:val="FootnoteText"/>
      </w:pPr>
      <w:r>
        <w:rPr>
          <w:rStyle w:val="FootnoteReference"/>
        </w:rPr>
        <w:footnoteRef/>
      </w:r>
      <w:r>
        <w:tab/>
        <w:t>The Holy Quran, 43:36-38.</w:t>
      </w:r>
    </w:p>
  </w:footnote>
  <w:footnote w:id="297">
    <w:p w:rsidR="00E161C2" w:rsidRDefault="00E161C2" w:rsidP="00C33612">
      <w:pPr>
        <w:pStyle w:val="FootnoteText"/>
      </w:pPr>
      <w:r>
        <w:rPr>
          <w:rStyle w:val="FootnoteReference"/>
        </w:rPr>
        <w:footnoteRef/>
      </w:r>
      <w:r>
        <w:tab/>
        <w:t>The Holy Quran, 2:166-167.</w:t>
      </w:r>
    </w:p>
  </w:footnote>
  <w:footnote w:id="298">
    <w:p w:rsidR="00E161C2" w:rsidRPr="002C5F8A" w:rsidRDefault="00E161C2" w:rsidP="00C33612">
      <w:pPr>
        <w:pStyle w:val="FootnoteText"/>
        <w:rPr>
          <w:b/>
          <w:bCs/>
        </w:rPr>
      </w:pPr>
      <w:r>
        <w:rPr>
          <w:rStyle w:val="FootnoteReference"/>
        </w:rPr>
        <w:footnoteRef/>
      </w:r>
      <w:r>
        <w:tab/>
        <w:t>The Holy Quran, 43:67</w:t>
      </w:r>
      <w:r>
        <w:rPr>
          <w:b/>
          <w:bCs/>
        </w:rPr>
        <w:t>.</w:t>
      </w:r>
    </w:p>
  </w:footnote>
  <w:footnote w:id="299">
    <w:p w:rsidR="00E161C2" w:rsidRDefault="00E161C2" w:rsidP="00C33612">
      <w:pPr>
        <w:pStyle w:val="FootnoteText"/>
      </w:pPr>
      <w:r>
        <w:rPr>
          <w:rStyle w:val="FootnoteReference"/>
        </w:rPr>
        <w:footnoteRef/>
      </w:r>
      <w:r>
        <w:tab/>
        <w:t>The Holy Quran, 43:77,78.</w:t>
      </w:r>
    </w:p>
  </w:footnote>
  <w:footnote w:id="300">
    <w:p w:rsidR="00E161C2" w:rsidRDefault="00E161C2" w:rsidP="00C33612">
      <w:pPr>
        <w:pStyle w:val="FootnoteText"/>
      </w:pPr>
      <w:r>
        <w:rPr>
          <w:rStyle w:val="FootnoteReference"/>
        </w:rPr>
        <w:footnoteRef/>
      </w:r>
      <w:r>
        <w:tab/>
        <w:t>The Holy Quran, 14:44</w:t>
      </w:r>
    </w:p>
  </w:footnote>
  <w:footnote w:id="301">
    <w:p w:rsidR="00E161C2" w:rsidRDefault="00E161C2" w:rsidP="00C33612">
      <w:pPr>
        <w:pStyle w:val="FootnoteText"/>
      </w:pPr>
      <w:r>
        <w:rPr>
          <w:rStyle w:val="FootnoteReference"/>
        </w:rPr>
        <w:footnoteRef/>
      </w:r>
      <w:r>
        <w:tab/>
        <w:t>The Holy Quran, 87:17</w:t>
      </w:r>
    </w:p>
  </w:footnote>
  <w:footnote w:id="302">
    <w:p w:rsidR="00E161C2" w:rsidRDefault="00E161C2" w:rsidP="00C33612">
      <w:pPr>
        <w:pStyle w:val="FootnoteText"/>
      </w:pPr>
      <w:r>
        <w:rPr>
          <w:rStyle w:val="FootnoteReference"/>
        </w:rPr>
        <w:footnoteRef/>
      </w:r>
      <w:r>
        <w:tab/>
        <w:t>The Holy Quran, 3:133</w:t>
      </w:r>
    </w:p>
  </w:footnote>
  <w:footnote w:id="303">
    <w:p w:rsidR="00E161C2" w:rsidRDefault="00E161C2" w:rsidP="00C33612">
      <w:pPr>
        <w:pStyle w:val="FootnoteText"/>
      </w:pPr>
      <w:r>
        <w:rPr>
          <w:rStyle w:val="FootnoteReference"/>
        </w:rPr>
        <w:footnoteRef/>
      </w:r>
      <w:r>
        <w:tab/>
        <w:t>The Holy Quran, 26:90</w:t>
      </w:r>
    </w:p>
  </w:footnote>
  <w:footnote w:id="304">
    <w:p w:rsidR="00E161C2" w:rsidRDefault="00E161C2" w:rsidP="00C33612">
      <w:pPr>
        <w:pStyle w:val="FootnoteText"/>
      </w:pPr>
      <w:r>
        <w:rPr>
          <w:rStyle w:val="FootnoteReference"/>
        </w:rPr>
        <w:footnoteRef/>
      </w:r>
      <w:r>
        <w:tab/>
        <w:t>The Holy Quran, 32:17</w:t>
      </w:r>
    </w:p>
  </w:footnote>
  <w:footnote w:id="305">
    <w:p w:rsidR="00E161C2" w:rsidRDefault="00E161C2" w:rsidP="00C33612">
      <w:pPr>
        <w:pStyle w:val="FootnoteText"/>
      </w:pPr>
      <w:r>
        <w:rPr>
          <w:rStyle w:val="FootnoteReference"/>
        </w:rPr>
        <w:footnoteRef/>
      </w:r>
      <w:r>
        <w:tab/>
        <w:t>The Holy Quran, 50:35</w:t>
      </w:r>
    </w:p>
  </w:footnote>
  <w:footnote w:id="306">
    <w:p w:rsidR="00E161C2" w:rsidRDefault="00E161C2" w:rsidP="00C33612">
      <w:pPr>
        <w:pStyle w:val="FootnoteText"/>
      </w:pPr>
      <w:r>
        <w:rPr>
          <w:rStyle w:val="FootnoteReference"/>
        </w:rPr>
        <w:footnoteRef/>
      </w:r>
      <w:r>
        <w:tab/>
        <w:t>The Holy Quran, 21:102</w:t>
      </w:r>
    </w:p>
  </w:footnote>
  <w:footnote w:id="307">
    <w:p w:rsidR="00E161C2" w:rsidRPr="00804B09" w:rsidRDefault="00E161C2" w:rsidP="00C33612">
      <w:pPr>
        <w:pStyle w:val="FootnoteText"/>
        <w:rPr>
          <w:b/>
          <w:bCs/>
        </w:rPr>
      </w:pPr>
      <w:r>
        <w:rPr>
          <w:rStyle w:val="FootnoteReference"/>
        </w:rPr>
        <w:footnoteRef/>
      </w:r>
      <w:r>
        <w:tab/>
        <w:t>The Holy Quran, 76:20.</w:t>
      </w:r>
    </w:p>
  </w:footnote>
  <w:footnote w:id="308">
    <w:p w:rsidR="00E161C2" w:rsidRDefault="00E161C2" w:rsidP="00C33612">
      <w:pPr>
        <w:pStyle w:val="FootnoteText"/>
      </w:pPr>
      <w:r>
        <w:rPr>
          <w:rStyle w:val="FootnoteReference"/>
        </w:rPr>
        <w:footnoteRef/>
      </w:r>
      <w:r>
        <w:tab/>
        <w:t>The Holy Quran, 57:21.</w:t>
      </w:r>
    </w:p>
  </w:footnote>
  <w:footnote w:id="309">
    <w:p w:rsidR="00E161C2" w:rsidRDefault="00E161C2" w:rsidP="00C33612">
      <w:pPr>
        <w:pStyle w:val="FootnoteText"/>
      </w:pPr>
      <w:r>
        <w:rPr>
          <w:rStyle w:val="FootnoteReference"/>
        </w:rPr>
        <w:footnoteRef/>
      </w:r>
      <w:r>
        <w:tab/>
        <w:t>Tafseer-e-Umdatul Bayaan</w:t>
      </w:r>
    </w:p>
  </w:footnote>
  <w:footnote w:id="310">
    <w:p w:rsidR="00E161C2" w:rsidRDefault="00E161C2" w:rsidP="00C33612">
      <w:pPr>
        <w:pStyle w:val="FootnoteText"/>
      </w:pPr>
      <w:r>
        <w:rPr>
          <w:rStyle w:val="FootnoteReference"/>
        </w:rPr>
        <w:footnoteRef/>
      </w:r>
      <w:r>
        <w:tab/>
        <w:t>The Holy Quran, 56:32,33</w:t>
      </w:r>
    </w:p>
  </w:footnote>
  <w:footnote w:id="311">
    <w:p w:rsidR="00E161C2" w:rsidRDefault="00E161C2" w:rsidP="00C33612">
      <w:pPr>
        <w:pStyle w:val="FootnoteText"/>
      </w:pPr>
      <w:r>
        <w:rPr>
          <w:rStyle w:val="FootnoteReference"/>
        </w:rPr>
        <w:footnoteRef/>
      </w:r>
      <w:r>
        <w:tab/>
        <w:t>The Holy Quran, 56:20,21</w:t>
      </w:r>
    </w:p>
  </w:footnote>
  <w:footnote w:id="312">
    <w:p w:rsidR="00E161C2" w:rsidRDefault="00E161C2" w:rsidP="00C33612">
      <w:pPr>
        <w:pStyle w:val="FootnoteText"/>
      </w:pPr>
      <w:r>
        <w:rPr>
          <w:rStyle w:val="FootnoteReference"/>
        </w:rPr>
        <w:footnoteRef/>
      </w:r>
      <w:r>
        <w:tab/>
        <w:t>The Holy Quran, 55:68.</w:t>
      </w:r>
    </w:p>
  </w:footnote>
  <w:footnote w:id="313">
    <w:p w:rsidR="00E161C2" w:rsidRDefault="00E161C2" w:rsidP="00C33612">
      <w:pPr>
        <w:pStyle w:val="FootnoteText"/>
      </w:pPr>
      <w:r>
        <w:rPr>
          <w:rStyle w:val="FootnoteReference"/>
        </w:rPr>
        <w:footnoteRef/>
      </w:r>
      <w:r>
        <w:tab/>
        <w:t>The Holy Quran, 56:28-30.</w:t>
      </w:r>
    </w:p>
  </w:footnote>
  <w:footnote w:id="314">
    <w:p w:rsidR="00E161C2" w:rsidRDefault="00E161C2" w:rsidP="00C33612">
      <w:pPr>
        <w:pStyle w:val="FootnoteText"/>
      </w:pPr>
      <w:r>
        <w:rPr>
          <w:rStyle w:val="FootnoteReference"/>
        </w:rPr>
        <w:footnoteRef/>
      </w:r>
      <w:r>
        <w:tab/>
        <w:t>The Holy Quran, 78:32.</w:t>
      </w:r>
    </w:p>
  </w:footnote>
  <w:footnote w:id="315">
    <w:p w:rsidR="00E161C2" w:rsidRDefault="00E161C2" w:rsidP="00C33612">
      <w:pPr>
        <w:pStyle w:val="FootnoteText"/>
      </w:pPr>
      <w:r>
        <w:rPr>
          <w:rStyle w:val="FootnoteReference"/>
        </w:rPr>
        <w:footnoteRef/>
      </w:r>
      <w:r>
        <w:tab/>
        <w:t>The Holy Quran, 47:15.</w:t>
      </w:r>
    </w:p>
  </w:footnote>
  <w:footnote w:id="316">
    <w:p w:rsidR="00E161C2" w:rsidRDefault="00E161C2" w:rsidP="00C33612">
      <w:pPr>
        <w:pStyle w:val="FootnoteText"/>
      </w:pPr>
      <w:r>
        <w:rPr>
          <w:rStyle w:val="FootnoteReference"/>
        </w:rPr>
        <w:footnoteRef/>
      </w:r>
      <w:r>
        <w:tab/>
        <w:t>The Holy Quran, 83:25-28.</w:t>
      </w:r>
    </w:p>
  </w:footnote>
  <w:footnote w:id="317">
    <w:p w:rsidR="00E161C2" w:rsidRDefault="00E161C2" w:rsidP="00C33612">
      <w:pPr>
        <w:pStyle w:val="FootnoteText"/>
      </w:pPr>
      <w:r>
        <w:rPr>
          <w:rStyle w:val="FootnoteReference"/>
        </w:rPr>
        <w:footnoteRef/>
      </w:r>
      <w:r>
        <w:tab/>
        <w:t>The Holy Quran, 76:17,18</w:t>
      </w:r>
    </w:p>
  </w:footnote>
  <w:footnote w:id="318">
    <w:p w:rsidR="00E161C2" w:rsidRDefault="00E161C2" w:rsidP="00C33612">
      <w:pPr>
        <w:pStyle w:val="FootnoteText"/>
      </w:pPr>
      <w:r>
        <w:rPr>
          <w:rStyle w:val="FootnoteReference"/>
        </w:rPr>
        <w:footnoteRef/>
      </w:r>
      <w:r>
        <w:tab/>
        <w:t>The Holy Quran, 18:3.</w:t>
      </w:r>
    </w:p>
  </w:footnote>
  <w:footnote w:id="319">
    <w:p w:rsidR="00E161C2" w:rsidRDefault="00E161C2" w:rsidP="00C33612">
      <w:pPr>
        <w:pStyle w:val="FootnoteText"/>
      </w:pPr>
      <w:r>
        <w:rPr>
          <w:rStyle w:val="FootnoteReference"/>
        </w:rPr>
        <w:footnoteRef/>
      </w:r>
      <w:r>
        <w:tab/>
        <w:t>The Holy Quran, 22:23</w:t>
      </w:r>
    </w:p>
  </w:footnote>
  <w:footnote w:id="320">
    <w:p w:rsidR="00E161C2" w:rsidRDefault="00E161C2" w:rsidP="00C33612">
      <w:pPr>
        <w:pStyle w:val="FootnoteText"/>
      </w:pPr>
      <w:r>
        <w:rPr>
          <w:rStyle w:val="FootnoteReference"/>
        </w:rPr>
        <w:footnoteRef/>
      </w:r>
      <w:r>
        <w:tab/>
        <w:t>The Holy Quran, 61:12.</w:t>
      </w:r>
    </w:p>
  </w:footnote>
  <w:footnote w:id="321">
    <w:p w:rsidR="00E161C2" w:rsidRDefault="00E161C2" w:rsidP="00C33612">
      <w:pPr>
        <w:pStyle w:val="FootnoteText"/>
      </w:pPr>
      <w:r>
        <w:rPr>
          <w:rStyle w:val="FootnoteReference"/>
        </w:rPr>
        <w:footnoteRef/>
      </w:r>
      <w:r>
        <w:tab/>
        <w:t>The Holy Quran, 39:20.</w:t>
      </w:r>
    </w:p>
  </w:footnote>
  <w:footnote w:id="322">
    <w:p w:rsidR="00E161C2" w:rsidRDefault="00E161C2" w:rsidP="00C33612">
      <w:pPr>
        <w:pStyle w:val="FootnoteText"/>
      </w:pPr>
      <w:r>
        <w:rPr>
          <w:rStyle w:val="FootnoteReference"/>
        </w:rPr>
        <w:footnoteRef/>
      </w:r>
      <w:r>
        <w:tab/>
        <w:t>The Holy Quran, 56:22,23</w:t>
      </w:r>
    </w:p>
  </w:footnote>
  <w:footnote w:id="323">
    <w:p w:rsidR="00E161C2" w:rsidRDefault="00E161C2" w:rsidP="00C33612">
      <w:pPr>
        <w:pStyle w:val="FootnoteText"/>
      </w:pPr>
      <w:r>
        <w:rPr>
          <w:rStyle w:val="FootnoteReference"/>
        </w:rPr>
        <w:footnoteRef/>
      </w:r>
      <w:r>
        <w:tab/>
        <w:t>The Holy Quran, 55:58.</w:t>
      </w:r>
    </w:p>
  </w:footnote>
  <w:footnote w:id="324">
    <w:p w:rsidR="00E161C2" w:rsidRDefault="00E161C2" w:rsidP="00C33612">
      <w:pPr>
        <w:pStyle w:val="FootnoteText"/>
      </w:pPr>
      <w:r>
        <w:rPr>
          <w:rStyle w:val="FootnoteReference"/>
        </w:rPr>
        <w:footnoteRef/>
      </w:r>
      <w:r>
        <w:tab/>
        <w:t>The Holy Quran, 55:58.</w:t>
      </w:r>
    </w:p>
  </w:footnote>
  <w:footnote w:id="325">
    <w:p w:rsidR="00E161C2" w:rsidRDefault="00E161C2" w:rsidP="00C33612">
      <w:pPr>
        <w:pStyle w:val="FootnoteText"/>
      </w:pPr>
      <w:r>
        <w:rPr>
          <w:rStyle w:val="FootnoteReference"/>
        </w:rPr>
        <w:footnoteRef/>
      </w:r>
      <w:r>
        <w:tab/>
        <w:t>The Holy Quran, 37:49.</w:t>
      </w:r>
    </w:p>
  </w:footnote>
  <w:footnote w:id="326">
    <w:p w:rsidR="00E161C2" w:rsidRDefault="00E161C2" w:rsidP="00C33612">
      <w:pPr>
        <w:pStyle w:val="FootnoteText"/>
      </w:pPr>
      <w:r>
        <w:rPr>
          <w:rStyle w:val="FootnoteReference"/>
        </w:rPr>
        <w:footnoteRef/>
      </w:r>
      <w:r>
        <w:tab/>
        <w:t>The Holy Quran, 56:35-37.</w:t>
      </w:r>
    </w:p>
  </w:footnote>
  <w:footnote w:id="327">
    <w:p w:rsidR="00E161C2" w:rsidRDefault="00E161C2" w:rsidP="00C33612">
      <w:pPr>
        <w:pStyle w:val="FootnoteText"/>
      </w:pPr>
      <w:r>
        <w:rPr>
          <w:rStyle w:val="FootnoteReference"/>
        </w:rPr>
        <w:footnoteRef/>
      </w:r>
      <w:r>
        <w:tab/>
        <w:t>The Holy Quran, 2:25</w:t>
      </w:r>
    </w:p>
  </w:footnote>
  <w:footnote w:id="328">
    <w:p w:rsidR="00E161C2" w:rsidRDefault="00E161C2" w:rsidP="00C33612">
      <w:pPr>
        <w:pStyle w:val="FootnoteText"/>
      </w:pPr>
      <w:r>
        <w:rPr>
          <w:rStyle w:val="FootnoteReference"/>
        </w:rPr>
        <w:footnoteRef/>
      </w:r>
      <w:r>
        <w:tab/>
        <w:t>The Holy Quran, 55:70.</w:t>
      </w:r>
    </w:p>
  </w:footnote>
  <w:footnote w:id="329">
    <w:p w:rsidR="00E161C2" w:rsidRDefault="00E161C2" w:rsidP="00C33612">
      <w:pPr>
        <w:pStyle w:val="FootnoteText"/>
      </w:pPr>
      <w:r>
        <w:rPr>
          <w:rStyle w:val="FootnoteReference"/>
        </w:rPr>
        <w:footnoteRef/>
      </w:r>
      <w:r>
        <w:tab/>
        <w:t>The Holy Quran, 55:46.</w:t>
      </w:r>
    </w:p>
  </w:footnote>
  <w:footnote w:id="330">
    <w:p w:rsidR="00E161C2" w:rsidRDefault="00E161C2" w:rsidP="00C33612">
      <w:pPr>
        <w:pStyle w:val="FootnoteText"/>
      </w:pPr>
      <w:r>
        <w:rPr>
          <w:rStyle w:val="FootnoteReference"/>
        </w:rPr>
        <w:footnoteRef/>
      </w:r>
      <w:r>
        <w:tab/>
        <w:t>The Holy Quran, 76:13.</w:t>
      </w:r>
    </w:p>
  </w:footnote>
  <w:footnote w:id="331">
    <w:p w:rsidR="00E161C2" w:rsidRDefault="00E161C2" w:rsidP="00C33612">
      <w:pPr>
        <w:pStyle w:val="FootnoteText"/>
      </w:pPr>
      <w:r>
        <w:rPr>
          <w:rStyle w:val="FootnoteReference"/>
        </w:rPr>
        <w:footnoteRef/>
      </w:r>
      <w:r>
        <w:tab/>
        <w:t>The Holy Quran, 36:58.</w:t>
      </w:r>
    </w:p>
  </w:footnote>
  <w:footnote w:id="332">
    <w:p w:rsidR="00E161C2" w:rsidRDefault="00E161C2" w:rsidP="00C33612">
      <w:pPr>
        <w:pStyle w:val="FootnoteText"/>
      </w:pPr>
      <w:r>
        <w:rPr>
          <w:rStyle w:val="FootnoteReference"/>
        </w:rPr>
        <w:footnoteRef/>
      </w:r>
      <w:r>
        <w:tab/>
        <w:t>The Holy Quran, 13:23,24.</w:t>
      </w:r>
    </w:p>
  </w:footnote>
  <w:footnote w:id="333">
    <w:p w:rsidR="00E161C2" w:rsidRDefault="00E161C2" w:rsidP="00C33612">
      <w:pPr>
        <w:pStyle w:val="FootnoteText"/>
      </w:pPr>
      <w:r>
        <w:rPr>
          <w:rStyle w:val="FootnoteReference"/>
        </w:rPr>
        <w:footnoteRef/>
      </w:r>
      <w:r>
        <w:tab/>
        <w:t>The Holy Quran, 8:75.</w:t>
      </w:r>
    </w:p>
  </w:footnote>
  <w:footnote w:id="334">
    <w:p w:rsidR="00E161C2" w:rsidRDefault="00E161C2" w:rsidP="00C33612">
      <w:pPr>
        <w:pStyle w:val="FootnoteText"/>
      </w:pPr>
      <w:r>
        <w:rPr>
          <w:rStyle w:val="FootnoteReference"/>
        </w:rPr>
        <w:footnoteRef/>
      </w:r>
      <w:r>
        <w:tab/>
        <w:t>The Holy Quran, 4:11</w:t>
      </w:r>
    </w:p>
  </w:footnote>
  <w:footnote w:id="335">
    <w:p w:rsidR="00E161C2" w:rsidRDefault="00E161C2">
      <w:pPr>
        <w:pStyle w:val="FootnoteText"/>
      </w:pPr>
      <w:r>
        <w:rPr>
          <w:rStyle w:val="FootnoteReference"/>
        </w:rPr>
        <w:footnoteRef/>
      </w:r>
      <w:r>
        <w:t xml:space="preserve"> </w:t>
      </w:r>
      <w:r>
        <w:tab/>
        <w:t>The Holy Quran 14:8.</w:t>
      </w:r>
    </w:p>
  </w:footnote>
  <w:footnote w:id="336">
    <w:p w:rsidR="00E161C2" w:rsidRDefault="00E161C2" w:rsidP="00C33612">
      <w:pPr>
        <w:pStyle w:val="FootnoteText"/>
      </w:pPr>
      <w:r>
        <w:rPr>
          <w:rStyle w:val="FootnoteReference"/>
        </w:rPr>
        <w:footnoteRef/>
      </w:r>
      <w:r>
        <w:tab/>
        <w:t>The Holy Quran, 17:26</w:t>
      </w:r>
    </w:p>
  </w:footnote>
  <w:footnote w:id="337">
    <w:p w:rsidR="00E161C2" w:rsidRDefault="00E161C2" w:rsidP="00C33612">
      <w:pPr>
        <w:pStyle w:val="FootnoteText"/>
      </w:pPr>
      <w:r>
        <w:rPr>
          <w:rStyle w:val="FootnoteReference"/>
        </w:rPr>
        <w:footnoteRef/>
      </w:r>
      <w:r>
        <w:tab/>
        <w:t>Behaarul Anwaar, (Urdu Tr) on Imam Hussain (a.s.), vol. 1.</w:t>
      </w:r>
    </w:p>
  </w:footnote>
  <w:footnote w:id="338">
    <w:p w:rsidR="00E161C2" w:rsidRDefault="00E161C2">
      <w:pPr>
        <w:pStyle w:val="FootnoteText"/>
      </w:pPr>
      <w:r>
        <w:rPr>
          <w:rStyle w:val="FootnoteReference"/>
        </w:rPr>
        <w:footnoteRef/>
      </w:r>
      <w:r>
        <w:tab/>
        <w:t>Ibid.</w:t>
      </w:r>
    </w:p>
  </w:footnote>
  <w:footnote w:id="339">
    <w:p w:rsidR="00E161C2" w:rsidRDefault="00E161C2" w:rsidP="00744514">
      <w:pPr>
        <w:pStyle w:val="FootnoteText"/>
      </w:pPr>
      <w:r>
        <w:rPr>
          <w:rStyle w:val="FootnoteReference"/>
        </w:rPr>
        <w:footnoteRef/>
      </w:r>
      <w:r>
        <w:tab/>
        <w:t>Reproduced from the book Al-Muntazar for the benefits of Momineens</w:t>
      </w:r>
    </w:p>
  </w:footnote>
  <w:footnote w:id="340">
    <w:p w:rsidR="00E161C2" w:rsidRDefault="00E161C2" w:rsidP="00C33612">
      <w:pPr>
        <w:pStyle w:val="FootnoteText"/>
      </w:pPr>
      <w:r>
        <w:rPr>
          <w:rStyle w:val="FootnoteReference"/>
        </w:rPr>
        <w:footnoteRef/>
      </w:r>
      <w:r>
        <w:tab/>
        <w:t>The Holy Quran, 43:89.</w:t>
      </w:r>
    </w:p>
  </w:footnote>
  <w:footnote w:id="341">
    <w:p w:rsidR="00E161C2" w:rsidRDefault="00E161C2" w:rsidP="00C33612">
      <w:pPr>
        <w:pStyle w:val="FootnoteText"/>
      </w:pPr>
      <w:r>
        <w:rPr>
          <w:rStyle w:val="FootnoteReference"/>
        </w:rPr>
        <w:footnoteRef/>
      </w:r>
      <w:r>
        <w:tab/>
        <w:t>The Holy Quran, 39:37.</w:t>
      </w:r>
    </w:p>
  </w:footnote>
  <w:footnote w:id="342">
    <w:p w:rsidR="00E161C2" w:rsidRDefault="00E161C2" w:rsidP="00C33612">
      <w:pPr>
        <w:pStyle w:val="FootnoteText"/>
      </w:pPr>
      <w:r>
        <w:rPr>
          <w:rStyle w:val="FootnoteReference"/>
        </w:rPr>
        <w:footnoteRef/>
      </w:r>
      <w:r>
        <w:tab/>
        <w:t>The Holy Quran, 7:31</w:t>
      </w:r>
    </w:p>
  </w:footnote>
  <w:footnote w:id="343">
    <w:p w:rsidR="00E161C2" w:rsidRDefault="00E161C2" w:rsidP="00C33612">
      <w:pPr>
        <w:pStyle w:val="FootnoteText"/>
      </w:pPr>
      <w:r>
        <w:rPr>
          <w:rStyle w:val="FootnoteReference"/>
        </w:rPr>
        <w:footnoteRef/>
      </w:r>
      <w:r>
        <w:tab/>
        <w:t>The Holy Quran, 41:44.</w:t>
      </w:r>
    </w:p>
  </w:footnote>
  <w:footnote w:id="344">
    <w:p w:rsidR="00E161C2" w:rsidRDefault="00E161C2" w:rsidP="00C33612">
      <w:pPr>
        <w:pStyle w:val="FootnoteText"/>
      </w:pPr>
      <w:r>
        <w:rPr>
          <w:rStyle w:val="FootnoteReference"/>
        </w:rPr>
        <w:footnoteRef/>
      </w:r>
      <w:r>
        <w:tab/>
        <w:t>The Holy Quran, 3:97.</w:t>
      </w:r>
    </w:p>
  </w:footnote>
  <w:footnote w:id="345">
    <w:p w:rsidR="00E161C2" w:rsidRDefault="00E161C2" w:rsidP="00740435">
      <w:pPr>
        <w:pStyle w:val="FootnoteText"/>
      </w:pPr>
      <w:r>
        <w:rPr>
          <w:rStyle w:val="FootnoteReference"/>
        </w:rPr>
        <w:footnoteRef/>
      </w:r>
      <w:r>
        <w:tab/>
        <w:t>The Holy Quran, 50:38.</w:t>
      </w:r>
    </w:p>
  </w:footnote>
  <w:footnote w:id="346">
    <w:p w:rsidR="00E161C2" w:rsidRDefault="00E161C2" w:rsidP="00740435">
      <w:pPr>
        <w:pStyle w:val="FootnoteText"/>
      </w:pPr>
      <w:r>
        <w:rPr>
          <w:rStyle w:val="FootnoteReference"/>
        </w:rPr>
        <w:footnoteRef/>
      </w:r>
      <w:r>
        <w:tab/>
        <w:t>The Holy Quran, 21:18</w:t>
      </w:r>
    </w:p>
  </w:footnote>
  <w:footnote w:id="347">
    <w:p w:rsidR="00E161C2" w:rsidRDefault="00E161C2" w:rsidP="00740435">
      <w:pPr>
        <w:pStyle w:val="FootnoteText"/>
      </w:pPr>
      <w:r>
        <w:rPr>
          <w:rStyle w:val="FootnoteReference"/>
        </w:rPr>
        <w:footnoteRef/>
      </w:r>
      <w:r>
        <w:tab/>
        <w:t>The Holy Quran, 2:286.</w:t>
      </w:r>
    </w:p>
  </w:footnote>
  <w:footnote w:id="348">
    <w:p w:rsidR="00E161C2" w:rsidRDefault="00E161C2" w:rsidP="00740435">
      <w:pPr>
        <w:pStyle w:val="FootnoteText"/>
      </w:pPr>
      <w:r>
        <w:rPr>
          <w:rStyle w:val="FootnoteReference"/>
        </w:rPr>
        <w:footnoteRef/>
      </w:r>
      <w:r>
        <w:tab/>
        <w:t>The Holy Quran, 21:22</w:t>
      </w:r>
    </w:p>
  </w:footnote>
  <w:footnote w:id="349">
    <w:p w:rsidR="00E161C2" w:rsidRDefault="00E161C2" w:rsidP="00740435">
      <w:pPr>
        <w:pStyle w:val="FootnoteText"/>
      </w:pPr>
      <w:r>
        <w:rPr>
          <w:rStyle w:val="FootnoteReference"/>
        </w:rPr>
        <w:footnoteRef/>
      </w:r>
      <w:r>
        <w:tab/>
        <w:t xml:space="preserve">The Holy Quran, </w:t>
      </w:r>
      <w:r w:rsidRPr="00E45DEB">
        <w:t>43:13</w:t>
      </w:r>
      <w:r>
        <w:t>.</w:t>
      </w:r>
    </w:p>
  </w:footnote>
  <w:footnote w:id="350">
    <w:p w:rsidR="00E161C2" w:rsidRDefault="00E161C2" w:rsidP="00740435">
      <w:pPr>
        <w:pStyle w:val="FootnoteText"/>
      </w:pPr>
      <w:r>
        <w:rPr>
          <w:rStyle w:val="FootnoteReference"/>
        </w:rPr>
        <w:footnoteRef/>
      </w:r>
      <w:r>
        <w:tab/>
        <w:t xml:space="preserve">The Holy Quran, </w:t>
      </w:r>
      <w:r w:rsidRPr="00E45DEB">
        <w:t>38:26</w:t>
      </w:r>
      <w:r>
        <w:t>.</w:t>
      </w:r>
    </w:p>
  </w:footnote>
  <w:footnote w:id="351">
    <w:p w:rsidR="00E161C2" w:rsidRPr="00E45DEB" w:rsidRDefault="00E161C2" w:rsidP="009C497D">
      <w:pPr>
        <w:pStyle w:val="FootnoteText"/>
      </w:pPr>
      <w:r>
        <w:rPr>
          <w:rStyle w:val="FootnoteReference"/>
        </w:rPr>
        <w:footnoteRef/>
      </w:r>
      <w:r>
        <w:tab/>
        <w:t xml:space="preserve">The Holy Quran, </w:t>
      </w:r>
      <w:r w:rsidRPr="00E45DEB">
        <w:t>3:144</w:t>
      </w:r>
      <w:r>
        <w:t>.</w:t>
      </w:r>
    </w:p>
  </w:footnote>
  <w:footnote w:id="352">
    <w:p w:rsidR="00E161C2" w:rsidRDefault="00E161C2" w:rsidP="009C497D">
      <w:pPr>
        <w:pStyle w:val="FootnoteText"/>
      </w:pPr>
      <w:r>
        <w:rPr>
          <w:rStyle w:val="FootnoteReference"/>
        </w:rPr>
        <w:footnoteRef/>
      </w:r>
      <w:r>
        <w:tab/>
        <w:t xml:space="preserve">The Holy Quran, </w:t>
      </w:r>
      <w:r w:rsidRPr="00E45DEB">
        <w:t>19:12</w:t>
      </w:r>
    </w:p>
  </w:footnote>
  <w:footnote w:id="353">
    <w:p w:rsidR="00E161C2" w:rsidRPr="00E45DEB" w:rsidRDefault="00E161C2" w:rsidP="009C497D">
      <w:pPr>
        <w:pStyle w:val="FootnoteText"/>
      </w:pPr>
      <w:r>
        <w:rPr>
          <w:rStyle w:val="FootnoteReference"/>
        </w:rPr>
        <w:footnoteRef/>
      </w:r>
      <w:r>
        <w:tab/>
        <w:t xml:space="preserve">The Holy Quran, </w:t>
      </w:r>
      <w:r w:rsidRPr="00E45DEB">
        <w:t>27:9</w:t>
      </w:r>
      <w:r>
        <w:t>.</w:t>
      </w:r>
    </w:p>
  </w:footnote>
  <w:footnote w:id="354">
    <w:p w:rsidR="00E161C2" w:rsidRDefault="00E161C2" w:rsidP="009C497D">
      <w:pPr>
        <w:pStyle w:val="FootnoteText"/>
      </w:pPr>
      <w:r>
        <w:rPr>
          <w:rStyle w:val="FootnoteReference"/>
        </w:rPr>
        <w:footnoteRef/>
      </w:r>
      <w:r>
        <w:tab/>
        <w:t xml:space="preserve">The Holy Quran, </w:t>
      </w:r>
      <w:r w:rsidRPr="00E45DEB">
        <w:t>1</w:t>
      </w:r>
      <w:r>
        <w:t>5</w:t>
      </w:r>
      <w:r w:rsidRPr="00E45DEB">
        <w:t>:46</w:t>
      </w:r>
      <w:r>
        <w:t>.</w:t>
      </w:r>
    </w:p>
  </w:footnote>
  <w:footnote w:id="355">
    <w:p w:rsidR="00E161C2" w:rsidRDefault="00E161C2" w:rsidP="009C497D">
      <w:pPr>
        <w:pStyle w:val="FootnoteText"/>
      </w:pPr>
      <w:r>
        <w:rPr>
          <w:rStyle w:val="FootnoteReference"/>
        </w:rPr>
        <w:footnoteRef/>
      </w:r>
      <w:r>
        <w:tab/>
        <w:t xml:space="preserve">The Holy Quran, </w:t>
      </w:r>
      <w:r w:rsidRPr="00E45DEB">
        <w:t>28:26</w:t>
      </w:r>
      <w:r>
        <w:t>.</w:t>
      </w:r>
    </w:p>
  </w:footnote>
  <w:footnote w:id="356">
    <w:p w:rsidR="00E161C2" w:rsidRDefault="00E161C2" w:rsidP="009C497D">
      <w:pPr>
        <w:pStyle w:val="FootnoteText"/>
      </w:pPr>
      <w:r>
        <w:rPr>
          <w:rStyle w:val="FootnoteReference"/>
        </w:rPr>
        <w:footnoteRef/>
      </w:r>
      <w:r>
        <w:tab/>
        <w:t xml:space="preserve">The Holy Quran, </w:t>
      </w:r>
      <w:r w:rsidRPr="00E45DEB">
        <w:t>2:261</w:t>
      </w:r>
      <w:r>
        <w:t>.</w:t>
      </w:r>
    </w:p>
  </w:footnote>
  <w:footnote w:id="357">
    <w:p w:rsidR="00E161C2" w:rsidRDefault="00E161C2" w:rsidP="00514024">
      <w:pPr>
        <w:pStyle w:val="FootnoteText"/>
      </w:pPr>
      <w:r>
        <w:rPr>
          <w:rStyle w:val="FootnoteReference"/>
        </w:rPr>
        <w:footnoteRef/>
      </w:r>
      <w:r>
        <w:tab/>
        <w:t>Seratun Nabi by Ibne Hisham</w:t>
      </w:r>
    </w:p>
  </w:footnote>
  <w:footnote w:id="358">
    <w:p w:rsidR="00E161C2" w:rsidRDefault="00E161C2" w:rsidP="009C497D">
      <w:pPr>
        <w:pStyle w:val="FootnoteText"/>
      </w:pPr>
      <w:r>
        <w:rPr>
          <w:rStyle w:val="FootnoteReference"/>
        </w:rPr>
        <w:footnoteRef/>
      </w:r>
      <w:r>
        <w:tab/>
        <w:t>Behaarul Anwaar and Manaaqib</w:t>
      </w:r>
    </w:p>
  </w:footnote>
  <w:footnote w:id="359">
    <w:p w:rsidR="00E161C2" w:rsidRDefault="00E161C2" w:rsidP="009C497D">
      <w:pPr>
        <w:pStyle w:val="FootnoteText"/>
      </w:pPr>
      <w:r>
        <w:rPr>
          <w:rStyle w:val="FootnoteReference"/>
        </w:rPr>
        <w:footnoteRef/>
      </w:r>
      <w:r>
        <w:tab/>
        <w:t>Kaamil-e-Bahai</w:t>
      </w:r>
    </w:p>
  </w:footnote>
  <w:footnote w:id="360">
    <w:p w:rsidR="00E161C2" w:rsidRDefault="00E161C2" w:rsidP="00514024">
      <w:pPr>
        <w:pStyle w:val="FootnoteText"/>
      </w:pPr>
      <w:r>
        <w:rPr>
          <w:rStyle w:val="FootnoteReference"/>
        </w:rPr>
        <w:footnoteRef/>
      </w:r>
      <w:r>
        <w:tab/>
        <w:t>Reproduced from the book Al-Muntazar for the benefits of the Momins</w:t>
      </w:r>
    </w:p>
  </w:footnote>
  <w:footnote w:id="361">
    <w:p w:rsidR="00E161C2" w:rsidRDefault="00E161C2" w:rsidP="009C497D">
      <w:pPr>
        <w:pStyle w:val="FootnoteText"/>
      </w:pPr>
      <w:r>
        <w:rPr>
          <w:rStyle w:val="FootnoteReference"/>
        </w:rPr>
        <w:footnoteRef/>
      </w:r>
      <w:r>
        <w:tab/>
        <w:t>Behaar al-Anwaar by Allama Majlisi, vol. 45</w:t>
      </w:r>
    </w:p>
  </w:footnote>
  <w:footnote w:id="362">
    <w:p w:rsidR="00E161C2" w:rsidRDefault="00E161C2" w:rsidP="009C497D">
      <w:pPr>
        <w:pStyle w:val="FootnoteText"/>
      </w:pPr>
      <w:r>
        <w:rPr>
          <w:rStyle w:val="FootnoteReference"/>
        </w:rPr>
        <w:footnoteRef/>
      </w:r>
      <w:r>
        <w:tab/>
        <w:t>The Holy Quran, 14:26</w:t>
      </w:r>
    </w:p>
  </w:footnote>
  <w:footnote w:id="363">
    <w:p w:rsidR="00E161C2" w:rsidRDefault="00E161C2" w:rsidP="009C497D">
      <w:pPr>
        <w:pStyle w:val="FootnoteText"/>
      </w:pPr>
      <w:r>
        <w:rPr>
          <w:rStyle w:val="FootnoteReference"/>
        </w:rPr>
        <w:footnoteRef/>
      </w:r>
      <w:r>
        <w:tab/>
        <w:t>The Holy Quran, 17: 60</w:t>
      </w:r>
    </w:p>
  </w:footnote>
  <w:footnote w:id="364">
    <w:p w:rsidR="00E161C2" w:rsidRDefault="00E161C2" w:rsidP="009C497D">
      <w:pPr>
        <w:pStyle w:val="FootnoteText"/>
      </w:pPr>
      <w:r>
        <w:rPr>
          <w:rStyle w:val="FootnoteReference"/>
        </w:rPr>
        <w:footnoteRef/>
      </w:r>
      <w:r>
        <w:tab/>
        <w:t>Ibid 265</w:t>
      </w:r>
    </w:p>
  </w:footnote>
  <w:footnote w:id="365">
    <w:p w:rsidR="00E161C2" w:rsidRDefault="00E161C2">
      <w:pPr>
        <w:pStyle w:val="FootnoteText"/>
      </w:pPr>
      <w:r>
        <w:rPr>
          <w:rStyle w:val="FootnoteReference"/>
        </w:rPr>
        <w:footnoteRef/>
      </w:r>
      <w:r>
        <w:tab/>
        <w:t>Ibid 276</w:t>
      </w:r>
    </w:p>
  </w:footnote>
  <w:footnote w:id="366">
    <w:p w:rsidR="00E161C2" w:rsidRDefault="00E161C2" w:rsidP="009C497D">
      <w:pPr>
        <w:pStyle w:val="FootnoteText"/>
      </w:pPr>
      <w:r>
        <w:rPr>
          <w:rStyle w:val="FootnoteReference"/>
        </w:rPr>
        <w:footnoteRef/>
      </w:r>
      <w:r>
        <w:tab/>
        <w:t>The Holy Quran, 17:60.</w:t>
      </w:r>
    </w:p>
  </w:footnote>
  <w:footnote w:id="367">
    <w:p w:rsidR="00E161C2" w:rsidRDefault="00E161C2" w:rsidP="009C497D">
      <w:pPr>
        <w:pStyle w:val="FootnoteText"/>
      </w:pPr>
      <w:r>
        <w:rPr>
          <w:rStyle w:val="FootnoteReference"/>
        </w:rPr>
        <w:footnoteRef/>
      </w:r>
      <w:r>
        <w:tab/>
        <w:t>Tafseer-e-Tabari, vol. 15, p. 177, Ad-Durrul Mansoor, vol. 5, p. 191.</w:t>
      </w:r>
    </w:p>
  </w:footnote>
  <w:footnote w:id="368">
    <w:p w:rsidR="00E161C2" w:rsidRDefault="00E161C2" w:rsidP="009C497D">
      <w:pPr>
        <w:pStyle w:val="FootnoteText"/>
      </w:pPr>
      <w:r>
        <w:rPr>
          <w:rStyle w:val="FootnoteReference"/>
        </w:rPr>
        <w:footnoteRef/>
      </w:r>
      <w:r>
        <w:tab/>
        <w:t>Ad-Durr ul-Mansoor, vol. 4, p. 191</w:t>
      </w:r>
    </w:p>
  </w:footnote>
  <w:footnote w:id="369">
    <w:p w:rsidR="00E161C2" w:rsidRDefault="00E161C2" w:rsidP="009C497D">
      <w:pPr>
        <w:pStyle w:val="FootnoteText"/>
      </w:pPr>
      <w:r>
        <w:rPr>
          <w:rStyle w:val="FootnoteReference"/>
        </w:rPr>
        <w:footnoteRef/>
      </w:r>
      <w:r>
        <w:tab/>
        <w:t>Sharh-e-Nahjul Balaghah by Ibne Abil Hadeed, vol. 1, p. 30.</w:t>
      </w:r>
    </w:p>
  </w:footnote>
  <w:footnote w:id="370">
    <w:p w:rsidR="00E161C2" w:rsidRDefault="00E161C2">
      <w:pPr>
        <w:pStyle w:val="FootnoteText"/>
      </w:pPr>
      <w:r>
        <w:rPr>
          <w:rStyle w:val="FootnoteReference"/>
        </w:rPr>
        <w:footnoteRef/>
      </w:r>
      <w:r>
        <w:tab/>
        <w:t>Al-Muntazar 1413 A.H</w:t>
      </w:r>
    </w:p>
  </w:footnote>
  <w:footnote w:id="371">
    <w:p w:rsidR="00E161C2" w:rsidRDefault="00E161C2" w:rsidP="009C497D">
      <w:pPr>
        <w:pStyle w:val="FootnoteText"/>
      </w:pPr>
      <w:r>
        <w:rPr>
          <w:rStyle w:val="FootnoteReference"/>
        </w:rPr>
        <w:footnoteRef/>
      </w:r>
      <w:r>
        <w:tab/>
        <w:t>The Holy Quran, 76:24.</w:t>
      </w:r>
    </w:p>
  </w:footnote>
  <w:footnote w:id="372">
    <w:p w:rsidR="00E161C2" w:rsidRDefault="00E161C2" w:rsidP="009C497D">
      <w:pPr>
        <w:pStyle w:val="FootnoteText"/>
      </w:pPr>
      <w:r>
        <w:rPr>
          <w:rStyle w:val="FootnoteReference"/>
        </w:rPr>
        <w:footnoteRef/>
      </w:r>
      <w:r>
        <w:tab/>
        <w:t>Tareekh-e-Tabari, vol. l4, p. 3, The events of 62 A.H.</w:t>
      </w:r>
    </w:p>
  </w:footnote>
  <w:footnote w:id="373">
    <w:p w:rsidR="00E161C2" w:rsidRDefault="00E161C2" w:rsidP="009C497D">
      <w:pPr>
        <w:pStyle w:val="FootnoteText"/>
      </w:pPr>
      <w:r>
        <w:rPr>
          <w:rStyle w:val="FootnoteReference"/>
        </w:rPr>
        <w:footnoteRef/>
      </w:r>
      <w:r>
        <w:tab/>
        <w:t>Tazkheratul Khawaas by Sibt ibn Jauzi, p. 290.</w:t>
      </w:r>
    </w:p>
  </w:footnote>
  <w:footnote w:id="374">
    <w:p w:rsidR="00E161C2" w:rsidRDefault="00E161C2" w:rsidP="009C497D">
      <w:pPr>
        <w:pStyle w:val="FootnoteText"/>
      </w:pPr>
      <w:r>
        <w:rPr>
          <w:rStyle w:val="FootnoteReference"/>
        </w:rPr>
        <w:footnoteRef/>
      </w:r>
      <w:r>
        <w:tab/>
        <w:t>Tazkheratul Khawaas by Sibt ibn Jauzi, p. 291</w:t>
      </w:r>
    </w:p>
  </w:footnote>
  <w:footnote w:id="375">
    <w:p w:rsidR="00E161C2" w:rsidRDefault="00E161C2" w:rsidP="009C497D">
      <w:pPr>
        <w:pStyle w:val="FootnoteText"/>
      </w:pPr>
      <w:r>
        <w:rPr>
          <w:rStyle w:val="FootnoteReference"/>
        </w:rPr>
        <w:footnoteRef/>
      </w:r>
      <w:r>
        <w:tab/>
        <w:t>Naasekh al-Tawaareekh, Ch. 3, p. 136; Tareekh-e-Tabari, vol 2, p. 358</w:t>
      </w:r>
    </w:p>
  </w:footnote>
  <w:footnote w:id="376">
    <w:p w:rsidR="00E161C2" w:rsidRDefault="00E161C2" w:rsidP="009C497D">
      <w:pPr>
        <w:pStyle w:val="FootnoteText"/>
      </w:pPr>
      <w:r>
        <w:rPr>
          <w:rStyle w:val="FootnoteReference"/>
        </w:rPr>
        <w:footnoteRef/>
      </w:r>
      <w:r>
        <w:tab/>
        <w:t>Tareekh-e-Tabari, circaa 63 A.H</w:t>
      </w:r>
    </w:p>
  </w:footnote>
  <w:footnote w:id="377">
    <w:p w:rsidR="00E161C2" w:rsidRDefault="00E161C2" w:rsidP="009C497D">
      <w:pPr>
        <w:pStyle w:val="FootnoteText"/>
      </w:pPr>
      <w:r>
        <w:rPr>
          <w:rStyle w:val="FootnoteReference"/>
        </w:rPr>
        <w:footnoteRef/>
      </w:r>
      <w:r>
        <w:tab/>
        <w:t>Tareekh of Sibt ibn Jauzi, p. 289</w:t>
      </w:r>
    </w:p>
  </w:footnote>
  <w:footnote w:id="378">
    <w:p w:rsidR="00E161C2" w:rsidRDefault="00E161C2">
      <w:pPr>
        <w:pStyle w:val="FootnoteText"/>
      </w:pPr>
      <w:r>
        <w:rPr>
          <w:rStyle w:val="FootnoteReference"/>
        </w:rPr>
        <w:footnoteRef/>
      </w:r>
      <w:r>
        <w:tab/>
        <w:t>Murooj-uz-Zahab of Masoodi, 2/70</w:t>
      </w:r>
    </w:p>
  </w:footnote>
  <w:footnote w:id="379">
    <w:p w:rsidR="00E161C2" w:rsidRDefault="00E161C2" w:rsidP="009C497D">
      <w:pPr>
        <w:pStyle w:val="FootnoteText"/>
      </w:pPr>
      <w:r>
        <w:rPr>
          <w:rStyle w:val="FootnoteReference"/>
        </w:rPr>
        <w:footnoteRef/>
      </w:r>
      <w:r>
        <w:tab/>
        <w:t>Tareekh al-Kholafaa, p. 205</w:t>
      </w:r>
    </w:p>
  </w:footnote>
  <w:footnote w:id="380">
    <w:p w:rsidR="00E161C2" w:rsidRDefault="00E161C2" w:rsidP="009C497D">
      <w:pPr>
        <w:pStyle w:val="FootnoteText"/>
      </w:pPr>
      <w:r>
        <w:rPr>
          <w:rStyle w:val="FootnoteReference"/>
        </w:rPr>
        <w:footnoteRef/>
      </w:r>
      <w:r>
        <w:tab/>
        <w:t>Kaamelut Tawaarikh, vol. 3, p. 198.</w:t>
      </w:r>
    </w:p>
  </w:footnote>
  <w:footnote w:id="381">
    <w:p w:rsidR="00E161C2" w:rsidRDefault="00E161C2" w:rsidP="009C497D">
      <w:pPr>
        <w:pStyle w:val="FootnoteText"/>
      </w:pPr>
      <w:r>
        <w:rPr>
          <w:rStyle w:val="FootnoteReference"/>
        </w:rPr>
        <w:footnoteRef/>
      </w:r>
      <w:r>
        <w:tab/>
        <w:t>Khilafat-o-Mulookiyyat, p. 148-149.</w:t>
      </w:r>
    </w:p>
  </w:footnote>
  <w:footnote w:id="382">
    <w:p w:rsidR="00E161C2" w:rsidRDefault="00E161C2" w:rsidP="009C497D">
      <w:pPr>
        <w:pStyle w:val="FootnoteText"/>
      </w:pPr>
      <w:r>
        <w:rPr>
          <w:rStyle w:val="FootnoteReference"/>
        </w:rPr>
        <w:footnoteRef/>
      </w:r>
      <w:r>
        <w:tab/>
        <w:t>Khilafat-o-Molookiyyat, p. 150-151.</w:t>
      </w:r>
    </w:p>
  </w:footnote>
  <w:footnote w:id="383">
    <w:p w:rsidR="00E161C2" w:rsidRDefault="00E161C2" w:rsidP="009C497D">
      <w:pPr>
        <w:pStyle w:val="FootnoteText"/>
      </w:pPr>
      <w:r>
        <w:rPr>
          <w:rStyle w:val="FootnoteReference"/>
        </w:rPr>
        <w:footnoteRef/>
      </w:r>
      <w:r>
        <w:tab/>
        <w:t>Kaamil of Ibne Aseer, vol. 3, p. 211.</w:t>
      </w:r>
    </w:p>
  </w:footnote>
  <w:footnote w:id="384">
    <w:p w:rsidR="00E161C2" w:rsidRDefault="00E161C2" w:rsidP="00903195">
      <w:pPr>
        <w:pStyle w:val="FootnoteText"/>
      </w:pPr>
      <w:r>
        <w:rPr>
          <w:rStyle w:val="FootnoteReference"/>
        </w:rPr>
        <w:footnoteRef/>
      </w:r>
      <w:r>
        <w:tab/>
        <w:t>Reproduced from the book Al Muntazar (a.t.f.s) for the benefits of Momineen and Mominats</w:t>
      </w:r>
    </w:p>
  </w:footnote>
  <w:footnote w:id="385">
    <w:p w:rsidR="00E161C2" w:rsidRDefault="00E161C2" w:rsidP="009C497D">
      <w:pPr>
        <w:pStyle w:val="FootnoteText"/>
      </w:pPr>
      <w:r>
        <w:rPr>
          <w:rStyle w:val="FootnoteReference"/>
        </w:rPr>
        <w:footnoteRef/>
      </w:r>
      <w:r>
        <w:tab/>
        <w:t>Excerpts from Ziyarat al-Aashoora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C8395C"/>
    <w:lvl w:ilvl="0">
      <w:start w:val="1"/>
      <w:numFmt w:val="decimal"/>
      <w:lvlText w:val="%1."/>
      <w:lvlJc w:val="left"/>
      <w:pPr>
        <w:tabs>
          <w:tab w:val="num" w:pos="1800"/>
        </w:tabs>
        <w:ind w:left="1800" w:hanging="360"/>
      </w:pPr>
    </w:lvl>
  </w:abstractNum>
  <w:abstractNum w:abstractNumId="1">
    <w:nsid w:val="FFFFFF7D"/>
    <w:multiLevelType w:val="singleLevel"/>
    <w:tmpl w:val="08BA2F5A"/>
    <w:lvl w:ilvl="0">
      <w:start w:val="1"/>
      <w:numFmt w:val="decimal"/>
      <w:lvlText w:val="%1."/>
      <w:lvlJc w:val="left"/>
      <w:pPr>
        <w:tabs>
          <w:tab w:val="num" w:pos="1440"/>
        </w:tabs>
        <w:ind w:left="1440" w:hanging="360"/>
      </w:pPr>
    </w:lvl>
  </w:abstractNum>
  <w:abstractNum w:abstractNumId="2">
    <w:nsid w:val="FFFFFF7E"/>
    <w:multiLevelType w:val="singleLevel"/>
    <w:tmpl w:val="D23CC4B0"/>
    <w:lvl w:ilvl="0">
      <w:start w:val="1"/>
      <w:numFmt w:val="decimal"/>
      <w:lvlText w:val="%1."/>
      <w:lvlJc w:val="left"/>
      <w:pPr>
        <w:tabs>
          <w:tab w:val="num" w:pos="1080"/>
        </w:tabs>
        <w:ind w:left="1080" w:hanging="360"/>
      </w:pPr>
    </w:lvl>
  </w:abstractNum>
  <w:abstractNum w:abstractNumId="3">
    <w:nsid w:val="FFFFFF7F"/>
    <w:multiLevelType w:val="singleLevel"/>
    <w:tmpl w:val="53E4A122"/>
    <w:lvl w:ilvl="0">
      <w:start w:val="1"/>
      <w:numFmt w:val="decimal"/>
      <w:lvlText w:val="%1."/>
      <w:lvlJc w:val="left"/>
      <w:pPr>
        <w:tabs>
          <w:tab w:val="num" w:pos="720"/>
        </w:tabs>
        <w:ind w:left="720" w:hanging="360"/>
      </w:pPr>
    </w:lvl>
  </w:abstractNum>
  <w:abstractNum w:abstractNumId="4">
    <w:nsid w:val="FFFFFF80"/>
    <w:multiLevelType w:val="singleLevel"/>
    <w:tmpl w:val="DB8C06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1DEEC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CEEB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C44EF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C280A4"/>
    <w:lvl w:ilvl="0">
      <w:start w:val="1"/>
      <w:numFmt w:val="decimal"/>
      <w:lvlText w:val="%1."/>
      <w:lvlJc w:val="left"/>
      <w:pPr>
        <w:tabs>
          <w:tab w:val="num" w:pos="360"/>
        </w:tabs>
        <w:ind w:left="360" w:hanging="360"/>
      </w:pPr>
    </w:lvl>
  </w:abstractNum>
  <w:abstractNum w:abstractNumId="9">
    <w:nsid w:val="FFFFFF89"/>
    <w:multiLevelType w:val="singleLevel"/>
    <w:tmpl w:val="C4D84032"/>
    <w:lvl w:ilvl="0">
      <w:start w:val="1"/>
      <w:numFmt w:val="bullet"/>
      <w:lvlText w:val=""/>
      <w:lvlJc w:val="left"/>
      <w:pPr>
        <w:tabs>
          <w:tab w:val="num" w:pos="360"/>
        </w:tabs>
        <w:ind w:left="360" w:hanging="360"/>
      </w:pPr>
      <w:rPr>
        <w:rFonts w:ascii="Symbol" w:hAnsi="Symbol" w:hint="default"/>
      </w:rPr>
    </w:lvl>
  </w:abstractNum>
  <w:abstractNum w:abstractNumId="10">
    <w:nsid w:val="04AE4125"/>
    <w:multiLevelType w:val="hybridMultilevel"/>
    <w:tmpl w:val="2DCA1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166596"/>
    <w:multiLevelType w:val="hybridMultilevel"/>
    <w:tmpl w:val="2C38E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4C5DAE"/>
    <w:multiLevelType w:val="hybridMultilevel"/>
    <w:tmpl w:val="4E72E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11B60"/>
    <w:multiLevelType w:val="hybridMultilevel"/>
    <w:tmpl w:val="DF2E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29698A"/>
    <w:multiLevelType w:val="hybridMultilevel"/>
    <w:tmpl w:val="FBE62984"/>
    <w:lvl w:ilvl="0" w:tplc="35349BF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305DED"/>
    <w:multiLevelType w:val="hybridMultilevel"/>
    <w:tmpl w:val="7B2240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F7637"/>
    <w:multiLevelType w:val="hybridMultilevel"/>
    <w:tmpl w:val="C282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04FEA"/>
    <w:multiLevelType w:val="hybridMultilevel"/>
    <w:tmpl w:val="6A9C4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FB4E18"/>
    <w:multiLevelType w:val="hybridMultilevel"/>
    <w:tmpl w:val="A29840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AD1C5A"/>
    <w:multiLevelType w:val="hybridMultilevel"/>
    <w:tmpl w:val="626C5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3178CA"/>
    <w:multiLevelType w:val="hybridMultilevel"/>
    <w:tmpl w:val="FE3E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AD30B3"/>
    <w:multiLevelType w:val="hybridMultilevel"/>
    <w:tmpl w:val="EAAC7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2"/>
  </w:num>
  <w:num w:numId="15">
    <w:abstractNumId w:val="20"/>
  </w:num>
  <w:num w:numId="16">
    <w:abstractNumId w:val="19"/>
  </w:num>
  <w:num w:numId="17">
    <w:abstractNumId w:val="18"/>
  </w:num>
  <w:num w:numId="18">
    <w:abstractNumId w:val="17"/>
  </w:num>
  <w:num w:numId="19">
    <w:abstractNumId w:val="15"/>
  </w:num>
  <w:num w:numId="20">
    <w:abstractNumId w:val="21"/>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en-US" w:vendorID="64" w:dllVersion="131078" w:nlCheck="1" w:checkStyle="0"/>
  <w:activeWritingStyle w:appName="MSWord" w:lang="en-IN"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3B41"/>
    <w:rsid w:val="000017C2"/>
    <w:rsid w:val="00002105"/>
    <w:rsid w:val="000030D8"/>
    <w:rsid w:val="000034EC"/>
    <w:rsid w:val="00006659"/>
    <w:rsid w:val="00007254"/>
    <w:rsid w:val="00007B25"/>
    <w:rsid w:val="00010A27"/>
    <w:rsid w:val="0001144B"/>
    <w:rsid w:val="00011DEC"/>
    <w:rsid w:val="000127C7"/>
    <w:rsid w:val="0001321F"/>
    <w:rsid w:val="00015DD3"/>
    <w:rsid w:val="00015F95"/>
    <w:rsid w:val="0002272F"/>
    <w:rsid w:val="0002413E"/>
    <w:rsid w:val="00024826"/>
    <w:rsid w:val="00025375"/>
    <w:rsid w:val="00025F7E"/>
    <w:rsid w:val="00026661"/>
    <w:rsid w:val="000279CB"/>
    <w:rsid w:val="00031D5D"/>
    <w:rsid w:val="0003241D"/>
    <w:rsid w:val="000326D8"/>
    <w:rsid w:val="00032CA1"/>
    <w:rsid w:val="0003399A"/>
    <w:rsid w:val="0003407A"/>
    <w:rsid w:val="00034D7D"/>
    <w:rsid w:val="00036D4C"/>
    <w:rsid w:val="00037B57"/>
    <w:rsid w:val="00037B99"/>
    <w:rsid w:val="00041DB2"/>
    <w:rsid w:val="00044608"/>
    <w:rsid w:val="00044682"/>
    <w:rsid w:val="00044DF9"/>
    <w:rsid w:val="000458F7"/>
    <w:rsid w:val="00046286"/>
    <w:rsid w:val="00046494"/>
    <w:rsid w:val="00046820"/>
    <w:rsid w:val="00046A97"/>
    <w:rsid w:val="00046C8C"/>
    <w:rsid w:val="000507C4"/>
    <w:rsid w:val="0005380D"/>
    <w:rsid w:val="00053CEC"/>
    <w:rsid w:val="00053EAA"/>
    <w:rsid w:val="00054149"/>
    <w:rsid w:val="00054293"/>
    <w:rsid w:val="000542FA"/>
    <w:rsid w:val="00055329"/>
    <w:rsid w:val="0005533A"/>
    <w:rsid w:val="000555F0"/>
    <w:rsid w:val="0005560E"/>
    <w:rsid w:val="000557A4"/>
    <w:rsid w:val="000557DE"/>
    <w:rsid w:val="00057994"/>
    <w:rsid w:val="00061751"/>
    <w:rsid w:val="00062C79"/>
    <w:rsid w:val="0006389C"/>
    <w:rsid w:val="00064380"/>
    <w:rsid w:val="00064D56"/>
    <w:rsid w:val="00067272"/>
    <w:rsid w:val="00067CEB"/>
    <w:rsid w:val="00067EDE"/>
    <w:rsid w:val="00072F5A"/>
    <w:rsid w:val="00073F7F"/>
    <w:rsid w:val="0007587C"/>
    <w:rsid w:val="00076152"/>
    <w:rsid w:val="000764B1"/>
    <w:rsid w:val="00076972"/>
    <w:rsid w:val="00082E83"/>
    <w:rsid w:val="00084CD0"/>
    <w:rsid w:val="000900AF"/>
    <w:rsid w:val="000905A9"/>
    <w:rsid w:val="000956C1"/>
    <w:rsid w:val="00097A8B"/>
    <w:rsid w:val="000A0B70"/>
    <w:rsid w:val="000A4743"/>
    <w:rsid w:val="000A4A5F"/>
    <w:rsid w:val="000A5D67"/>
    <w:rsid w:val="000A5E30"/>
    <w:rsid w:val="000A69A1"/>
    <w:rsid w:val="000A6E6B"/>
    <w:rsid w:val="000A751D"/>
    <w:rsid w:val="000A7CFC"/>
    <w:rsid w:val="000B07F4"/>
    <w:rsid w:val="000B127F"/>
    <w:rsid w:val="000B14F5"/>
    <w:rsid w:val="000B1FE6"/>
    <w:rsid w:val="000B2CC3"/>
    <w:rsid w:val="000B3B6C"/>
    <w:rsid w:val="000B43B9"/>
    <w:rsid w:val="000B4EB6"/>
    <w:rsid w:val="000B6632"/>
    <w:rsid w:val="000B6D33"/>
    <w:rsid w:val="000C04D9"/>
    <w:rsid w:val="000C2B18"/>
    <w:rsid w:val="000C3829"/>
    <w:rsid w:val="000C4CCA"/>
    <w:rsid w:val="000C5797"/>
    <w:rsid w:val="000C5F60"/>
    <w:rsid w:val="000C640F"/>
    <w:rsid w:val="000C68BF"/>
    <w:rsid w:val="000C696D"/>
    <w:rsid w:val="000C770D"/>
    <w:rsid w:val="000C773A"/>
    <w:rsid w:val="000D099C"/>
    <w:rsid w:val="000D0D7C"/>
    <w:rsid w:val="000D17C0"/>
    <w:rsid w:val="000D29A7"/>
    <w:rsid w:val="000D3042"/>
    <w:rsid w:val="000D5427"/>
    <w:rsid w:val="000E0735"/>
    <w:rsid w:val="000E0BA0"/>
    <w:rsid w:val="000E1730"/>
    <w:rsid w:val="000E28D9"/>
    <w:rsid w:val="000E4281"/>
    <w:rsid w:val="000E4EC5"/>
    <w:rsid w:val="000E7174"/>
    <w:rsid w:val="000E75D4"/>
    <w:rsid w:val="000E7BFE"/>
    <w:rsid w:val="000F20E8"/>
    <w:rsid w:val="000F211D"/>
    <w:rsid w:val="000F5B4E"/>
    <w:rsid w:val="000F7150"/>
    <w:rsid w:val="00100526"/>
    <w:rsid w:val="001009F6"/>
    <w:rsid w:val="00100CAD"/>
    <w:rsid w:val="00101462"/>
    <w:rsid w:val="001018FE"/>
    <w:rsid w:val="00101F57"/>
    <w:rsid w:val="001022AC"/>
    <w:rsid w:val="001022AE"/>
    <w:rsid w:val="001037CF"/>
    <w:rsid w:val="001058A1"/>
    <w:rsid w:val="001061EE"/>
    <w:rsid w:val="001062E7"/>
    <w:rsid w:val="00106949"/>
    <w:rsid w:val="001071E0"/>
    <w:rsid w:val="00110926"/>
    <w:rsid w:val="0011237A"/>
    <w:rsid w:val="00113909"/>
    <w:rsid w:val="00115940"/>
    <w:rsid w:val="00115C9B"/>
    <w:rsid w:val="00116D12"/>
    <w:rsid w:val="0012057B"/>
    <w:rsid w:val="00122F17"/>
    <w:rsid w:val="001235CE"/>
    <w:rsid w:val="001239D3"/>
    <w:rsid w:val="00125676"/>
    <w:rsid w:val="00125F4D"/>
    <w:rsid w:val="00126702"/>
    <w:rsid w:val="00127236"/>
    <w:rsid w:val="001274E0"/>
    <w:rsid w:val="00130A40"/>
    <w:rsid w:val="001317D2"/>
    <w:rsid w:val="00131F5D"/>
    <w:rsid w:val="001333EA"/>
    <w:rsid w:val="00133593"/>
    <w:rsid w:val="001335C3"/>
    <w:rsid w:val="0013569D"/>
    <w:rsid w:val="00137A5D"/>
    <w:rsid w:val="0014037B"/>
    <w:rsid w:val="001419AC"/>
    <w:rsid w:val="00142313"/>
    <w:rsid w:val="001429C6"/>
    <w:rsid w:val="0014316C"/>
    <w:rsid w:val="00146225"/>
    <w:rsid w:val="001468A2"/>
    <w:rsid w:val="00146A5D"/>
    <w:rsid w:val="00147204"/>
    <w:rsid w:val="00150319"/>
    <w:rsid w:val="001507A0"/>
    <w:rsid w:val="00151B2D"/>
    <w:rsid w:val="0015286E"/>
    <w:rsid w:val="00152C71"/>
    <w:rsid w:val="001532A8"/>
    <w:rsid w:val="00153CD5"/>
    <w:rsid w:val="00154292"/>
    <w:rsid w:val="00154A23"/>
    <w:rsid w:val="00154ADD"/>
    <w:rsid w:val="001556BF"/>
    <w:rsid w:val="00155EC8"/>
    <w:rsid w:val="00156119"/>
    <w:rsid w:val="00160C82"/>
    <w:rsid w:val="00160E95"/>
    <w:rsid w:val="0016117C"/>
    <w:rsid w:val="001611B5"/>
    <w:rsid w:val="001620AF"/>
    <w:rsid w:val="00163282"/>
    <w:rsid w:val="00163366"/>
    <w:rsid w:val="0016403A"/>
    <w:rsid w:val="00165031"/>
    <w:rsid w:val="001656D5"/>
    <w:rsid w:val="00165B6B"/>
    <w:rsid w:val="001660A9"/>
    <w:rsid w:val="00166935"/>
    <w:rsid w:val="00170B0E"/>
    <w:rsid w:val="00172296"/>
    <w:rsid w:val="00172A11"/>
    <w:rsid w:val="00172B95"/>
    <w:rsid w:val="00173DF8"/>
    <w:rsid w:val="001761F5"/>
    <w:rsid w:val="0017644A"/>
    <w:rsid w:val="0017696E"/>
    <w:rsid w:val="00176DDE"/>
    <w:rsid w:val="00180E57"/>
    <w:rsid w:val="001823D7"/>
    <w:rsid w:val="00183ABF"/>
    <w:rsid w:val="00184F15"/>
    <w:rsid w:val="0018572A"/>
    <w:rsid w:val="00185D98"/>
    <w:rsid w:val="00186345"/>
    <w:rsid w:val="00186658"/>
    <w:rsid w:val="00187238"/>
    <w:rsid w:val="0019010B"/>
    <w:rsid w:val="00190B45"/>
    <w:rsid w:val="00191646"/>
    <w:rsid w:val="00193B67"/>
    <w:rsid w:val="00194CED"/>
    <w:rsid w:val="00194E82"/>
    <w:rsid w:val="001968CD"/>
    <w:rsid w:val="001A1525"/>
    <w:rsid w:val="001A353B"/>
    <w:rsid w:val="001A3E3E"/>
    <w:rsid w:val="001A45DB"/>
    <w:rsid w:val="001A5E0C"/>
    <w:rsid w:val="001A62EC"/>
    <w:rsid w:val="001A647D"/>
    <w:rsid w:val="001A7C88"/>
    <w:rsid w:val="001B0FCA"/>
    <w:rsid w:val="001B1727"/>
    <w:rsid w:val="001B1C3E"/>
    <w:rsid w:val="001B2185"/>
    <w:rsid w:val="001B26EB"/>
    <w:rsid w:val="001B29DC"/>
    <w:rsid w:val="001B4693"/>
    <w:rsid w:val="001B481C"/>
    <w:rsid w:val="001B54DD"/>
    <w:rsid w:val="001B6850"/>
    <w:rsid w:val="001B6AE4"/>
    <w:rsid w:val="001B6FF6"/>
    <w:rsid w:val="001C145F"/>
    <w:rsid w:val="001C1C55"/>
    <w:rsid w:val="001C3B82"/>
    <w:rsid w:val="001C3CB3"/>
    <w:rsid w:val="001C5188"/>
    <w:rsid w:val="001C55BE"/>
    <w:rsid w:val="001C6470"/>
    <w:rsid w:val="001C6AE3"/>
    <w:rsid w:val="001C7138"/>
    <w:rsid w:val="001D1644"/>
    <w:rsid w:val="001D1AEA"/>
    <w:rsid w:val="001D304D"/>
    <w:rsid w:val="001D33E1"/>
    <w:rsid w:val="001D4F51"/>
    <w:rsid w:val="001D6045"/>
    <w:rsid w:val="001D69FE"/>
    <w:rsid w:val="001D7250"/>
    <w:rsid w:val="001D7483"/>
    <w:rsid w:val="001E01F7"/>
    <w:rsid w:val="001E15B8"/>
    <w:rsid w:val="001E1BA7"/>
    <w:rsid w:val="001E4C4A"/>
    <w:rsid w:val="001E5D98"/>
    <w:rsid w:val="001E5DD6"/>
    <w:rsid w:val="001E7374"/>
    <w:rsid w:val="001E7991"/>
    <w:rsid w:val="001E7CF7"/>
    <w:rsid w:val="001E7FB7"/>
    <w:rsid w:val="001F0358"/>
    <w:rsid w:val="001F0A03"/>
    <w:rsid w:val="001F0F53"/>
    <w:rsid w:val="001F12F5"/>
    <w:rsid w:val="001F1476"/>
    <w:rsid w:val="001F1D35"/>
    <w:rsid w:val="001F2829"/>
    <w:rsid w:val="001F509D"/>
    <w:rsid w:val="001F66F3"/>
    <w:rsid w:val="00200D23"/>
    <w:rsid w:val="002010A9"/>
    <w:rsid w:val="0020215F"/>
    <w:rsid w:val="00203383"/>
    <w:rsid w:val="00203EBF"/>
    <w:rsid w:val="00204EBF"/>
    <w:rsid w:val="00207FB5"/>
    <w:rsid w:val="00211CE5"/>
    <w:rsid w:val="00212E6A"/>
    <w:rsid w:val="00214686"/>
    <w:rsid w:val="00215109"/>
    <w:rsid w:val="00216F81"/>
    <w:rsid w:val="002205C9"/>
    <w:rsid w:val="00221778"/>
    <w:rsid w:val="00222B55"/>
    <w:rsid w:val="00225C88"/>
    <w:rsid w:val="00226F3F"/>
    <w:rsid w:val="002273E4"/>
    <w:rsid w:val="00227436"/>
    <w:rsid w:val="002277C7"/>
    <w:rsid w:val="00230D59"/>
    <w:rsid w:val="00231502"/>
    <w:rsid w:val="002316A7"/>
    <w:rsid w:val="00231A4B"/>
    <w:rsid w:val="00232F1F"/>
    <w:rsid w:val="0023440C"/>
    <w:rsid w:val="00234DE0"/>
    <w:rsid w:val="00235B0D"/>
    <w:rsid w:val="00240146"/>
    <w:rsid w:val="00240312"/>
    <w:rsid w:val="00241127"/>
    <w:rsid w:val="00241575"/>
    <w:rsid w:val="00241767"/>
    <w:rsid w:val="002417FF"/>
    <w:rsid w:val="00242172"/>
    <w:rsid w:val="00242E99"/>
    <w:rsid w:val="00242F98"/>
    <w:rsid w:val="00243D5D"/>
    <w:rsid w:val="00244616"/>
    <w:rsid w:val="00244830"/>
    <w:rsid w:val="00244B45"/>
    <w:rsid w:val="00245146"/>
    <w:rsid w:val="00245D47"/>
    <w:rsid w:val="002468AB"/>
    <w:rsid w:val="00250C4C"/>
    <w:rsid w:val="00250DA6"/>
    <w:rsid w:val="00251349"/>
    <w:rsid w:val="00251CB9"/>
    <w:rsid w:val="0025319F"/>
    <w:rsid w:val="00255E6F"/>
    <w:rsid w:val="00256ED5"/>
    <w:rsid w:val="0025707F"/>
    <w:rsid w:val="00260605"/>
    <w:rsid w:val="00260861"/>
    <w:rsid w:val="00261F67"/>
    <w:rsid w:val="00262A6B"/>
    <w:rsid w:val="00262BE4"/>
    <w:rsid w:val="00265208"/>
    <w:rsid w:val="00267F8E"/>
    <w:rsid w:val="0027093C"/>
    <w:rsid w:val="00272102"/>
    <w:rsid w:val="00272295"/>
    <w:rsid w:val="00273A5E"/>
    <w:rsid w:val="0027481F"/>
    <w:rsid w:val="0027509B"/>
    <w:rsid w:val="002764FD"/>
    <w:rsid w:val="00277948"/>
    <w:rsid w:val="00277BB2"/>
    <w:rsid w:val="00277C9D"/>
    <w:rsid w:val="00280825"/>
    <w:rsid w:val="00280DDC"/>
    <w:rsid w:val="00281BE6"/>
    <w:rsid w:val="00282D20"/>
    <w:rsid w:val="002846B7"/>
    <w:rsid w:val="0028488D"/>
    <w:rsid w:val="002853C2"/>
    <w:rsid w:val="0028742E"/>
    <w:rsid w:val="00287686"/>
    <w:rsid w:val="00290677"/>
    <w:rsid w:val="0029690E"/>
    <w:rsid w:val="00296EAB"/>
    <w:rsid w:val="002A0C23"/>
    <w:rsid w:val="002A105B"/>
    <w:rsid w:val="002A318E"/>
    <w:rsid w:val="002A340C"/>
    <w:rsid w:val="002A367A"/>
    <w:rsid w:val="002A3D2C"/>
    <w:rsid w:val="002A621B"/>
    <w:rsid w:val="002A72ED"/>
    <w:rsid w:val="002B0932"/>
    <w:rsid w:val="002B159E"/>
    <w:rsid w:val="002B2116"/>
    <w:rsid w:val="002B25CF"/>
    <w:rsid w:val="002B2CC7"/>
    <w:rsid w:val="002B2D80"/>
    <w:rsid w:val="002B34A9"/>
    <w:rsid w:val="002B3B44"/>
    <w:rsid w:val="002B41F6"/>
    <w:rsid w:val="002B671E"/>
    <w:rsid w:val="002B6BB8"/>
    <w:rsid w:val="002B7551"/>
    <w:rsid w:val="002B7AA9"/>
    <w:rsid w:val="002C05B9"/>
    <w:rsid w:val="002C09A8"/>
    <w:rsid w:val="002C16EC"/>
    <w:rsid w:val="002C1748"/>
    <w:rsid w:val="002C1D0D"/>
    <w:rsid w:val="002C272A"/>
    <w:rsid w:val="002C2CB6"/>
    <w:rsid w:val="002C333D"/>
    <w:rsid w:val="002C3CC3"/>
    <w:rsid w:val="002C43B4"/>
    <w:rsid w:val="002C46B4"/>
    <w:rsid w:val="002C54F2"/>
    <w:rsid w:val="002C55DE"/>
    <w:rsid w:val="002C5695"/>
    <w:rsid w:val="002C5F8A"/>
    <w:rsid w:val="002C6C67"/>
    <w:rsid w:val="002D0229"/>
    <w:rsid w:val="002D024A"/>
    <w:rsid w:val="002D13C1"/>
    <w:rsid w:val="002D1FDE"/>
    <w:rsid w:val="002D2D59"/>
    <w:rsid w:val="002D3091"/>
    <w:rsid w:val="002D5DCB"/>
    <w:rsid w:val="002D5FAE"/>
    <w:rsid w:val="002D7C40"/>
    <w:rsid w:val="002E0535"/>
    <w:rsid w:val="002E0B90"/>
    <w:rsid w:val="002E1302"/>
    <w:rsid w:val="002E30F9"/>
    <w:rsid w:val="002E3845"/>
    <w:rsid w:val="002E3BAD"/>
    <w:rsid w:val="002E45EE"/>
    <w:rsid w:val="002E6839"/>
    <w:rsid w:val="002E7164"/>
    <w:rsid w:val="002F1C07"/>
    <w:rsid w:val="002F1FF3"/>
    <w:rsid w:val="002F2143"/>
    <w:rsid w:val="002F2A09"/>
    <w:rsid w:val="002F34AD"/>
    <w:rsid w:val="002F3AE5"/>
    <w:rsid w:val="002F43D7"/>
    <w:rsid w:val="002F445F"/>
    <w:rsid w:val="002F51C5"/>
    <w:rsid w:val="003006FD"/>
    <w:rsid w:val="003015BE"/>
    <w:rsid w:val="00301E34"/>
    <w:rsid w:val="00301EA2"/>
    <w:rsid w:val="00302C99"/>
    <w:rsid w:val="00302F7E"/>
    <w:rsid w:val="0030314B"/>
    <w:rsid w:val="00303545"/>
    <w:rsid w:val="00304A15"/>
    <w:rsid w:val="00304FA8"/>
    <w:rsid w:val="00305361"/>
    <w:rsid w:val="00307017"/>
    <w:rsid w:val="00307FEC"/>
    <w:rsid w:val="003107DC"/>
    <w:rsid w:val="00310C29"/>
    <w:rsid w:val="00311B1C"/>
    <w:rsid w:val="003127F5"/>
    <w:rsid w:val="00313B43"/>
    <w:rsid w:val="00313C2E"/>
    <w:rsid w:val="003141E1"/>
    <w:rsid w:val="00315A12"/>
    <w:rsid w:val="00317187"/>
    <w:rsid w:val="00320710"/>
    <w:rsid w:val="003219C9"/>
    <w:rsid w:val="003227BE"/>
    <w:rsid w:val="00322E2D"/>
    <w:rsid w:val="00323C36"/>
    <w:rsid w:val="00324B42"/>
    <w:rsid w:val="00326B2C"/>
    <w:rsid w:val="00327AAC"/>
    <w:rsid w:val="00327D20"/>
    <w:rsid w:val="00331ADB"/>
    <w:rsid w:val="00331E8A"/>
    <w:rsid w:val="003336B5"/>
    <w:rsid w:val="0033528A"/>
    <w:rsid w:val="00335C2F"/>
    <w:rsid w:val="00335D45"/>
    <w:rsid w:val="0033698F"/>
    <w:rsid w:val="00337805"/>
    <w:rsid w:val="003408FB"/>
    <w:rsid w:val="00341D0A"/>
    <w:rsid w:val="00343BF3"/>
    <w:rsid w:val="00343DB1"/>
    <w:rsid w:val="00345272"/>
    <w:rsid w:val="003462CA"/>
    <w:rsid w:val="003466BD"/>
    <w:rsid w:val="00347DD5"/>
    <w:rsid w:val="00350D9A"/>
    <w:rsid w:val="00351180"/>
    <w:rsid w:val="00351C60"/>
    <w:rsid w:val="003522A9"/>
    <w:rsid w:val="003539C9"/>
    <w:rsid w:val="00354171"/>
    <w:rsid w:val="00355FE2"/>
    <w:rsid w:val="00355FE8"/>
    <w:rsid w:val="00356F95"/>
    <w:rsid w:val="00357204"/>
    <w:rsid w:val="0035721F"/>
    <w:rsid w:val="00361BC5"/>
    <w:rsid w:val="00362729"/>
    <w:rsid w:val="00362F7D"/>
    <w:rsid w:val="00363BA3"/>
    <w:rsid w:val="00364681"/>
    <w:rsid w:val="00364F2F"/>
    <w:rsid w:val="003659BD"/>
    <w:rsid w:val="00367033"/>
    <w:rsid w:val="003717E3"/>
    <w:rsid w:val="00372FA3"/>
    <w:rsid w:val="003743D6"/>
    <w:rsid w:val="00375824"/>
    <w:rsid w:val="00375BBF"/>
    <w:rsid w:val="003770C1"/>
    <w:rsid w:val="00382DA2"/>
    <w:rsid w:val="00383FB9"/>
    <w:rsid w:val="0038436A"/>
    <w:rsid w:val="00384FF7"/>
    <w:rsid w:val="003855C3"/>
    <w:rsid w:val="00386341"/>
    <w:rsid w:val="00386812"/>
    <w:rsid w:val="0038723B"/>
    <w:rsid w:val="003902B2"/>
    <w:rsid w:val="00392CF8"/>
    <w:rsid w:val="003936DC"/>
    <w:rsid w:val="00393C08"/>
    <w:rsid w:val="00393DBC"/>
    <w:rsid w:val="00394B01"/>
    <w:rsid w:val="00396A77"/>
    <w:rsid w:val="00397280"/>
    <w:rsid w:val="0039751E"/>
    <w:rsid w:val="003976AD"/>
    <w:rsid w:val="00397740"/>
    <w:rsid w:val="00397EEA"/>
    <w:rsid w:val="003A02C0"/>
    <w:rsid w:val="003A1391"/>
    <w:rsid w:val="003A17A9"/>
    <w:rsid w:val="003A42C0"/>
    <w:rsid w:val="003A4E53"/>
    <w:rsid w:val="003A7154"/>
    <w:rsid w:val="003B1648"/>
    <w:rsid w:val="003B168F"/>
    <w:rsid w:val="003B213C"/>
    <w:rsid w:val="003B29A4"/>
    <w:rsid w:val="003B2E11"/>
    <w:rsid w:val="003B4171"/>
    <w:rsid w:val="003B6375"/>
    <w:rsid w:val="003B7813"/>
    <w:rsid w:val="003C073C"/>
    <w:rsid w:val="003C085A"/>
    <w:rsid w:val="003C183A"/>
    <w:rsid w:val="003C19EE"/>
    <w:rsid w:val="003C234E"/>
    <w:rsid w:val="003C328B"/>
    <w:rsid w:val="003C3EBB"/>
    <w:rsid w:val="003C4576"/>
    <w:rsid w:val="003C4E61"/>
    <w:rsid w:val="003C5A37"/>
    <w:rsid w:val="003C5BCA"/>
    <w:rsid w:val="003C702F"/>
    <w:rsid w:val="003C7306"/>
    <w:rsid w:val="003C7734"/>
    <w:rsid w:val="003C7B53"/>
    <w:rsid w:val="003D13DF"/>
    <w:rsid w:val="003D190E"/>
    <w:rsid w:val="003D1F27"/>
    <w:rsid w:val="003D235E"/>
    <w:rsid w:val="003D3062"/>
    <w:rsid w:val="003D3DCD"/>
    <w:rsid w:val="003D3F8F"/>
    <w:rsid w:val="003D4376"/>
    <w:rsid w:val="003D60ED"/>
    <w:rsid w:val="003D615B"/>
    <w:rsid w:val="003D6BF5"/>
    <w:rsid w:val="003D7306"/>
    <w:rsid w:val="003E0643"/>
    <w:rsid w:val="003E0CB5"/>
    <w:rsid w:val="003E28FB"/>
    <w:rsid w:val="003E33C6"/>
    <w:rsid w:val="003E34F0"/>
    <w:rsid w:val="003E3501"/>
    <w:rsid w:val="003E3B4E"/>
    <w:rsid w:val="003E4222"/>
    <w:rsid w:val="003E65B8"/>
    <w:rsid w:val="003F06C5"/>
    <w:rsid w:val="003F128F"/>
    <w:rsid w:val="003F3FB8"/>
    <w:rsid w:val="003F4391"/>
    <w:rsid w:val="003F53A8"/>
    <w:rsid w:val="003F673B"/>
    <w:rsid w:val="003F678E"/>
    <w:rsid w:val="003F6E05"/>
    <w:rsid w:val="003F76FC"/>
    <w:rsid w:val="004012A4"/>
    <w:rsid w:val="004012CC"/>
    <w:rsid w:val="00402E04"/>
    <w:rsid w:val="004035AC"/>
    <w:rsid w:val="00403B38"/>
    <w:rsid w:val="00403C7A"/>
    <w:rsid w:val="00404613"/>
    <w:rsid w:val="00404BDD"/>
    <w:rsid w:val="00405130"/>
    <w:rsid w:val="004056F3"/>
    <w:rsid w:val="004059B4"/>
    <w:rsid w:val="0040667D"/>
    <w:rsid w:val="00410214"/>
    <w:rsid w:val="004102E5"/>
    <w:rsid w:val="00411EAB"/>
    <w:rsid w:val="00413AFA"/>
    <w:rsid w:val="00413BA1"/>
    <w:rsid w:val="00413F72"/>
    <w:rsid w:val="004142DE"/>
    <w:rsid w:val="0041448F"/>
    <w:rsid w:val="00414492"/>
    <w:rsid w:val="00414E9E"/>
    <w:rsid w:val="00414F00"/>
    <w:rsid w:val="00415840"/>
    <w:rsid w:val="00417CEE"/>
    <w:rsid w:val="00417DB9"/>
    <w:rsid w:val="00421534"/>
    <w:rsid w:val="004229D7"/>
    <w:rsid w:val="00423108"/>
    <w:rsid w:val="004236B2"/>
    <w:rsid w:val="00425BEA"/>
    <w:rsid w:val="00425EAE"/>
    <w:rsid w:val="00426A73"/>
    <w:rsid w:val="00427E49"/>
    <w:rsid w:val="004301B2"/>
    <w:rsid w:val="004303EB"/>
    <w:rsid w:val="004304EC"/>
    <w:rsid w:val="0043193A"/>
    <w:rsid w:val="004319B2"/>
    <w:rsid w:val="00434538"/>
    <w:rsid w:val="004347ED"/>
    <w:rsid w:val="004353EC"/>
    <w:rsid w:val="004354B4"/>
    <w:rsid w:val="00435719"/>
    <w:rsid w:val="00435EB9"/>
    <w:rsid w:val="00436C5D"/>
    <w:rsid w:val="00437005"/>
    <w:rsid w:val="0044079F"/>
    <w:rsid w:val="004409E5"/>
    <w:rsid w:val="004421DE"/>
    <w:rsid w:val="00443098"/>
    <w:rsid w:val="004439E4"/>
    <w:rsid w:val="00443D90"/>
    <w:rsid w:val="00444347"/>
    <w:rsid w:val="00445C12"/>
    <w:rsid w:val="00446C32"/>
    <w:rsid w:val="0045031D"/>
    <w:rsid w:val="004512E5"/>
    <w:rsid w:val="004515E7"/>
    <w:rsid w:val="00452722"/>
    <w:rsid w:val="00456405"/>
    <w:rsid w:val="004576CC"/>
    <w:rsid w:val="0046048E"/>
    <w:rsid w:val="00462094"/>
    <w:rsid w:val="00463F01"/>
    <w:rsid w:val="00464194"/>
    <w:rsid w:val="00464732"/>
    <w:rsid w:val="0046593E"/>
    <w:rsid w:val="00465C71"/>
    <w:rsid w:val="004660C5"/>
    <w:rsid w:val="00466153"/>
    <w:rsid w:val="00466A54"/>
    <w:rsid w:val="00466EA8"/>
    <w:rsid w:val="004670E9"/>
    <w:rsid w:val="004707CF"/>
    <w:rsid w:val="004715A1"/>
    <w:rsid w:val="00472A15"/>
    <w:rsid w:val="00473AE5"/>
    <w:rsid w:val="004758AC"/>
    <w:rsid w:val="00477C0E"/>
    <w:rsid w:val="0048001E"/>
    <w:rsid w:val="00484314"/>
    <w:rsid w:val="00486186"/>
    <w:rsid w:val="00487552"/>
    <w:rsid w:val="004877E5"/>
    <w:rsid w:val="00487846"/>
    <w:rsid w:val="00490B7C"/>
    <w:rsid w:val="00490DB6"/>
    <w:rsid w:val="004917CB"/>
    <w:rsid w:val="00492C1B"/>
    <w:rsid w:val="00493C0F"/>
    <w:rsid w:val="0049563A"/>
    <w:rsid w:val="00495DD6"/>
    <w:rsid w:val="00496283"/>
    <w:rsid w:val="00496936"/>
    <w:rsid w:val="0049705B"/>
    <w:rsid w:val="004A01F1"/>
    <w:rsid w:val="004A0848"/>
    <w:rsid w:val="004A2655"/>
    <w:rsid w:val="004A5DB5"/>
    <w:rsid w:val="004A6901"/>
    <w:rsid w:val="004B5E65"/>
    <w:rsid w:val="004B61B9"/>
    <w:rsid w:val="004B7DEE"/>
    <w:rsid w:val="004C3535"/>
    <w:rsid w:val="004C3C9E"/>
    <w:rsid w:val="004C3F64"/>
    <w:rsid w:val="004C490A"/>
    <w:rsid w:val="004C5070"/>
    <w:rsid w:val="004C50D3"/>
    <w:rsid w:val="004C6BFD"/>
    <w:rsid w:val="004C6D0A"/>
    <w:rsid w:val="004C6EA3"/>
    <w:rsid w:val="004D3643"/>
    <w:rsid w:val="004D37B9"/>
    <w:rsid w:val="004D42C2"/>
    <w:rsid w:val="004D7EE2"/>
    <w:rsid w:val="004E0F8B"/>
    <w:rsid w:val="004E100B"/>
    <w:rsid w:val="004E2535"/>
    <w:rsid w:val="004E2B7E"/>
    <w:rsid w:val="004E3917"/>
    <w:rsid w:val="004E4FCA"/>
    <w:rsid w:val="004E53B1"/>
    <w:rsid w:val="004E59E9"/>
    <w:rsid w:val="004E5ECB"/>
    <w:rsid w:val="004E5F04"/>
    <w:rsid w:val="004E7D5A"/>
    <w:rsid w:val="004F0753"/>
    <w:rsid w:val="004F0C4E"/>
    <w:rsid w:val="004F0DC1"/>
    <w:rsid w:val="004F7317"/>
    <w:rsid w:val="00501779"/>
    <w:rsid w:val="00504011"/>
    <w:rsid w:val="00504DEF"/>
    <w:rsid w:val="00506A42"/>
    <w:rsid w:val="0050743A"/>
    <w:rsid w:val="005106A4"/>
    <w:rsid w:val="00510D19"/>
    <w:rsid w:val="00513050"/>
    <w:rsid w:val="0051319C"/>
    <w:rsid w:val="00514024"/>
    <w:rsid w:val="00514365"/>
    <w:rsid w:val="00515FE6"/>
    <w:rsid w:val="00516131"/>
    <w:rsid w:val="00517405"/>
    <w:rsid w:val="00517715"/>
    <w:rsid w:val="00517CAC"/>
    <w:rsid w:val="005206CE"/>
    <w:rsid w:val="005206F6"/>
    <w:rsid w:val="00520E8A"/>
    <w:rsid w:val="00520F9E"/>
    <w:rsid w:val="0052175C"/>
    <w:rsid w:val="00521A67"/>
    <w:rsid w:val="0052221B"/>
    <w:rsid w:val="00522DED"/>
    <w:rsid w:val="00524AC2"/>
    <w:rsid w:val="00525523"/>
    <w:rsid w:val="005261AE"/>
    <w:rsid w:val="0052751A"/>
    <w:rsid w:val="00527C4E"/>
    <w:rsid w:val="00533493"/>
    <w:rsid w:val="0053412A"/>
    <w:rsid w:val="00534331"/>
    <w:rsid w:val="005349BA"/>
    <w:rsid w:val="00534D5A"/>
    <w:rsid w:val="00535928"/>
    <w:rsid w:val="00535E98"/>
    <w:rsid w:val="005367D3"/>
    <w:rsid w:val="00541D86"/>
    <w:rsid w:val="0054316C"/>
    <w:rsid w:val="0054343C"/>
    <w:rsid w:val="00543C9A"/>
    <w:rsid w:val="00544AA2"/>
    <w:rsid w:val="00545D09"/>
    <w:rsid w:val="00546453"/>
    <w:rsid w:val="00547D8F"/>
    <w:rsid w:val="0055044A"/>
    <w:rsid w:val="005522A0"/>
    <w:rsid w:val="00553021"/>
    <w:rsid w:val="00553E28"/>
    <w:rsid w:val="00554308"/>
    <w:rsid w:val="005548A0"/>
    <w:rsid w:val="00554E55"/>
    <w:rsid w:val="00555B54"/>
    <w:rsid w:val="0055698F"/>
    <w:rsid w:val="00557952"/>
    <w:rsid w:val="00561077"/>
    <w:rsid w:val="005619C2"/>
    <w:rsid w:val="00562604"/>
    <w:rsid w:val="00562983"/>
    <w:rsid w:val="00562D13"/>
    <w:rsid w:val="005630C3"/>
    <w:rsid w:val="00563E87"/>
    <w:rsid w:val="00566744"/>
    <w:rsid w:val="0057041D"/>
    <w:rsid w:val="00570606"/>
    <w:rsid w:val="0057198A"/>
    <w:rsid w:val="00571EF5"/>
    <w:rsid w:val="00574DD3"/>
    <w:rsid w:val="00576FD5"/>
    <w:rsid w:val="005801F9"/>
    <w:rsid w:val="005805A3"/>
    <w:rsid w:val="0058380B"/>
    <w:rsid w:val="00583DFC"/>
    <w:rsid w:val="00583E6D"/>
    <w:rsid w:val="00585C20"/>
    <w:rsid w:val="00586531"/>
    <w:rsid w:val="00587918"/>
    <w:rsid w:val="00591850"/>
    <w:rsid w:val="0059306D"/>
    <w:rsid w:val="0059376A"/>
    <w:rsid w:val="00593A0F"/>
    <w:rsid w:val="00593B8B"/>
    <w:rsid w:val="00594B6D"/>
    <w:rsid w:val="00595177"/>
    <w:rsid w:val="005958BA"/>
    <w:rsid w:val="0059728E"/>
    <w:rsid w:val="005A0070"/>
    <w:rsid w:val="005A04BA"/>
    <w:rsid w:val="005A28BA"/>
    <w:rsid w:val="005A3747"/>
    <w:rsid w:val="005A426D"/>
    <w:rsid w:val="005A615B"/>
    <w:rsid w:val="005A6736"/>
    <w:rsid w:val="005B181D"/>
    <w:rsid w:val="005B21DD"/>
    <w:rsid w:val="005B46C0"/>
    <w:rsid w:val="005B59ED"/>
    <w:rsid w:val="005B5AF0"/>
    <w:rsid w:val="005B5D1A"/>
    <w:rsid w:val="005B629A"/>
    <w:rsid w:val="005B6C3D"/>
    <w:rsid w:val="005B79E5"/>
    <w:rsid w:val="005B7E09"/>
    <w:rsid w:val="005C0467"/>
    <w:rsid w:val="005C3493"/>
    <w:rsid w:val="005C47EF"/>
    <w:rsid w:val="005C6C49"/>
    <w:rsid w:val="005C706C"/>
    <w:rsid w:val="005D040E"/>
    <w:rsid w:val="005D047A"/>
    <w:rsid w:val="005D0F34"/>
    <w:rsid w:val="005D1325"/>
    <w:rsid w:val="005D3766"/>
    <w:rsid w:val="005D4CCE"/>
    <w:rsid w:val="005D4EA3"/>
    <w:rsid w:val="005E0FCF"/>
    <w:rsid w:val="005E101F"/>
    <w:rsid w:val="005E1DE5"/>
    <w:rsid w:val="005E1F3A"/>
    <w:rsid w:val="005E2382"/>
    <w:rsid w:val="005E3133"/>
    <w:rsid w:val="005E3D7D"/>
    <w:rsid w:val="005E3FC9"/>
    <w:rsid w:val="005E408E"/>
    <w:rsid w:val="005E47F6"/>
    <w:rsid w:val="005E5B61"/>
    <w:rsid w:val="005E5D95"/>
    <w:rsid w:val="005E66DE"/>
    <w:rsid w:val="005E77D0"/>
    <w:rsid w:val="005F0A3F"/>
    <w:rsid w:val="005F0A8E"/>
    <w:rsid w:val="005F0CE7"/>
    <w:rsid w:val="005F298C"/>
    <w:rsid w:val="005F3954"/>
    <w:rsid w:val="005F41FF"/>
    <w:rsid w:val="005F46C6"/>
    <w:rsid w:val="005F47CA"/>
    <w:rsid w:val="005F6A87"/>
    <w:rsid w:val="005F6AB5"/>
    <w:rsid w:val="006007A8"/>
    <w:rsid w:val="00601CD8"/>
    <w:rsid w:val="006028A4"/>
    <w:rsid w:val="00602FE6"/>
    <w:rsid w:val="00604409"/>
    <w:rsid w:val="0060480E"/>
    <w:rsid w:val="00605D5B"/>
    <w:rsid w:val="00606266"/>
    <w:rsid w:val="006066C7"/>
    <w:rsid w:val="0060750C"/>
    <w:rsid w:val="00607A6B"/>
    <w:rsid w:val="00607F55"/>
    <w:rsid w:val="00610E64"/>
    <w:rsid w:val="0061467C"/>
    <w:rsid w:val="006146DD"/>
    <w:rsid w:val="00614B16"/>
    <w:rsid w:val="00615A13"/>
    <w:rsid w:val="006174E5"/>
    <w:rsid w:val="0062320F"/>
    <w:rsid w:val="00627804"/>
    <w:rsid w:val="006279A9"/>
    <w:rsid w:val="0063287A"/>
    <w:rsid w:val="00633809"/>
    <w:rsid w:val="00633CDE"/>
    <w:rsid w:val="00633F94"/>
    <w:rsid w:val="00634607"/>
    <w:rsid w:val="00634BAD"/>
    <w:rsid w:val="0063609D"/>
    <w:rsid w:val="0064066E"/>
    <w:rsid w:val="006406BE"/>
    <w:rsid w:val="006417F7"/>
    <w:rsid w:val="00641990"/>
    <w:rsid w:val="006419DE"/>
    <w:rsid w:val="00642F0A"/>
    <w:rsid w:val="00643ACC"/>
    <w:rsid w:val="006448A6"/>
    <w:rsid w:val="006460EB"/>
    <w:rsid w:val="00647F36"/>
    <w:rsid w:val="00650927"/>
    <w:rsid w:val="0065130C"/>
    <w:rsid w:val="00651528"/>
    <w:rsid w:val="00652020"/>
    <w:rsid w:val="0065251F"/>
    <w:rsid w:val="00652B16"/>
    <w:rsid w:val="00653622"/>
    <w:rsid w:val="006546F0"/>
    <w:rsid w:val="0065570F"/>
    <w:rsid w:val="00655F66"/>
    <w:rsid w:val="00656479"/>
    <w:rsid w:val="00657246"/>
    <w:rsid w:val="006572FB"/>
    <w:rsid w:val="00660AB1"/>
    <w:rsid w:val="006626D7"/>
    <w:rsid w:val="00662C2B"/>
    <w:rsid w:val="00664B9F"/>
    <w:rsid w:val="006659EE"/>
    <w:rsid w:val="00665C29"/>
    <w:rsid w:val="00667EC6"/>
    <w:rsid w:val="00670203"/>
    <w:rsid w:val="006727F9"/>
    <w:rsid w:val="00672995"/>
    <w:rsid w:val="00674F89"/>
    <w:rsid w:val="00675312"/>
    <w:rsid w:val="00677A66"/>
    <w:rsid w:val="00677DEE"/>
    <w:rsid w:val="006811E6"/>
    <w:rsid w:val="0068143E"/>
    <w:rsid w:val="006817FA"/>
    <w:rsid w:val="00681C94"/>
    <w:rsid w:val="006828F5"/>
    <w:rsid w:val="0068295F"/>
    <w:rsid w:val="00682A97"/>
    <w:rsid w:val="00682AB3"/>
    <w:rsid w:val="00682D81"/>
    <w:rsid w:val="006835B5"/>
    <w:rsid w:val="006837FD"/>
    <w:rsid w:val="00684F40"/>
    <w:rsid w:val="00685476"/>
    <w:rsid w:val="006859AB"/>
    <w:rsid w:val="0068670B"/>
    <w:rsid w:val="006910D2"/>
    <w:rsid w:val="0069128B"/>
    <w:rsid w:val="006915C6"/>
    <w:rsid w:val="006918DF"/>
    <w:rsid w:val="0069483F"/>
    <w:rsid w:val="00695A24"/>
    <w:rsid w:val="0069666C"/>
    <w:rsid w:val="00696C77"/>
    <w:rsid w:val="006978D4"/>
    <w:rsid w:val="00697FF4"/>
    <w:rsid w:val="006A18DB"/>
    <w:rsid w:val="006A321F"/>
    <w:rsid w:val="006A3688"/>
    <w:rsid w:val="006A3EE4"/>
    <w:rsid w:val="006A5CE9"/>
    <w:rsid w:val="006A5DE7"/>
    <w:rsid w:val="006B1491"/>
    <w:rsid w:val="006B23FD"/>
    <w:rsid w:val="006B3F9F"/>
    <w:rsid w:val="006B4362"/>
    <w:rsid w:val="006B6B43"/>
    <w:rsid w:val="006B6DBF"/>
    <w:rsid w:val="006B7CA0"/>
    <w:rsid w:val="006C0BDA"/>
    <w:rsid w:val="006C239F"/>
    <w:rsid w:val="006C39BE"/>
    <w:rsid w:val="006C3BAB"/>
    <w:rsid w:val="006C4351"/>
    <w:rsid w:val="006C60A2"/>
    <w:rsid w:val="006C77EA"/>
    <w:rsid w:val="006D2594"/>
    <w:rsid w:val="006D25FF"/>
    <w:rsid w:val="006D276D"/>
    <w:rsid w:val="006D2DAC"/>
    <w:rsid w:val="006D3FA0"/>
    <w:rsid w:val="006D50D7"/>
    <w:rsid w:val="006D5489"/>
    <w:rsid w:val="006D5B5B"/>
    <w:rsid w:val="006E0E81"/>
    <w:rsid w:val="006E10D2"/>
    <w:rsid w:val="006E1DD0"/>
    <w:rsid w:val="006E30B9"/>
    <w:rsid w:val="006E3602"/>
    <w:rsid w:val="006E3C54"/>
    <w:rsid w:val="006E4962"/>
    <w:rsid w:val="006E4D6F"/>
    <w:rsid w:val="006E5403"/>
    <w:rsid w:val="006E572C"/>
    <w:rsid w:val="006E7413"/>
    <w:rsid w:val="006E7C33"/>
    <w:rsid w:val="006F0FB4"/>
    <w:rsid w:val="006F4632"/>
    <w:rsid w:val="006F4ED1"/>
    <w:rsid w:val="006F6C61"/>
    <w:rsid w:val="006F6F77"/>
    <w:rsid w:val="007015EE"/>
    <w:rsid w:val="00701BA0"/>
    <w:rsid w:val="007028E6"/>
    <w:rsid w:val="00703B41"/>
    <w:rsid w:val="00704375"/>
    <w:rsid w:val="007057C2"/>
    <w:rsid w:val="0070619E"/>
    <w:rsid w:val="00707424"/>
    <w:rsid w:val="0071059B"/>
    <w:rsid w:val="00714307"/>
    <w:rsid w:val="00714573"/>
    <w:rsid w:val="00715901"/>
    <w:rsid w:val="00717379"/>
    <w:rsid w:val="007175A9"/>
    <w:rsid w:val="007178FF"/>
    <w:rsid w:val="00717DAA"/>
    <w:rsid w:val="007200F7"/>
    <w:rsid w:val="0072228D"/>
    <w:rsid w:val="00722D6A"/>
    <w:rsid w:val="0072354B"/>
    <w:rsid w:val="007278CD"/>
    <w:rsid w:val="00730F7B"/>
    <w:rsid w:val="00731EAE"/>
    <w:rsid w:val="00732019"/>
    <w:rsid w:val="00732BA3"/>
    <w:rsid w:val="007330D6"/>
    <w:rsid w:val="00734F91"/>
    <w:rsid w:val="00735FC9"/>
    <w:rsid w:val="0073646C"/>
    <w:rsid w:val="00736998"/>
    <w:rsid w:val="00740435"/>
    <w:rsid w:val="00740A3B"/>
    <w:rsid w:val="00740ED1"/>
    <w:rsid w:val="007415F3"/>
    <w:rsid w:val="00741D56"/>
    <w:rsid w:val="0074315D"/>
    <w:rsid w:val="00743A13"/>
    <w:rsid w:val="00743C0E"/>
    <w:rsid w:val="00744514"/>
    <w:rsid w:val="007448D7"/>
    <w:rsid w:val="00747046"/>
    <w:rsid w:val="00747EC6"/>
    <w:rsid w:val="00751726"/>
    <w:rsid w:val="00752099"/>
    <w:rsid w:val="00752267"/>
    <w:rsid w:val="0075493E"/>
    <w:rsid w:val="00755CFC"/>
    <w:rsid w:val="00756D92"/>
    <w:rsid w:val="0075701C"/>
    <w:rsid w:val="00757463"/>
    <w:rsid w:val="007578C4"/>
    <w:rsid w:val="00757F2E"/>
    <w:rsid w:val="00760022"/>
    <w:rsid w:val="00760363"/>
    <w:rsid w:val="00762107"/>
    <w:rsid w:val="007632F4"/>
    <w:rsid w:val="0076446A"/>
    <w:rsid w:val="00764FC8"/>
    <w:rsid w:val="007652B4"/>
    <w:rsid w:val="007656EF"/>
    <w:rsid w:val="007657BC"/>
    <w:rsid w:val="00765DBE"/>
    <w:rsid w:val="00767886"/>
    <w:rsid w:val="007702CF"/>
    <w:rsid w:val="00771EE0"/>
    <w:rsid w:val="00772C86"/>
    <w:rsid w:val="00775309"/>
    <w:rsid w:val="00775D15"/>
    <w:rsid w:val="00777945"/>
    <w:rsid w:val="0078229F"/>
    <w:rsid w:val="007824F8"/>
    <w:rsid w:val="00782535"/>
    <w:rsid w:val="007835EA"/>
    <w:rsid w:val="00784BEB"/>
    <w:rsid w:val="007855B2"/>
    <w:rsid w:val="00785FB3"/>
    <w:rsid w:val="007912E8"/>
    <w:rsid w:val="0079203C"/>
    <w:rsid w:val="00792093"/>
    <w:rsid w:val="0079296E"/>
    <w:rsid w:val="00793F65"/>
    <w:rsid w:val="00795CA9"/>
    <w:rsid w:val="00796D3A"/>
    <w:rsid w:val="007975E5"/>
    <w:rsid w:val="007A058C"/>
    <w:rsid w:val="007A2037"/>
    <w:rsid w:val="007A22BA"/>
    <w:rsid w:val="007A2AB0"/>
    <w:rsid w:val="007A2BDE"/>
    <w:rsid w:val="007A3E89"/>
    <w:rsid w:val="007B1447"/>
    <w:rsid w:val="007B55F3"/>
    <w:rsid w:val="007B5F27"/>
    <w:rsid w:val="007B68E8"/>
    <w:rsid w:val="007C07AC"/>
    <w:rsid w:val="007C0A88"/>
    <w:rsid w:val="007C0EA9"/>
    <w:rsid w:val="007C4729"/>
    <w:rsid w:val="007C5451"/>
    <w:rsid w:val="007D08D4"/>
    <w:rsid w:val="007D0AAB"/>
    <w:rsid w:val="007D399F"/>
    <w:rsid w:val="007D40AC"/>
    <w:rsid w:val="007D67FC"/>
    <w:rsid w:val="007E211D"/>
    <w:rsid w:val="007E26E0"/>
    <w:rsid w:val="007E334B"/>
    <w:rsid w:val="007E372B"/>
    <w:rsid w:val="007E4537"/>
    <w:rsid w:val="007E4547"/>
    <w:rsid w:val="007E5B5A"/>
    <w:rsid w:val="007E68B5"/>
    <w:rsid w:val="007F01C7"/>
    <w:rsid w:val="007F18AA"/>
    <w:rsid w:val="007F197A"/>
    <w:rsid w:val="007F37B8"/>
    <w:rsid w:val="007F479E"/>
    <w:rsid w:val="007F482F"/>
    <w:rsid w:val="007F4DDF"/>
    <w:rsid w:val="007F609F"/>
    <w:rsid w:val="007F61B3"/>
    <w:rsid w:val="007F6417"/>
    <w:rsid w:val="007F6B8C"/>
    <w:rsid w:val="007F6D4E"/>
    <w:rsid w:val="007F7382"/>
    <w:rsid w:val="008000DE"/>
    <w:rsid w:val="00800C67"/>
    <w:rsid w:val="00800FC1"/>
    <w:rsid w:val="00801CF7"/>
    <w:rsid w:val="00802BCF"/>
    <w:rsid w:val="008035B5"/>
    <w:rsid w:val="00803F4F"/>
    <w:rsid w:val="00804A08"/>
    <w:rsid w:val="00804B09"/>
    <w:rsid w:val="00804D1D"/>
    <w:rsid w:val="00805527"/>
    <w:rsid w:val="0080697B"/>
    <w:rsid w:val="008079CB"/>
    <w:rsid w:val="00807CFE"/>
    <w:rsid w:val="00810339"/>
    <w:rsid w:val="008144AC"/>
    <w:rsid w:val="00816C19"/>
    <w:rsid w:val="008174F7"/>
    <w:rsid w:val="00820F3D"/>
    <w:rsid w:val="00821619"/>
    <w:rsid w:val="00824940"/>
    <w:rsid w:val="0082644B"/>
    <w:rsid w:val="008266E8"/>
    <w:rsid w:val="0083036F"/>
    <w:rsid w:val="00831403"/>
    <w:rsid w:val="00832C9B"/>
    <w:rsid w:val="00833116"/>
    <w:rsid w:val="00833F36"/>
    <w:rsid w:val="0083460E"/>
    <w:rsid w:val="008349C3"/>
    <w:rsid w:val="00836C3A"/>
    <w:rsid w:val="008404F6"/>
    <w:rsid w:val="00841CDF"/>
    <w:rsid w:val="008424A4"/>
    <w:rsid w:val="00843425"/>
    <w:rsid w:val="00843C1B"/>
    <w:rsid w:val="00843C91"/>
    <w:rsid w:val="00845BAB"/>
    <w:rsid w:val="00847082"/>
    <w:rsid w:val="00847CC4"/>
    <w:rsid w:val="00847CE6"/>
    <w:rsid w:val="00850B27"/>
    <w:rsid w:val="00851039"/>
    <w:rsid w:val="008518A0"/>
    <w:rsid w:val="008538C7"/>
    <w:rsid w:val="00854597"/>
    <w:rsid w:val="008551D8"/>
    <w:rsid w:val="00855D43"/>
    <w:rsid w:val="008563C0"/>
    <w:rsid w:val="008568F2"/>
    <w:rsid w:val="00856F93"/>
    <w:rsid w:val="00857001"/>
    <w:rsid w:val="0086242D"/>
    <w:rsid w:val="008626B3"/>
    <w:rsid w:val="008626E4"/>
    <w:rsid w:val="0086781E"/>
    <w:rsid w:val="0087020D"/>
    <w:rsid w:val="00870BDB"/>
    <w:rsid w:val="00871D0F"/>
    <w:rsid w:val="00871F1F"/>
    <w:rsid w:val="008731C0"/>
    <w:rsid w:val="0087477B"/>
    <w:rsid w:val="00875ADB"/>
    <w:rsid w:val="00875DB0"/>
    <w:rsid w:val="00875FD1"/>
    <w:rsid w:val="00876674"/>
    <w:rsid w:val="0087706A"/>
    <w:rsid w:val="008779EA"/>
    <w:rsid w:val="00881106"/>
    <w:rsid w:val="00881296"/>
    <w:rsid w:val="008817A9"/>
    <w:rsid w:val="00881941"/>
    <w:rsid w:val="00881F3D"/>
    <w:rsid w:val="008837D0"/>
    <w:rsid w:val="00886D22"/>
    <w:rsid w:val="00887ECE"/>
    <w:rsid w:val="00890BB4"/>
    <w:rsid w:val="00891E7A"/>
    <w:rsid w:val="0089329C"/>
    <w:rsid w:val="0089341F"/>
    <w:rsid w:val="00893BB4"/>
    <w:rsid w:val="00893EB7"/>
    <w:rsid w:val="00894188"/>
    <w:rsid w:val="008968B7"/>
    <w:rsid w:val="008970B9"/>
    <w:rsid w:val="008A0C8B"/>
    <w:rsid w:val="008A11E5"/>
    <w:rsid w:val="008A2CF7"/>
    <w:rsid w:val="008A31BC"/>
    <w:rsid w:val="008A3ED7"/>
    <w:rsid w:val="008A5F44"/>
    <w:rsid w:val="008A6789"/>
    <w:rsid w:val="008A7005"/>
    <w:rsid w:val="008A7F3D"/>
    <w:rsid w:val="008B1971"/>
    <w:rsid w:val="008B1C2D"/>
    <w:rsid w:val="008B3FC8"/>
    <w:rsid w:val="008B4E03"/>
    <w:rsid w:val="008B5312"/>
    <w:rsid w:val="008B7D1E"/>
    <w:rsid w:val="008C0F75"/>
    <w:rsid w:val="008C0FD6"/>
    <w:rsid w:val="008C2865"/>
    <w:rsid w:val="008C2EBF"/>
    <w:rsid w:val="008C3607"/>
    <w:rsid w:val="008C499C"/>
    <w:rsid w:val="008C4CAF"/>
    <w:rsid w:val="008C5609"/>
    <w:rsid w:val="008C63E1"/>
    <w:rsid w:val="008C7123"/>
    <w:rsid w:val="008C7263"/>
    <w:rsid w:val="008C7C12"/>
    <w:rsid w:val="008D2534"/>
    <w:rsid w:val="008D3447"/>
    <w:rsid w:val="008D440D"/>
    <w:rsid w:val="008D7010"/>
    <w:rsid w:val="008D7474"/>
    <w:rsid w:val="008D7657"/>
    <w:rsid w:val="008E10CC"/>
    <w:rsid w:val="008E1AF5"/>
    <w:rsid w:val="008E2A51"/>
    <w:rsid w:val="008E3CAD"/>
    <w:rsid w:val="008E48F9"/>
    <w:rsid w:val="008E5EA9"/>
    <w:rsid w:val="008E60A0"/>
    <w:rsid w:val="008E79B7"/>
    <w:rsid w:val="008F208D"/>
    <w:rsid w:val="008F4684"/>
    <w:rsid w:val="008F5FA1"/>
    <w:rsid w:val="008F76D7"/>
    <w:rsid w:val="008F77D6"/>
    <w:rsid w:val="008F7E64"/>
    <w:rsid w:val="00900EC7"/>
    <w:rsid w:val="00901623"/>
    <w:rsid w:val="00901BE5"/>
    <w:rsid w:val="00901F48"/>
    <w:rsid w:val="009020AC"/>
    <w:rsid w:val="00902CE4"/>
    <w:rsid w:val="00903195"/>
    <w:rsid w:val="00903729"/>
    <w:rsid w:val="00903A8D"/>
    <w:rsid w:val="00903B33"/>
    <w:rsid w:val="00904C60"/>
    <w:rsid w:val="00904F12"/>
    <w:rsid w:val="00904F93"/>
    <w:rsid w:val="0090542D"/>
    <w:rsid w:val="00906084"/>
    <w:rsid w:val="00906480"/>
    <w:rsid w:val="00906B8E"/>
    <w:rsid w:val="00907F06"/>
    <w:rsid w:val="009113D3"/>
    <w:rsid w:val="009117A6"/>
    <w:rsid w:val="00912562"/>
    <w:rsid w:val="009144C1"/>
    <w:rsid w:val="0091458F"/>
    <w:rsid w:val="00914E93"/>
    <w:rsid w:val="0091570D"/>
    <w:rsid w:val="00915C48"/>
    <w:rsid w:val="00915D0F"/>
    <w:rsid w:val="00917CBD"/>
    <w:rsid w:val="00920395"/>
    <w:rsid w:val="00923604"/>
    <w:rsid w:val="00923EE0"/>
    <w:rsid w:val="009253A1"/>
    <w:rsid w:val="0092558F"/>
    <w:rsid w:val="009256AC"/>
    <w:rsid w:val="00926C68"/>
    <w:rsid w:val="00926D01"/>
    <w:rsid w:val="0092723B"/>
    <w:rsid w:val="009276A1"/>
    <w:rsid w:val="0093123E"/>
    <w:rsid w:val="00931E8E"/>
    <w:rsid w:val="0093205E"/>
    <w:rsid w:val="009330C9"/>
    <w:rsid w:val="009342EE"/>
    <w:rsid w:val="00934F47"/>
    <w:rsid w:val="00940206"/>
    <w:rsid w:val="00940B8C"/>
    <w:rsid w:val="0094121B"/>
    <w:rsid w:val="0094340C"/>
    <w:rsid w:val="00946A82"/>
    <w:rsid w:val="00950B49"/>
    <w:rsid w:val="00952846"/>
    <w:rsid w:val="00953B5C"/>
    <w:rsid w:val="009544F4"/>
    <w:rsid w:val="00954AE8"/>
    <w:rsid w:val="00954BB1"/>
    <w:rsid w:val="0095518C"/>
    <w:rsid w:val="00955DAA"/>
    <w:rsid w:val="00957955"/>
    <w:rsid w:val="009616B8"/>
    <w:rsid w:val="00962940"/>
    <w:rsid w:val="00964BF1"/>
    <w:rsid w:val="00964CD6"/>
    <w:rsid w:val="009664E0"/>
    <w:rsid w:val="00972399"/>
    <w:rsid w:val="00973488"/>
    <w:rsid w:val="0097412A"/>
    <w:rsid w:val="0097458A"/>
    <w:rsid w:val="00974DE5"/>
    <w:rsid w:val="00974EE2"/>
    <w:rsid w:val="009805CE"/>
    <w:rsid w:val="00982D64"/>
    <w:rsid w:val="00983951"/>
    <w:rsid w:val="009845EE"/>
    <w:rsid w:val="00987CB3"/>
    <w:rsid w:val="00987F58"/>
    <w:rsid w:val="009931A5"/>
    <w:rsid w:val="009937A4"/>
    <w:rsid w:val="00995DC2"/>
    <w:rsid w:val="009960E3"/>
    <w:rsid w:val="00997AE7"/>
    <w:rsid w:val="009A126B"/>
    <w:rsid w:val="009A19F7"/>
    <w:rsid w:val="009A1D89"/>
    <w:rsid w:val="009A20F3"/>
    <w:rsid w:val="009A2D5E"/>
    <w:rsid w:val="009A35B2"/>
    <w:rsid w:val="009A3807"/>
    <w:rsid w:val="009A3ECA"/>
    <w:rsid w:val="009A543C"/>
    <w:rsid w:val="009A557A"/>
    <w:rsid w:val="009A61FF"/>
    <w:rsid w:val="009A62C2"/>
    <w:rsid w:val="009A6667"/>
    <w:rsid w:val="009A7BD2"/>
    <w:rsid w:val="009B0638"/>
    <w:rsid w:val="009B0796"/>
    <w:rsid w:val="009B09FD"/>
    <w:rsid w:val="009B13B9"/>
    <w:rsid w:val="009B13DE"/>
    <w:rsid w:val="009B349D"/>
    <w:rsid w:val="009B3FC4"/>
    <w:rsid w:val="009B6E08"/>
    <w:rsid w:val="009C0AAC"/>
    <w:rsid w:val="009C0BFA"/>
    <w:rsid w:val="009C2358"/>
    <w:rsid w:val="009C23A1"/>
    <w:rsid w:val="009C2681"/>
    <w:rsid w:val="009C3F5F"/>
    <w:rsid w:val="009C403F"/>
    <w:rsid w:val="009C43F2"/>
    <w:rsid w:val="009C497D"/>
    <w:rsid w:val="009C574A"/>
    <w:rsid w:val="009C5819"/>
    <w:rsid w:val="009C7AA9"/>
    <w:rsid w:val="009D025B"/>
    <w:rsid w:val="009D0CB0"/>
    <w:rsid w:val="009D1596"/>
    <w:rsid w:val="009D2B64"/>
    <w:rsid w:val="009D30F5"/>
    <w:rsid w:val="009D3D91"/>
    <w:rsid w:val="009D466A"/>
    <w:rsid w:val="009D50F5"/>
    <w:rsid w:val="009D58E6"/>
    <w:rsid w:val="009D5C20"/>
    <w:rsid w:val="009D7A47"/>
    <w:rsid w:val="009E03F8"/>
    <w:rsid w:val="009E1A57"/>
    <w:rsid w:val="009E3263"/>
    <w:rsid w:val="009E3C43"/>
    <w:rsid w:val="009E442D"/>
    <w:rsid w:val="009F0A2E"/>
    <w:rsid w:val="009F0A7A"/>
    <w:rsid w:val="009F1EA6"/>
    <w:rsid w:val="009F44A4"/>
    <w:rsid w:val="009F504B"/>
    <w:rsid w:val="009F7F70"/>
    <w:rsid w:val="00A00803"/>
    <w:rsid w:val="00A04314"/>
    <w:rsid w:val="00A0538F"/>
    <w:rsid w:val="00A06003"/>
    <w:rsid w:val="00A062AE"/>
    <w:rsid w:val="00A07765"/>
    <w:rsid w:val="00A077FA"/>
    <w:rsid w:val="00A07AFB"/>
    <w:rsid w:val="00A07D3B"/>
    <w:rsid w:val="00A118CD"/>
    <w:rsid w:val="00A13A37"/>
    <w:rsid w:val="00A14CBE"/>
    <w:rsid w:val="00A153AC"/>
    <w:rsid w:val="00A1642D"/>
    <w:rsid w:val="00A16B3A"/>
    <w:rsid w:val="00A178E4"/>
    <w:rsid w:val="00A17AE1"/>
    <w:rsid w:val="00A2346A"/>
    <w:rsid w:val="00A235D1"/>
    <w:rsid w:val="00A23F8F"/>
    <w:rsid w:val="00A24009"/>
    <w:rsid w:val="00A26C3A"/>
    <w:rsid w:val="00A273D4"/>
    <w:rsid w:val="00A300FD"/>
    <w:rsid w:val="00A30C6F"/>
    <w:rsid w:val="00A325D1"/>
    <w:rsid w:val="00A3319D"/>
    <w:rsid w:val="00A33612"/>
    <w:rsid w:val="00A3422C"/>
    <w:rsid w:val="00A34528"/>
    <w:rsid w:val="00A3691C"/>
    <w:rsid w:val="00A41217"/>
    <w:rsid w:val="00A41F88"/>
    <w:rsid w:val="00A42798"/>
    <w:rsid w:val="00A42998"/>
    <w:rsid w:val="00A42E60"/>
    <w:rsid w:val="00A43345"/>
    <w:rsid w:val="00A4385A"/>
    <w:rsid w:val="00A44A6F"/>
    <w:rsid w:val="00A46C81"/>
    <w:rsid w:val="00A46FF8"/>
    <w:rsid w:val="00A47BC6"/>
    <w:rsid w:val="00A5122E"/>
    <w:rsid w:val="00A5217B"/>
    <w:rsid w:val="00A537E9"/>
    <w:rsid w:val="00A53B75"/>
    <w:rsid w:val="00A5470D"/>
    <w:rsid w:val="00A54B5C"/>
    <w:rsid w:val="00A54C24"/>
    <w:rsid w:val="00A56495"/>
    <w:rsid w:val="00A608E4"/>
    <w:rsid w:val="00A60A17"/>
    <w:rsid w:val="00A618D4"/>
    <w:rsid w:val="00A633CE"/>
    <w:rsid w:val="00A637D5"/>
    <w:rsid w:val="00A658F6"/>
    <w:rsid w:val="00A65B40"/>
    <w:rsid w:val="00A65B9E"/>
    <w:rsid w:val="00A66C56"/>
    <w:rsid w:val="00A74C0C"/>
    <w:rsid w:val="00A7503A"/>
    <w:rsid w:val="00A76BDC"/>
    <w:rsid w:val="00A80917"/>
    <w:rsid w:val="00A80E95"/>
    <w:rsid w:val="00A8123E"/>
    <w:rsid w:val="00A830F8"/>
    <w:rsid w:val="00A8531E"/>
    <w:rsid w:val="00A8654C"/>
    <w:rsid w:val="00A87F6B"/>
    <w:rsid w:val="00A90119"/>
    <w:rsid w:val="00A91287"/>
    <w:rsid w:val="00A92577"/>
    <w:rsid w:val="00A93366"/>
    <w:rsid w:val="00A94503"/>
    <w:rsid w:val="00A94BAF"/>
    <w:rsid w:val="00A9564C"/>
    <w:rsid w:val="00A95865"/>
    <w:rsid w:val="00A9769B"/>
    <w:rsid w:val="00A97A0F"/>
    <w:rsid w:val="00AA2335"/>
    <w:rsid w:val="00AA3B00"/>
    <w:rsid w:val="00AA4131"/>
    <w:rsid w:val="00AA417E"/>
    <w:rsid w:val="00AA4367"/>
    <w:rsid w:val="00AA580C"/>
    <w:rsid w:val="00AA5E87"/>
    <w:rsid w:val="00AB04E4"/>
    <w:rsid w:val="00AB3104"/>
    <w:rsid w:val="00AB4982"/>
    <w:rsid w:val="00AB51FF"/>
    <w:rsid w:val="00AB6507"/>
    <w:rsid w:val="00AB78BC"/>
    <w:rsid w:val="00AC12D4"/>
    <w:rsid w:val="00AC1561"/>
    <w:rsid w:val="00AC1895"/>
    <w:rsid w:val="00AC1CCF"/>
    <w:rsid w:val="00AC5150"/>
    <w:rsid w:val="00AC5709"/>
    <w:rsid w:val="00AC61A6"/>
    <w:rsid w:val="00AC6BC5"/>
    <w:rsid w:val="00AC71C9"/>
    <w:rsid w:val="00AC7456"/>
    <w:rsid w:val="00AD0D34"/>
    <w:rsid w:val="00AD11A3"/>
    <w:rsid w:val="00AD18A9"/>
    <w:rsid w:val="00AD1E09"/>
    <w:rsid w:val="00AD3322"/>
    <w:rsid w:val="00AD4009"/>
    <w:rsid w:val="00AD48FA"/>
    <w:rsid w:val="00AD4B9D"/>
    <w:rsid w:val="00AD53EC"/>
    <w:rsid w:val="00AD7107"/>
    <w:rsid w:val="00AD78C5"/>
    <w:rsid w:val="00AE08BD"/>
    <w:rsid w:val="00AE0FBE"/>
    <w:rsid w:val="00AE1E83"/>
    <w:rsid w:val="00AE3982"/>
    <w:rsid w:val="00AE4574"/>
    <w:rsid w:val="00AE5CC0"/>
    <w:rsid w:val="00AE5DBA"/>
    <w:rsid w:val="00AE690A"/>
    <w:rsid w:val="00AE7889"/>
    <w:rsid w:val="00AE78FE"/>
    <w:rsid w:val="00AF1C83"/>
    <w:rsid w:val="00AF294A"/>
    <w:rsid w:val="00AF2CE2"/>
    <w:rsid w:val="00AF3EA6"/>
    <w:rsid w:val="00AF5755"/>
    <w:rsid w:val="00AF6B70"/>
    <w:rsid w:val="00AF7064"/>
    <w:rsid w:val="00B0019E"/>
    <w:rsid w:val="00B0359F"/>
    <w:rsid w:val="00B04CC6"/>
    <w:rsid w:val="00B05C4D"/>
    <w:rsid w:val="00B101E8"/>
    <w:rsid w:val="00B10B23"/>
    <w:rsid w:val="00B11B0C"/>
    <w:rsid w:val="00B1364A"/>
    <w:rsid w:val="00B14D06"/>
    <w:rsid w:val="00B1670D"/>
    <w:rsid w:val="00B1789C"/>
    <w:rsid w:val="00B211E0"/>
    <w:rsid w:val="00B21EBC"/>
    <w:rsid w:val="00B22AF3"/>
    <w:rsid w:val="00B23FA1"/>
    <w:rsid w:val="00B245B7"/>
    <w:rsid w:val="00B26E5B"/>
    <w:rsid w:val="00B27A33"/>
    <w:rsid w:val="00B31769"/>
    <w:rsid w:val="00B31EA8"/>
    <w:rsid w:val="00B3251C"/>
    <w:rsid w:val="00B335E9"/>
    <w:rsid w:val="00B35AD9"/>
    <w:rsid w:val="00B361DD"/>
    <w:rsid w:val="00B36E96"/>
    <w:rsid w:val="00B370EF"/>
    <w:rsid w:val="00B402E7"/>
    <w:rsid w:val="00B41A9B"/>
    <w:rsid w:val="00B420F7"/>
    <w:rsid w:val="00B42318"/>
    <w:rsid w:val="00B4259A"/>
    <w:rsid w:val="00B42D6A"/>
    <w:rsid w:val="00B4384A"/>
    <w:rsid w:val="00B47115"/>
    <w:rsid w:val="00B501DC"/>
    <w:rsid w:val="00B51471"/>
    <w:rsid w:val="00B52301"/>
    <w:rsid w:val="00B524DA"/>
    <w:rsid w:val="00B52B05"/>
    <w:rsid w:val="00B52F45"/>
    <w:rsid w:val="00B53081"/>
    <w:rsid w:val="00B5409F"/>
    <w:rsid w:val="00B54DF9"/>
    <w:rsid w:val="00B57CE5"/>
    <w:rsid w:val="00B57ECE"/>
    <w:rsid w:val="00B60E2A"/>
    <w:rsid w:val="00B62922"/>
    <w:rsid w:val="00B636CC"/>
    <w:rsid w:val="00B71915"/>
    <w:rsid w:val="00B7275F"/>
    <w:rsid w:val="00B74223"/>
    <w:rsid w:val="00B753BE"/>
    <w:rsid w:val="00B8056A"/>
    <w:rsid w:val="00B8087F"/>
    <w:rsid w:val="00B80AE1"/>
    <w:rsid w:val="00B81067"/>
    <w:rsid w:val="00B812F3"/>
    <w:rsid w:val="00B85BCC"/>
    <w:rsid w:val="00B8605B"/>
    <w:rsid w:val="00B871C0"/>
    <w:rsid w:val="00B8765F"/>
    <w:rsid w:val="00B910C2"/>
    <w:rsid w:val="00B92D77"/>
    <w:rsid w:val="00B93410"/>
    <w:rsid w:val="00B9492A"/>
    <w:rsid w:val="00B94F57"/>
    <w:rsid w:val="00B952D5"/>
    <w:rsid w:val="00BA1681"/>
    <w:rsid w:val="00BA1797"/>
    <w:rsid w:val="00BA2A0B"/>
    <w:rsid w:val="00BA2C94"/>
    <w:rsid w:val="00BA31E9"/>
    <w:rsid w:val="00BA52AD"/>
    <w:rsid w:val="00BB048A"/>
    <w:rsid w:val="00BB2534"/>
    <w:rsid w:val="00BB426A"/>
    <w:rsid w:val="00BB5046"/>
    <w:rsid w:val="00BB6BE7"/>
    <w:rsid w:val="00BC02DE"/>
    <w:rsid w:val="00BC11A8"/>
    <w:rsid w:val="00BC1763"/>
    <w:rsid w:val="00BC2C57"/>
    <w:rsid w:val="00BC36E2"/>
    <w:rsid w:val="00BC3B86"/>
    <w:rsid w:val="00BC7BEA"/>
    <w:rsid w:val="00BD037C"/>
    <w:rsid w:val="00BD2ABE"/>
    <w:rsid w:val="00BD2CC8"/>
    <w:rsid w:val="00BD5364"/>
    <w:rsid w:val="00BD609E"/>
    <w:rsid w:val="00BD6AF4"/>
    <w:rsid w:val="00BD7ACC"/>
    <w:rsid w:val="00BE0763"/>
    <w:rsid w:val="00BE0E45"/>
    <w:rsid w:val="00BE244E"/>
    <w:rsid w:val="00BE31BC"/>
    <w:rsid w:val="00BE33BA"/>
    <w:rsid w:val="00BE3790"/>
    <w:rsid w:val="00BE42B8"/>
    <w:rsid w:val="00BE4A94"/>
    <w:rsid w:val="00BE526D"/>
    <w:rsid w:val="00BF33A1"/>
    <w:rsid w:val="00BF4576"/>
    <w:rsid w:val="00BF506B"/>
    <w:rsid w:val="00BF528E"/>
    <w:rsid w:val="00BF6172"/>
    <w:rsid w:val="00BF78F4"/>
    <w:rsid w:val="00BF7EB5"/>
    <w:rsid w:val="00C03472"/>
    <w:rsid w:val="00C043A5"/>
    <w:rsid w:val="00C106B4"/>
    <w:rsid w:val="00C10C10"/>
    <w:rsid w:val="00C12043"/>
    <w:rsid w:val="00C12BC5"/>
    <w:rsid w:val="00C131BE"/>
    <w:rsid w:val="00C145FF"/>
    <w:rsid w:val="00C14CF2"/>
    <w:rsid w:val="00C15064"/>
    <w:rsid w:val="00C15D4A"/>
    <w:rsid w:val="00C16365"/>
    <w:rsid w:val="00C165BF"/>
    <w:rsid w:val="00C17491"/>
    <w:rsid w:val="00C21244"/>
    <w:rsid w:val="00C25D6A"/>
    <w:rsid w:val="00C27574"/>
    <w:rsid w:val="00C30897"/>
    <w:rsid w:val="00C315F4"/>
    <w:rsid w:val="00C33612"/>
    <w:rsid w:val="00C340D3"/>
    <w:rsid w:val="00C340F8"/>
    <w:rsid w:val="00C34460"/>
    <w:rsid w:val="00C34763"/>
    <w:rsid w:val="00C351CF"/>
    <w:rsid w:val="00C3663E"/>
    <w:rsid w:val="00C4035B"/>
    <w:rsid w:val="00C40C63"/>
    <w:rsid w:val="00C42D21"/>
    <w:rsid w:val="00C434AE"/>
    <w:rsid w:val="00C439E5"/>
    <w:rsid w:val="00C43B0A"/>
    <w:rsid w:val="00C44D8D"/>
    <w:rsid w:val="00C45358"/>
    <w:rsid w:val="00C45CC9"/>
    <w:rsid w:val="00C460C2"/>
    <w:rsid w:val="00C46720"/>
    <w:rsid w:val="00C47A11"/>
    <w:rsid w:val="00C50741"/>
    <w:rsid w:val="00C516A1"/>
    <w:rsid w:val="00C544E3"/>
    <w:rsid w:val="00C54502"/>
    <w:rsid w:val="00C54D30"/>
    <w:rsid w:val="00C552C4"/>
    <w:rsid w:val="00C565D1"/>
    <w:rsid w:val="00C566EC"/>
    <w:rsid w:val="00C5792A"/>
    <w:rsid w:val="00C57EFF"/>
    <w:rsid w:val="00C602E8"/>
    <w:rsid w:val="00C60D66"/>
    <w:rsid w:val="00C62223"/>
    <w:rsid w:val="00C63882"/>
    <w:rsid w:val="00C65588"/>
    <w:rsid w:val="00C657F0"/>
    <w:rsid w:val="00C65FEE"/>
    <w:rsid w:val="00C66132"/>
    <w:rsid w:val="00C66463"/>
    <w:rsid w:val="00C6653D"/>
    <w:rsid w:val="00C66E68"/>
    <w:rsid w:val="00C67FD1"/>
    <w:rsid w:val="00C701D6"/>
    <w:rsid w:val="00C71A71"/>
    <w:rsid w:val="00C723E5"/>
    <w:rsid w:val="00C72866"/>
    <w:rsid w:val="00C73039"/>
    <w:rsid w:val="00C73837"/>
    <w:rsid w:val="00C738F1"/>
    <w:rsid w:val="00C7396C"/>
    <w:rsid w:val="00C73E23"/>
    <w:rsid w:val="00C74AA0"/>
    <w:rsid w:val="00C7500F"/>
    <w:rsid w:val="00C7537C"/>
    <w:rsid w:val="00C75B00"/>
    <w:rsid w:val="00C765A5"/>
    <w:rsid w:val="00C83404"/>
    <w:rsid w:val="00C83DF2"/>
    <w:rsid w:val="00C83ED0"/>
    <w:rsid w:val="00C84333"/>
    <w:rsid w:val="00C8443E"/>
    <w:rsid w:val="00C85549"/>
    <w:rsid w:val="00C85CAD"/>
    <w:rsid w:val="00C85D6B"/>
    <w:rsid w:val="00C8671E"/>
    <w:rsid w:val="00C8676F"/>
    <w:rsid w:val="00C907CF"/>
    <w:rsid w:val="00C90F06"/>
    <w:rsid w:val="00C91480"/>
    <w:rsid w:val="00C9592F"/>
    <w:rsid w:val="00C95A92"/>
    <w:rsid w:val="00C95C5D"/>
    <w:rsid w:val="00C9792B"/>
    <w:rsid w:val="00C97CB8"/>
    <w:rsid w:val="00CA10BC"/>
    <w:rsid w:val="00CA2577"/>
    <w:rsid w:val="00CA4A05"/>
    <w:rsid w:val="00CA5A4D"/>
    <w:rsid w:val="00CB0431"/>
    <w:rsid w:val="00CB06CF"/>
    <w:rsid w:val="00CB18CF"/>
    <w:rsid w:val="00CB21DD"/>
    <w:rsid w:val="00CB31A7"/>
    <w:rsid w:val="00CB3D9D"/>
    <w:rsid w:val="00CB59EE"/>
    <w:rsid w:val="00CB6B06"/>
    <w:rsid w:val="00CB72B6"/>
    <w:rsid w:val="00CB73EB"/>
    <w:rsid w:val="00CB778D"/>
    <w:rsid w:val="00CC0C2E"/>
    <w:rsid w:val="00CC0D09"/>
    <w:rsid w:val="00CC14BA"/>
    <w:rsid w:val="00CC21E3"/>
    <w:rsid w:val="00CC2B14"/>
    <w:rsid w:val="00CC3084"/>
    <w:rsid w:val="00CC3146"/>
    <w:rsid w:val="00CC3523"/>
    <w:rsid w:val="00CC46DA"/>
    <w:rsid w:val="00CC51EA"/>
    <w:rsid w:val="00CC53C5"/>
    <w:rsid w:val="00CC5ADB"/>
    <w:rsid w:val="00CC62D9"/>
    <w:rsid w:val="00CC6905"/>
    <w:rsid w:val="00CC733A"/>
    <w:rsid w:val="00CC75D0"/>
    <w:rsid w:val="00CD042C"/>
    <w:rsid w:val="00CD0647"/>
    <w:rsid w:val="00CD2169"/>
    <w:rsid w:val="00CD2652"/>
    <w:rsid w:val="00CD4918"/>
    <w:rsid w:val="00CD5914"/>
    <w:rsid w:val="00CD6174"/>
    <w:rsid w:val="00CD62E6"/>
    <w:rsid w:val="00CD6EBE"/>
    <w:rsid w:val="00CD6FEF"/>
    <w:rsid w:val="00CD7EC9"/>
    <w:rsid w:val="00CE09A5"/>
    <w:rsid w:val="00CE137A"/>
    <w:rsid w:val="00CE16A7"/>
    <w:rsid w:val="00CE1987"/>
    <w:rsid w:val="00CE2283"/>
    <w:rsid w:val="00CE2531"/>
    <w:rsid w:val="00CE4104"/>
    <w:rsid w:val="00CE45BF"/>
    <w:rsid w:val="00CE5C90"/>
    <w:rsid w:val="00CE662B"/>
    <w:rsid w:val="00CF068B"/>
    <w:rsid w:val="00CF0D5D"/>
    <w:rsid w:val="00CF13A0"/>
    <w:rsid w:val="00CF1E90"/>
    <w:rsid w:val="00CF2198"/>
    <w:rsid w:val="00CF2BFB"/>
    <w:rsid w:val="00CF331D"/>
    <w:rsid w:val="00CF52A1"/>
    <w:rsid w:val="00CF618B"/>
    <w:rsid w:val="00CF6211"/>
    <w:rsid w:val="00D009E5"/>
    <w:rsid w:val="00D02146"/>
    <w:rsid w:val="00D02B3A"/>
    <w:rsid w:val="00D02E95"/>
    <w:rsid w:val="00D05A78"/>
    <w:rsid w:val="00D06422"/>
    <w:rsid w:val="00D077CA"/>
    <w:rsid w:val="00D11B9A"/>
    <w:rsid w:val="00D12FA6"/>
    <w:rsid w:val="00D14072"/>
    <w:rsid w:val="00D1442D"/>
    <w:rsid w:val="00D156DC"/>
    <w:rsid w:val="00D157C9"/>
    <w:rsid w:val="00D165A2"/>
    <w:rsid w:val="00D16A59"/>
    <w:rsid w:val="00D16AAE"/>
    <w:rsid w:val="00D174B2"/>
    <w:rsid w:val="00D203A8"/>
    <w:rsid w:val="00D21432"/>
    <w:rsid w:val="00D22320"/>
    <w:rsid w:val="00D22554"/>
    <w:rsid w:val="00D23DC9"/>
    <w:rsid w:val="00D246D2"/>
    <w:rsid w:val="00D25E3F"/>
    <w:rsid w:val="00D2670F"/>
    <w:rsid w:val="00D26D29"/>
    <w:rsid w:val="00D2782F"/>
    <w:rsid w:val="00D30E5E"/>
    <w:rsid w:val="00D321F4"/>
    <w:rsid w:val="00D336D1"/>
    <w:rsid w:val="00D34AF3"/>
    <w:rsid w:val="00D34C2B"/>
    <w:rsid w:val="00D35950"/>
    <w:rsid w:val="00D35F74"/>
    <w:rsid w:val="00D37828"/>
    <w:rsid w:val="00D37CC2"/>
    <w:rsid w:val="00D40EA3"/>
    <w:rsid w:val="00D44DE0"/>
    <w:rsid w:val="00D453CF"/>
    <w:rsid w:val="00D46954"/>
    <w:rsid w:val="00D477EB"/>
    <w:rsid w:val="00D47952"/>
    <w:rsid w:val="00D47DA8"/>
    <w:rsid w:val="00D50165"/>
    <w:rsid w:val="00D51743"/>
    <w:rsid w:val="00D52BA7"/>
    <w:rsid w:val="00D53BE7"/>
    <w:rsid w:val="00D5459D"/>
    <w:rsid w:val="00D5518C"/>
    <w:rsid w:val="00D575BC"/>
    <w:rsid w:val="00D57CFE"/>
    <w:rsid w:val="00D60237"/>
    <w:rsid w:val="00D62409"/>
    <w:rsid w:val="00D62BC4"/>
    <w:rsid w:val="00D643EE"/>
    <w:rsid w:val="00D647E2"/>
    <w:rsid w:val="00D661AA"/>
    <w:rsid w:val="00D66B72"/>
    <w:rsid w:val="00D70E5A"/>
    <w:rsid w:val="00D71107"/>
    <w:rsid w:val="00D7139C"/>
    <w:rsid w:val="00D7160F"/>
    <w:rsid w:val="00D71760"/>
    <w:rsid w:val="00D7191A"/>
    <w:rsid w:val="00D71CB9"/>
    <w:rsid w:val="00D725E2"/>
    <w:rsid w:val="00D738F0"/>
    <w:rsid w:val="00D74FC6"/>
    <w:rsid w:val="00D7514F"/>
    <w:rsid w:val="00D76351"/>
    <w:rsid w:val="00D76912"/>
    <w:rsid w:val="00D76B01"/>
    <w:rsid w:val="00D80893"/>
    <w:rsid w:val="00D81955"/>
    <w:rsid w:val="00D81E1B"/>
    <w:rsid w:val="00D8235D"/>
    <w:rsid w:val="00D8387D"/>
    <w:rsid w:val="00D84649"/>
    <w:rsid w:val="00D846E1"/>
    <w:rsid w:val="00D85922"/>
    <w:rsid w:val="00D860D2"/>
    <w:rsid w:val="00D869B1"/>
    <w:rsid w:val="00D87E25"/>
    <w:rsid w:val="00D906C5"/>
    <w:rsid w:val="00D90D51"/>
    <w:rsid w:val="00D945B3"/>
    <w:rsid w:val="00D94C50"/>
    <w:rsid w:val="00D953D3"/>
    <w:rsid w:val="00D956B4"/>
    <w:rsid w:val="00D95E59"/>
    <w:rsid w:val="00D9648F"/>
    <w:rsid w:val="00D970E5"/>
    <w:rsid w:val="00D976F8"/>
    <w:rsid w:val="00DA05BA"/>
    <w:rsid w:val="00DA0C69"/>
    <w:rsid w:val="00DA1394"/>
    <w:rsid w:val="00DA17AE"/>
    <w:rsid w:val="00DA20AB"/>
    <w:rsid w:val="00DA35B3"/>
    <w:rsid w:val="00DA3BBC"/>
    <w:rsid w:val="00DA5A3D"/>
    <w:rsid w:val="00DA6892"/>
    <w:rsid w:val="00DB015A"/>
    <w:rsid w:val="00DB0775"/>
    <w:rsid w:val="00DB1329"/>
    <w:rsid w:val="00DB1CDA"/>
    <w:rsid w:val="00DB20CD"/>
    <w:rsid w:val="00DB2730"/>
    <w:rsid w:val="00DB2F04"/>
    <w:rsid w:val="00DB3826"/>
    <w:rsid w:val="00DB4974"/>
    <w:rsid w:val="00DB5887"/>
    <w:rsid w:val="00DB59FF"/>
    <w:rsid w:val="00DB5FE0"/>
    <w:rsid w:val="00DB6912"/>
    <w:rsid w:val="00DB75B2"/>
    <w:rsid w:val="00DC0E7A"/>
    <w:rsid w:val="00DC2754"/>
    <w:rsid w:val="00DC3D63"/>
    <w:rsid w:val="00DC4355"/>
    <w:rsid w:val="00DC5627"/>
    <w:rsid w:val="00DC56A9"/>
    <w:rsid w:val="00DC5A09"/>
    <w:rsid w:val="00DD0132"/>
    <w:rsid w:val="00DD063C"/>
    <w:rsid w:val="00DD1704"/>
    <w:rsid w:val="00DD2BE5"/>
    <w:rsid w:val="00DD3F41"/>
    <w:rsid w:val="00DD4726"/>
    <w:rsid w:val="00DD7C73"/>
    <w:rsid w:val="00DE04E6"/>
    <w:rsid w:val="00DE18B7"/>
    <w:rsid w:val="00DE40C2"/>
    <w:rsid w:val="00DE40F9"/>
    <w:rsid w:val="00DE5BB0"/>
    <w:rsid w:val="00DE6577"/>
    <w:rsid w:val="00DE71FB"/>
    <w:rsid w:val="00DE72A7"/>
    <w:rsid w:val="00DE7D1A"/>
    <w:rsid w:val="00DF0215"/>
    <w:rsid w:val="00DF0C69"/>
    <w:rsid w:val="00DF3352"/>
    <w:rsid w:val="00DF358C"/>
    <w:rsid w:val="00DF4252"/>
    <w:rsid w:val="00DF4D3A"/>
    <w:rsid w:val="00DF674F"/>
    <w:rsid w:val="00DF7B60"/>
    <w:rsid w:val="00E01639"/>
    <w:rsid w:val="00E01711"/>
    <w:rsid w:val="00E01773"/>
    <w:rsid w:val="00E020BB"/>
    <w:rsid w:val="00E025F6"/>
    <w:rsid w:val="00E0433A"/>
    <w:rsid w:val="00E04683"/>
    <w:rsid w:val="00E0610D"/>
    <w:rsid w:val="00E0633E"/>
    <w:rsid w:val="00E06924"/>
    <w:rsid w:val="00E07C4C"/>
    <w:rsid w:val="00E11DDD"/>
    <w:rsid w:val="00E128A5"/>
    <w:rsid w:val="00E12A7C"/>
    <w:rsid w:val="00E15F15"/>
    <w:rsid w:val="00E161C2"/>
    <w:rsid w:val="00E2026C"/>
    <w:rsid w:val="00E204CE"/>
    <w:rsid w:val="00E20BF1"/>
    <w:rsid w:val="00E20FE8"/>
    <w:rsid w:val="00E21BA7"/>
    <w:rsid w:val="00E2237E"/>
    <w:rsid w:val="00E22D78"/>
    <w:rsid w:val="00E234CB"/>
    <w:rsid w:val="00E24797"/>
    <w:rsid w:val="00E26A68"/>
    <w:rsid w:val="00E276DF"/>
    <w:rsid w:val="00E30585"/>
    <w:rsid w:val="00E311AC"/>
    <w:rsid w:val="00E316CC"/>
    <w:rsid w:val="00E31826"/>
    <w:rsid w:val="00E33276"/>
    <w:rsid w:val="00E34DD1"/>
    <w:rsid w:val="00E34F09"/>
    <w:rsid w:val="00E35C94"/>
    <w:rsid w:val="00E4008D"/>
    <w:rsid w:val="00E448B2"/>
    <w:rsid w:val="00E45DEB"/>
    <w:rsid w:val="00E46C72"/>
    <w:rsid w:val="00E51400"/>
    <w:rsid w:val="00E515F6"/>
    <w:rsid w:val="00E524BA"/>
    <w:rsid w:val="00E53F79"/>
    <w:rsid w:val="00E53F7B"/>
    <w:rsid w:val="00E55220"/>
    <w:rsid w:val="00E55D5D"/>
    <w:rsid w:val="00E573B0"/>
    <w:rsid w:val="00E57400"/>
    <w:rsid w:val="00E62E46"/>
    <w:rsid w:val="00E64616"/>
    <w:rsid w:val="00E64B93"/>
    <w:rsid w:val="00E64F9C"/>
    <w:rsid w:val="00E659B6"/>
    <w:rsid w:val="00E65A94"/>
    <w:rsid w:val="00E65F67"/>
    <w:rsid w:val="00E671BB"/>
    <w:rsid w:val="00E70D09"/>
    <w:rsid w:val="00E71DA0"/>
    <w:rsid w:val="00E73048"/>
    <w:rsid w:val="00E74174"/>
    <w:rsid w:val="00E74933"/>
    <w:rsid w:val="00E76A26"/>
    <w:rsid w:val="00E76D27"/>
    <w:rsid w:val="00E76E3F"/>
    <w:rsid w:val="00E774E5"/>
    <w:rsid w:val="00E803F7"/>
    <w:rsid w:val="00E82DA8"/>
    <w:rsid w:val="00E837C1"/>
    <w:rsid w:val="00E84A6D"/>
    <w:rsid w:val="00E84B50"/>
    <w:rsid w:val="00E86500"/>
    <w:rsid w:val="00E873C2"/>
    <w:rsid w:val="00E901C1"/>
    <w:rsid w:val="00E90416"/>
    <w:rsid w:val="00E904DE"/>
    <w:rsid w:val="00E90562"/>
    <w:rsid w:val="00E91011"/>
    <w:rsid w:val="00E919BA"/>
    <w:rsid w:val="00E9430C"/>
    <w:rsid w:val="00E948D8"/>
    <w:rsid w:val="00E95A34"/>
    <w:rsid w:val="00E95F08"/>
    <w:rsid w:val="00E9633A"/>
    <w:rsid w:val="00E96487"/>
    <w:rsid w:val="00E96671"/>
    <w:rsid w:val="00E9797B"/>
    <w:rsid w:val="00E97DE1"/>
    <w:rsid w:val="00EA2BC8"/>
    <w:rsid w:val="00EA3057"/>
    <w:rsid w:val="00EA3675"/>
    <w:rsid w:val="00EA38F3"/>
    <w:rsid w:val="00EA45AB"/>
    <w:rsid w:val="00EA52E8"/>
    <w:rsid w:val="00EA675A"/>
    <w:rsid w:val="00EA6AF1"/>
    <w:rsid w:val="00EA7111"/>
    <w:rsid w:val="00EA7AAC"/>
    <w:rsid w:val="00EB07AE"/>
    <w:rsid w:val="00EB0BDB"/>
    <w:rsid w:val="00EB14A9"/>
    <w:rsid w:val="00EB27CF"/>
    <w:rsid w:val="00EB3067"/>
    <w:rsid w:val="00EB3D0F"/>
    <w:rsid w:val="00EB44E9"/>
    <w:rsid w:val="00EB523B"/>
    <w:rsid w:val="00EB65AD"/>
    <w:rsid w:val="00EB6875"/>
    <w:rsid w:val="00EB7794"/>
    <w:rsid w:val="00EC0995"/>
    <w:rsid w:val="00EC0C2D"/>
    <w:rsid w:val="00EC166B"/>
    <w:rsid w:val="00EC204C"/>
    <w:rsid w:val="00EC2682"/>
    <w:rsid w:val="00EC36B4"/>
    <w:rsid w:val="00EC3BFE"/>
    <w:rsid w:val="00EC65F1"/>
    <w:rsid w:val="00ED1829"/>
    <w:rsid w:val="00ED1842"/>
    <w:rsid w:val="00ED1C29"/>
    <w:rsid w:val="00ED2630"/>
    <w:rsid w:val="00ED3B0A"/>
    <w:rsid w:val="00ED6645"/>
    <w:rsid w:val="00ED74CE"/>
    <w:rsid w:val="00EE0860"/>
    <w:rsid w:val="00EE33A9"/>
    <w:rsid w:val="00EE4C66"/>
    <w:rsid w:val="00EE4F90"/>
    <w:rsid w:val="00EE57F0"/>
    <w:rsid w:val="00EE79BE"/>
    <w:rsid w:val="00EF1C97"/>
    <w:rsid w:val="00EF3414"/>
    <w:rsid w:val="00EF3F2E"/>
    <w:rsid w:val="00EF55AB"/>
    <w:rsid w:val="00EF5794"/>
    <w:rsid w:val="00EF5883"/>
    <w:rsid w:val="00EF5D0A"/>
    <w:rsid w:val="00EF78C7"/>
    <w:rsid w:val="00EF79B5"/>
    <w:rsid w:val="00EF7CF1"/>
    <w:rsid w:val="00F021FA"/>
    <w:rsid w:val="00F02352"/>
    <w:rsid w:val="00F033DF"/>
    <w:rsid w:val="00F04021"/>
    <w:rsid w:val="00F049E3"/>
    <w:rsid w:val="00F05589"/>
    <w:rsid w:val="00F0682D"/>
    <w:rsid w:val="00F06FBD"/>
    <w:rsid w:val="00F105C4"/>
    <w:rsid w:val="00F10E5D"/>
    <w:rsid w:val="00F10F20"/>
    <w:rsid w:val="00F11D53"/>
    <w:rsid w:val="00F13AD5"/>
    <w:rsid w:val="00F14441"/>
    <w:rsid w:val="00F17030"/>
    <w:rsid w:val="00F20E1F"/>
    <w:rsid w:val="00F23142"/>
    <w:rsid w:val="00F23CE0"/>
    <w:rsid w:val="00F242F4"/>
    <w:rsid w:val="00F24C59"/>
    <w:rsid w:val="00F2618F"/>
    <w:rsid w:val="00F26B67"/>
    <w:rsid w:val="00F277AD"/>
    <w:rsid w:val="00F30C4F"/>
    <w:rsid w:val="00F3168D"/>
    <w:rsid w:val="00F316A7"/>
    <w:rsid w:val="00F31B19"/>
    <w:rsid w:val="00F353CB"/>
    <w:rsid w:val="00F36EA4"/>
    <w:rsid w:val="00F37425"/>
    <w:rsid w:val="00F37F3F"/>
    <w:rsid w:val="00F414C6"/>
    <w:rsid w:val="00F415F2"/>
    <w:rsid w:val="00F42B71"/>
    <w:rsid w:val="00F438F5"/>
    <w:rsid w:val="00F4518D"/>
    <w:rsid w:val="00F45C13"/>
    <w:rsid w:val="00F468E0"/>
    <w:rsid w:val="00F46953"/>
    <w:rsid w:val="00F470CC"/>
    <w:rsid w:val="00F511B7"/>
    <w:rsid w:val="00F52EE0"/>
    <w:rsid w:val="00F538B4"/>
    <w:rsid w:val="00F53CD4"/>
    <w:rsid w:val="00F568FB"/>
    <w:rsid w:val="00F60671"/>
    <w:rsid w:val="00F623F8"/>
    <w:rsid w:val="00F636EA"/>
    <w:rsid w:val="00F64195"/>
    <w:rsid w:val="00F64CB8"/>
    <w:rsid w:val="00F6578A"/>
    <w:rsid w:val="00F6613F"/>
    <w:rsid w:val="00F6654B"/>
    <w:rsid w:val="00F671BD"/>
    <w:rsid w:val="00F675DA"/>
    <w:rsid w:val="00F70A4A"/>
    <w:rsid w:val="00F71492"/>
    <w:rsid w:val="00F72632"/>
    <w:rsid w:val="00F726B4"/>
    <w:rsid w:val="00F74797"/>
    <w:rsid w:val="00F7479D"/>
    <w:rsid w:val="00F74AF4"/>
    <w:rsid w:val="00F7502D"/>
    <w:rsid w:val="00F7630A"/>
    <w:rsid w:val="00F76661"/>
    <w:rsid w:val="00F77059"/>
    <w:rsid w:val="00F80DFC"/>
    <w:rsid w:val="00F80EF9"/>
    <w:rsid w:val="00F817F1"/>
    <w:rsid w:val="00F81C27"/>
    <w:rsid w:val="00F82254"/>
    <w:rsid w:val="00F82CE7"/>
    <w:rsid w:val="00F84590"/>
    <w:rsid w:val="00F84DD0"/>
    <w:rsid w:val="00F85207"/>
    <w:rsid w:val="00F8657A"/>
    <w:rsid w:val="00F86820"/>
    <w:rsid w:val="00F86B60"/>
    <w:rsid w:val="00F86E4E"/>
    <w:rsid w:val="00F87641"/>
    <w:rsid w:val="00F8779C"/>
    <w:rsid w:val="00F90546"/>
    <w:rsid w:val="00F90B38"/>
    <w:rsid w:val="00F92450"/>
    <w:rsid w:val="00F965DE"/>
    <w:rsid w:val="00F97BBA"/>
    <w:rsid w:val="00FA1970"/>
    <w:rsid w:val="00FA3116"/>
    <w:rsid w:val="00FA3428"/>
    <w:rsid w:val="00FA3933"/>
    <w:rsid w:val="00FA48E9"/>
    <w:rsid w:val="00FA5CDF"/>
    <w:rsid w:val="00FA5D39"/>
    <w:rsid w:val="00FA5D5D"/>
    <w:rsid w:val="00FA62F0"/>
    <w:rsid w:val="00FA66EB"/>
    <w:rsid w:val="00FB10D7"/>
    <w:rsid w:val="00FB179E"/>
    <w:rsid w:val="00FB1F66"/>
    <w:rsid w:val="00FB225A"/>
    <w:rsid w:val="00FB2780"/>
    <w:rsid w:val="00FB4502"/>
    <w:rsid w:val="00FB5AA3"/>
    <w:rsid w:val="00FB5B75"/>
    <w:rsid w:val="00FB62A2"/>
    <w:rsid w:val="00FB6372"/>
    <w:rsid w:val="00FB6B77"/>
    <w:rsid w:val="00FB7B8D"/>
    <w:rsid w:val="00FC0214"/>
    <w:rsid w:val="00FC08B0"/>
    <w:rsid w:val="00FC1E95"/>
    <w:rsid w:val="00FC2EF5"/>
    <w:rsid w:val="00FC3193"/>
    <w:rsid w:val="00FC3F4A"/>
    <w:rsid w:val="00FC4478"/>
    <w:rsid w:val="00FC5E9A"/>
    <w:rsid w:val="00FC6077"/>
    <w:rsid w:val="00FC6CDB"/>
    <w:rsid w:val="00FC7EE3"/>
    <w:rsid w:val="00FD05C2"/>
    <w:rsid w:val="00FD0EA7"/>
    <w:rsid w:val="00FD3057"/>
    <w:rsid w:val="00FD4989"/>
    <w:rsid w:val="00FD6582"/>
    <w:rsid w:val="00FD762E"/>
    <w:rsid w:val="00FE1946"/>
    <w:rsid w:val="00FE2042"/>
    <w:rsid w:val="00FE2708"/>
    <w:rsid w:val="00FE2C0B"/>
    <w:rsid w:val="00FE581F"/>
    <w:rsid w:val="00FE651A"/>
    <w:rsid w:val="00FE6AA2"/>
    <w:rsid w:val="00FE71DC"/>
    <w:rsid w:val="00FF029B"/>
    <w:rsid w:val="00FF1585"/>
    <w:rsid w:val="00FF313F"/>
    <w:rsid w:val="00FF3765"/>
    <w:rsid w:val="00FF4B9A"/>
    <w:rsid w:val="00FF4F93"/>
    <w:rsid w:val="00FF5E77"/>
    <w:rsid w:val="00FF7F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93A"/>
    <w:pPr>
      <w:widowControl w:val="0"/>
      <w:spacing w:before="0" w:after="50" w:line="27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176DDE"/>
    <w:pPr>
      <w:keepNext/>
      <w:keepLines/>
      <w:spacing w:before="200" w:after="120" w:line="240" w:lineRule="auto"/>
      <w:jc w:val="left"/>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DA5A3D"/>
    <w:pPr>
      <w:keepNext/>
      <w:keepLines/>
      <w:spacing w:before="200"/>
      <w:outlineLvl w:val="2"/>
    </w:pPr>
    <w:rPr>
      <w:rFonts w:eastAsiaTheme="majorEastAsia" w:cstheme="majorBidi"/>
      <w:b/>
      <w:bCs/>
      <w:sz w:val="24"/>
    </w:rPr>
  </w:style>
  <w:style w:type="paragraph" w:styleId="Heading4">
    <w:name w:val="heading 4"/>
    <w:basedOn w:val="Normal"/>
    <w:next w:val="Normal"/>
    <w:link w:val="Heading4Char"/>
    <w:uiPriority w:val="9"/>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6C239F"/>
    <w:pPr>
      <w:tabs>
        <w:tab w:val="left" w:pos="720"/>
      </w:tabs>
      <w:ind w:left="720" w:hanging="72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176DDE"/>
    <w:rPr>
      <w:rFonts w:ascii="Times New Roman" w:eastAsiaTheme="majorEastAsia" w:hAnsi="Times New Roman" w:cstheme="majorBidi"/>
      <w:b/>
      <w:bCs/>
      <w:sz w:val="28"/>
      <w:szCs w:val="26"/>
    </w:rPr>
  </w:style>
  <w:style w:type="paragraph" w:styleId="EndnoteText">
    <w:name w:val="endnote text"/>
    <w:basedOn w:val="Normal"/>
    <w:link w:val="EndnoteTextChar"/>
    <w:uiPriority w:val="99"/>
    <w:semiHidden/>
    <w:unhideWhenUsed/>
    <w:rsid w:val="00A47BC6"/>
    <w:pPr>
      <w:spacing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DA5A3D"/>
    <w:rPr>
      <w:rFonts w:asciiTheme="majorBidi" w:eastAsiaTheme="majorEastAsia" w:hAnsiTheme="majorBidi" w:cstheme="majorBidi"/>
      <w:b/>
      <w:bCs/>
      <w:sz w:val="24"/>
    </w:rPr>
  </w:style>
  <w:style w:type="character" w:customStyle="1" w:styleId="Heading4Char">
    <w:name w:val="Heading 4 Char"/>
    <w:basedOn w:val="DefaultParagraphFont"/>
    <w:link w:val="Heading4"/>
    <w:uiPriority w:val="9"/>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65251F"/>
    <w:pPr>
      <w:tabs>
        <w:tab w:val="right" w:leader="dot" w:pos="6801"/>
      </w:tabs>
      <w:spacing w:line="260" w:lineRule="exact"/>
    </w:pPr>
    <w:rPr>
      <w:rFonts w:ascii="Times New Roman" w:eastAsia="Calibri" w:hAnsi="Times New Roman" w:cs="Al_Mushaf"/>
      <w:b/>
      <w:bCs/>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43193A"/>
    <w:pPr>
      <w:tabs>
        <w:tab w:val="right" w:leader="dot" w:pos="6657"/>
      </w:tabs>
      <w:spacing w:line="260" w:lineRule="exact"/>
      <w:ind w:left="216"/>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autoRedefine/>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A3422C"/>
    <w:pPr>
      <w:widowControl/>
      <w:spacing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A3422C"/>
    <w:pPr>
      <w:widowControl/>
      <w:spacing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3422C"/>
    <w:pPr>
      <w:widowControl/>
      <w:spacing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3422C"/>
    <w:pPr>
      <w:widowControl/>
      <w:spacing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3422C"/>
    <w:pPr>
      <w:widowControl/>
      <w:spacing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3422C"/>
    <w:pPr>
      <w:widowControl/>
      <w:spacing w:after="100" w:line="276" w:lineRule="auto"/>
      <w:ind w:left="1760"/>
      <w:jc w:val="left"/>
    </w:pPr>
    <w:rPr>
      <w:rFonts w:asciiTheme="minorHAnsi" w:eastAsiaTheme="minorEastAsia" w:hAnsiTheme="minorHAnsi"/>
    </w:rPr>
  </w:style>
  <w:style w:type="paragraph" w:customStyle="1" w:styleId="Style1">
    <w:name w:val="Style1"/>
    <w:basedOn w:val="Normal"/>
    <w:uiPriority w:val="99"/>
    <w:rsid w:val="00515FE6"/>
    <w:pPr>
      <w:autoSpaceDE w:val="0"/>
      <w:autoSpaceDN w:val="0"/>
      <w:adjustRightInd w:val="0"/>
      <w:spacing w:line="262" w:lineRule="exact"/>
    </w:pPr>
    <w:rPr>
      <w:rFonts w:ascii="Calibri" w:eastAsiaTheme="minorEastAsia" w:hAnsi="Calibri" w:cs="Times New Roman"/>
      <w:sz w:val="24"/>
      <w:szCs w:val="24"/>
    </w:rPr>
  </w:style>
  <w:style w:type="paragraph" w:customStyle="1" w:styleId="Style3">
    <w:name w:val="Style3"/>
    <w:basedOn w:val="Normal"/>
    <w:uiPriority w:val="99"/>
    <w:rsid w:val="00515FE6"/>
    <w:pPr>
      <w:autoSpaceDE w:val="0"/>
      <w:autoSpaceDN w:val="0"/>
      <w:adjustRightInd w:val="0"/>
      <w:spacing w:line="266" w:lineRule="exact"/>
      <w:ind w:firstLine="727"/>
    </w:pPr>
    <w:rPr>
      <w:rFonts w:ascii="Calibri" w:eastAsiaTheme="minorEastAsia" w:hAnsi="Calibri" w:cs="Times New Roman"/>
      <w:sz w:val="24"/>
      <w:szCs w:val="24"/>
    </w:rPr>
  </w:style>
  <w:style w:type="character" w:customStyle="1" w:styleId="FontStyle11">
    <w:name w:val="Font Style11"/>
    <w:basedOn w:val="DefaultParagraphFont"/>
    <w:uiPriority w:val="99"/>
    <w:rsid w:val="00515FE6"/>
    <w:rPr>
      <w:rFonts w:ascii="Calibri" w:hAnsi="Calibri" w:cs="Calibri"/>
      <w:sz w:val="22"/>
      <w:szCs w:val="22"/>
    </w:rPr>
  </w:style>
  <w:style w:type="character" w:customStyle="1" w:styleId="FontStyle12">
    <w:name w:val="Font Style12"/>
    <w:basedOn w:val="DefaultParagraphFont"/>
    <w:uiPriority w:val="99"/>
    <w:rsid w:val="00515FE6"/>
    <w:rPr>
      <w:rFonts w:ascii="Calibri" w:hAnsi="Calibri" w:cs="Calibri"/>
      <w:sz w:val="22"/>
      <w:szCs w:val="22"/>
    </w:rPr>
  </w:style>
  <w:style w:type="character" w:customStyle="1" w:styleId="FontStyle13">
    <w:name w:val="Font Style13"/>
    <w:basedOn w:val="DefaultParagraphFont"/>
    <w:uiPriority w:val="99"/>
    <w:rsid w:val="00515FE6"/>
    <w:rPr>
      <w:rFonts w:ascii="Arial" w:hAnsi="Arial" w:cs="Arial"/>
      <w:sz w:val="20"/>
      <w:szCs w:val="20"/>
    </w:rPr>
  </w:style>
  <w:style w:type="paragraph" w:customStyle="1" w:styleId="Style2">
    <w:name w:val="Style2"/>
    <w:basedOn w:val="Normal"/>
    <w:uiPriority w:val="99"/>
    <w:rsid w:val="00E45DEB"/>
    <w:pPr>
      <w:autoSpaceDE w:val="0"/>
      <w:autoSpaceDN w:val="0"/>
      <w:adjustRightInd w:val="0"/>
      <w:spacing w:line="265" w:lineRule="exact"/>
      <w:ind w:firstLine="552"/>
      <w:jc w:val="left"/>
    </w:pPr>
    <w:rPr>
      <w:rFonts w:ascii="Microsoft Sans Serif" w:eastAsiaTheme="minorEastAsia" w:hAnsi="Microsoft Sans Serif" w:cs="Microsoft Sans Serif"/>
      <w:sz w:val="24"/>
      <w:szCs w:val="24"/>
    </w:rPr>
  </w:style>
  <w:style w:type="character" w:customStyle="1" w:styleId="FontStyle14">
    <w:name w:val="Font Style14"/>
    <w:basedOn w:val="DefaultParagraphFont"/>
    <w:uiPriority w:val="99"/>
    <w:rsid w:val="00E45DEB"/>
    <w:rPr>
      <w:rFonts w:ascii="Microsoft Sans Serif" w:hAnsi="Microsoft Sans Serif" w:cs="Microsoft Sans Serif" w:hint="default"/>
      <w:sz w:val="18"/>
      <w:szCs w:val="18"/>
    </w:rPr>
  </w:style>
  <w:style w:type="paragraph" w:customStyle="1" w:styleId="Style6">
    <w:name w:val="Style6"/>
    <w:basedOn w:val="Normal"/>
    <w:uiPriority w:val="99"/>
    <w:rsid w:val="00E45DEB"/>
    <w:pPr>
      <w:autoSpaceDE w:val="0"/>
      <w:autoSpaceDN w:val="0"/>
      <w:adjustRightInd w:val="0"/>
      <w:spacing w:line="266" w:lineRule="exact"/>
    </w:pPr>
    <w:rPr>
      <w:rFonts w:ascii="Bookman Old Style" w:eastAsiaTheme="minorEastAsia" w:hAnsi="Bookman Old Style"/>
      <w:sz w:val="24"/>
      <w:szCs w:val="24"/>
    </w:rPr>
  </w:style>
  <w:style w:type="paragraph" w:customStyle="1" w:styleId="transliteration">
    <w:name w:val="transliteration"/>
    <w:basedOn w:val="hadis"/>
    <w:link w:val="transliterationChar"/>
    <w:qFormat/>
    <w:rsid w:val="00404BDD"/>
    <w:rPr>
      <w:rFonts w:ascii="Arial Narrow" w:hAnsi="Arial Narrow"/>
      <w:b/>
      <w:bCs/>
      <w:i w:val="0"/>
      <w:iCs w:val="0"/>
      <w:sz w:val="20"/>
      <w:szCs w:val="20"/>
    </w:rPr>
  </w:style>
  <w:style w:type="paragraph" w:customStyle="1" w:styleId="arabic">
    <w:name w:val="arabic"/>
    <w:basedOn w:val="Normal"/>
    <w:link w:val="arabicChar"/>
    <w:qFormat/>
    <w:rsid w:val="00D25E3F"/>
    <w:pPr>
      <w:bidi/>
      <w:spacing w:line="240" w:lineRule="auto"/>
      <w:ind w:left="576" w:right="576"/>
    </w:pPr>
    <w:rPr>
      <w:rFonts w:ascii="Al_Mushaf" w:hAnsi="Al_Mushaf" w:cs="Al_Mushaf"/>
      <w:sz w:val="36"/>
      <w:szCs w:val="36"/>
    </w:rPr>
  </w:style>
  <w:style w:type="paragraph" w:customStyle="1" w:styleId="indent1">
    <w:name w:val="indent1"/>
    <w:basedOn w:val="indent"/>
    <w:qFormat/>
    <w:rsid w:val="006C239F"/>
    <w:pPr>
      <w:tabs>
        <w:tab w:val="clear" w:pos="720"/>
        <w:tab w:val="left" w:pos="1440"/>
      </w:tabs>
      <w:ind w:left="1440"/>
    </w:pPr>
  </w:style>
  <w:style w:type="character" w:customStyle="1" w:styleId="transliterationChar">
    <w:name w:val="transliteration Char"/>
    <w:link w:val="transliteration"/>
    <w:rsid w:val="008518A0"/>
    <w:rPr>
      <w:rFonts w:ascii="Arial Narrow" w:hAnsi="Arial Narrow"/>
      <w:b/>
      <w:bCs/>
      <w:sz w:val="20"/>
      <w:szCs w:val="20"/>
    </w:rPr>
  </w:style>
  <w:style w:type="paragraph" w:customStyle="1" w:styleId="a">
    <w:name w:val="عربي"/>
    <w:basedOn w:val="Normal"/>
    <w:qFormat/>
    <w:rsid w:val="008C63E1"/>
    <w:pPr>
      <w:bidi/>
      <w:spacing w:after="60" w:line="240" w:lineRule="auto"/>
      <w:ind w:left="432" w:right="432"/>
    </w:pPr>
    <w:rPr>
      <w:rFonts w:ascii="Al_Mushaf" w:eastAsia="Calibri" w:hAnsi="Al_Mushaf" w:cs="Al_Mushaf"/>
      <w:sz w:val="32"/>
      <w:szCs w:val="32"/>
    </w:rPr>
  </w:style>
  <w:style w:type="character" w:customStyle="1" w:styleId="arabicChar">
    <w:name w:val="arabic Char"/>
    <w:basedOn w:val="DefaultParagraphFont"/>
    <w:link w:val="arabic"/>
    <w:rsid w:val="008A7F3D"/>
    <w:rPr>
      <w:rFonts w:ascii="Al_Mushaf" w:hAnsi="Al_Mushaf" w:cs="Al_Mushaf"/>
      <w:sz w:val="36"/>
      <w:szCs w:val="36"/>
    </w:rPr>
  </w:style>
  <w:style w:type="character" w:customStyle="1" w:styleId="highlight">
    <w:name w:val="highlight"/>
    <w:basedOn w:val="DefaultParagraphFont"/>
    <w:rsid w:val="00C565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93A"/>
    <w:pPr>
      <w:widowControl w:val="0"/>
      <w:spacing w:before="0" w:after="50" w:line="27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176DDE"/>
    <w:pPr>
      <w:keepNext/>
      <w:keepLines/>
      <w:spacing w:before="200" w:after="120" w:line="240" w:lineRule="auto"/>
      <w:jc w:val="left"/>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DA5A3D"/>
    <w:pPr>
      <w:keepNext/>
      <w:keepLines/>
      <w:spacing w:before="200"/>
      <w:outlineLvl w:val="2"/>
    </w:pPr>
    <w:rPr>
      <w:rFonts w:eastAsiaTheme="majorEastAsia" w:cstheme="majorBidi"/>
      <w:b/>
      <w:bCs/>
      <w:sz w:val="24"/>
    </w:rPr>
  </w:style>
  <w:style w:type="paragraph" w:styleId="Heading4">
    <w:name w:val="heading 4"/>
    <w:basedOn w:val="Normal"/>
    <w:next w:val="Normal"/>
    <w:link w:val="Heading4Char"/>
    <w:uiPriority w:val="9"/>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6C239F"/>
    <w:pPr>
      <w:tabs>
        <w:tab w:val="left" w:pos="720"/>
      </w:tabs>
      <w:ind w:left="720" w:hanging="72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176DDE"/>
    <w:rPr>
      <w:rFonts w:ascii="Times New Roman" w:eastAsiaTheme="majorEastAsia" w:hAnsi="Times New Roman" w:cstheme="majorBidi"/>
      <w:b/>
      <w:bCs/>
      <w:sz w:val="28"/>
      <w:szCs w:val="26"/>
    </w:rPr>
  </w:style>
  <w:style w:type="paragraph" w:styleId="EndnoteText">
    <w:name w:val="endnote text"/>
    <w:basedOn w:val="Normal"/>
    <w:link w:val="EndnoteTextChar"/>
    <w:uiPriority w:val="99"/>
    <w:semiHidden/>
    <w:unhideWhenUsed/>
    <w:rsid w:val="00A47BC6"/>
    <w:pPr>
      <w:spacing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DA5A3D"/>
    <w:rPr>
      <w:rFonts w:asciiTheme="majorBidi" w:eastAsiaTheme="majorEastAsia" w:hAnsiTheme="majorBidi" w:cstheme="majorBidi"/>
      <w:b/>
      <w:bCs/>
      <w:sz w:val="24"/>
    </w:rPr>
  </w:style>
  <w:style w:type="character" w:customStyle="1" w:styleId="Heading4Char">
    <w:name w:val="Heading 4 Char"/>
    <w:basedOn w:val="DefaultParagraphFont"/>
    <w:link w:val="Heading4"/>
    <w:uiPriority w:val="9"/>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2B2CC7"/>
    <w:pPr>
      <w:tabs>
        <w:tab w:val="right" w:leader="dot" w:pos="6801"/>
      </w:tabs>
      <w:spacing w:line="260" w:lineRule="exact"/>
    </w:pPr>
    <w:rPr>
      <w:rFonts w:ascii="Times New Roman" w:eastAsia="Calibri" w:hAnsi="Times New Roman" w:cs="Al_Mushaf"/>
      <w:b/>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43193A"/>
    <w:pPr>
      <w:tabs>
        <w:tab w:val="right" w:leader="dot" w:pos="6657"/>
      </w:tabs>
      <w:spacing w:line="260" w:lineRule="exact"/>
      <w:ind w:left="216"/>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autoRedefine/>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A3422C"/>
    <w:pPr>
      <w:widowControl/>
      <w:spacing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A3422C"/>
    <w:pPr>
      <w:widowControl/>
      <w:spacing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3422C"/>
    <w:pPr>
      <w:widowControl/>
      <w:spacing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3422C"/>
    <w:pPr>
      <w:widowControl/>
      <w:spacing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3422C"/>
    <w:pPr>
      <w:widowControl/>
      <w:spacing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3422C"/>
    <w:pPr>
      <w:widowControl/>
      <w:spacing w:after="100" w:line="276" w:lineRule="auto"/>
      <w:ind w:left="1760"/>
      <w:jc w:val="left"/>
    </w:pPr>
    <w:rPr>
      <w:rFonts w:asciiTheme="minorHAnsi" w:eastAsiaTheme="minorEastAsia" w:hAnsiTheme="minorHAnsi"/>
    </w:rPr>
  </w:style>
  <w:style w:type="paragraph" w:customStyle="1" w:styleId="Style1">
    <w:name w:val="Style1"/>
    <w:basedOn w:val="Normal"/>
    <w:uiPriority w:val="99"/>
    <w:rsid w:val="00515FE6"/>
    <w:pPr>
      <w:autoSpaceDE w:val="0"/>
      <w:autoSpaceDN w:val="0"/>
      <w:adjustRightInd w:val="0"/>
      <w:spacing w:line="262" w:lineRule="exact"/>
    </w:pPr>
    <w:rPr>
      <w:rFonts w:ascii="Calibri" w:eastAsiaTheme="minorEastAsia" w:hAnsi="Calibri" w:cs="Times New Roman"/>
      <w:sz w:val="24"/>
      <w:szCs w:val="24"/>
    </w:rPr>
  </w:style>
  <w:style w:type="paragraph" w:customStyle="1" w:styleId="Style3">
    <w:name w:val="Style3"/>
    <w:basedOn w:val="Normal"/>
    <w:uiPriority w:val="99"/>
    <w:rsid w:val="00515FE6"/>
    <w:pPr>
      <w:autoSpaceDE w:val="0"/>
      <w:autoSpaceDN w:val="0"/>
      <w:adjustRightInd w:val="0"/>
      <w:spacing w:line="266" w:lineRule="exact"/>
      <w:ind w:firstLine="727"/>
    </w:pPr>
    <w:rPr>
      <w:rFonts w:ascii="Calibri" w:eastAsiaTheme="minorEastAsia" w:hAnsi="Calibri" w:cs="Times New Roman"/>
      <w:sz w:val="24"/>
      <w:szCs w:val="24"/>
    </w:rPr>
  </w:style>
  <w:style w:type="character" w:customStyle="1" w:styleId="FontStyle11">
    <w:name w:val="Font Style11"/>
    <w:basedOn w:val="DefaultParagraphFont"/>
    <w:uiPriority w:val="99"/>
    <w:rsid w:val="00515FE6"/>
    <w:rPr>
      <w:rFonts w:ascii="Calibri" w:hAnsi="Calibri" w:cs="Calibri"/>
      <w:sz w:val="22"/>
      <w:szCs w:val="22"/>
    </w:rPr>
  </w:style>
  <w:style w:type="character" w:customStyle="1" w:styleId="FontStyle12">
    <w:name w:val="Font Style12"/>
    <w:basedOn w:val="DefaultParagraphFont"/>
    <w:uiPriority w:val="99"/>
    <w:rsid w:val="00515FE6"/>
    <w:rPr>
      <w:rFonts w:ascii="Calibri" w:hAnsi="Calibri" w:cs="Calibri"/>
      <w:sz w:val="22"/>
      <w:szCs w:val="22"/>
    </w:rPr>
  </w:style>
  <w:style w:type="character" w:customStyle="1" w:styleId="FontStyle13">
    <w:name w:val="Font Style13"/>
    <w:basedOn w:val="DefaultParagraphFont"/>
    <w:uiPriority w:val="99"/>
    <w:rsid w:val="00515FE6"/>
    <w:rPr>
      <w:rFonts w:ascii="Arial" w:hAnsi="Arial" w:cs="Arial"/>
      <w:sz w:val="20"/>
      <w:szCs w:val="20"/>
    </w:rPr>
  </w:style>
  <w:style w:type="paragraph" w:customStyle="1" w:styleId="Style2">
    <w:name w:val="Style2"/>
    <w:basedOn w:val="Normal"/>
    <w:uiPriority w:val="99"/>
    <w:rsid w:val="00E45DEB"/>
    <w:pPr>
      <w:autoSpaceDE w:val="0"/>
      <w:autoSpaceDN w:val="0"/>
      <w:adjustRightInd w:val="0"/>
      <w:spacing w:line="265" w:lineRule="exact"/>
      <w:ind w:firstLine="552"/>
      <w:jc w:val="left"/>
    </w:pPr>
    <w:rPr>
      <w:rFonts w:ascii="Microsoft Sans Serif" w:eastAsiaTheme="minorEastAsia" w:hAnsi="Microsoft Sans Serif" w:cs="Microsoft Sans Serif"/>
      <w:sz w:val="24"/>
      <w:szCs w:val="24"/>
    </w:rPr>
  </w:style>
  <w:style w:type="character" w:customStyle="1" w:styleId="FontStyle14">
    <w:name w:val="Font Style14"/>
    <w:basedOn w:val="DefaultParagraphFont"/>
    <w:uiPriority w:val="99"/>
    <w:rsid w:val="00E45DEB"/>
    <w:rPr>
      <w:rFonts w:ascii="Microsoft Sans Serif" w:hAnsi="Microsoft Sans Serif" w:cs="Microsoft Sans Serif" w:hint="default"/>
      <w:sz w:val="18"/>
      <w:szCs w:val="18"/>
    </w:rPr>
  </w:style>
  <w:style w:type="paragraph" w:customStyle="1" w:styleId="Style6">
    <w:name w:val="Style6"/>
    <w:basedOn w:val="Normal"/>
    <w:uiPriority w:val="99"/>
    <w:rsid w:val="00E45DEB"/>
    <w:pPr>
      <w:autoSpaceDE w:val="0"/>
      <w:autoSpaceDN w:val="0"/>
      <w:adjustRightInd w:val="0"/>
      <w:spacing w:line="266" w:lineRule="exact"/>
    </w:pPr>
    <w:rPr>
      <w:rFonts w:ascii="Bookman Old Style" w:eastAsiaTheme="minorEastAsia" w:hAnsi="Bookman Old Style"/>
      <w:sz w:val="24"/>
      <w:szCs w:val="24"/>
    </w:rPr>
  </w:style>
  <w:style w:type="paragraph" w:customStyle="1" w:styleId="transliteration">
    <w:name w:val="transliteration"/>
    <w:basedOn w:val="hadis"/>
    <w:link w:val="transliterationChar"/>
    <w:qFormat/>
    <w:rsid w:val="00404BDD"/>
    <w:rPr>
      <w:rFonts w:ascii="Arial Narrow" w:hAnsi="Arial Narrow"/>
      <w:b/>
      <w:bCs/>
      <w:i w:val="0"/>
      <w:iCs w:val="0"/>
      <w:sz w:val="20"/>
      <w:szCs w:val="20"/>
    </w:rPr>
  </w:style>
  <w:style w:type="paragraph" w:customStyle="1" w:styleId="arabic">
    <w:name w:val="arabic"/>
    <w:basedOn w:val="Normal"/>
    <w:link w:val="arabicChar"/>
    <w:qFormat/>
    <w:rsid w:val="00D25E3F"/>
    <w:pPr>
      <w:bidi/>
      <w:spacing w:line="240" w:lineRule="auto"/>
      <w:ind w:left="576" w:right="576"/>
    </w:pPr>
    <w:rPr>
      <w:rFonts w:ascii="Al_Mushaf" w:hAnsi="Al_Mushaf" w:cs="Al_Mushaf"/>
      <w:sz w:val="36"/>
      <w:szCs w:val="36"/>
    </w:rPr>
  </w:style>
  <w:style w:type="paragraph" w:customStyle="1" w:styleId="indent1">
    <w:name w:val="indent1"/>
    <w:basedOn w:val="indent"/>
    <w:qFormat/>
    <w:rsid w:val="006C239F"/>
    <w:pPr>
      <w:tabs>
        <w:tab w:val="clear" w:pos="720"/>
        <w:tab w:val="left" w:pos="1440"/>
      </w:tabs>
      <w:ind w:left="1440"/>
    </w:pPr>
  </w:style>
  <w:style w:type="character" w:customStyle="1" w:styleId="transliterationChar">
    <w:name w:val="transliteration Char"/>
    <w:link w:val="transliteration"/>
    <w:rsid w:val="008518A0"/>
    <w:rPr>
      <w:rFonts w:ascii="Arial Narrow" w:hAnsi="Arial Narrow"/>
      <w:b/>
      <w:bCs/>
      <w:sz w:val="20"/>
      <w:szCs w:val="20"/>
    </w:rPr>
  </w:style>
  <w:style w:type="paragraph" w:customStyle="1" w:styleId="a">
    <w:name w:val="عربي"/>
    <w:basedOn w:val="Normal"/>
    <w:qFormat/>
    <w:rsid w:val="008C63E1"/>
    <w:pPr>
      <w:bidi/>
      <w:spacing w:after="60" w:line="240" w:lineRule="auto"/>
      <w:ind w:left="432" w:right="432"/>
    </w:pPr>
    <w:rPr>
      <w:rFonts w:ascii="Al_Mushaf" w:eastAsia="Calibri" w:hAnsi="Al_Mushaf" w:cs="Al_Mushaf"/>
      <w:sz w:val="32"/>
      <w:szCs w:val="32"/>
    </w:rPr>
  </w:style>
  <w:style w:type="character" w:customStyle="1" w:styleId="arabicChar">
    <w:name w:val="arabic Char"/>
    <w:basedOn w:val="DefaultParagraphFont"/>
    <w:link w:val="arabic"/>
    <w:rsid w:val="008A7F3D"/>
    <w:rPr>
      <w:rFonts w:ascii="Al_Mushaf" w:hAnsi="Al_Mushaf" w:cs="Al_Mushaf"/>
      <w:sz w:val="36"/>
      <w:szCs w:val="36"/>
    </w:rPr>
  </w:style>
  <w:style w:type="character" w:customStyle="1" w:styleId="highlight">
    <w:name w:val="highlight"/>
    <w:basedOn w:val="DefaultParagraphFont"/>
    <w:rsid w:val="00C56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 w:id="202064825">
      <w:bodyDiv w:val="1"/>
      <w:marLeft w:val="0"/>
      <w:marRight w:val="0"/>
      <w:marTop w:val="0"/>
      <w:marBottom w:val="0"/>
      <w:divBdr>
        <w:top w:val="none" w:sz="0" w:space="0" w:color="auto"/>
        <w:left w:val="none" w:sz="0" w:space="0" w:color="auto"/>
        <w:bottom w:val="none" w:sz="0" w:space="0" w:color="auto"/>
        <w:right w:val="none" w:sz="0" w:space="0" w:color="auto"/>
      </w:divBdr>
    </w:div>
    <w:div w:id="169930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jpcbandra@yahoo.com"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50BE2-EF1D-4BAE-8867-BDCFF58FB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2705</TotalTime>
  <Pages>328</Pages>
  <Words>91999</Words>
  <Characters>524395</Characters>
  <Application>Microsoft Office Word</Application>
  <DocSecurity>0</DocSecurity>
  <Lines>4369</Lines>
  <Paragraphs>1230</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615164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HMJ</cp:lastModifiedBy>
  <cp:revision>36</cp:revision>
  <cp:lastPrinted>2011-12-27T11:36:00Z</cp:lastPrinted>
  <dcterms:created xsi:type="dcterms:W3CDTF">2010-05-06T04:43:00Z</dcterms:created>
  <dcterms:modified xsi:type="dcterms:W3CDTF">2011-12-27T11:36:00Z</dcterms:modified>
</cp:coreProperties>
</file>